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51E" w:rsidRDefault="0042451E" w:rsidP="004F0DD4">
      <w:pPr>
        <w:pStyle w:val="Bezodstpw"/>
      </w:pPr>
    </w:p>
    <w:p w:rsidR="007E049D" w:rsidRPr="00587315" w:rsidRDefault="0001387C" w:rsidP="001877F7">
      <w:pPr>
        <w:spacing w:after="0"/>
        <w:jc w:val="right"/>
        <w:rPr>
          <w:rFonts w:ascii="Verdana" w:hAnsi="Verdana" w:cs="Arial"/>
          <w:color w:val="575756"/>
          <w:sz w:val="20"/>
          <w:szCs w:val="20"/>
        </w:rPr>
      </w:pPr>
      <w:r w:rsidRPr="00587315">
        <w:rPr>
          <w:rFonts w:ascii="Verdana" w:hAnsi="Verdana" w:cs="Arial"/>
          <w:color w:val="575756"/>
          <w:sz w:val="20"/>
          <w:szCs w:val="20"/>
        </w:rPr>
        <w:t>Warszawa,</w:t>
      </w:r>
      <w:r w:rsidR="00D476B1">
        <w:rPr>
          <w:rFonts w:ascii="Verdana" w:hAnsi="Verdana" w:cs="Arial"/>
          <w:color w:val="575756"/>
          <w:sz w:val="20"/>
          <w:szCs w:val="20"/>
        </w:rPr>
        <w:t xml:space="preserve"> </w:t>
      </w:r>
      <w:r w:rsidR="00FF5BF4">
        <w:rPr>
          <w:rFonts w:ascii="Verdana" w:hAnsi="Verdana" w:cs="Arial"/>
          <w:color w:val="575756"/>
          <w:sz w:val="20"/>
          <w:szCs w:val="20"/>
        </w:rPr>
        <w:t>1</w:t>
      </w:r>
      <w:r w:rsidR="0011549C">
        <w:rPr>
          <w:rFonts w:ascii="Verdana" w:hAnsi="Verdana" w:cs="Arial"/>
          <w:color w:val="575756"/>
          <w:sz w:val="20"/>
          <w:szCs w:val="20"/>
        </w:rPr>
        <w:t>4</w:t>
      </w:r>
      <w:r w:rsidR="00D476B1">
        <w:rPr>
          <w:rFonts w:ascii="Verdana" w:hAnsi="Verdana" w:cs="Arial"/>
          <w:color w:val="575756"/>
          <w:sz w:val="20"/>
          <w:szCs w:val="20"/>
        </w:rPr>
        <w:t xml:space="preserve"> </w:t>
      </w:r>
      <w:r w:rsidR="00FF5BF4">
        <w:rPr>
          <w:rFonts w:ascii="Verdana" w:hAnsi="Verdana" w:cs="Arial"/>
          <w:color w:val="575756"/>
          <w:sz w:val="20"/>
          <w:szCs w:val="20"/>
        </w:rPr>
        <w:t>maja</w:t>
      </w:r>
      <w:r w:rsidR="00D476B1">
        <w:rPr>
          <w:rFonts w:ascii="Verdana" w:hAnsi="Verdana" w:cs="Arial"/>
          <w:color w:val="575756"/>
          <w:sz w:val="20"/>
          <w:szCs w:val="20"/>
        </w:rPr>
        <w:t xml:space="preserve"> </w:t>
      </w:r>
      <w:r w:rsidRPr="00587315">
        <w:rPr>
          <w:rFonts w:ascii="Verdana" w:hAnsi="Verdana" w:cs="Arial"/>
          <w:color w:val="575756"/>
          <w:sz w:val="20"/>
          <w:szCs w:val="20"/>
        </w:rPr>
        <w:t>20</w:t>
      </w:r>
      <w:r w:rsidR="00EE34B8" w:rsidRPr="00587315">
        <w:rPr>
          <w:rFonts w:ascii="Verdana" w:hAnsi="Verdana" w:cs="Arial"/>
          <w:color w:val="575756"/>
          <w:sz w:val="20"/>
          <w:szCs w:val="20"/>
        </w:rPr>
        <w:t>20</w:t>
      </w:r>
      <w:r w:rsidR="00D476B1">
        <w:rPr>
          <w:rFonts w:ascii="Verdana" w:hAnsi="Verdana" w:cs="Arial"/>
          <w:color w:val="575756"/>
          <w:sz w:val="20"/>
          <w:szCs w:val="20"/>
        </w:rPr>
        <w:t xml:space="preserve"> </w:t>
      </w:r>
      <w:r w:rsidRPr="00587315">
        <w:rPr>
          <w:rFonts w:ascii="Verdana" w:hAnsi="Verdana" w:cs="Arial"/>
          <w:color w:val="575756"/>
          <w:sz w:val="20"/>
          <w:szCs w:val="20"/>
        </w:rPr>
        <w:t>r.</w:t>
      </w:r>
    </w:p>
    <w:p w:rsidR="00613D03" w:rsidRPr="00587315" w:rsidRDefault="00613D03" w:rsidP="00613D03">
      <w:pPr>
        <w:spacing w:after="0"/>
        <w:rPr>
          <w:rFonts w:ascii="Verdana" w:hAnsi="Verdana" w:cs="Arial"/>
          <w:color w:val="575756"/>
          <w:sz w:val="20"/>
          <w:szCs w:val="20"/>
        </w:rPr>
      </w:pPr>
    </w:p>
    <w:p w:rsidR="00A5348A" w:rsidRDefault="00A5348A" w:rsidP="0014334F">
      <w:pPr>
        <w:spacing w:after="0" w:line="240" w:lineRule="auto"/>
        <w:jc w:val="both"/>
        <w:rPr>
          <w:rFonts w:ascii="Verdana" w:hAnsi="Verdana"/>
          <w:color w:val="262626"/>
          <w:sz w:val="20"/>
          <w:szCs w:val="20"/>
        </w:rPr>
      </w:pPr>
    </w:p>
    <w:p w:rsidR="006C2BED" w:rsidRDefault="00FF5BF4" w:rsidP="006C2BED">
      <w:pPr>
        <w:spacing w:after="0" w:line="240" w:lineRule="auto"/>
        <w:jc w:val="both"/>
        <w:rPr>
          <w:rFonts w:ascii="Verdana" w:hAnsi="Verdana" w:cs="Arial"/>
          <w:color w:val="1F4E79"/>
          <w:sz w:val="28"/>
          <w:szCs w:val="28"/>
        </w:rPr>
      </w:pPr>
      <w:r>
        <w:rPr>
          <w:rFonts w:ascii="Verdana" w:hAnsi="Verdana" w:cs="Arial"/>
          <w:color w:val="1F4E79"/>
          <w:sz w:val="28"/>
          <w:szCs w:val="28"/>
        </w:rPr>
        <w:t>Galerie</w:t>
      </w:r>
      <w:r w:rsidR="00D476B1">
        <w:rPr>
          <w:rFonts w:ascii="Verdana" w:hAnsi="Verdana" w:cs="Arial"/>
          <w:color w:val="1F4E79"/>
          <w:sz w:val="28"/>
          <w:szCs w:val="28"/>
        </w:rPr>
        <w:t xml:space="preserve"> </w:t>
      </w:r>
      <w:r>
        <w:rPr>
          <w:rFonts w:ascii="Verdana" w:hAnsi="Verdana" w:cs="Arial"/>
          <w:color w:val="1F4E79"/>
          <w:sz w:val="28"/>
          <w:szCs w:val="28"/>
        </w:rPr>
        <w:t>handlowe</w:t>
      </w:r>
      <w:r w:rsidR="00D476B1">
        <w:rPr>
          <w:rFonts w:ascii="Verdana" w:hAnsi="Verdana" w:cs="Arial"/>
          <w:color w:val="1F4E79"/>
          <w:sz w:val="28"/>
          <w:szCs w:val="28"/>
        </w:rPr>
        <w:t xml:space="preserve"> </w:t>
      </w:r>
      <w:r>
        <w:rPr>
          <w:rFonts w:ascii="Verdana" w:hAnsi="Verdana" w:cs="Arial"/>
          <w:color w:val="1F4E79"/>
          <w:sz w:val="28"/>
          <w:szCs w:val="28"/>
        </w:rPr>
        <w:t>Carrefour</w:t>
      </w:r>
      <w:r w:rsidR="00D476B1">
        <w:rPr>
          <w:rFonts w:ascii="Verdana" w:hAnsi="Verdana" w:cs="Arial"/>
          <w:color w:val="1F4E79"/>
          <w:sz w:val="28"/>
          <w:szCs w:val="28"/>
        </w:rPr>
        <w:t xml:space="preserve"> </w:t>
      </w:r>
      <w:r>
        <w:rPr>
          <w:rFonts w:ascii="Verdana" w:hAnsi="Verdana" w:cs="Arial"/>
          <w:color w:val="1F4E79"/>
          <w:sz w:val="28"/>
          <w:szCs w:val="28"/>
        </w:rPr>
        <w:t>powracają</w:t>
      </w:r>
      <w:r w:rsidR="00D476B1">
        <w:rPr>
          <w:rFonts w:ascii="Verdana" w:hAnsi="Verdana" w:cs="Arial"/>
          <w:color w:val="1F4E79"/>
          <w:sz w:val="28"/>
          <w:szCs w:val="28"/>
        </w:rPr>
        <w:t xml:space="preserve"> </w:t>
      </w:r>
      <w:r>
        <w:rPr>
          <w:rFonts w:ascii="Verdana" w:hAnsi="Verdana" w:cs="Arial"/>
          <w:color w:val="1F4E79"/>
          <w:sz w:val="28"/>
          <w:szCs w:val="28"/>
        </w:rPr>
        <w:t>do</w:t>
      </w:r>
      <w:r w:rsidR="00D476B1">
        <w:rPr>
          <w:rFonts w:ascii="Verdana" w:hAnsi="Verdana" w:cs="Arial"/>
          <w:color w:val="1F4E79"/>
          <w:sz w:val="28"/>
          <w:szCs w:val="28"/>
        </w:rPr>
        <w:t xml:space="preserve"> </w:t>
      </w:r>
      <w:r>
        <w:rPr>
          <w:rFonts w:ascii="Verdana" w:hAnsi="Verdana" w:cs="Arial"/>
          <w:color w:val="1F4E79"/>
          <w:sz w:val="28"/>
          <w:szCs w:val="28"/>
        </w:rPr>
        <w:t>normalności</w:t>
      </w:r>
    </w:p>
    <w:p w:rsidR="00FF5BF4" w:rsidRPr="006C2BED" w:rsidRDefault="00FF5BF4" w:rsidP="006C2BED">
      <w:pPr>
        <w:spacing w:after="0" w:line="240" w:lineRule="auto"/>
        <w:jc w:val="both"/>
        <w:rPr>
          <w:rFonts w:ascii="Verdana" w:hAnsi="Verdana"/>
          <w:color w:val="262626"/>
          <w:sz w:val="20"/>
          <w:szCs w:val="20"/>
        </w:rPr>
      </w:pPr>
    </w:p>
    <w:p w:rsidR="002E6DF6" w:rsidRDefault="006C2BED" w:rsidP="006C2BED">
      <w:pPr>
        <w:spacing w:after="0" w:line="240" w:lineRule="auto"/>
        <w:jc w:val="both"/>
        <w:rPr>
          <w:rFonts w:ascii="Verdana" w:hAnsi="Verdana"/>
          <w:b/>
          <w:color w:val="262626"/>
          <w:sz w:val="20"/>
          <w:szCs w:val="20"/>
        </w:rPr>
      </w:pPr>
      <w:r w:rsidRPr="006C2BED">
        <w:rPr>
          <w:rFonts w:ascii="Verdana" w:hAnsi="Verdana"/>
          <w:b/>
          <w:color w:val="262626"/>
          <w:sz w:val="20"/>
          <w:szCs w:val="20"/>
        </w:rPr>
        <w:t>Po</w:t>
      </w:r>
      <w:r w:rsidR="00D476B1">
        <w:rPr>
          <w:rFonts w:ascii="Verdana" w:hAnsi="Verdana"/>
          <w:b/>
          <w:color w:val="262626"/>
          <w:sz w:val="20"/>
          <w:szCs w:val="20"/>
        </w:rPr>
        <w:t xml:space="preserve"> </w:t>
      </w:r>
      <w:r>
        <w:rPr>
          <w:rFonts w:ascii="Verdana" w:hAnsi="Verdana"/>
          <w:b/>
          <w:color w:val="262626"/>
          <w:sz w:val="20"/>
          <w:szCs w:val="20"/>
        </w:rPr>
        <w:t>kilkutygodniowej</w:t>
      </w:r>
      <w:r w:rsidR="00D476B1">
        <w:rPr>
          <w:rFonts w:ascii="Verdana" w:hAnsi="Verdana"/>
          <w:b/>
          <w:color w:val="262626"/>
          <w:sz w:val="20"/>
          <w:szCs w:val="20"/>
        </w:rPr>
        <w:t xml:space="preserve"> </w:t>
      </w:r>
      <w:r w:rsidRPr="006C2BED">
        <w:rPr>
          <w:rFonts w:ascii="Verdana" w:hAnsi="Verdana"/>
          <w:b/>
          <w:color w:val="262626"/>
          <w:sz w:val="20"/>
          <w:szCs w:val="20"/>
        </w:rPr>
        <w:t>przerwie</w:t>
      </w:r>
      <w:r w:rsidR="00D476B1">
        <w:rPr>
          <w:rFonts w:ascii="Verdana" w:hAnsi="Verdana"/>
          <w:b/>
          <w:color w:val="262626"/>
          <w:sz w:val="20"/>
          <w:szCs w:val="20"/>
        </w:rPr>
        <w:t xml:space="preserve"> </w:t>
      </w:r>
      <w:r w:rsidRPr="006C2BED">
        <w:rPr>
          <w:rFonts w:ascii="Verdana" w:hAnsi="Verdana"/>
          <w:b/>
          <w:color w:val="262626"/>
          <w:sz w:val="20"/>
          <w:szCs w:val="20"/>
        </w:rPr>
        <w:t>spowodowanej</w:t>
      </w:r>
      <w:r w:rsidR="00D476B1">
        <w:rPr>
          <w:rFonts w:ascii="Verdana" w:hAnsi="Verdana"/>
          <w:b/>
          <w:color w:val="262626"/>
          <w:sz w:val="20"/>
          <w:szCs w:val="20"/>
        </w:rPr>
        <w:t xml:space="preserve"> </w:t>
      </w:r>
      <w:r w:rsidR="00CA582E">
        <w:rPr>
          <w:rFonts w:ascii="Verdana" w:hAnsi="Verdana"/>
          <w:b/>
          <w:color w:val="262626"/>
          <w:sz w:val="20"/>
          <w:szCs w:val="20"/>
        </w:rPr>
        <w:t>epidemią</w:t>
      </w:r>
      <w:r w:rsidR="00D476B1">
        <w:rPr>
          <w:rFonts w:ascii="Verdana" w:hAnsi="Verdana"/>
          <w:b/>
          <w:color w:val="262626"/>
          <w:sz w:val="20"/>
          <w:szCs w:val="20"/>
        </w:rPr>
        <w:t xml:space="preserve"> </w:t>
      </w:r>
      <w:r w:rsidR="00CA582E">
        <w:rPr>
          <w:rFonts w:ascii="Verdana" w:hAnsi="Verdana"/>
          <w:b/>
          <w:color w:val="262626"/>
          <w:sz w:val="20"/>
          <w:szCs w:val="20"/>
        </w:rPr>
        <w:t>koronawirusa,</w:t>
      </w:r>
      <w:r w:rsidR="00D476B1">
        <w:rPr>
          <w:rFonts w:ascii="Verdana" w:hAnsi="Verdana"/>
          <w:b/>
          <w:color w:val="262626"/>
          <w:sz w:val="20"/>
          <w:szCs w:val="20"/>
        </w:rPr>
        <w:t xml:space="preserve"> </w:t>
      </w:r>
      <w:r w:rsidR="00D476B1">
        <w:rPr>
          <w:rFonts w:ascii="Verdana" w:hAnsi="Verdana"/>
          <w:b/>
          <w:color w:val="262626"/>
          <w:sz w:val="20"/>
          <w:szCs w:val="20"/>
        </w:rPr>
        <w:br/>
      </w:r>
      <w:r w:rsidR="00CB4C9D">
        <w:rPr>
          <w:rFonts w:ascii="Verdana" w:hAnsi="Verdana"/>
          <w:b/>
          <w:color w:val="262626"/>
          <w:sz w:val="20"/>
          <w:szCs w:val="20"/>
        </w:rPr>
        <w:t>wszystkie</w:t>
      </w:r>
      <w:r w:rsidR="00D476B1">
        <w:rPr>
          <w:rFonts w:ascii="Verdana" w:hAnsi="Verdana"/>
          <w:b/>
          <w:color w:val="262626"/>
          <w:sz w:val="20"/>
          <w:szCs w:val="20"/>
        </w:rPr>
        <w:t xml:space="preserve"> </w:t>
      </w:r>
      <w:r w:rsidR="00CA582E">
        <w:rPr>
          <w:rFonts w:ascii="Verdana" w:hAnsi="Verdana"/>
          <w:b/>
          <w:color w:val="262626"/>
          <w:sz w:val="20"/>
          <w:szCs w:val="20"/>
        </w:rPr>
        <w:t>galerie</w:t>
      </w:r>
      <w:r w:rsidR="00D476B1">
        <w:rPr>
          <w:rFonts w:ascii="Verdana" w:hAnsi="Verdana"/>
          <w:b/>
          <w:color w:val="262626"/>
          <w:sz w:val="20"/>
          <w:szCs w:val="20"/>
        </w:rPr>
        <w:t xml:space="preserve"> </w:t>
      </w:r>
      <w:r w:rsidR="00CA582E">
        <w:rPr>
          <w:rFonts w:ascii="Verdana" w:hAnsi="Verdana"/>
          <w:b/>
          <w:color w:val="262626"/>
          <w:sz w:val="20"/>
          <w:szCs w:val="20"/>
        </w:rPr>
        <w:t>handlowe</w:t>
      </w:r>
      <w:r w:rsidR="00D476B1">
        <w:rPr>
          <w:rFonts w:ascii="Verdana" w:hAnsi="Verdana"/>
          <w:b/>
          <w:color w:val="262626"/>
          <w:sz w:val="20"/>
          <w:szCs w:val="20"/>
        </w:rPr>
        <w:t xml:space="preserve"> </w:t>
      </w:r>
      <w:r w:rsidR="00CA582E">
        <w:rPr>
          <w:rFonts w:ascii="Verdana" w:hAnsi="Verdana"/>
          <w:b/>
          <w:color w:val="262626"/>
          <w:sz w:val="20"/>
          <w:szCs w:val="20"/>
        </w:rPr>
        <w:t>należące</w:t>
      </w:r>
      <w:r w:rsidR="00D476B1">
        <w:rPr>
          <w:rFonts w:ascii="Verdana" w:hAnsi="Verdana"/>
          <w:b/>
          <w:color w:val="262626"/>
          <w:sz w:val="20"/>
          <w:szCs w:val="20"/>
        </w:rPr>
        <w:t xml:space="preserve"> </w:t>
      </w:r>
      <w:r w:rsidR="00CA582E">
        <w:rPr>
          <w:rFonts w:ascii="Verdana" w:hAnsi="Verdana"/>
          <w:b/>
          <w:color w:val="262626"/>
          <w:sz w:val="20"/>
          <w:szCs w:val="20"/>
        </w:rPr>
        <w:t>do</w:t>
      </w:r>
      <w:r w:rsidR="00D476B1">
        <w:rPr>
          <w:rFonts w:ascii="Verdana" w:hAnsi="Verdana"/>
          <w:b/>
          <w:color w:val="262626"/>
          <w:sz w:val="20"/>
          <w:szCs w:val="20"/>
        </w:rPr>
        <w:t xml:space="preserve"> </w:t>
      </w:r>
      <w:r w:rsidR="00CA582E">
        <w:rPr>
          <w:rFonts w:ascii="Verdana" w:hAnsi="Verdana"/>
          <w:b/>
          <w:color w:val="262626"/>
          <w:sz w:val="20"/>
          <w:szCs w:val="20"/>
        </w:rPr>
        <w:t>Carrefour</w:t>
      </w:r>
      <w:r w:rsidR="00D476B1">
        <w:rPr>
          <w:rFonts w:ascii="Verdana" w:hAnsi="Verdana"/>
          <w:b/>
          <w:color w:val="262626"/>
          <w:sz w:val="20"/>
          <w:szCs w:val="20"/>
        </w:rPr>
        <w:t xml:space="preserve"> </w:t>
      </w:r>
      <w:r w:rsidR="00CA582E">
        <w:rPr>
          <w:rFonts w:ascii="Verdana" w:hAnsi="Verdana"/>
          <w:b/>
          <w:color w:val="262626"/>
          <w:sz w:val="20"/>
          <w:szCs w:val="20"/>
        </w:rPr>
        <w:t>Polska</w:t>
      </w:r>
      <w:r w:rsidR="00D476B1">
        <w:rPr>
          <w:rFonts w:ascii="Verdana" w:hAnsi="Verdana"/>
          <w:b/>
          <w:color w:val="262626"/>
          <w:sz w:val="20"/>
          <w:szCs w:val="20"/>
        </w:rPr>
        <w:t xml:space="preserve"> </w:t>
      </w:r>
      <w:r w:rsidR="00CA582E">
        <w:rPr>
          <w:rFonts w:ascii="Verdana" w:hAnsi="Verdana"/>
          <w:b/>
          <w:color w:val="262626"/>
          <w:sz w:val="20"/>
          <w:szCs w:val="20"/>
        </w:rPr>
        <w:t>wznowiły</w:t>
      </w:r>
      <w:r w:rsidR="00D476B1">
        <w:rPr>
          <w:rFonts w:ascii="Verdana" w:hAnsi="Verdana"/>
          <w:b/>
          <w:color w:val="262626"/>
          <w:sz w:val="20"/>
          <w:szCs w:val="20"/>
        </w:rPr>
        <w:t xml:space="preserve"> </w:t>
      </w:r>
      <w:r w:rsidRPr="006C2BED">
        <w:rPr>
          <w:rFonts w:ascii="Verdana" w:hAnsi="Verdana"/>
          <w:b/>
          <w:color w:val="262626"/>
          <w:sz w:val="20"/>
          <w:szCs w:val="20"/>
        </w:rPr>
        <w:t>swoją</w:t>
      </w:r>
      <w:r w:rsidR="00D476B1">
        <w:rPr>
          <w:rFonts w:ascii="Verdana" w:hAnsi="Verdana"/>
          <w:b/>
          <w:color w:val="262626"/>
          <w:sz w:val="20"/>
          <w:szCs w:val="20"/>
        </w:rPr>
        <w:t xml:space="preserve"> </w:t>
      </w:r>
      <w:r w:rsidRPr="006C2BED">
        <w:rPr>
          <w:rFonts w:ascii="Verdana" w:hAnsi="Verdana"/>
          <w:b/>
          <w:color w:val="262626"/>
          <w:sz w:val="20"/>
          <w:szCs w:val="20"/>
        </w:rPr>
        <w:t>działalność</w:t>
      </w:r>
      <w:r w:rsidR="00CA582E">
        <w:rPr>
          <w:rFonts w:ascii="Verdana" w:hAnsi="Verdana"/>
          <w:b/>
          <w:color w:val="262626"/>
          <w:sz w:val="20"/>
          <w:szCs w:val="20"/>
        </w:rPr>
        <w:t>.</w:t>
      </w:r>
      <w:r w:rsidR="00D476B1">
        <w:rPr>
          <w:rFonts w:ascii="Verdana" w:hAnsi="Verdana"/>
          <w:b/>
          <w:color w:val="262626"/>
          <w:sz w:val="20"/>
          <w:szCs w:val="20"/>
        </w:rPr>
        <w:t xml:space="preserve"> </w:t>
      </w:r>
      <w:r w:rsidR="008A5913">
        <w:rPr>
          <w:rFonts w:ascii="Verdana" w:hAnsi="Verdana"/>
          <w:b/>
          <w:color w:val="262626"/>
          <w:sz w:val="20"/>
          <w:szCs w:val="20"/>
        </w:rPr>
        <w:t>Z</w:t>
      </w:r>
      <w:r w:rsidR="00D476B1">
        <w:rPr>
          <w:rFonts w:ascii="Verdana" w:hAnsi="Verdana"/>
          <w:b/>
          <w:color w:val="262626"/>
          <w:sz w:val="20"/>
          <w:szCs w:val="20"/>
        </w:rPr>
        <w:t xml:space="preserve"> </w:t>
      </w:r>
      <w:r w:rsidR="008A5913">
        <w:rPr>
          <w:rFonts w:ascii="Verdana" w:hAnsi="Verdana"/>
          <w:b/>
          <w:color w:val="262626"/>
          <w:sz w:val="20"/>
          <w:szCs w:val="20"/>
        </w:rPr>
        <w:t>myślą</w:t>
      </w:r>
      <w:r w:rsidR="00D476B1">
        <w:rPr>
          <w:rFonts w:ascii="Verdana" w:hAnsi="Verdana"/>
          <w:b/>
          <w:color w:val="262626"/>
          <w:sz w:val="20"/>
          <w:szCs w:val="20"/>
        </w:rPr>
        <w:t xml:space="preserve"> </w:t>
      </w:r>
      <w:r w:rsidR="008A5913">
        <w:rPr>
          <w:rFonts w:ascii="Verdana" w:hAnsi="Verdana"/>
          <w:b/>
          <w:color w:val="262626"/>
          <w:sz w:val="20"/>
          <w:szCs w:val="20"/>
        </w:rPr>
        <w:t>o</w:t>
      </w:r>
      <w:r w:rsidR="00D476B1">
        <w:rPr>
          <w:rFonts w:ascii="Verdana" w:hAnsi="Verdana"/>
          <w:b/>
          <w:color w:val="262626"/>
          <w:sz w:val="20"/>
          <w:szCs w:val="20"/>
        </w:rPr>
        <w:t xml:space="preserve"> </w:t>
      </w:r>
      <w:r w:rsidR="008A5913">
        <w:rPr>
          <w:rFonts w:ascii="Verdana" w:hAnsi="Verdana"/>
          <w:b/>
          <w:color w:val="262626"/>
          <w:sz w:val="20"/>
          <w:szCs w:val="20"/>
        </w:rPr>
        <w:t>pracownikach</w:t>
      </w:r>
      <w:r w:rsidR="00D476B1">
        <w:rPr>
          <w:rFonts w:ascii="Verdana" w:hAnsi="Verdana"/>
          <w:b/>
          <w:color w:val="262626"/>
          <w:sz w:val="20"/>
          <w:szCs w:val="20"/>
        </w:rPr>
        <w:t xml:space="preserve"> </w:t>
      </w:r>
      <w:r w:rsidR="008A5913">
        <w:rPr>
          <w:rFonts w:ascii="Verdana" w:hAnsi="Verdana"/>
          <w:b/>
          <w:color w:val="262626"/>
          <w:sz w:val="20"/>
          <w:szCs w:val="20"/>
        </w:rPr>
        <w:t>i</w:t>
      </w:r>
      <w:r w:rsidR="00D476B1">
        <w:rPr>
          <w:rFonts w:ascii="Verdana" w:hAnsi="Verdana"/>
          <w:b/>
          <w:color w:val="262626"/>
          <w:sz w:val="20"/>
          <w:szCs w:val="20"/>
        </w:rPr>
        <w:t xml:space="preserve"> </w:t>
      </w:r>
      <w:r w:rsidR="008A5913">
        <w:rPr>
          <w:rFonts w:ascii="Verdana" w:hAnsi="Verdana"/>
          <w:b/>
          <w:color w:val="262626"/>
          <w:sz w:val="20"/>
          <w:szCs w:val="20"/>
        </w:rPr>
        <w:t>klientach,</w:t>
      </w:r>
      <w:r w:rsidR="00D476B1">
        <w:rPr>
          <w:rFonts w:ascii="Verdana" w:hAnsi="Verdana"/>
          <w:b/>
          <w:color w:val="262626"/>
          <w:sz w:val="20"/>
          <w:szCs w:val="20"/>
        </w:rPr>
        <w:t xml:space="preserve"> </w:t>
      </w:r>
      <w:r w:rsidR="008A5913">
        <w:rPr>
          <w:rFonts w:ascii="Verdana" w:hAnsi="Verdana"/>
          <w:b/>
          <w:color w:val="262626"/>
          <w:sz w:val="20"/>
          <w:szCs w:val="20"/>
        </w:rPr>
        <w:t>sie</w:t>
      </w:r>
      <w:r w:rsidR="00CA04B5">
        <w:rPr>
          <w:rFonts w:ascii="Verdana" w:hAnsi="Verdana"/>
          <w:b/>
          <w:color w:val="262626"/>
          <w:sz w:val="20"/>
          <w:szCs w:val="20"/>
        </w:rPr>
        <w:t>ć</w:t>
      </w:r>
      <w:r w:rsidR="00D476B1">
        <w:rPr>
          <w:rFonts w:ascii="Verdana" w:hAnsi="Verdana"/>
          <w:b/>
          <w:color w:val="262626"/>
          <w:sz w:val="20"/>
          <w:szCs w:val="20"/>
        </w:rPr>
        <w:t xml:space="preserve"> </w:t>
      </w:r>
      <w:r w:rsidR="00CA04B5">
        <w:rPr>
          <w:rFonts w:ascii="Verdana" w:hAnsi="Verdana"/>
          <w:b/>
          <w:color w:val="262626"/>
          <w:sz w:val="20"/>
          <w:szCs w:val="20"/>
        </w:rPr>
        <w:t>wdrożyła</w:t>
      </w:r>
      <w:r w:rsidR="00D476B1">
        <w:rPr>
          <w:rFonts w:ascii="Verdana" w:hAnsi="Verdana"/>
          <w:b/>
          <w:color w:val="262626"/>
          <w:sz w:val="20"/>
          <w:szCs w:val="20"/>
        </w:rPr>
        <w:t xml:space="preserve"> </w:t>
      </w:r>
      <w:r w:rsidR="00CA04B5">
        <w:rPr>
          <w:rFonts w:ascii="Verdana" w:hAnsi="Verdana"/>
          <w:b/>
          <w:color w:val="262626"/>
          <w:sz w:val="20"/>
          <w:szCs w:val="20"/>
        </w:rPr>
        <w:t>szereg</w:t>
      </w:r>
      <w:r w:rsidR="00D476B1">
        <w:rPr>
          <w:rFonts w:ascii="Verdana" w:hAnsi="Verdana"/>
          <w:b/>
          <w:color w:val="262626"/>
          <w:sz w:val="20"/>
          <w:szCs w:val="20"/>
        </w:rPr>
        <w:t xml:space="preserve"> </w:t>
      </w:r>
      <w:r w:rsidR="00CA04B5">
        <w:rPr>
          <w:rFonts w:ascii="Verdana" w:hAnsi="Verdana"/>
          <w:b/>
          <w:color w:val="262626"/>
          <w:sz w:val="20"/>
          <w:szCs w:val="20"/>
        </w:rPr>
        <w:t>zmian</w:t>
      </w:r>
      <w:r w:rsidR="00D476B1">
        <w:rPr>
          <w:rFonts w:ascii="Verdana" w:hAnsi="Verdana"/>
          <w:b/>
          <w:color w:val="262626"/>
          <w:sz w:val="20"/>
          <w:szCs w:val="20"/>
        </w:rPr>
        <w:t xml:space="preserve"> </w:t>
      </w:r>
      <w:r w:rsidR="00CA04B5">
        <w:rPr>
          <w:rFonts w:ascii="Verdana" w:hAnsi="Verdana"/>
          <w:b/>
          <w:color w:val="262626"/>
          <w:sz w:val="20"/>
          <w:szCs w:val="20"/>
        </w:rPr>
        <w:t>i</w:t>
      </w:r>
      <w:r w:rsidR="00D476B1">
        <w:rPr>
          <w:rFonts w:ascii="Verdana" w:hAnsi="Verdana"/>
          <w:b/>
          <w:color w:val="262626"/>
          <w:sz w:val="20"/>
          <w:szCs w:val="20"/>
        </w:rPr>
        <w:t> </w:t>
      </w:r>
      <w:r w:rsidR="002E6DF6">
        <w:rPr>
          <w:rFonts w:ascii="Verdana" w:hAnsi="Verdana"/>
          <w:b/>
          <w:color w:val="262626"/>
          <w:sz w:val="20"/>
          <w:szCs w:val="20"/>
        </w:rPr>
        <w:t>udogodnień,</w:t>
      </w:r>
      <w:r w:rsidR="00D476B1">
        <w:rPr>
          <w:rFonts w:ascii="Verdana" w:hAnsi="Verdana"/>
          <w:b/>
          <w:color w:val="262626"/>
          <w:sz w:val="20"/>
          <w:szCs w:val="20"/>
        </w:rPr>
        <w:t xml:space="preserve"> </w:t>
      </w:r>
      <w:r w:rsidR="002E6DF6">
        <w:rPr>
          <w:rFonts w:ascii="Verdana" w:hAnsi="Verdana"/>
          <w:b/>
          <w:color w:val="262626"/>
          <w:sz w:val="20"/>
          <w:szCs w:val="20"/>
        </w:rPr>
        <w:t>aby</w:t>
      </w:r>
      <w:r w:rsidR="00D476B1">
        <w:rPr>
          <w:rFonts w:ascii="Verdana" w:hAnsi="Verdana"/>
          <w:b/>
          <w:color w:val="262626"/>
          <w:sz w:val="20"/>
          <w:szCs w:val="20"/>
        </w:rPr>
        <w:t xml:space="preserve"> </w:t>
      </w:r>
      <w:r w:rsidR="002E6DF6">
        <w:rPr>
          <w:rFonts w:ascii="Verdana" w:hAnsi="Verdana"/>
          <w:b/>
          <w:color w:val="262626"/>
          <w:sz w:val="20"/>
          <w:szCs w:val="20"/>
        </w:rPr>
        <w:t>zakupy</w:t>
      </w:r>
      <w:r w:rsidR="00D476B1">
        <w:rPr>
          <w:rFonts w:ascii="Verdana" w:hAnsi="Verdana"/>
          <w:b/>
          <w:color w:val="262626"/>
          <w:sz w:val="20"/>
          <w:szCs w:val="20"/>
        </w:rPr>
        <w:t xml:space="preserve"> </w:t>
      </w:r>
      <w:r w:rsidR="002E6DF6">
        <w:rPr>
          <w:rFonts w:ascii="Verdana" w:hAnsi="Verdana"/>
          <w:b/>
          <w:color w:val="262626"/>
          <w:sz w:val="20"/>
          <w:szCs w:val="20"/>
        </w:rPr>
        <w:t>były</w:t>
      </w:r>
      <w:r w:rsidR="00D476B1">
        <w:rPr>
          <w:rFonts w:ascii="Verdana" w:hAnsi="Verdana"/>
          <w:b/>
          <w:color w:val="262626"/>
          <w:sz w:val="20"/>
          <w:szCs w:val="20"/>
        </w:rPr>
        <w:t xml:space="preserve"> </w:t>
      </w:r>
      <w:r w:rsidR="002E6DF6">
        <w:rPr>
          <w:rFonts w:ascii="Verdana" w:hAnsi="Verdana"/>
          <w:b/>
          <w:color w:val="262626"/>
          <w:sz w:val="20"/>
          <w:szCs w:val="20"/>
        </w:rPr>
        <w:t>komfortowe</w:t>
      </w:r>
      <w:r w:rsidR="00D476B1">
        <w:rPr>
          <w:rFonts w:ascii="Verdana" w:hAnsi="Verdana"/>
          <w:b/>
          <w:color w:val="262626"/>
          <w:sz w:val="20"/>
          <w:szCs w:val="20"/>
        </w:rPr>
        <w:t xml:space="preserve"> </w:t>
      </w:r>
      <w:r w:rsidR="002E6DF6">
        <w:rPr>
          <w:rFonts w:ascii="Verdana" w:hAnsi="Verdana"/>
          <w:b/>
          <w:color w:val="262626"/>
          <w:sz w:val="20"/>
          <w:szCs w:val="20"/>
        </w:rPr>
        <w:t>i</w:t>
      </w:r>
      <w:r w:rsidR="00D476B1">
        <w:rPr>
          <w:rFonts w:ascii="Verdana" w:hAnsi="Verdana"/>
          <w:b/>
          <w:color w:val="262626"/>
          <w:sz w:val="20"/>
          <w:szCs w:val="20"/>
        </w:rPr>
        <w:t xml:space="preserve"> </w:t>
      </w:r>
      <w:r w:rsidR="002E6DF6">
        <w:rPr>
          <w:rFonts w:ascii="Verdana" w:hAnsi="Verdana"/>
          <w:b/>
          <w:color w:val="262626"/>
          <w:sz w:val="20"/>
          <w:szCs w:val="20"/>
        </w:rPr>
        <w:t>bezpieczne.</w:t>
      </w:r>
      <w:r w:rsidR="00D476B1">
        <w:rPr>
          <w:rFonts w:ascii="Verdana" w:hAnsi="Verdana"/>
          <w:b/>
          <w:color w:val="262626"/>
          <w:sz w:val="20"/>
          <w:szCs w:val="20"/>
        </w:rPr>
        <w:t xml:space="preserve"> </w:t>
      </w:r>
      <w:r w:rsidR="001930DD">
        <w:rPr>
          <w:rFonts w:ascii="Verdana" w:hAnsi="Verdana"/>
          <w:b/>
          <w:color w:val="262626"/>
          <w:sz w:val="20"/>
          <w:szCs w:val="20"/>
        </w:rPr>
        <w:t>Odwiedzalność</w:t>
      </w:r>
      <w:r w:rsidR="00D476B1">
        <w:rPr>
          <w:rFonts w:ascii="Verdana" w:hAnsi="Verdana"/>
          <w:b/>
          <w:color w:val="262626"/>
          <w:sz w:val="20"/>
          <w:szCs w:val="20"/>
        </w:rPr>
        <w:t xml:space="preserve"> </w:t>
      </w:r>
      <w:r w:rsidR="001930DD">
        <w:rPr>
          <w:rFonts w:ascii="Verdana" w:hAnsi="Verdana"/>
          <w:b/>
          <w:color w:val="262626"/>
          <w:sz w:val="20"/>
          <w:szCs w:val="20"/>
        </w:rPr>
        <w:t>obiektów</w:t>
      </w:r>
      <w:r w:rsidR="00D476B1">
        <w:rPr>
          <w:rFonts w:ascii="Verdana" w:hAnsi="Verdana"/>
          <w:b/>
          <w:color w:val="262626"/>
          <w:sz w:val="20"/>
          <w:szCs w:val="20"/>
        </w:rPr>
        <w:t xml:space="preserve"> </w:t>
      </w:r>
      <w:r w:rsidR="001930DD">
        <w:rPr>
          <w:rFonts w:ascii="Verdana" w:hAnsi="Verdana"/>
          <w:b/>
          <w:color w:val="262626"/>
          <w:sz w:val="20"/>
          <w:szCs w:val="20"/>
        </w:rPr>
        <w:t>Carrefour</w:t>
      </w:r>
      <w:r w:rsidR="00D476B1">
        <w:rPr>
          <w:rFonts w:ascii="Verdana" w:hAnsi="Verdana"/>
          <w:b/>
          <w:color w:val="262626"/>
          <w:sz w:val="20"/>
          <w:szCs w:val="20"/>
        </w:rPr>
        <w:t xml:space="preserve"> </w:t>
      </w:r>
      <w:r w:rsidR="001930DD">
        <w:rPr>
          <w:rFonts w:ascii="Verdana" w:hAnsi="Verdana"/>
          <w:b/>
          <w:color w:val="262626"/>
          <w:sz w:val="20"/>
          <w:szCs w:val="20"/>
        </w:rPr>
        <w:t>utrzymuje</w:t>
      </w:r>
      <w:r w:rsidR="00D476B1">
        <w:rPr>
          <w:rFonts w:ascii="Verdana" w:hAnsi="Verdana"/>
          <w:b/>
          <w:color w:val="262626"/>
          <w:sz w:val="20"/>
          <w:szCs w:val="20"/>
        </w:rPr>
        <w:t xml:space="preserve"> </w:t>
      </w:r>
      <w:r w:rsidR="001930DD">
        <w:rPr>
          <w:rFonts w:ascii="Verdana" w:hAnsi="Verdana"/>
          <w:b/>
          <w:color w:val="262626"/>
          <w:sz w:val="20"/>
          <w:szCs w:val="20"/>
        </w:rPr>
        <w:t>się</w:t>
      </w:r>
      <w:r w:rsidR="00D476B1">
        <w:rPr>
          <w:rFonts w:ascii="Verdana" w:hAnsi="Verdana"/>
          <w:b/>
          <w:color w:val="262626"/>
          <w:sz w:val="20"/>
          <w:szCs w:val="20"/>
        </w:rPr>
        <w:t xml:space="preserve"> </w:t>
      </w:r>
      <w:r w:rsidR="001930DD">
        <w:rPr>
          <w:rFonts w:ascii="Verdana" w:hAnsi="Verdana"/>
          <w:b/>
          <w:color w:val="262626"/>
          <w:sz w:val="20"/>
          <w:szCs w:val="20"/>
        </w:rPr>
        <w:t>na</w:t>
      </w:r>
      <w:r w:rsidR="00D476B1">
        <w:rPr>
          <w:rFonts w:ascii="Verdana" w:hAnsi="Verdana"/>
          <w:b/>
          <w:color w:val="262626"/>
          <w:sz w:val="20"/>
          <w:szCs w:val="20"/>
        </w:rPr>
        <w:t xml:space="preserve"> </w:t>
      </w:r>
      <w:r w:rsidR="001930DD">
        <w:rPr>
          <w:rFonts w:ascii="Verdana" w:hAnsi="Verdana"/>
          <w:b/>
          <w:color w:val="262626"/>
          <w:sz w:val="20"/>
          <w:szCs w:val="20"/>
        </w:rPr>
        <w:t>dobrym</w:t>
      </w:r>
      <w:r w:rsidR="00D476B1">
        <w:rPr>
          <w:rFonts w:ascii="Verdana" w:hAnsi="Verdana"/>
          <w:b/>
          <w:color w:val="262626"/>
          <w:sz w:val="20"/>
          <w:szCs w:val="20"/>
        </w:rPr>
        <w:t xml:space="preserve"> </w:t>
      </w:r>
      <w:r w:rsidR="001930DD">
        <w:rPr>
          <w:rFonts w:ascii="Verdana" w:hAnsi="Verdana"/>
          <w:b/>
          <w:color w:val="262626"/>
          <w:sz w:val="20"/>
          <w:szCs w:val="20"/>
        </w:rPr>
        <w:t>poziomie</w:t>
      </w:r>
      <w:r w:rsidR="00D476B1">
        <w:rPr>
          <w:rFonts w:ascii="Verdana" w:hAnsi="Verdana"/>
          <w:b/>
          <w:color w:val="262626"/>
          <w:sz w:val="20"/>
          <w:szCs w:val="20"/>
        </w:rPr>
        <w:t xml:space="preserve"> </w:t>
      </w:r>
      <w:r w:rsidR="001930DD">
        <w:rPr>
          <w:rFonts w:ascii="Verdana" w:hAnsi="Verdana"/>
          <w:b/>
          <w:color w:val="262626"/>
          <w:sz w:val="20"/>
          <w:szCs w:val="20"/>
        </w:rPr>
        <w:t>i</w:t>
      </w:r>
      <w:r w:rsidR="00D476B1">
        <w:rPr>
          <w:rFonts w:ascii="Verdana" w:hAnsi="Verdana"/>
          <w:b/>
          <w:color w:val="262626"/>
          <w:sz w:val="20"/>
          <w:szCs w:val="20"/>
        </w:rPr>
        <w:t xml:space="preserve"> </w:t>
      </w:r>
      <w:r w:rsidR="001930DD">
        <w:rPr>
          <w:rFonts w:ascii="Verdana" w:hAnsi="Verdana"/>
          <w:b/>
          <w:color w:val="262626"/>
          <w:sz w:val="20"/>
          <w:szCs w:val="20"/>
        </w:rPr>
        <w:t>stale</w:t>
      </w:r>
      <w:r w:rsidR="00D476B1">
        <w:rPr>
          <w:rFonts w:ascii="Verdana" w:hAnsi="Verdana"/>
          <w:b/>
          <w:color w:val="262626"/>
          <w:sz w:val="20"/>
          <w:szCs w:val="20"/>
        </w:rPr>
        <w:t xml:space="preserve"> </w:t>
      </w:r>
      <w:r w:rsidR="001930DD">
        <w:rPr>
          <w:rFonts w:ascii="Verdana" w:hAnsi="Verdana"/>
          <w:b/>
          <w:color w:val="262626"/>
          <w:sz w:val="20"/>
          <w:szCs w:val="20"/>
        </w:rPr>
        <w:t>rośnie.</w:t>
      </w:r>
      <w:r w:rsidR="00D476B1">
        <w:rPr>
          <w:rFonts w:ascii="Verdana" w:hAnsi="Verdana"/>
          <w:b/>
          <w:color w:val="262626"/>
          <w:sz w:val="20"/>
          <w:szCs w:val="20"/>
        </w:rPr>
        <w:t xml:space="preserve"> </w:t>
      </w:r>
    </w:p>
    <w:p w:rsidR="00A265A5" w:rsidRPr="006C2BED" w:rsidRDefault="00A265A5" w:rsidP="006C2BED">
      <w:pPr>
        <w:spacing w:after="0" w:line="240" w:lineRule="auto"/>
        <w:jc w:val="both"/>
        <w:rPr>
          <w:rFonts w:ascii="Verdana" w:hAnsi="Verdana"/>
          <w:b/>
          <w:color w:val="262626"/>
          <w:sz w:val="20"/>
          <w:szCs w:val="20"/>
        </w:rPr>
      </w:pPr>
    </w:p>
    <w:p w:rsidR="006C2BED" w:rsidRDefault="006C2BED" w:rsidP="006C2BED">
      <w:pPr>
        <w:spacing w:after="0" w:line="240" w:lineRule="auto"/>
        <w:jc w:val="both"/>
        <w:rPr>
          <w:rFonts w:ascii="Verdana" w:hAnsi="Verdana"/>
          <w:color w:val="262626"/>
          <w:sz w:val="20"/>
          <w:szCs w:val="20"/>
        </w:rPr>
      </w:pPr>
      <w:r w:rsidRPr="006C2BED">
        <w:rPr>
          <w:rFonts w:ascii="Verdana" w:hAnsi="Verdana"/>
          <w:color w:val="262626"/>
          <w:sz w:val="20"/>
          <w:szCs w:val="20"/>
        </w:rPr>
        <w:t>Carrefour</w:t>
      </w:r>
      <w:r w:rsidR="00D476B1">
        <w:rPr>
          <w:rFonts w:ascii="Verdana" w:hAnsi="Verdana"/>
          <w:color w:val="262626"/>
          <w:sz w:val="20"/>
          <w:szCs w:val="20"/>
        </w:rPr>
        <w:t xml:space="preserve"> </w:t>
      </w:r>
      <w:r w:rsidRPr="006C2BED">
        <w:rPr>
          <w:rFonts w:ascii="Verdana" w:hAnsi="Verdana"/>
          <w:color w:val="262626"/>
          <w:sz w:val="20"/>
          <w:szCs w:val="20"/>
        </w:rPr>
        <w:t>Polska,</w:t>
      </w:r>
      <w:r w:rsidR="00D476B1">
        <w:rPr>
          <w:rFonts w:ascii="Verdana" w:hAnsi="Verdana"/>
          <w:color w:val="262626"/>
          <w:sz w:val="20"/>
          <w:szCs w:val="20"/>
        </w:rPr>
        <w:t xml:space="preserve"> </w:t>
      </w:r>
      <w:r w:rsidRPr="006C2BED">
        <w:rPr>
          <w:rFonts w:ascii="Verdana" w:hAnsi="Verdana"/>
          <w:color w:val="262626"/>
          <w:sz w:val="20"/>
          <w:szCs w:val="20"/>
        </w:rPr>
        <w:t>właściciel</w:t>
      </w:r>
      <w:r w:rsidR="00D476B1">
        <w:rPr>
          <w:rFonts w:ascii="Verdana" w:hAnsi="Verdana"/>
          <w:color w:val="262626"/>
          <w:sz w:val="20"/>
          <w:szCs w:val="20"/>
        </w:rPr>
        <w:t xml:space="preserve"> </w:t>
      </w:r>
      <w:r w:rsidRPr="006C2BED">
        <w:rPr>
          <w:rFonts w:ascii="Verdana" w:hAnsi="Verdana"/>
          <w:color w:val="262626"/>
          <w:sz w:val="20"/>
          <w:szCs w:val="20"/>
        </w:rPr>
        <w:t>i</w:t>
      </w:r>
      <w:r w:rsidR="00D476B1">
        <w:rPr>
          <w:rFonts w:ascii="Verdana" w:hAnsi="Verdana"/>
          <w:color w:val="262626"/>
          <w:sz w:val="20"/>
          <w:szCs w:val="20"/>
        </w:rPr>
        <w:t xml:space="preserve"> </w:t>
      </w:r>
      <w:r w:rsidRPr="006C2BED">
        <w:rPr>
          <w:rFonts w:ascii="Verdana" w:hAnsi="Verdana"/>
          <w:color w:val="262626"/>
          <w:sz w:val="20"/>
          <w:szCs w:val="20"/>
        </w:rPr>
        <w:t>zarządca</w:t>
      </w:r>
      <w:r w:rsidR="00D476B1">
        <w:rPr>
          <w:rFonts w:ascii="Verdana" w:hAnsi="Verdana"/>
          <w:color w:val="262626"/>
          <w:sz w:val="20"/>
          <w:szCs w:val="20"/>
        </w:rPr>
        <w:t xml:space="preserve"> </w:t>
      </w:r>
      <w:r w:rsidRPr="006C2BED">
        <w:rPr>
          <w:rFonts w:ascii="Verdana" w:hAnsi="Verdana"/>
          <w:color w:val="262626"/>
          <w:sz w:val="20"/>
          <w:szCs w:val="20"/>
        </w:rPr>
        <w:t>20</w:t>
      </w:r>
      <w:r w:rsidR="00D476B1">
        <w:rPr>
          <w:rFonts w:ascii="Verdana" w:hAnsi="Verdana"/>
          <w:color w:val="262626"/>
          <w:sz w:val="20"/>
          <w:szCs w:val="20"/>
        </w:rPr>
        <w:t xml:space="preserve"> </w:t>
      </w:r>
      <w:r w:rsidRPr="006C2BED">
        <w:rPr>
          <w:rFonts w:ascii="Verdana" w:hAnsi="Verdana"/>
          <w:color w:val="262626"/>
          <w:sz w:val="20"/>
          <w:szCs w:val="20"/>
        </w:rPr>
        <w:t>centrów</w:t>
      </w:r>
      <w:r w:rsidR="00D476B1">
        <w:rPr>
          <w:rFonts w:ascii="Verdana" w:hAnsi="Verdana"/>
          <w:color w:val="262626"/>
          <w:sz w:val="20"/>
          <w:szCs w:val="20"/>
        </w:rPr>
        <w:t xml:space="preserve"> </w:t>
      </w:r>
      <w:r w:rsidRPr="006C2BED">
        <w:rPr>
          <w:rFonts w:ascii="Verdana" w:hAnsi="Verdana"/>
          <w:color w:val="262626"/>
          <w:sz w:val="20"/>
          <w:szCs w:val="20"/>
        </w:rPr>
        <w:t>handlowych</w:t>
      </w:r>
      <w:r w:rsidR="00D476B1">
        <w:rPr>
          <w:rFonts w:ascii="Verdana" w:hAnsi="Verdana"/>
          <w:color w:val="262626"/>
          <w:sz w:val="20"/>
          <w:szCs w:val="20"/>
        </w:rPr>
        <w:t xml:space="preserve"> </w:t>
      </w:r>
      <w:r w:rsidRPr="006C2BED">
        <w:rPr>
          <w:rFonts w:ascii="Verdana" w:hAnsi="Verdana"/>
          <w:color w:val="262626"/>
          <w:sz w:val="20"/>
          <w:szCs w:val="20"/>
        </w:rPr>
        <w:t>w</w:t>
      </w:r>
      <w:r w:rsidR="00D476B1">
        <w:rPr>
          <w:rFonts w:ascii="Verdana" w:hAnsi="Verdana"/>
          <w:color w:val="262626"/>
          <w:sz w:val="20"/>
          <w:szCs w:val="20"/>
        </w:rPr>
        <w:t xml:space="preserve"> </w:t>
      </w:r>
      <w:r w:rsidRPr="006C2BED">
        <w:rPr>
          <w:rFonts w:ascii="Verdana" w:hAnsi="Verdana"/>
          <w:color w:val="262626"/>
          <w:sz w:val="20"/>
          <w:szCs w:val="20"/>
        </w:rPr>
        <w:t>Polsce,</w:t>
      </w:r>
      <w:r w:rsidR="00D476B1">
        <w:rPr>
          <w:rFonts w:ascii="Verdana" w:hAnsi="Verdana"/>
          <w:color w:val="262626"/>
          <w:sz w:val="20"/>
          <w:szCs w:val="20"/>
        </w:rPr>
        <w:t xml:space="preserve"> </w:t>
      </w:r>
      <w:r w:rsidRPr="006C2BED">
        <w:rPr>
          <w:rFonts w:ascii="Verdana" w:hAnsi="Verdana"/>
          <w:color w:val="262626"/>
          <w:sz w:val="20"/>
          <w:szCs w:val="20"/>
        </w:rPr>
        <w:t>od</w:t>
      </w:r>
      <w:r w:rsidR="00D476B1">
        <w:rPr>
          <w:rFonts w:ascii="Verdana" w:hAnsi="Verdana"/>
          <w:color w:val="262626"/>
          <w:sz w:val="20"/>
          <w:szCs w:val="20"/>
        </w:rPr>
        <w:t xml:space="preserve"> </w:t>
      </w:r>
      <w:r w:rsidRPr="006C2BED">
        <w:rPr>
          <w:rFonts w:ascii="Verdana" w:hAnsi="Verdana"/>
          <w:color w:val="262626"/>
          <w:sz w:val="20"/>
          <w:szCs w:val="20"/>
        </w:rPr>
        <w:t>4</w:t>
      </w:r>
      <w:r w:rsidR="00D476B1">
        <w:rPr>
          <w:rFonts w:ascii="Verdana" w:hAnsi="Verdana"/>
          <w:color w:val="262626"/>
          <w:sz w:val="20"/>
          <w:szCs w:val="20"/>
        </w:rPr>
        <w:t xml:space="preserve"> </w:t>
      </w:r>
      <w:r w:rsidRPr="006C2BED">
        <w:rPr>
          <w:rFonts w:ascii="Verdana" w:hAnsi="Verdana"/>
          <w:color w:val="262626"/>
          <w:sz w:val="20"/>
          <w:szCs w:val="20"/>
        </w:rPr>
        <w:t>maja</w:t>
      </w:r>
      <w:r w:rsidR="00D476B1">
        <w:rPr>
          <w:rFonts w:ascii="Verdana" w:hAnsi="Verdana"/>
          <w:color w:val="262626"/>
          <w:sz w:val="20"/>
          <w:szCs w:val="20"/>
        </w:rPr>
        <w:t xml:space="preserve"> </w:t>
      </w:r>
      <w:r w:rsidR="005D3B9D" w:rsidRPr="006C2BED">
        <w:rPr>
          <w:rFonts w:ascii="Verdana" w:hAnsi="Verdana"/>
          <w:color w:val="262626"/>
          <w:sz w:val="20"/>
          <w:szCs w:val="20"/>
        </w:rPr>
        <w:t>uruchomi</w:t>
      </w:r>
      <w:r w:rsidR="005D3B9D">
        <w:rPr>
          <w:rFonts w:ascii="Verdana" w:hAnsi="Verdana"/>
          <w:color w:val="262626"/>
          <w:sz w:val="20"/>
          <w:szCs w:val="20"/>
        </w:rPr>
        <w:t>ł</w:t>
      </w:r>
      <w:r w:rsidR="00D476B1">
        <w:rPr>
          <w:rFonts w:ascii="Verdana" w:hAnsi="Verdana"/>
          <w:color w:val="262626"/>
          <w:sz w:val="20"/>
          <w:szCs w:val="20"/>
        </w:rPr>
        <w:t xml:space="preserve"> </w:t>
      </w:r>
      <w:r w:rsidRPr="006C2BED">
        <w:rPr>
          <w:rFonts w:ascii="Verdana" w:hAnsi="Verdana"/>
          <w:color w:val="262626"/>
          <w:sz w:val="20"/>
          <w:szCs w:val="20"/>
        </w:rPr>
        <w:t>swoje</w:t>
      </w:r>
      <w:r w:rsidR="00D476B1">
        <w:rPr>
          <w:rFonts w:ascii="Verdana" w:hAnsi="Verdana"/>
          <w:color w:val="262626"/>
          <w:sz w:val="20"/>
          <w:szCs w:val="20"/>
        </w:rPr>
        <w:t xml:space="preserve"> </w:t>
      </w:r>
      <w:r w:rsidRPr="006C2BED">
        <w:rPr>
          <w:rFonts w:ascii="Verdana" w:hAnsi="Verdana"/>
          <w:color w:val="262626"/>
          <w:sz w:val="20"/>
          <w:szCs w:val="20"/>
        </w:rPr>
        <w:t>wszystkie</w:t>
      </w:r>
      <w:r w:rsidR="00D476B1">
        <w:rPr>
          <w:rFonts w:ascii="Verdana" w:hAnsi="Verdana"/>
          <w:color w:val="262626"/>
          <w:sz w:val="20"/>
          <w:szCs w:val="20"/>
        </w:rPr>
        <w:t xml:space="preserve"> </w:t>
      </w:r>
      <w:r w:rsidRPr="006C2BED">
        <w:rPr>
          <w:rFonts w:ascii="Verdana" w:hAnsi="Verdana"/>
          <w:color w:val="262626"/>
          <w:sz w:val="20"/>
          <w:szCs w:val="20"/>
        </w:rPr>
        <w:t>obiekty.</w:t>
      </w:r>
      <w:r w:rsidR="00D476B1">
        <w:rPr>
          <w:rFonts w:ascii="Verdana" w:hAnsi="Verdana"/>
          <w:color w:val="262626"/>
          <w:sz w:val="20"/>
          <w:szCs w:val="20"/>
        </w:rPr>
        <w:t xml:space="preserve"> </w:t>
      </w:r>
      <w:r w:rsidRPr="006C2BED">
        <w:rPr>
          <w:rFonts w:ascii="Verdana" w:hAnsi="Verdana"/>
          <w:color w:val="262626"/>
          <w:sz w:val="20"/>
          <w:szCs w:val="20"/>
        </w:rPr>
        <w:t>Po</w:t>
      </w:r>
      <w:r w:rsidR="00D476B1">
        <w:rPr>
          <w:rFonts w:ascii="Verdana" w:hAnsi="Verdana"/>
          <w:color w:val="262626"/>
          <w:sz w:val="20"/>
          <w:szCs w:val="20"/>
        </w:rPr>
        <w:t xml:space="preserve"> </w:t>
      </w:r>
      <w:r w:rsidRPr="006C2BED">
        <w:rPr>
          <w:rFonts w:ascii="Verdana" w:hAnsi="Verdana"/>
          <w:color w:val="262626"/>
          <w:sz w:val="20"/>
          <w:szCs w:val="20"/>
        </w:rPr>
        <w:t>czasowym</w:t>
      </w:r>
      <w:r w:rsidR="00D476B1">
        <w:rPr>
          <w:rFonts w:ascii="Verdana" w:hAnsi="Verdana"/>
          <w:color w:val="262626"/>
          <w:sz w:val="20"/>
          <w:szCs w:val="20"/>
        </w:rPr>
        <w:t xml:space="preserve"> </w:t>
      </w:r>
      <w:r w:rsidRPr="006C2BED">
        <w:rPr>
          <w:rFonts w:ascii="Verdana" w:hAnsi="Verdana"/>
          <w:color w:val="262626"/>
          <w:sz w:val="20"/>
          <w:szCs w:val="20"/>
        </w:rPr>
        <w:t>ograniczeniu</w:t>
      </w:r>
      <w:r w:rsidR="00D476B1">
        <w:rPr>
          <w:rFonts w:ascii="Verdana" w:hAnsi="Verdana"/>
          <w:color w:val="262626"/>
          <w:sz w:val="20"/>
          <w:szCs w:val="20"/>
        </w:rPr>
        <w:t xml:space="preserve"> </w:t>
      </w:r>
      <w:r w:rsidRPr="006C2BED">
        <w:rPr>
          <w:rFonts w:ascii="Verdana" w:hAnsi="Verdana"/>
          <w:color w:val="262626"/>
          <w:sz w:val="20"/>
          <w:szCs w:val="20"/>
        </w:rPr>
        <w:t>działalności,</w:t>
      </w:r>
      <w:r w:rsidR="00D476B1">
        <w:rPr>
          <w:rFonts w:ascii="Verdana" w:hAnsi="Verdana"/>
          <w:color w:val="262626"/>
          <w:sz w:val="20"/>
          <w:szCs w:val="20"/>
        </w:rPr>
        <w:t xml:space="preserve"> </w:t>
      </w:r>
      <w:r w:rsidRPr="006C2BED">
        <w:rPr>
          <w:rFonts w:ascii="Verdana" w:hAnsi="Verdana"/>
          <w:color w:val="262626"/>
          <w:sz w:val="20"/>
          <w:szCs w:val="20"/>
        </w:rPr>
        <w:t>wynikającej</w:t>
      </w:r>
      <w:r w:rsidR="00D476B1">
        <w:rPr>
          <w:rFonts w:ascii="Verdana" w:hAnsi="Verdana"/>
          <w:color w:val="262626"/>
          <w:sz w:val="20"/>
          <w:szCs w:val="20"/>
        </w:rPr>
        <w:t xml:space="preserve"> </w:t>
      </w:r>
      <w:r w:rsidRPr="006C2BED">
        <w:rPr>
          <w:rFonts w:ascii="Verdana" w:hAnsi="Verdana"/>
          <w:color w:val="262626"/>
          <w:sz w:val="20"/>
          <w:szCs w:val="20"/>
        </w:rPr>
        <w:t>z</w:t>
      </w:r>
      <w:r w:rsidR="00D476B1">
        <w:rPr>
          <w:rFonts w:ascii="Verdana" w:hAnsi="Verdana"/>
          <w:color w:val="262626"/>
          <w:sz w:val="20"/>
          <w:szCs w:val="20"/>
        </w:rPr>
        <w:t> </w:t>
      </w:r>
      <w:r w:rsidRPr="006C2BED">
        <w:rPr>
          <w:rFonts w:ascii="Verdana" w:hAnsi="Verdana"/>
          <w:color w:val="262626"/>
          <w:sz w:val="20"/>
          <w:szCs w:val="20"/>
        </w:rPr>
        <w:t>ogłoszenia</w:t>
      </w:r>
      <w:r w:rsidR="00D476B1">
        <w:rPr>
          <w:rFonts w:ascii="Verdana" w:hAnsi="Verdana"/>
          <w:color w:val="262626"/>
          <w:sz w:val="20"/>
          <w:szCs w:val="20"/>
        </w:rPr>
        <w:t xml:space="preserve"> </w:t>
      </w:r>
      <w:r w:rsidRPr="006C2BED">
        <w:rPr>
          <w:rFonts w:ascii="Verdana" w:hAnsi="Verdana"/>
          <w:color w:val="262626"/>
          <w:sz w:val="20"/>
          <w:szCs w:val="20"/>
        </w:rPr>
        <w:t>stanu</w:t>
      </w:r>
      <w:r w:rsidR="00D476B1">
        <w:rPr>
          <w:rFonts w:ascii="Verdana" w:hAnsi="Verdana"/>
          <w:color w:val="262626"/>
          <w:sz w:val="20"/>
          <w:szCs w:val="20"/>
        </w:rPr>
        <w:t xml:space="preserve"> </w:t>
      </w:r>
      <w:r w:rsidRPr="006C2BED">
        <w:rPr>
          <w:rFonts w:ascii="Verdana" w:hAnsi="Verdana"/>
          <w:color w:val="262626"/>
          <w:sz w:val="20"/>
          <w:szCs w:val="20"/>
        </w:rPr>
        <w:t>zagroże</w:t>
      </w:r>
      <w:r w:rsidR="00CA04B5">
        <w:rPr>
          <w:rFonts w:ascii="Verdana" w:hAnsi="Verdana"/>
          <w:color w:val="262626"/>
          <w:sz w:val="20"/>
          <w:szCs w:val="20"/>
        </w:rPr>
        <w:t>nia</w:t>
      </w:r>
      <w:r w:rsidR="00D476B1">
        <w:rPr>
          <w:rFonts w:ascii="Verdana" w:hAnsi="Verdana"/>
          <w:color w:val="262626"/>
          <w:sz w:val="20"/>
          <w:szCs w:val="20"/>
        </w:rPr>
        <w:t xml:space="preserve"> </w:t>
      </w:r>
      <w:r w:rsidR="00CA04B5">
        <w:rPr>
          <w:rFonts w:ascii="Verdana" w:hAnsi="Verdana"/>
          <w:color w:val="262626"/>
          <w:sz w:val="20"/>
          <w:szCs w:val="20"/>
        </w:rPr>
        <w:t>epidemicznego,</w:t>
      </w:r>
      <w:r w:rsidR="00D476B1">
        <w:rPr>
          <w:rFonts w:ascii="Verdana" w:hAnsi="Verdana"/>
          <w:color w:val="262626"/>
          <w:sz w:val="20"/>
          <w:szCs w:val="20"/>
        </w:rPr>
        <w:t xml:space="preserve"> </w:t>
      </w:r>
      <w:r w:rsidR="000A453D" w:rsidRPr="008B55C2">
        <w:rPr>
          <w:rFonts w:ascii="Verdana" w:hAnsi="Verdana"/>
          <w:color w:val="262626"/>
          <w:sz w:val="20"/>
          <w:szCs w:val="20"/>
        </w:rPr>
        <w:t>Galerie</w:t>
      </w:r>
      <w:r w:rsidR="00D476B1">
        <w:rPr>
          <w:rFonts w:ascii="Verdana" w:hAnsi="Verdana"/>
          <w:color w:val="262626"/>
          <w:sz w:val="20"/>
          <w:szCs w:val="20"/>
        </w:rPr>
        <w:t xml:space="preserve"> </w:t>
      </w:r>
      <w:r w:rsidR="000A453D" w:rsidRPr="008B55C2">
        <w:rPr>
          <w:rFonts w:ascii="Verdana" w:hAnsi="Verdana"/>
          <w:color w:val="262626"/>
          <w:sz w:val="20"/>
          <w:szCs w:val="20"/>
        </w:rPr>
        <w:t>należące</w:t>
      </w:r>
      <w:r w:rsidR="00D476B1">
        <w:rPr>
          <w:rFonts w:ascii="Verdana" w:hAnsi="Verdana"/>
          <w:color w:val="262626"/>
          <w:sz w:val="20"/>
          <w:szCs w:val="20"/>
        </w:rPr>
        <w:t xml:space="preserve"> </w:t>
      </w:r>
      <w:r w:rsidR="000A453D" w:rsidRPr="008B55C2">
        <w:rPr>
          <w:rFonts w:ascii="Verdana" w:hAnsi="Verdana"/>
          <w:color w:val="262626"/>
          <w:sz w:val="20"/>
          <w:szCs w:val="20"/>
        </w:rPr>
        <w:t>do</w:t>
      </w:r>
      <w:r w:rsidR="00D476B1">
        <w:rPr>
          <w:rFonts w:ascii="Verdana" w:hAnsi="Verdana"/>
          <w:color w:val="262626"/>
          <w:sz w:val="20"/>
          <w:szCs w:val="20"/>
        </w:rPr>
        <w:t xml:space="preserve"> </w:t>
      </w:r>
      <w:r w:rsidR="000A453D" w:rsidRPr="008B55C2">
        <w:rPr>
          <w:rFonts w:ascii="Verdana" w:hAnsi="Verdana"/>
          <w:color w:val="262626"/>
          <w:sz w:val="20"/>
          <w:szCs w:val="20"/>
        </w:rPr>
        <w:t>Carrefour</w:t>
      </w:r>
      <w:r w:rsidR="00D476B1">
        <w:rPr>
          <w:rFonts w:ascii="Verdana" w:hAnsi="Verdana"/>
          <w:color w:val="262626"/>
          <w:sz w:val="20"/>
          <w:szCs w:val="20"/>
        </w:rPr>
        <w:t xml:space="preserve"> </w:t>
      </w:r>
      <w:r w:rsidR="008B55C2" w:rsidRPr="008B55C2">
        <w:rPr>
          <w:rFonts w:ascii="Verdana" w:hAnsi="Verdana"/>
          <w:color w:val="262626"/>
          <w:sz w:val="20"/>
          <w:szCs w:val="20"/>
        </w:rPr>
        <w:t>wróciły</w:t>
      </w:r>
      <w:r w:rsidR="00D476B1">
        <w:rPr>
          <w:rFonts w:ascii="Verdana" w:hAnsi="Verdana"/>
          <w:color w:val="262626"/>
          <w:sz w:val="20"/>
          <w:szCs w:val="20"/>
        </w:rPr>
        <w:t xml:space="preserve"> </w:t>
      </w:r>
      <w:r w:rsidR="008B55C2" w:rsidRPr="008B55C2">
        <w:rPr>
          <w:rFonts w:ascii="Verdana" w:hAnsi="Verdana"/>
          <w:color w:val="262626"/>
          <w:sz w:val="20"/>
          <w:szCs w:val="20"/>
        </w:rPr>
        <w:t>do</w:t>
      </w:r>
      <w:r w:rsidR="00EE28FF">
        <w:rPr>
          <w:rFonts w:ascii="Verdana" w:hAnsi="Verdana"/>
          <w:color w:val="262626"/>
          <w:sz w:val="20"/>
          <w:szCs w:val="20"/>
        </w:rPr>
        <w:t> </w:t>
      </w:r>
      <w:r w:rsidR="008B55C2" w:rsidRPr="008B55C2">
        <w:rPr>
          <w:rFonts w:ascii="Verdana" w:hAnsi="Verdana"/>
          <w:color w:val="262626"/>
          <w:sz w:val="20"/>
          <w:szCs w:val="20"/>
        </w:rPr>
        <w:t>działania</w:t>
      </w:r>
      <w:r w:rsidR="00D476B1">
        <w:rPr>
          <w:rFonts w:ascii="Verdana" w:hAnsi="Verdana"/>
          <w:color w:val="262626"/>
          <w:sz w:val="20"/>
          <w:szCs w:val="20"/>
        </w:rPr>
        <w:t xml:space="preserve"> </w:t>
      </w:r>
      <w:r w:rsidR="008B55C2" w:rsidRPr="008B55C2">
        <w:rPr>
          <w:rFonts w:ascii="Verdana" w:hAnsi="Verdana"/>
          <w:color w:val="262626"/>
          <w:sz w:val="20"/>
          <w:szCs w:val="20"/>
        </w:rPr>
        <w:t>z</w:t>
      </w:r>
      <w:r w:rsidR="00D476B1">
        <w:rPr>
          <w:rFonts w:ascii="Verdana" w:hAnsi="Verdana"/>
          <w:color w:val="262626"/>
          <w:sz w:val="20"/>
          <w:szCs w:val="20"/>
        </w:rPr>
        <w:t xml:space="preserve"> </w:t>
      </w:r>
      <w:r w:rsidR="008B55C2" w:rsidRPr="008B55C2">
        <w:rPr>
          <w:rFonts w:ascii="Verdana" w:hAnsi="Verdana"/>
          <w:color w:val="262626"/>
          <w:sz w:val="20"/>
          <w:szCs w:val="20"/>
        </w:rPr>
        <w:t>dobrymi</w:t>
      </w:r>
      <w:r w:rsidR="00D476B1">
        <w:rPr>
          <w:rFonts w:ascii="Verdana" w:hAnsi="Verdana"/>
          <w:color w:val="262626"/>
          <w:sz w:val="20"/>
          <w:szCs w:val="20"/>
        </w:rPr>
        <w:t xml:space="preserve"> </w:t>
      </w:r>
      <w:r w:rsidR="008B55C2" w:rsidRPr="008B55C2">
        <w:rPr>
          <w:rFonts w:ascii="Verdana" w:hAnsi="Verdana"/>
          <w:color w:val="262626"/>
          <w:sz w:val="20"/>
          <w:szCs w:val="20"/>
        </w:rPr>
        <w:t>wskaźnikami</w:t>
      </w:r>
      <w:r w:rsidR="00D476B1">
        <w:rPr>
          <w:rFonts w:ascii="Verdana" w:hAnsi="Verdana"/>
          <w:color w:val="262626"/>
          <w:sz w:val="20"/>
          <w:szCs w:val="20"/>
        </w:rPr>
        <w:t xml:space="preserve"> </w:t>
      </w:r>
      <w:r w:rsidR="008B55C2" w:rsidRPr="008B55C2">
        <w:rPr>
          <w:rFonts w:ascii="Verdana" w:hAnsi="Verdana"/>
          <w:color w:val="262626"/>
          <w:sz w:val="20"/>
          <w:szCs w:val="20"/>
        </w:rPr>
        <w:t>odwiedzalności,</w:t>
      </w:r>
      <w:r w:rsidR="00D476B1">
        <w:rPr>
          <w:rFonts w:ascii="Verdana" w:hAnsi="Verdana"/>
          <w:color w:val="262626"/>
          <w:sz w:val="20"/>
          <w:szCs w:val="20"/>
        </w:rPr>
        <w:t xml:space="preserve"> </w:t>
      </w:r>
      <w:r w:rsidR="008B55C2" w:rsidRPr="008B55C2">
        <w:rPr>
          <w:rFonts w:ascii="Verdana" w:hAnsi="Verdana"/>
          <w:color w:val="262626"/>
          <w:sz w:val="20"/>
          <w:szCs w:val="20"/>
        </w:rPr>
        <w:t>przewyższającymi</w:t>
      </w:r>
      <w:r w:rsidR="00D476B1">
        <w:rPr>
          <w:rFonts w:ascii="Verdana" w:hAnsi="Verdana"/>
          <w:color w:val="262626"/>
          <w:sz w:val="20"/>
          <w:szCs w:val="20"/>
        </w:rPr>
        <w:t xml:space="preserve"> </w:t>
      </w:r>
      <w:r w:rsidR="008B55C2" w:rsidRPr="008B55C2">
        <w:rPr>
          <w:rFonts w:ascii="Verdana" w:hAnsi="Verdana"/>
          <w:color w:val="262626"/>
          <w:sz w:val="20"/>
          <w:szCs w:val="20"/>
        </w:rPr>
        <w:t>średnie</w:t>
      </w:r>
      <w:r w:rsidR="00D476B1">
        <w:rPr>
          <w:rFonts w:ascii="Verdana" w:hAnsi="Verdana"/>
          <w:color w:val="262626"/>
          <w:sz w:val="20"/>
          <w:szCs w:val="20"/>
        </w:rPr>
        <w:t xml:space="preserve"> </w:t>
      </w:r>
      <w:r w:rsidR="008B55C2" w:rsidRPr="008B55C2">
        <w:rPr>
          <w:rFonts w:ascii="Verdana" w:hAnsi="Verdana"/>
          <w:color w:val="262626"/>
          <w:sz w:val="20"/>
          <w:szCs w:val="20"/>
        </w:rPr>
        <w:t>rynkowe.</w:t>
      </w:r>
      <w:r w:rsidR="00D476B1">
        <w:rPr>
          <w:rFonts w:ascii="Verdana" w:hAnsi="Verdana"/>
          <w:color w:val="262626"/>
          <w:sz w:val="20"/>
          <w:szCs w:val="20"/>
        </w:rPr>
        <w:t xml:space="preserve"> </w:t>
      </w:r>
      <w:r w:rsidR="002E7E55">
        <w:rPr>
          <w:rFonts w:ascii="Verdana" w:hAnsi="Verdana"/>
          <w:color w:val="262626"/>
          <w:sz w:val="20"/>
          <w:szCs w:val="20"/>
        </w:rPr>
        <w:t>Stosując</w:t>
      </w:r>
      <w:r w:rsidR="00D476B1">
        <w:rPr>
          <w:rFonts w:ascii="Verdana" w:hAnsi="Verdana"/>
          <w:color w:val="262626"/>
          <w:sz w:val="20"/>
          <w:szCs w:val="20"/>
        </w:rPr>
        <w:t xml:space="preserve"> </w:t>
      </w:r>
      <w:r w:rsidR="002E7E55">
        <w:rPr>
          <w:rFonts w:ascii="Verdana" w:hAnsi="Verdana"/>
          <w:color w:val="262626"/>
          <w:sz w:val="20"/>
          <w:szCs w:val="20"/>
        </w:rPr>
        <w:t>się</w:t>
      </w:r>
      <w:r w:rsidR="00D476B1">
        <w:rPr>
          <w:rFonts w:ascii="Verdana" w:hAnsi="Verdana"/>
          <w:color w:val="262626"/>
          <w:sz w:val="20"/>
          <w:szCs w:val="20"/>
        </w:rPr>
        <w:t xml:space="preserve"> </w:t>
      </w:r>
      <w:r w:rsidR="002E7E55">
        <w:rPr>
          <w:rFonts w:ascii="Verdana" w:hAnsi="Verdana"/>
          <w:color w:val="262626"/>
          <w:sz w:val="20"/>
          <w:szCs w:val="20"/>
        </w:rPr>
        <w:t>do</w:t>
      </w:r>
      <w:r w:rsidR="00D476B1">
        <w:rPr>
          <w:rFonts w:ascii="Verdana" w:hAnsi="Verdana"/>
          <w:color w:val="262626"/>
          <w:sz w:val="20"/>
          <w:szCs w:val="20"/>
        </w:rPr>
        <w:t xml:space="preserve"> </w:t>
      </w:r>
      <w:r w:rsidR="002E7E55">
        <w:rPr>
          <w:rFonts w:ascii="Verdana" w:hAnsi="Verdana"/>
          <w:color w:val="262626"/>
          <w:sz w:val="20"/>
          <w:szCs w:val="20"/>
        </w:rPr>
        <w:t>obowiązujących</w:t>
      </w:r>
      <w:r w:rsidR="00D476B1">
        <w:rPr>
          <w:rFonts w:ascii="Verdana" w:hAnsi="Verdana"/>
          <w:color w:val="262626"/>
          <w:sz w:val="20"/>
          <w:szCs w:val="20"/>
        </w:rPr>
        <w:t xml:space="preserve"> </w:t>
      </w:r>
      <w:r w:rsidR="002E7E55">
        <w:rPr>
          <w:rFonts w:ascii="Verdana" w:hAnsi="Verdana"/>
          <w:color w:val="262626"/>
          <w:sz w:val="20"/>
          <w:szCs w:val="20"/>
        </w:rPr>
        <w:t>regulacji,</w:t>
      </w:r>
      <w:r w:rsidR="00D476B1">
        <w:rPr>
          <w:rFonts w:ascii="Verdana" w:hAnsi="Verdana"/>
          <w:color w:val="262626"/>
          <w:sz w:val="20"/>
          <w:szCs w:val="20"/>
        </w:rPr>
        <w:t xml:space="preserve"> </w:t>
      </w:r>
      <w:r w:rsidR="002E7E55">
        <w:rPr>
          <w:rFonts w:ascii="Verdana" w:hAnsi="Verdana"/>
          <w:color w:val="262626"/>
          <w:sz w:val="20"/>
          <w:szCs w:val="20"/>
        </w:rPr>
        <w:t>a</w:t>
      </w:r>
      <w:r w:rsidR="00D476B1">
        <w:rPr>
          <w:rFonts w:ascii="Verdana" w:hAnsi="Verdana"/>
          <w:color w:val="262626"/>
          <w:sz w:val="20"/>
          <w:szCs w:val="20"/>
        </w:rPr>
        <w:t xml:space="preserve"> </w:t>
      </w:r>
      <w:r w:rsidR="002E7E55">
        <w:rPr>
          <w:rFonts w:ascii="Verdana" w:hAnsi="Verdana"/>
          <w:color w:val="262626"/>
          <w:sz w:val="20"/>
          <w:szCs w:val="20"/>
        </w:rPr>
        <w:t>także</w:t>
      </w:r>
      <w:r w:rsidR="00D476B1">
        <w:rPr>
          <w:rFonts w:ascii="Verdana" w:hAnsi="Verdana"/>
          <w:color w:val="262626"/>
          <w:sz w:val="20"/>
          <w:szCs w:val="20"/>
        </w:rPr>
        <w:t xml:space="preserve"> </w:t>
      </w:r>
      <w:r w:rsidR="002E7E55">
        <w:rPr>
          <w:rFonts w:ascii="Verdana" w:hAnsi="Verdana"/>
          <w:color w:val="262626"/>
          <w:sz w:val="20"/>
          <w:szCs w:val="20"/>
        </w:rPr>
        <w:t>rozumiejąc</w:t>
      </w:r>
      <w:r w:rsidR="00D476B1">
        <w:rPr>
          <w:rFonts w:ascii="Verdana" w:hAnsi="Verdana"/>
          <w:color w:val="262626"/>
          <w:sz w:val="20"/>
          <w:szCs w:val="20"/>
        </w:rPr>
        <w:t xml:space="preserve"> </w:t>
      </w:r>
      <w:r w:rsidR="002E7E55">
        <w:rPr>
          <w:rFonts w:ascii="Verdana" w:hAnsi="Verdana"/>
          <w:color w:val="262626"/>
          <w:sz w:val="20"/>
          <w:szCs w:val="20"/>
        </w:rPr>
        <w:t>obawy</w:t>
      </w:r>
      <w:r w:rsidR="00D476B1">
        <w:rPr>
          <w:rFonts w:ascii="Verdana" w:hAnsi="Verdana"/>
          <w:color w:val="262626"/>
          <w:sz w:val="20"/>
          <w:szCs w:val="20"/>
        </w:rPr>
        <w:t xml:space="preserve"> </w:t>
      </w:r>
      <w:r w:rsidR="002E7E55">
        <w:rPr>
          <w:rFonts w:ascii="Verdana" w:hAnsi="Verdana"/>
          <w:color w:val="262626"/>
          <w:sz w:val="20"/>
          <w:szCs w:val="20"/>
        </w:rPr>
        <w:t>i</w:t>
      </w:r>
      <w:r w:rsidR="00D476B1">
        <w:rPr>
          <w:rFonts w:ascii="Verdana" w:hAnsi="Verdana"/>
          <w:color w:val="262626"/>
          <w:sz w:val="20"/>
          <w:szCs w:val="20"/>
        </w:rPr>
        <w:t xml:space="preserve"> </w:t>
      </w:r>
      <w:r w:rsidR="002E7E55">
        <w:rPr>
          <w:rFonts w:ascii="Verdana" w:hAnsi="Verdana"/>
          <w:color w:val="262626"/>
          <w:sz w:val="20"/>
          <w:szCs w:val="20"/>
        </w:rPr>
        <w:t>potrzeby</w:t>
      </w:r>
      <w:r w:rsidR="00D476B1">
        <w:rPr>
          <w:rFonts w:ascii="Verdana" w:hAnsi="Verdana"/>
          <w:color w:val="262626"/>
          <w:sz w:val="20"/>
          <w:szCs w:val="20"/>
        </w:rPr>
        <w:t xml:space="preserve"> </w:t>
      </w:r>
      <w:r w:rsidR="002E7E55">
        <w:rPr>
          <w:rFonts w:ascii="Verdana" w:hAnsi="Verdana"/>
          <w:color w:val="262626"/>
          <w:sz w:val="20"/>
          <w:szCs w:val="20"/>
        </w:rPr>
        <w:t>pracowników</w:t>
      </w:r>
      <w:r w:rsidR="00D476B1">
        <w:rPr>
          <w:rFonts w:ascii="Verdana" w:hAnsi="Verdana"/>
          <w:color w:val="262626"/>
          <w:sz w:val="20"/>
          <w:szCs w:val="20"/>
        </w:rPr>
        <w:t xml:space="preserve"> </w:t>
      </w:r>
      <w:r w:rsidR="002E7E55">
        <w:rPr>
          <w:rFonts w:ascii="Verdana" w:hAnsi="Verdana"/>
          <w:color w:val="262626"/>
          <w:sz w:val="20"/>
          <w:szCs w:val="20"/>
        </w:rPr>
        <w:t>i</w:t>
      </w:r>
      <w:r w:rsidR="00D476B1">
        <w:rPr>
          <w:rFonts w:ascii="Verdana" w:hAnsi="Verdana"/>
          <w:color w:val="262626"/>
          <w:sz w:val="20"/>
          <w:szCs w:val="20"/>
        </w:rPr>
        <w:t xml:space="preserve"> </w:t>
      </w:r>
      <w:r w:rsidR="002E7E55">
        <w:rPr>
          <w:rFonts w:ascii="Verdana" w:hAnsi="Verdana"/>
          <w:color w:val="262626"/>
          <w:sz w:val="20"/>
          <w:szCs w:val="20"/>
        </w:rPr>
        <w:t>klientów,</w:t>
      </w:r>
      <w:r w:rsidR="00D476B1">
        <w:rPr>
          <w:rFonts w:ascii="Verdana" w:hAnsi="Verdana"/>
          <w:color w:val="262626"/>
          <w:sz w:val="20"/>
          <w:szCs w:val="20"/>
        </w:rPr>
        <w:t xml:space="preserve"> </w:t>
      </w:r>
      <w:r w:rsidR="0022211C">
        <w:rPr>
          <w:rFonts w:ascii="Verdana" w:hAnsi="Verdana"/>
          <w:color w:val="262626"/>
          <w:sz w:val="20"/>
          <w:szCs w:val="20"/>
        </w:rPr>
        <w:t>Carrefour</w:t>
      </w:r>
      <w:r w:rsidR="00D476B1">
        <w:rPr>
          <w:rFonts w:ascii="Verdana" w:hAnsi="Verdana"/>
          <w:color w:val="262626"/>
          <w:sz w:val="20"/>
          <w:szCs w:val="20"/>
        </w:rPr>
        <w:t xml:space="preserve"> </w:t>
      </w:r>
      <w:r w:rsidR="000A453D">
        <w:rPr>
          <w:rFonts w:ascii="Verdana" w:hAnsi="Verdana"/>
          <w:color w:val="262626"/>
          <w:sz w:val="20"/>
          <w:szCs w:val="20"/>
        </w:rPr>
        <w:t>stawia</w:t>
      </w:r>
      <w:r w:rsidR="00D476B1">
        <w:rPr>
          <w:rFonts w:ascii="Verdana" w:hAnsi="Verdana"/>
          <w:color w:val="262626"/>
          <w:sz w:val="20"/>
          <w:szCs w:val="20"/>
        </w:rPr>
        <w:t xml:space="preserve"> </w:t>
      </w:r>
      <w:r w:rsidR="000A453D">
        <w:rPr>
          <w:rFonts w:ascii="Verdana" w:hAnsi="Verdana"/>
          <w:color w:val="262626"/>
          <w:sz w:val="20"/>
          <w:szCs w:val="20"/>
        </w:rPr>
        <w:t>na</w:t>
      </w:r>
      <w:r w:rsidR="00D476B1">
        <w:rPr>
          <w:rFonts w:ascii="Verdana" w:hAnsi="Verdana"/>
          <w:color w:val="262626"/>
          <w:sz w:val="20"/>
          <w:szCs w:val="20"/>
        </w:rPr>
        <w:t xml:space="preserve"> </w:t>
      </w:r>
      <w:r w:rsidR="000A453D">
        <w:rPr>
          <w:rFonts w:ascii="Verdana" w:hAnsi="Verdana"/>
          <w:color w:val="262626"/>
          <w:sz w:val="20"/>
          <w:szCs w:val="20"/>
        </w:rPr>
        <w:t>bezpieczeństwo</w:t>
      </w:r>
      <w:r w:rsidR="00D476B1">
        <w:rPr>
          <w:rFonts w:ascii="Verdana" w:hAnsi="Verdana"/>
          <w:color w:val="262626"/>
          <w:sz w:val="20"/>
          <w:szCs w:val="20"/>
        </w:rPr>
        <w:t xml:space="preserve"> </w:t>
      </w:r>
      <w:r w:rsidR="000A453D">
        <w:rPr>
          <w:rFonts w:ascii="Verdana" w:hAnsi="Verdana"/>
          <w:color w:val="262626"/>
          <w:sz w:val="20"/>
          <w:szCs w:val="20"/>
        </w:rPr>
        <w:t>i</w:t>
      </w:r>
      <w:r w:rsidR="00D476B1">
        <w:rPr>
          <w:rFonts w:ascii="Verdana" w:hAnsi="Verdana"/>
          <w:color w:val="262626"/>
          <w:sz w:val="20"/>
          <w:szCs w:val="20"/>
        </w:rPr>
        <w:t xml:space="preserve"> </w:t>
      </w:r>
      <w:r w:rsidR="000A453D">
        <w:rPr>
          <w:rFonts w:ascii="Verdana" w:hAnsi="Verdana"/>
          <w:color w:val="262626"/>
          <w:sz w:val="20"/>
          <w:szCs w:val="20"/>
        </w:rPr>
        <w:t>wysokie</w:t>
      </w:r>
      <w:r w:rsidR="00D476B1">
        <w:rPr>
          <w:rFonts w:ascii="Verdana" w:hAnsi="Verdana"/>
          <w:color w:val="262626"/>
          <w:sz w:val="20"/>
          <w:szCs w:val="20"/>
        </w:rPr>
        <w:t xml:space="preserve"> </w:t>
      </w:r>
      <w:r w:rsidR="000A453D">
        <w:rPr>
          <w:rFonts w:ascii="Verdana" w:hAnsi="Verdana"/>
          <w:color w:val="262626"/>
          <w:sz w:val="20"/>
          <w:szCs w:val="20"/>
        </w:rPr>
        <w:t>standardy</w:t>
      </w:r>
      <w:r w:rsidR="00D476B1">
        <w:rPr>
          <w:rFonts w:ascii="Verdana" w:hAnsi="Verdana"/>
          <w:color w:val="262626"/>
          <w:sz w:val="20"/>
          <w:szCs w:val="20"/>
        </w:rPr>
        <w:t xml:space="preserve"> </w:t>
      </w:r>
      <w:r w:rsidR="000A453D">
        <w:rPr>
          <w:rFonts w:ascii="Verdana" w:hAnsi="Verdana"/>
          <w:color w:val="262626"/>
          <w:sz w:val="20"/>
          <w:szCs w:val="20"/>
        </w:rPr>
        <w:t>higieny</w:t>
      </w:r>
      <w:r w:rsidR="00D476B1">
        <w:rPr>
          <w:rFonts w:ascii="Verdana" w:hAnsi="Verdana"/>
          <w:color w:val="262626"/>
          <w:sz w:val="20"/>
          <w:szCs w:val="20"/>
        </w:rPr>
        <w:t xml:space="preserve"> </w:t>
      </w:r>
      <w:r w:rsidR="000A453D">
        <w:rPr>
          <w:rFonts w:ascii="Verdana" w:hAnsi="Verdana"/>
          <w:color w:val="262626"/>
          <w:sz w:val="20"/>
          <w:szCs w:val="20"/>
        </w:rPr>
        <w:t>w</w:t>
      </w:r>
      <w:r w:rsidR="00D476B1">
        <w:rPr>
          <w:rFonts w:ascii="Verdana" w:hAnsi="Verdana"/>
          <w:color w:val="262626"/>
          <w:sz w:val="20"/>
          <w:szCs w:val="20"/>
        </w:rPr>
        <w:t xml:space="preserve"> </w:t>
      </w:r>
      <w:r w:rsidR="000A453D">
        <w:rPr>
          <w:rFonts w:ascii="Verdana" w:hAnsi="Verdana"/>
          <w:color w:val="262626"/>
          <w:sz w:val="20"/>
          <w:szCs w:val="20"/>
        </w:rPr>
        <w:t>galeriach.</w:t>
      </w:r>
    </w:p>
    <w:p w:rsidR="006C2BED" w:rsidRPr="00715367" w:rsidRDefault="006C2BED" w:rsidP="006C2BED">
      <w:pPr>
        <w:spacing w:after="0" w:line="240" w:lineRule="auto"/>
        <w:jc w:val="both"/>
        <w:rPr>
          <w:rFonts w:ascii="Verdana" w:hAnsi="Verdana"/>
          <w:color w:val="262626"/>
          <w:sz w:val="20"/>
          <w:szCs w:val="20"/>
        </w:rPr>
      </w:pPr>
    </w:p>
    <w:p w:rsidR="006C2BED" w:rsidRDefault="006C2BED" w:rsidP="006C2BED">
      <w:pPr>
        <w:spacing w:after="0" w:line="240" w:lineRule="auto"/>
        <w:jc w:val="both"/>
        <w:rPr>
          <w:rFonts w:ascii="Verdana" w:hAnsi="Verdana"/>
          <w:color w:val="262626"/>
          <w:sz w:val="20"/>
          <w:szCs w:val="20"/>
        </w:rPr>
      </w:pPr>
      <w:r w:rsidRPr="00715367">
        <w:rPr>
          <w:rFonts w:ascii="Verdana" w:hAnsi="Verdana"/>
          <w:i/>
          <w:color w:val="262626"/>
          <w:sz w:val="20"/>
          <w:szCs w:val="20"/>
        </w:rPr>
        <w:t>-</w:t>
      </w:r>
      <w:r w:rsidR="00D476B1">
        <w:rPr>
          <w:rFonts w:ascii="Verdana" w:hAnsi="Verdana"/>
          <w:i/>
          <w:color w:val="262626"/>
          <w:sz w:val="20"/>
          <w:szCs w:val="20"/>
        </w:rPr>
        <w:t xml:space="preserve"> </w:t>
      </w:r>
      <w:r w:rsidRPr="00715367">
        <w:rPr>
          <w:rFonts w:ascii="Verdana" w:hAnsi="Verdana"/>
          <w:i/>
          <w:color w:val="262626"/>
          <w:sz w:val="20"/>
          <w:szCs w:val="20"/>
        </w:rPr>
        <w:t>Zadbaliśmy</w:t>
      </w:r>
      <w:r w:rsidR="00D476B1">
        <w:rPr>
          <w:rFonts w:ascii="Verdana" w:hAnsi="Verdana"/>
          <w:i/>
          <w:color w:val="262626"/>
          <w:sz w:val="20"/>
          <w:szCs w:val="20"/>
        </w:rPr>
        <w:t xml:space="preserve"> </w:t>
      </w:r>
      <w:r w:rsidRPr="00715367">
        <w:rPr>
          <w:rFonts w:ascii="Verdana" w:hAnsi="Verdana"/>
          <w:i/>
          <w:color w:val="262626"/>
          <w:sz w:val="20"/>
          <w:szCs w:val="20"/>
        </w:rPr>
        <w:t>o</w:t>
      </w:r>
      <w:r w:rsidR="00D476B1">
        <w:rPr>
          <w:rFonts w:ascii="Verdana" w:hAnsi="Verdana"/>
          <w:i/>
          <w:color w:val="262626"/>
          <w:sz w:val="20"/>
          <w:szCs w:val="20"/>
        </w:rPr>
        <w:t xml:space="preserve"> </w:t>
      </w:r>
      <w:r w:rsidRPr="00715367">
        <w:rPr>
          <w:rFonts w:ascii="Verdana" w:hAnsi="Verdana"/>
          <w:i/>
          <w:color w:val="262626"/>
          <w:sz w:val="20"/>
          <w:szCs w:val="20"/>
        </w:rPr>
        <w:t>to,</w:t>
      </w:r>
      <w:r w:rsidR="00D476B1">
        <w:rPr>
          <w:rFonts w:ascii="Verdana" w:hAnsi="Verdana"/>
          <w:i/>
          <w:color w:val="262626"/>
          <w:sz w:val="20"/>
          <w:szCs w:val="20"/>
        </w:rPr>
        <w:t xml:space="preserve"> </w:t>
      </w:r>
      <w:r w:rsidRPr="00715367">
        <w:rPr>
          <w:rFonts w:ascii="Verdana" w:hAnsi="Verdana"/>
          <w:i/>
          <w:color w:val="262626"/>
          <w:sz w:val="20"/>
          <w:szCs w:val="20"/>
        </w:rPr>
        <w:t>aby</w:t>
      </w:r>
      <w:r w:rsidR="00D476B1">
        <w:rPr>
          <w:rFonts w:ascii="Verdana" w:hAnsi="Verdana"/>
          <w:i/>
          <w:color w:val="262626"/>
          <w:sz w:val="20"/>
          <w:szCs w:val="20"/>
        </w:rPr>
        <w:t xml:space="preserve"> </w:t>
      </w:r>
      <w:r w:rsidRPr="00715367">
        <w:rPr>
          <w:rFonts w:ascii="Verdana" w:hAnsi="Verdana"/>
          <w:i/>
          <w:color w:val="262626"/>
          <w:sz w:val="20"/>
          <w:szCs w:val="20"/>
        </w:rPr>
        <w:t>zakupy,</w:t>
      </w:r>
      <w:r w:rsidR="00D476B1">
        <w:rPr>
          <w:rFonts w:ascii="Verdana" w:hAnsi="Verdana"/>
          <w:i/>
          <w:color w:val="262626"/>
          <w:sz w:val="20"/>
          <w:szCs w:val="20"/>
        </w:rPr>
        <w:t xml:space="preserve"> </w:t>
      </w:r>
      <w:r w:rsidRPr="00715367">
        <w:rPr>
          <w:rFonts w:ascii="Verdana" w:hAnsi="Verdana"/>
          <w:i/>
          <w:color w:val="262626"/>
          <w:sz w:val="20"/>
          <w:szCs w:val="20"/>
        </w:rPr>
        <w:t>do</w:t>
      </w:r>
      <w:r w:rsidR="00D476B1">
        <w:rPr>
          <w:rFonts w:ascii="Verdana" w:hAnsi="Verdana"/>
          <w:i/>
          <w:color w:val="262626"/>
          <w:sz w:val="20"/>
          <w:szCs w:val="20"/>
        </w:rPr>
        <w:t xml:space="preserve"> </w:t>
      </w:r>
      <w:r w:rsidRPr="00715367">
        <w:rPr>
          <w:rFonts w:ascii="Verdana" w:hAnsi="Verdana"/>
          <w:i/>
          <w:color w:val="262626"/>
          <w:sz w:val="20"/>
          <w:szCs w:val="20"/>
        </w:rPr>
        <w:t>których</w:t>
      </w:r>
      <w:r w:rsidR="00D476B1">
        <w:rPr>
          <w:rFonts w:ascii="Verdana" w:hAnsi="Verdana"/>
          <w:i/>
          <w:color w:val="262626"/>
          <w:sz w:val="20"/>
          <w:szCs w:val="20"/>
        </w:rPr>
        <w:t xml:space="preserve"> </w:t>
      </w:r>
      <w:r w:rsidRPr="00715367">
        <w:rPr>
          <w:rFonts w:ascii="Verdana" w:hAnsi="Verdana"/>
          <w:i/>
          <w:color w:val="262626"/>
          <w:sz w:val="20"/>
          <w:szCs w:val="20"/>
        </w:rPr>
        <w:t>powrócimy</w:t>
      </w:r>
      <w:r w:rsidR="00D476B1">
        <w:rPr>
          <w:rFonts w:ascii="Verdana" w:hAnsi="Verdana"/>
          <w:i/>
          <w:color w:val="262626"/>
          <w:sz w:val="20"/>
          <w:szCs w:val="20"/>
        </w:rPr>
        <w:t xml:space="preserve"> </w:t>
      </w:r>
      <w:r w:rsidRPr="00715367">
        <w:rPr>
          <w:rFonts w:ascii="Verdana" w:hAnsi="Verdana"/>
          <w:i/>
          <w:color w:val="262626"/>
          <w:sz w:val="20"/>
          <w:szCs w:val="20"/>
        </w:rPr>
        <w:t>po</w:t>
      </w:r>
      <w:r w:rsidR="00D476B1">
        <w:rPr>
          <w:rFonts w:ascii="Verdana" w:hAnsi="Verdana"/>
          <w:i/>
          <w:color w:val="262626"/>
          <w:sz w:val="20"/>
          <w:szCs w:val="20"/>
        </w:rPr>
        <w:t xml:space="preserve"> </w:t>
      </w:r>
      <w:r w:rsidRPr="00715367">
        <w:rPr>
          <w:rFonts w:ascii="Verdana" w:hAnsi="Verdana"/>
          <w:i/>
          <w:color w:val="262626"/>
          <w:sz w:val="20"/>
          <w:szCs w:val="20"/>
        </w:rPr>
        <w:t>kilku</w:t>
      </w:r>
      <w:r w:rsidR="00D476B1">
        <w:rPr>
          <w:rFonts w:ascii="Verdana" w:hAnsi="Verdana"/>
          <w:i/>
          <w:color w:val="262626"/>
          <w:sz w:val="20"/>
          <w:szCs w:val="20"/>
        </w:rPr>
        <w:t xml:space="preserve"> </w:t>
      </w:r>
      <w:r w:rsidRPr="00715367">
        <w:rPr>
          <w:rFonts w:ascii="Verdana" w:hAnsi="Verdana"/>
          <w:i/>
          <w:color w:val="262626"/>
          <w:sz w:val="20"/>
          <w:szCs w:val="20"/>
        </w:rPr>
        <w:t>tygodniach,</w:t>
      </w:r>
      <w:r w:rsidR="00D476B1">
        <w:rPr>
          <w:rFonts w:ascii="Verdana" w:hAnsi="Verdana"/>
          <w:i/>
          <w:color w:val="262626"/>
          <w:sz w:val="20"/>
          <w:szCs w:val="20"/>
        </w:rPr>
        <w:t xml:space="preserve"> </w:t>
      </w:r>
      <w:r w:rsidRPr="00715367">
        <w:rPr>
          <w:rFonts w:ascii="Verdana" w:hAnsi="Verdana"/>
          <w:i/>
          <w:color w:val="262626"/>
          <w:sz w:val="20"/>
          <w:szCs w:val="20"/>
        </w:rPr>
        <w:t>były</w:t>
      </w:r>
      <w:r w:rsidR="00D476B1">
        <w:rPr>
          <w:rFonts w:ascii="Verdana" w:hAnsi="Verdana"/>
          <w:i/>
          <w:color w:val="262626"/>
          <w:sz w:val="20"/>
          <w:szCs w:val="20"/>
        </w:rPr>
        <w:t xml:space="preserve"> </w:t>
      </w:r>
      <w:r w:rsidRPr="00715367">
        <w:rPr>
          <w:rFonts w:ascii="Verdana" w:hAnsi="Verdana"/>
          <w:i/>
          <w:color w:val="262626"/>
          <w:sz w:val="20"/>
          <w:szCs w:val="20"/>
        </w:rPr>
        <w:t>nie</w:t>
      </w:r>
      <w:r w:rsidR="00D476B1">
        <w:rPr>
          <w:rFonts w:ascii="Verdana" w:hAnsi="Verdana"/>
          <w:i/>
          <w:color w:val="262626"/>
          <w:sz w:val="20"/>
          <w:szCs w:val="20"/>
        </w:rPr>
        <w:t xml:space="preserve"> </w:t>
      </w:r>
      <w:r w:rsidRPr="00715367">
        <w:rPr>
          <w:rFonts w:ascii="Verdana" w:hAnsi="Verdana"/>
          <w:i/>
          <w:color w:val="262626"/>
          <w:sz w:val="20"/>
          <w:szCs w:val="20"/>
        </w:rPr>
        <w:t>tylko</w:t>
      </w:r>
      <w:r w:rsidR="00D476B1">
        <w:rPr>
          <w:rFonts w:ascii="Verdana" w:hAnsi="Verdana"/>
          <w:i/>
          <w:color w:val="262626"/>
          <w:sz w:val="20"/>
          <w:szCs w:val="20"/>
        </w:rPr>
        <w:t xml:space="preserve"> </w:t>
      </w:r>
      <w:r w:rsidRPr="00715367">
        <w:rPr>
          <w:rFonts w:ascii="Verdana" w:hAnsi="Verdana"/>
          <w:i/>
          <w:color w:val="262626"/>
          <w:sz w:val="20"/>
          <w:szCs w:val="20"/>
        </w:rPr>
        <w:t>wygodne,</w:t>
      </w:r>
      <w:r w:rsidR="00D476B1">
        <w:rPr>
          <w:rFonts w:ascii="Verdana" w:hAnsi="Verdana"/>
          <w:i/>
          <w:color w:val="262626"/>
          <w:sz w:val="20"/>
          <w:szCs w:val="20"/>
        </w:rPr>
        <w:t xml:space="preserve"> </w:t>
      </w:r>
      <w:r w:rsidRPr="00715367">
        <w:rPr>
          <w:rFonts w:ascii="Verdana" w:hAnsi="Verdana"/>
          <w:i/>
          <w:color w:val="262626"/>
          <w:sz w:val="20"/>
          <w:szCs w:val="20"/>
        </w:rPr>
        <w:t>ale</w:t>
      </w:r>
      <w:r w:rsidR="00D476B1">
        <w:rPr>
          <w:rFonts w:ascii="Verdana" w:hAnsi="Verdana"/>
          <w:i/>
          <w:color w:val="262626"/>
          <w:sz w:val="20"/>
          <w:szCs w:val="20"/>
        </w:rPr>
        <w:t xml:space="preserve"> </w:t>
      </w:r>
      <w:r w:rsidRPr="00715367">
        <w:rPr>
          <w:rFonts w:ascii="Verdana" w:hAnsi="Verdana"/>
          <w:i/>
          <w:color w:val="262626"/>
          <w:sz w:val="20"/>
          <w:szCs w:val="20"/>
        </w:rPr>
        <w:t>przede</w:t>
      </w:r>
      <w:r w:rsidR="00D476B1">
        <w:rPr>
          <w:rFonts w:ascii="Verdana" w:hAnsi="Verdana"/>
          <w:i/>
          <w:color w:val="262626"/>
          <w:sz w:val="20"/>
          <w:szCs w:val="20"/>
        </w:rPr>
        <w:t xml:space="preserve"> </w:t>
      </w:r>
      <w:r w:rsidRPr="00715367">
        <w:rPr>
          <w:rFonts w:ascii="Verdana" w:hAnsi="Verdana"/>
          <w:i/>
          <w:color w:val="262626"/>
          <w:sz w:val="20"/>
          <w:szCs w:val="20"/>
        </w:rPr>
        <w:t>wszystkim</w:t>
      </w:r>
      <w:r w:rsidR="00D476B1">
        <w:rPr>
          <w:rFonts w:ascii="Verdana" w:hAnsi="Verdana"/>
          <w:i/>
          <w:color w:val="262626"/>
          <w:sz w:val="20"/>
          <w:szCs w:val="20"/>
        </w:rPr>
        <w:t xml:space="preserve"> </w:t>
      </w:r>
      <w:r w:rsidRPr="00715367">
        <w:rPr>
          <w:rFonts w:ascii="Verdana" w:hAnsi="Verdana"/>
          <w:i/>
          <w:color w:val="262626"/>
          <w:sz w:val="20"/>
          <w:szCs w:val="20"/>
        </w:rPr>
        <w:t>bezpieczne</w:t>
      </w:r>
      <w:r w:rsidR="00D476B1">
        <w:rPr>
          <w:rFonts w:ascii="Verdana" w:hAnsi="Verdana"/>
          <w:i/>
          <w:color w:val="262626"/>
          <w:sz w:val="20"/>
          <w:szCs w:val="20"/>
        </w:rPr>
        <w:t xml:space="preserve"> </w:t>
      </w:r>
      <w:r w:rsidRPr="00715367">
        <w:rPr>
          <w:rFonts w:ascii="Verdana" w:hAnsi="Verdana"/>
          <w:color w:val="262626"/>
          <w:sz w:val="20"/>
          <w:szCs w:val="20"/>
        </w:rPr>
        <w:t>–</w:t>
      </w:r>
      <w:r w:rsidR="00D476B1">
        <w:rPr>
          <w:rFonts w:ascii="Verdana" w:hAnsi="Verdana"/>
          <w:color w:val="262626"/>
          <w:sz w:val="20"/>
          <w:szCs w:val="20"/>
        </w:rPr>
        <w:t xml:space="preserve"> </w:t>
      </w:r>
      <w:r w:rsidRPr="00715367">
        <w:rPr>
          <w:rFonts w:ascii="Verdana" w:hAnsi="Verdana"/>
          <w:color w:val="262626"/>
          <w:sz w:val="20"/>
          <w:szCs w:val="20"/>
        </w:rPr>
        <w:t>mówi</w:t>
      </w:r>
      <w:r w:rsidR="00D476B1">
        <w:rPr>
          <w:rFonts w:ascii="Verdana" w:hAnsi="Verdana"/>
          <w:color w:val="262626"/>
          <w:sz w:val="20"/>
          <w:szCs w:val="20"/>
        </w:rPr>
        <w:t xml:space="preserve"> </w:t>
      </w:r>
      <w:r w:rsidRPr="00715367">
        <w:rPr>
          <w:rFonts w:ascii="Verdana" w:hAnsi="Verdana"/>
          <w:b/>
          <w:color w:val="262626"/>
          <w:sz w:val="20"/>
          <w:szCs w:val="20"/>
        </w:rPr>
        <w:t>Ewa</w:t>
      </w:r>
      <w:r w:rsidR="00D476B1">
        <w:rPr>
          <w:rFonts w:ascii="Verdana" w:hAnsi="Verdana"/>
          <w:b/>
          <w:color w:val="262626"/>
          <w:sz w:val="20"/>
          <w:szCs w:val="20"/>
        </w:rPr>
        <w:t xml:space="preserve"> </w:t>
      </w:r>
      <w:r w:rsidRPr="00715367">
        <w:rPr>
          <w:rFonts w:ascii="Verdana" w:hAnsi="Verdana"/>
          <w:b/>
          <w:color w:val="262626"/>
          <w:sz w:val="20"/>
          <w:szCs w:val="20"/>
        </w:rPr>
        <w:t>Karska</w:t>
      </w:r>
      <w:r w:rsidRPr="00715367">
        <w:rPr>
          <w:rFonts w:ascii="Verdana" w:hAnsi="Verdana"/>
          <w:color w:val="262626"/>
          <w:sz w:val="20"/>
          <w:szCs w:val="20"/>
        </w:rPr>
        <w:t>,</w:t>
      </w:r>
      <w:r w:rsidR="00D476B1">
        <w:rPr>
          <w:rFonts w:ascii="Verdana" w:hAnsi="Verdana"/>
          <w:color w:val="262626"/>
          <w:sz w:val="20"/>
          <w:szCs w:val="20"/>
        </w:rPr>
        <w:t xml:space="preserve"> </w:t>
      </w:r>
      <w:r w:rsidRPr="00715367">
        <w:rPr>
          <w:rFonts w:ascii="Verdana" w:hAnsi="Verdana"/>
          <w:color w:val="262626"/>
          <w:sz w:val="20"/>
          <w:szCs w:val="20"/>
        </w:rPr>
        <w:t>Dyrektor</w:t>
      </w:r>
      <w:r w:rsidR="00D476B1">
        <w:rPr>
          <w:rFonts w:ascii="Verdana" w:hAnsi="Verdana"/>
          <w:color w:val="262626"/>
          <w:sz w:val="20"/>
          <w:szCs w:val="20"/>
        </w:rPr>
        <w:t xml:space="preserve"> </w:t>
      </w:r>
      <w:r w:rsidRPr="00715367">
        <w:rPr>
          <w:rFonts w:ascii="Verdana" w:hAnsi="Verdana"/>
          <w:color w:val="262626"/>
          <w:sz w:val="20"/>
          <w:szCs w:val="20"/>
        </w:rPr>
        <w:t>Galerii</w:t>
      </w:r>
      <w:r w:rsidR="00D476B1">
        <w:rPr>
          <w:rFonts w:ascii="Verdana" w:hAnsi="Verdana"/>
          <w:color w:val="262626"/>
          <w:sz w:val="20"/>
          <w:szCs w:val="20"/>
        </w:rPr>
        <w:t xml:space="preserve"> </w:t>
      </w:r>
      <w:r w:rsidRPr="00715367">
        <w:rPr>
          <w:rFonts w:ascii="Verdana" w:hAnsi="Verdana"/>
          <w:color w:val="262626"/>
          <w:sz w:val="20"/>
          <w:szCs w:val="20"/>
        </w:rPr>
        <w:t>Handlowych</w:t>
      </w:r>
      <w:r w:rsidR="00D476B1">
        <w:rPr>
          <w:rFonts w:ascii="Verdana" w:hAnsi="Verdana"/>
          <w:color w:val="262626"/>
          <w:sz w:val="20"/>
          <w:szCs w:val="20"/>
        </w:rPr>
        <w:t xml:space="preserve"> </w:t>
      </w:r>
      <w:r w:rsidRPr="00715367">
        <w:rPr>
          <w:rFonts w:ascii="Verdana" w:hAnsi="Verdana"/>
          <w:color w:val="262626"/>
          <w:sz w:val="20"/>
          <w:szCs w:val="20"/>
        </w:rPr>
        <w:t>Carrefour.</w:t>
      </w:r>
      <w:r w:rsidR="00D476B1">
        <w:rPr>
          <w:rFonts w:ascii="Verdana" w:hAnsi="Verdana"/>
          <w:color w:val="262626"/>
          <w:sz w:val="20"/>
          <w:szCs w:val="20"/>
        </w:rPr>
        <w:t xml:space="preserve"> </w:t>
      </w:r>
      <w:r w:rsidRPr="00715367">
        <w:rPr>
          <w:rFonts w:ascii="Verdana" w:hAnsi="Verdana"/>
          <w:color w:val="262626"/>
          <w:sz w:val="20"/>
          <w:szCs w:val="20"/>
        </w:rPr>
        <w:t>-</w:t>
      </w:r>
      <w:r w:rsidR="00D476B1">
        <w:rPr>
          <w:rFonts w:ascii="Verdana" w:hAnsi="Verdana"/>
          <w:color w:val="262626"/>
          <w:sz w:val="20"/>
          <w:szCs w:val="20"/>
        </w:rPr>
        <w:t xml:space="preserve"> </w:t>
      </w:r>
      <w:r w:rsidRPr="00715367">
        <w:rPr>
          <w:rFonts w:ascii="Verdana" w:hAnsi="Verdana"/>
          <w:i/>
          <w:color w:val="262626"/>
          <w:sz w:val="20"/>
          <w:szCs w:val="20"/>
        </w:rPr>
        <w:t>W</w:t>
      </w:r>
      <w:r w:rsidR="00D476B1">
        <w:rPr>
          <w:rFonts w:ascii="Verdana" w:hAnsi="Verdana"/>
          <w:i/>
          <w:color w:val="262626"/>
          <w:sz w:val="20"/>
          <w:szCs w:val="20"/>
        </w:rPr>
        <w:t xml:space="preserve"> </w:t>
      </w:r>
      <w:r w:rsidRPr="00715367">
        <w:rPr>
          <w:rFonts w:ascii="Verdana" w:hAnsi="Verdana"/>
          <w:i/>
          <w:color w:val="262626"/>
          <w:sz w:val="20"/>
          <w:szCs w:val="20"/>
        </w:rPr>
        <w:t>trosce</w:t>
      </w:r>
      <w:r w:rsidR="00D476B1">
        <w:rPr>
          <w:rFonts w:ascii="Verdana" w:hAnsi="Verdana"/>
          <w:i/>
          <w:color w:val="262626"/>
          <w:sz w:val="20"/>
          <w:szCs w:val="20"/>
        </w:rPr>
        <w:t xml:space="preserve"> </w:t>
      </w:r>
      <w:r w:rsidRPr="00715367">
        <w:rPr>
          <w:rFonts w:ascii="Verdana" w:hAnsi="Verdana"/>
          <w:i/>
          <w:color w:val="262626"/>
          <w:sz w:val="20"/>
          <w:szCs w:val="20"/>
        </w:rPr>
        <w:t>o</w:t>
      </w:r>
      <w:r w:rsidR="00D476B1">
        <w:rPr>
          <w:rFonts w:ascii="Verdana" w:hAnsi="Verdana"/>
          <w:i/>
          <w:color w:val="262626"/>
          <w:sz w:val="20"/>
          <w:szCs w:val="20"/>
        </w:rPr>
        <w:t xml:space="preserve"> </w:t>
      </w:r>
      <w:r w:rsidRPr="00715367">
        <w:rPr>
          <w:rFonts w:ascii="Verdana" w:hAnsi="Verdana"/>
          <w:i/>
          <w:color w:val="262626"/>
          <w:sz w:val="20"/>
          <w:szCs w:val="20"/>
        </w:rPr>
        <w:t>bezpieczeństwo</w:t>
      </w:r>
      <w:r w:rsidR="00D476B1">
        <w:rPr>
          <w:rFonts w:ascii="Verdana" w:hAnsi="Verdana"/>
          <w:i/>
          <w:color w:val="262626"/>
          <w:sz w:val="20"/>
          <w:szCs w:val="20"/>
        </w:rPr>
        <w:t xml:space="preserve"> </w:t>
      </w:r>
      <w:r w:rsidRPr="00715367">
        <w:rPr>
          <w:rFonts w:ascii="Verdana" w:hAnsi="Verdana"/>
          <w:i/>
          <w:color w:val="262626"/>
          <w:sz w:val="20"/>
          <w:szCs w:val="20"/>
        </w:rPr>
        <w:t>pracowników</w:t>
      </w:r>
      <w:r w:rsidR="00D476B1">
        <w:rPr>
          <w:rFonts w:ascii="Verdana" w:hAnsi="Verdana"/>
          <w:i/>
          <w:color w:val="262626"/>
          <w:sz w:val="20"/>
          <w:szCs w:val="20"/>
        </w:rPr>
        <w:t xml:space="preserve"> </w:t>
      </w:r>
      <w:r w:rsidRPr="00715367">
        <w:rPr>
          <w:rFonts w:ascii="Verdana" w:hAnsi="Verdana"/>
          <w:i/>
          <w:color w:val="262626"/>
          <w:sz w:val="20"/>
          <w:szCs w:val="20"/>
        </w:rPr>
        <w:t>oraz</w:t>
      </w:r>
      <w:r w:rsidR="00D476B1">
        <w:rPr>
          <w:rFonts w:ascii="Verdana" w:hAnsi="Verdana"/>
          <w:i/>
          <w:color w:val="262626"/>
          <w:sz w:val="20"/>
          <w:szCs w:val="20"/>
        </w:rPr>
        <w:t xml:space="preserve"> </w:t>
      </w:r>
      <w:r w:rsidRPr="00715367">
        <w:rPr>
          <w:rFonts w:ascii="Verdana" w:hAnsi="Verdana"/>
          <w:i/>
          <w:color w:val="262626"/>
          <w:sz w:val="20"/>
          <w:szCs w:val="20"/>
        </w:rPr>
        <w:t>odwiedzających</w:t>
      </w:r>
      <w:r w:rsidR="00D476B1">
        <w:rPr>
          <w:rFonts w:ascii="Verdana" w:hAnsi="Verdana"/>
          <w:i/>
          <w:color w:val="262626"/>
          <w:sz w:val="20"/>
          <w:szCs w:val="20"/>
        </w:rPr>
        <w:t xml:space="preserve"> </w:t>
      </w:r>
      <w:r w:rsidRPr="00715367">
        <w:rPr>
          <w:rFonts w:ascii="Verdana" w:hAnsi="Verdana"/>
          <w:i/>
          <w:color w:val="262626"/>
          <w:sz w:val="20"/>
          <w:szCs w:val="20"/>
        </w:rPr>
        <w:t>nas</w:t>
      </w:r>
      <w:r w:rsidR="00D476B1">
        <w:rPr>
          <w:rFonts w:ascii="Verdana" w:hAnsi="Verdana"/>
          <w:i/>
          <w:color w:val="262626"/>
          <w:sz w:val="20"/>
          <w:szCs w:val="20"/>
        </w:rPr>
        <w:t xml:space="preserve"> </w:t>
      </w:r>
      <w:r w:rsidRPr="00715367">
        <w:rPr>
          <w:rFonts w:ascii="Verdana" w:hAnsi="Verdana"/>
          <w:i/>
          <w:color w:val="262626"/>
          <w:sz w:val="20"/>
          <w:szCs w:val="20"/>
        </w:rPr>
        <w:t>klientów,</w:t>
      </w:r>
      <w:r w:rsidR="00D476B1">
        <w:rPr>
          <w:rFonts w:ascii="Verdana" w:hAnsi="Verdana"/>
          <w:i/>
          <w:color w:val="262626"/>
          <w:sz w:val="20"/>
          <w:szCs w:val="20"/>
        </w:rPr>
        <w:t xml:space="preserve"> </w:t>
      </w:r>
      <w:r w:rsidR="008A6347" w:rsidRPr="00715367">
        <w:rPr>
          <w:rFonts w:ascii="Verdana" w:hAnsi="Verdana"/>
          <w:i/>
          <w:color w:val="262626"/>
          <w:sz w:val="20"/>
          <w:szCs w:val="20"/>
        </w:rPr>
        <w:t>wprowadz</w:t>
      </w:r>
      <w:r w:rsidR="000432F0">
        <w:rPr>
          <w:rFonts w:ascii="Verdana" w:hAnsi="Verdana"/>
          <w:i/>
          <w:color w:val="262626"/>
          <w:sz w:val="20"/>
          <w:szCs w:val="20"/>
        </w:rPr>
        <w:t>iliśmy</w:t>
      </w:r>
      <w:r w:rsidR="00D476B1">
        <w:rPr>
          <w:rFonts w:ascii="Verdana" w:hAnsi="Verdana"/>
          <w:i/>
          <w:color w:val="262626"/>
          <w:sz w:val="20"/>
          <w:szCs w:val="20"/>
        </w:rPr>
        <w:t xml:space="preserve"> </w:t>
      </w:r>
      <w:r w:rsidR="008A6347" w:rsidRPr="00715367">
        <w:rPr>
          <w:rFonts w:ascii="Verdana" w:hAnsi="Verdana"/>
          <w:i/>
          <w:color w:val="262626"/>
          <w:sz w:val="20"/>
          <w:szCs w:val="20"/>
        </w:rPr>
        <w:t>szereg</w:t>
      </w:r>
      <w:r w:rsidR="00D476B1">
        <w:rPr>
          <w:rFonts w:ascii="Verdana" w:hAnsi="Verdana"/>
          <w:i/>
          <w:color w:val="262626"/>
          <w:sz w:val="20"/>
          <w:szCs w:val="20"/>
        </w:rPr>
        <w:t xml:space="preserve"> </w:t>
      </w:r>
      <w:r w:rsidR="007B111F" w:rsidRPr="00715367">
        <w:rPr>
          <w:rFonts w:ascii="Verdana" w:hAnsi="Verdana"/>
          <w:i/>
          <w:color w:val="262626"/>
          <w:sz w:val="20"/>
          <w:szCs w:val="20"/>
        </w:rPr>
        <w:t>nowych</w:t>
      </w:r>
      <w:r w:rsidR="00D476B1">
        <w:rPr>
          <w:rFonts w:ascii="Verdana" w:hAnsi="Verdana"/>
          <w:i/>
          <w:color w:val="262626"/>
          <w:sz w:val="20"/>
          <w:szCs w:val="20"/>
        </w:rPr>
        <w:t xml:space="preserve"> </w:t>
      </w:r>
      <w:r w:rsidR="007B111F" w:rsidRPr="00715367">
        <w:rPr>
          <w:rFonts w:ascii="Verdana" w:hAnsi="Verdana"/>
          <w:i/>
          <w:color w:val="262626"/>
          <w:sz w:val="20"/>
          <w:szCs w:val="20"/>
        </w:rPr>
        <w:t>rozwiązań</w:t>
      </w:r>
      <w:r w:rsidR="000432F0">
        <w:rPr>
          <w:rFonts w:ascii="Verdana" w:hAnsi="Verdana"/>
          <w:i/>
          <w:color w:val="262626"/>
          <w:sz w:val="20"/>
          <w:szCs w:val="20"/>
        </w:rPr>
        <w:t>,</w:t>
      </w:r>
      <w:r w:rsidR="00D476B1">
        <w:rPr>
          <w:rFonts w:ascii="Verdana" w:hAnsi="Verdana"/>
          <w:i/>
          <w:color w:val="262626"/>
          <w:sz w:val="20"/>
          <w:szCs w:val="20"/>
        </w:rPr>
        <w:t xml:space="preserve"> </w:t>
      </w:r>
      <w:r w:rsidR="000432F0">
        <w:rPr>
          <w:rFonts w:ascii="Verdana" w:hAnsi="Verdana"/>
          <w:i/>
          <w:color w:val="262626"/>
          <w:sz w:val="20"/>
          <w:szCs w:val="20"/>
        </w:rPr>
        <w:t>m.in.</w:t>
      </w:r>
      <w:r w:rsidR="00D476B1">
        <w:rPr>
          <w:rFonts w:ascii="Verdana" w:hAnsi="Verdana"/>
          <w:i/>
          <w:color w:val="262626"/>
          <w:sz w:val="20"/>
          <w:szCs w:val="20"/>
        </w:rPr>
        <w:t xml:space="preserve"> </w:t>
      </w:r>
      <w:r w:rsidR="008A6347" w:rsidRPr="00715367">
        <w:rPr>
          <w:rFonts w:ascii="Verdana" w:hAnsi="Verdana"/>
          <w:i/>
          <w:color w:val="262626"/>
          <w:sz w:val="20"/>
          <w:szCs w:val="20"/>
        </w:rPr>
        <w:t>d</w:t>
      </w:r>
      <w:r w:rsidRPr="00715367">
        <w:rPr>
          <w:rFonts w:ascii="Verdana" w:hAnsi="Verdana"/>
          <w:i/>
          <w:color w:val="262626"/>
          <w:sz w:val="20"/>
          <w:szCs w:val="20"/>
        </w:rPr>
        <w:t>ostępn</w:t>
      </w:r>
      <w:r w:rsidR="000432F0">
        <w:rPr>
          <w:rFonts w:ascii="Verdana" w:hAnsi="Verdana"/>
          <w:i/>
          <w:color w:val="262626"/>
          <w:sz w:val="20"/>
          <w:szCs w:val="20"/>
        </w:rPr>
        <w:t>ość</w:t>
      </w:r>
      <w:r w:rsidR="00D476B1">
        <w:rPr>
          <w:rFonts w:ascii="Verdana" w:hAnsi="Verdana"/>
          <w:i/>
          <w:color w:val="262626"/>
          <w:sz w:val="20"/>
          <w:szCs w:val="20"/>
        </w:rPr>
        <w:t xml:space="preserve"> </w:t>
      </w:r>
      <w:r w:rsidRPr="00715367">
        <w:rPr>
          <w:rFonts w:ascii="Verdana" w:hAnsi="Verdana"/>
          <w:i/>
          <w:color w:val="262626"/>
          <w:sz w:val="20"/>
          <w:szCs w:val="20"/>
        </w:rPr>
        <w:t>środk</w:t>
      </w:r>
      <w:r w:rsidR="000432F0">
        <w:rPr>
          <w:rFonts w:ascii="Verdana" w:hAnsi="Verdana"/>
          <w:i/>
          <w:color w:val="262626"/>
          <w:sz w:val="20"/>
          <w:szCs w:val="20"/>
        </w:rPr>
        <w:t>ów</w:t>
      </w:r>
      <w:r w:rsidR="00D476B1">
        <w:rPr>
          <w:rFonts w:ascii="Verdana" w:hAnsi="Verdana"/>
          <w:i/>
          <w:color w:val="262626"/>
          <w:sz w:val="20"/>
          <w:szCs w:val="20"/>
        </w:rPr>
        <w:t xml:space="preserve"> </w:t>
      </w:r>
      <w:r w:rsidRPr="00715367">
        <w:rPr>
          <w:rFonts w:ascii="Verdana" w:hAnsi="Verdana"/>
          <w:i/>
          <w:color w:val="262626"/>
          <w:sz w:val="20"/>
          <w:szCs w:val="20"/>
        </w:rPr>
        <w:t>dezynfekując</w:t>
      </w:r>
      <w:r w:rsidR="000432F0">
        <w:rPr>
          <w:rFonts w:ascii="Verdana" w:hAnsi="Verdana"/>
          <w:i/>
          <w:color w:val="262626"/>
          <w:sz w:val="20"/>
          <w:szCs w:val="20"/>
        </w:rPr>
        <w:t>ych,</w:t>
      </w:r>
      <w:r w:rsidR="00D476B1">
        <w:rPr>
          <w:rFonts w:ascii="Verdana" w:hAnsi="Verdana"/>
          <w:i/>
          <w:color w:val="262626"/>
          <w:sz w:val="20"/>
          <w:szCs w:val="20"/>
        </w:rPr>
        <w:t xml:space="preserve"> </w:t>
      </w:r>
      <w:r w:rsidR="000432F0">
        <w:rPr>
          <w:rFonts w:ascii="Verdana" w:hAnsi="Verdana"/>
          <w:i/>
          <w:color w:val="262626"/>
          <w:sz w:val="20"/>
          <w:szCs w:val="20"/>
        </w:rPr>
        <w:t>punkty</w:t>
      </w:r>
      <w:r w:rsidR="00D476B1">
        <w:rPr>
          <w:rFonts w:ascii="Verdana" w:hAnsi="Verdana"/>
          <w:i/>
          <w:color w:val="262626"/>
          <w:sz w:val="20"/>
          <w:szCs w:val="20"/>
        </w:rPr>
        <w:t xml:space="preserve"> </w:t>
      </w:r>
      <w:r w:rsidRPr="00715367">
        <w:rPr>
          <w:rFonts w:ascii="Verdana" w:hAnsi="Verdana"/>
          <w:i/>
          <w:color w:val="262626"/>
          <w:sz w:val="20"/>
          <w:szCs w:val="20"/>
        </w:rPr>
        <w:t>sprzedaży</w:t>
      </w:r>
      <w:r w:rsidR="00D476B1">
        <w:rPr>
          <w:rFonts w:ascii="Verdana" w:hAnsi="Verdana"/>
          <w:i/>
          <w:color w:val="262626"/>
          <w:sz w:val="20"/>
          <w:szCs w:val="20"/>
        </w:rPr>
        <w:t xml:space="preserve"> </w:t>
      </w:r>
      <w:r w:rsidRPr="00715367">
        <w:rPr>
          <w:rFonts w:ascii="Verdana" w:hAnsi="Verdana"/>
          <w:i/>
          <w:color w:val="262626"/>
          <w:sz w:val="20"/>
          <w:szCs w:val="20"/>
        </w:rPr>
        <w:t>maseczek,</w:t>
      </w:r>
      <w:r w:rsidR="00D476B1">
        <w:rPr>
          <w:rFonts w:ascii="Verdana" w:hAnsi="Verdana"/>
          <w:i/>
          <w:color w:val="262626"/>
          <w:sz w:val="20"/>
          <w:szCs w:val="20"/>
        </w:rPr>
        <w:t xml:space="preserve"> </w:t>
      </w:r>
      <w:r w:rsidRPr="00715367">
        <w:rPr>
          <w:rFonts w:ascii="Verdana" w:hAnsi="Verdana"/>
          <w:i/>
          <w:color w:val="262626"/>
          <w:sz w:val="20"/>
          <w:szCs w:val="20"/>
        </w:rPr>
        <w:t>zwiększ</w:t>
      </w:r>
      <w:r w:rsidR="000432F0">
        <w:rPr>
          <w:rFonts w:ascii="Verdana" w:hAnsi="Verdana"/>
          <w:i/>
          <w:color w:val="262626"/>
          <w:sz w:val="20"/>
          <w:szCs w:val="20"/>
        </w:rPr>
        <w:t>enie</w:t>
      </w:r>
      <w:r w:rsidR="00D476B1">
        <w:rPr>
          <w:rFonts w:ascii="Verdana" w:hAnsi="Verdana"/>
          <w:i/>
          <w:color w:val="262626"/>
          <w:sz w:val="20"/>
          <w:szCs w:val="20"/>
        </w:rPr>
        <w:t xml:space="preserve"> </w:t>
      </w:r>
      <w:r w:rsidRPr="00715367">
        <w:rPr>
          <w:rFonts w:ascii="Verdana" w:hAnsi="Verdana"/>
          <w:i/>
          <w:color w:val="262626"/>
          <w:sz w:val="20"/>
          <w:szCs w:val="20"/>
        </w:rPr>
        <w:t>częstotliwoś</w:t>
      </w:r>
      <w:r w:rsidR="000432F0">
        <w:rPr>
          <w:rFonts w:ascii="Verdana" w:hAnsi="Verdana"/>
          <w:i/>
          <w:color w:val="262626"/>
          <w:sz w:val="20"/>
          <w:szCs w:val="20"/>
        </w:rPr>
        <w:t>ci</w:t>
      </w:r>
      <w:r w:rsidR="00D476B1">
        <w:rPr>
          <w:rFonts w:ascii="Verdana" w:hAnsi="Verdana"/>
          <w:i/>
          <w:color w:val="262626"/>
          <w:sz w:val="20"/>
          <w:szCs w:val="20"/>
        </w:rPr>
        <w:t xml:space="preserve"> </w:t>
      </w:r>
      <w:r w:rsidRPr="00715367">
        <w:rPr>
          <w:rFonts w:ascii="Verdana" w:hAnsi="Verdana"/>
          <w:i/>
          <w:color w:val="262626"/>
          <w:sz w:val="20"/>
          <w:szCs w:val="20"/>
        </w:rPr>
        <w:t>sprzątania</w:t>
      </w:r>
      <w:r w:rsidR="00D476B1">
        <w:rPr>
          <w:rFonts w:ascii="Verdana" w:hAnsi="Verdana"/>
          <w:i/>
          <w:color w:val="262626"/>
          <w:sz w:val="20"/>
          <w:szCs w:val="20"/>
        </w:rPr>
        <w:t xml:space="preserve"> </w:t>
      </w:r>
      <w:r w:rsidRPr="00715367">
        <w:rPr>
          <w:rFonts w:ascii="Verdana" w:hAnsi="Verdana"/>
          <w:i/>
          <w:color w:val="262626"/>
          <w:sz w:val="20"/>
          <w:szCs w:val="20"/>
        </w:rPr>
        <w:t>części</w:t>
      </w:r>
      <w:r w:rsidR="00D476B1">
        <w:rPr>
          <w:rFonts w:ascii="Verdana" w:hAnsi="Verdana"/>
          <w:i/>
          <w:color w:val="262626"/>
          <w:sz w:val="20"/>
          <w:szCs w:val="20"/>
        </w:rPr>
        <w:t xml:space="preserve"> </w:t>
      </w:r>
      <w:r w:rsidRPr="00715367">
        <w:rPr>
          <w:rFonts w:ascii="Verdana" w:hAnsi="Verdana"/>
          <w:i/>
          <w:color w:val="262626"/>
          <w:sz w:val="20"/>
          <w:szCs w:val="20"/>
        </w:rPr>
        <w:t>wspólnych</w:t>
      </w:r>
      <w:r w:rsidR="00D476B1">
        <w:rPr>
          <w:rFonts w:ascii="Verdana" w:hAnsi="Verdana"/>
          <w:i/>
          <w:color w:val="262626"/>
          <w:sz w:val="20"/>
          <w:szCs w:val="20"/>
        </w:rPr>
        <w:t xml:space="preserve"> </w:t>
      </w:r>
      <w:r w:rsidRPr="00715367">
        <w:rPr>
          <w:rFonts w:ascii="Verdana" w:hAnsi="Verdana"/>
          <w:i/>
          <w:color w:val="262626"/>
          <w:sz w:val="20"/>
          <w:szCs w:val="20"/>
        </w:rPr>
        <w:t>oraz</w:t>
      </w:r>
      <w:r w:rsidR="00D476B1">
        <w:rPr>
          <w:rFonts w:ascii="Verdana" w:hAnsi="Verdana"/>
          <w:i/>
          <w:color w:val="262626"/>
          <w:sz w:val="20"/>
          <w:szCs w:val="20"/>
        </w:rPr>
        <w:t xml:space="preserve"> </w:t>
      </w:r>
      <w:r w:rsidRPr="00715367">
        <w:rPr>
          <w:rFonts w:ascii="Verdana" w:hAnsi="Verdana"/>
          <w:i/>
          <w:color w:val="262626"/>
          <w:sz w:val="20"/>
          <w:szCs w:val="20"/>
        </w:rPr>
        <w:t>powierzchni</w:t>
      </w:r>
      <w:r w:rsidR="00D476B1">
        <w:rPr>
          <w:rFonts w:ascii="Verdana" w:hAnsi="Verdana"/>
          <w:i/>
          <w:color w:val="262626"/>
          <w:sz w:val="20"/>
          <w:szCs w:val="20"/>
        </w:rPr>
        <w:t xml:space="preserve"> </w:t>
      </w:r>
      <w:r w:rsidRPr="00715367">
        <w:rPr>
          <w:rFonts w:ascii="Verdana" w:hAnsi="Verdana"/>
          <w:i/>
          <w:color w:val="262626"/>
          <w:sz w:val="20"/>
          <w:szCs w:val="20"/>
        </w:rPr>
        <w:t>dotykowych</w:t>
      </w:r>
      <w:r w:rsidR="00D476B1">
        <w:rPr>
          <w:rFonts w:ascii="Verdana" w:hAnsi="Verdana"/>
          <w:i/>
          <w:color w:val="262626"/>
          <w:sz w:val="20"/>
          <w:szCs w:val="20"/>
        </w:rPr>
        <w:t xml:space="preserve"> </w:t>
      </w:r>
      <w:r w:rsidR="00FE3719">
        <w:rPr>
          <w:rFonts w:ascii="Verdana" w:hAnsi="Verdana"/>
          <w:i/>
          <w:color w:val="262626"/>
          <w:sz w:val="20"/>
          <w:szCs w:val="20"/>
        </w:rPr>
        <w:t>oraz</w:t>
      </w:r>
      <w:r w:rsidR="00D476B1">
        <w:rPr>
          <w:rFonts w:ascii="Verdana" w:hAnsi="Verdana"/>
          <w:i/>
          <w:color w:val="262626"/>
          <w:sz w:val="20"/>
          <w:szCs w:val="20"/>
        </w:rPr>
        <w:t xml:space="preserve"> </w:t>
      </w:r>
      <w:r w:rsidRPr="00715367">
        <w:rPr>
          <w:rFonts w:ascii="Verdana" w:hAnsi="Verdana"/>
          <w:i/>
          <w:color w:val="262626"/>
          <w:sz w:val="20"/>
          <w:szCs w:val="20"/>
        </w:rPr>
        <w:t>regularne</w:t>
      </w:r>
      <w:r w:rsidR="00D476B1">
        <w:rPr>
          <w:rFonts w:ascii="Verdana" w:hAnsi="Verdana"/>
          <w:i/>
          <w:color w:val="262626"/>
          <w:sz w:val="20"/>
          <w:szCs w:val="20"/>
        </w:rPr>
        <w:t xml:space="preserve"> </w:t>
      </w:r>
      <w:r w:rsidRPr="00715367">
        <w:rPr>
          <w:rFonts w:ascii="Verdana" w:hAnsi="Verdana"/>
          <w:i/>
          <w:color w:val="262626"/>
          <w:sz w:val="20"/>
          <w:szCs w:val="20"/>
        </w:rPr>
        <w:t>dezynfekowanie</w:t>
      </w:r>
      <w:r w:rsidR="00D476B1">
        <w:rPr>
          <w:rFonts w:ascii="Verdana" w:hAnsi="Verdana"/>
          <w:i/>
          <w:color w:val="262626"/>
          <w:sz w:val="20"/>
          <w:szCs w:val="20"/>
        </w:rPr>
        <w:t xml:space="preserve"> </w:t>
      </w:r>
      <w:r w:rsidRPr="00715367">
        <w:rPr>
          <w:rFonts w:ascii="Verdana" w:hAnsi="Verdana"/>
          <w:i/>
          <w:color w:val="262626"/>
          <w:sz w:val="20"/>
          <w:szCs w:val="20"/>
        </w:rPr>
        <w:t>obiektu</w:t>
      </w:r>
      <w:r w:rsidR="00342A1B" w:rsidRPr="00715367">
        <w:rPr>
          <w:rFonts w:ascii="Verdana" w:hAnsi="Verdana"/>
          <w:i/>
          <w:color w:val="262626"/>
          <w:sz w:val="20"/>
          <w:szCs w:val="20"/>
        </w:rPr>
        <w:t>.</w:t>
      </w:r>
      <w:r w:rsidR="00D476B1">
        <w:rPr>
          <w:rFonts w:ascii="Verdana" w:hAnsi="Verdana"/>
          <w:i/>
          <w:color w:val="262626"/>
          <w:sz w:val="20"/>
          <w:szCs w:val="20"/>
        </w:rPr>
        <w:t xml:space="preserve"> </w:t>
      </w:r>
      <w:r w:rsidR="00342A1B" w:rsidRPr="00715367">
        <w:rPr>
          <w:rFonts w:ascii="Verdana" w:hAnsi="Verdana"/>
          <w:i/>
          <w:color w:val="262626"/>
          <w:sz w:val="20"/>
          <w:szCs w:val="20"/>
        </w:rPr>
        <w:t>Bezpieczeństwo</w:t>
      </w:r>
      <w:r w:rsidR="00D476B1">
        <w:rPr>
          <w:rFonts w:ascii="Verdana" w:hAnsi="Verdana"/>
          <w:i/>
          <w:color w:val="262626"/>
          <w:sz w:val="20"/>
          <w:szCs w:val="20"/>
        </w:rPr>
        <w:t xml:space="preserve"> </w:t>
      </w:r>
      <w:r w:rsidR="00342A1B" w:rsidRPr="00715367">
        <w:rPr>
          <w:rFonts w:ascii="Verdana" w:hAnsi="Verdana"/>
          <w:i/>
          <w:color w:val="262626"/>
          <w:sz w:val="20"/>
          <w:szCs w:val="20"/>
        </w:rPr>
        <w:t>jest</w:t>
      </w:r>
      <w:r w:rsidR="00D476B1">
        <w:rPr>
          <w:rFonts w:ascii="Verdana" w:hAnsi="Verdana"/>
          <w:i/>
          <w:color w:val="262626"/>
          <w:sz w:val="20"/>
          <w:szCs w:val="20"/>
        </w:rPr>
        <w:t xml:space="preserve"> </w:t>
      </w:r>
      <w:r w:rsidR="00342A1B" w:rsidRPr="00715367">
        <w:rPr>
          <w:rFonts w:ascii="Verdana" w:hAnsi="Verdana"/>
          <w:i/>
          <w:color w:val="262626"/>
          <w:sz w:val="20"/>
          <w:szCs w:val="20"/>
        </w:rPr>
        <w:t>wspólną</w:t>
      </w:r>
      <w:r w:rsidR="00D476B1">
        <w:rPr>
          <w:rFonts w:ascii="Verdana" w:hAnsi="Verdana"/>
          <w:i/>
          <w:color w:val="262626"/>
          <w:sz w:val="20"/>
          <w:szCs w:val="20"/>
        </w:rPr>
        <w:t xml:space="preserve"> </w:t>
      </w:r>
      <w:r w:rsidR="00342A1B" w:rsidRPr="00715367">
        <w:rPr>
          <w:rFonts w:ascii="Verdana" w:hAnsi="Verdana"/>
          <w:i/>
          <w:color w:val="262626"/>
          <w:sz w:val="20"/>
          <w:szCs w:val="20"/>
        </w:rPr>
        <w:t>troską</w:t>
      </w:r>
      <w:r w:rsidR="00D476B1">
        <w:rPr>
          <w:rFonts w:ascii="Verdana" w:hAnsi="Verdana"/>
          <w:i/>
          <w:color w:val="262626"/>
          <w:sz w:val="20"/>
          <w:szCs w:val="20"/>
        </w:rPr>
        <w:t xml:space="preserve"> </w:t>
      </w:r>
      <w:r w:rsidR="00342A1B" w:rsidRPr="00715367">
        <w:rPr>
          <w:rFonts w:ascii="Verdana" w:hAnsi="Verdana"/>
          <w:i/>
          <w:color w:val="262626"/>
          <w:sz w:val="20"/>
          <w:szCs w:val="20"/>
        </w:rPr>
        <w:t>Carrefour</w:t>
      </w:r>
      <w:r w:rsidR="00D476B1">
        <w:rPr>
          <w:rFonts w:ascii="Verdana" w:hAnsi="Verdana"/>
          <w:i/>
          <w:color w:val="262626"/>
          <w:sz w:val="20"/>
          <w:szCs w:val="20"/>
        </w:rPr>
        <w:t xml:space="preserve"> </w:t>
      </w:r>
      <w:r w:rsidR="00342A1B" w:rsidRPr="00715367">
        <w:rPr>
          <w:rFonts w:ascii="Verdana" w:hAnsi="Verdana"/>
          <w:i/>
          <w:color w:val="262626"/>
          <w:sz w:val="20"/>
          <w:szCs w:val="20"/>
        </w:rPr>
        <w:t>Polska</w:t>
      </w:r>
      <w:r w:rsidR="00D476B1">
        <w:rPr>
          <w:rFonts w:ascii="Verdana" w:hAnsi="Verdana"/>
          <w:i/>
          <w:color w:val="262626"/>
          <w:sz w:val="20"/>
          <w:szCs w:val="20"/>
        </w:rPr>
        <w:t xml:space="preserve"> </w:t>
      </w:r>
      <w:r w:rsidR="00342A1B" w:rsidRPr="00715367">
        <w:rPr>
          <w:rFonts w:ascii="Verdana" w:hAnsi="Verdana"/>
          <w:i/>
          <w:color w:val="262626"/>
          <w:sz w:val="20"/>
          <w:szCs w:val="20"/>
        </w:rPr>
        <w:t>oraz</w:t>
      </w:r>
      <w:r w:rsidR="00D476B1">
        <w:rPr>
          <w:rFonts w:ascii="Verdana" w:hAnsi="Verdana"/>
          <w:i/>
          <w:color w:val="262626"/>
          <w:sz w:val="20"/>
          <w:szCs w:val="20"/>
        </w:rPr>
        <w:t xml:space="preserve"> </w:t>
      </w:r>
      <w:r w:rsidR="00342A1B" w:rsidRPr="00715367">
        <w:rPr>
          <w:rFonts w:ascii="Verdana" w:hAnsi="Verdana"/>
          <w:i/>
          <w:color w:val="262626"/>
          <w:sz w:val="20"/>
          <w:szCs w:val="20"/>
        </w:rPr>
        <w:t>najemców.</w:t>
      </w:r>
      <w:r w:rsidR="00D476B1">
        <w:rPr>
          <w:rFonts w:ascii="Verdana" w:hAnsi="Verdana"/>
          <w:i/>
          <w:color w:val="262626"/>
          <w:sz w:val="20"/>
          <w:szCs w:val="20"/>
        </w:rPr>
        <w:t xml:space="preserve"> </w:t>
      </w:r>
      <w:r w:rsidR="002E7E55" w:rsidRPr="00715367">
        <w:rPr>
          <w:rFonts w:ascii="Verdana" w:hAnsi="Verdana"/>
          <w:i/>
          <w:color w:val="262626"/>
          <w:sz w:val="20"/>
          <w:szCs w:val="20"/>
        </w:rPr>
        <w:t>Działania,</w:t>
      </w:r>
      <w:r w:rsidR="00D476B1">
        <w:rPr>
          <w:rFonts w:ascii="Verdana" w:hAnsi="Verdana"/>
          <w:i/>
          <w:color w:val="262626"/>
          <w:sz w:val="20"/>
          <w:szCs w:val="20"/>
        </w:rPr>
        <w:t xml:space="preserve"> </w:t>
      </w:r>
      <w:r w:rsidR="002E7E55" w:rsidRPr="00715367">
        <w:rPr>
          <w:rFonts w:ascii="Verdana" w:hAnsi="Verdana"/>
          <w:i/>
          <w:color w:val="262626"/>
          <w:sz w:val="20"/>
          <w:szCs w:val="20"/>
        </w:rPr>
        <w:t>które</w:t>
      </w:r>
      <w:r w:rsidR="00D476B1">
        <w:rPr>
          <w:rFonts w:ascii="Verdana" w:hAnsi="Verdana"/>
          <w:i/>
          <w:color w:val="262626"/>
          <w:sz w:val="20"/>
          <w:szCs w:val="20"/>
        </w:rPr>
        <w:t xml:space="preserve"> </w:t>
      </w:r>
      <w:r w:rsidR="002E7E55" w:rsidRPr="00715367">
        <w:rPr>
          <w:rFonts w:ascii="Verdana" w:hAnsi="Verdana"/>
          <w:i/>
          <w:color w:val="262626"/>
          <w:sz w:val="20"/>
          <w:szCs w:val="20"/>
        </w:rPr>
        <w:t>podejmujemy</w:t>
      </w:r>
      <w:r w:rsidR="00D476B1">
        <w:rPr>
          <w:rFonts w:ascii="Verdana" w:hAnsi="Verdana"/>
          <w:i/>
          <w:color w:val="262626"/>
          <w:sz w:val="20"/>
          <w:szCs w:val="20"/>
        </w:rPr>
        <w:t xml:space="preserve"> </w:t>
      </w:r>
      <w:r w:rsidR="002E7E55" w:rsidRPr="00715367">
        <w:rPr>
          <w:rFonts w:ascii="Verdana" w:hAnsi="Verdana"/>
          <w:i/>
          <w:color w:val="262626"/>
          <w:sz w:val="20"/>
          <w:szCs w:val="20"/>
        </w:rPr>
        <w:t>razem,</w:t>
      </w:r>
      <w:r w:rsidR="00D476B1">
        <w:rPr>
          <w:rFonts w:ascii="Verdana" w:hAnsi="Verdana"/>
          <w:i/>
          <w:color w:val="262626"/>
          <w:sz w:val="20"/>
          <w:szCs w:val="20"/>
        </w:rPr>
        <w:t xml:space="preserve"> </w:t>
      </w:r>
      <w:r w:rsidR="002E7E55" w:rsidRPr="00715367">
        <w:rPr>
          <w:rFonts w:ascii="Verdana" w:hAnsi="Verdana"/>
          <w:i/>
          <w:color w:val="262626"/>
          <w:sz w:val="20"/>
          <w:szCs w:val="20"/>
        </w:rPr>
        <w:t>mają</w:t>
      </w:r>
      <w:r w:rsidR="00D476B1">
        <w:rPr>
          <w:rFonts w:ascii="Verdana" w:hAnsi="Verdana"/>
          <w:i/>
          <w:color w:val="262626"/>
          <w:sz w:val="20"/>
          <w:szCs w:val="20"/>
        </w:rPr>
        <w:t xml:space="preserve"> </w:t>
      </w:r>
      <w:r w:rsidR="002E7E55" w:rsidRPr="00715367">
        <w:rPr>
          <w:rFonts w:ascii="Verdana" w:hAnsi="Verdana"/>
          <w:i/>
          <w:color w:val="262626"/>
          <w:sz w:val="20"/>
          <w:szCs w:val="20"/>
        </w:rPr>
        <w:t>na</w:t>
      </w:r>
      <w:r w:rsidR="00D476B1">
        <w:rPr>
          <w:rFonts w:ascii="Verdana" w:hAnsi="Verdana"/>
          <w:i/>
          <w:color w:val="262626"/>
          <w:sz w:val="20"/>
          <w:szCs w:val="20"/>
        </w:rPr>
        <w:t xml:space="preserve"> </w:t>
      </w:r>
      <w:r w:rsidR="002E7E55" w:rsidRPr="00715367">
        <w:rPr>
          <w:rFonts w:ascii="Verdana" w:hAnsi="Verdana"/>
          <w:i/>
          <w:color w:val="262626"/>
          <w:sz w:val="20"/>
          <w:szCs w:val="20"/>
        </w:rPr>
        <w:t>celu</w:t>
      </w:r>
      <w:r w:rsidR="00D476B1">
        <w:rPr>
          <w:rFonts w:ascii="Verdana" w:hAnsi="Verdana"/>
          <w:i/>
          <w:color w:val="262626"/>
          <w:sz w:val="20"/>
          <w:szCs w:val="20"/>
        </w:rPr>
        <w:t xml:space="preserve"> </w:t>
      </w:r>
      <w:r w:rsidR="002E7E55" w:rsidRPr="00715367">
        <w:rPr>
          <w:rFonts w:ascii="Verdana" w:hAnsi="Verdana"/>
          <w:i/>
          <w:color w:val="262626"/>
          <w:sz w:val="20"/>
          <w:szCs w:val="20"/>
        </w:rPr>
        <w:t>zapewnienie</w:t>
      </w:r>
      <w:r w:rsidR="00D476B1">
        <w:rPr>
          <w:rFonts w:ascii="Verdana" w:hAnsi="Verdana"/>
          <w:i/>
          <w:color w:val="262626"/>
          <w:sz w:val="20"/>
          <w:szCs w:val="20"/>
        </w:rPr>
        <w:t xml:space="preserve"> </w:t>
      </w:r>
      <w:r w:rsidR="002E7E55" w:rsidRPr="00715367">
        <w:rPr>
          <w:rFonts w:ascii="Verdana" w:hAnsi="Verdana"/>
          <w:i/>
          <w:color w:val="262626"/>
          <w:sz w:val="20"/>
          <w:szCs w:val="20"/>
        </w:rPr>
        <w:t>klientom</w:t>
      </w:r>
      <w:r w:rsidR="00D476B1">
        <w:rPr>
          <w:rFonts w:ascii="Verdana" w:hAnsi="Verdana"/>
          <w:i/>
          <w:color w:val="262626"/>
          <w:sz w:val="20"/>
          <w:szCs w:val="20"/>
        </w:rPr>
        <w:t xml:space="preserve"> </w:t>
      </w:r>
      <w:r w:rsidR="002E7E55" w:rsidRPr="00715367">
        <w:rPr>
          <w:rFonts w:ascii="Verdana" w:hAnsi="Verdana"/>
          <w:i/>
          <w:color w:val="262626"/>
          <w:sz w:val="20"/>
          <w:szCs w:val="20"/>
        </w:rPr>
        <w:t>bezpiecznych,</w:t>
      </w:r>
      <w:r w:rsidR="00D476B1">
        <w:rPr>
          <w:rFonts w:ascii="Verdana" w:hAnsi="Verdana"/>
          <w:i/>
          <w:color w:val="262626"/>
          <w:sz w:val="20"/>
          <w:szCs w:val="20"/>
        </w:rPr>
        <w:t xml:space="preserve"> </w:t>
      </w:r>
      <w:r w:rsidR="002E7E55" w:rsidRPr="00715367">
        <w:rPr>
          <w:rFonts w:ascii="Verdana" w:hAnsi="Verdana"/>
          <w:i/>
          <w:color w:val="262626"/>
          <w:sz w:val="20"/>
          <w:szCs w:val="20"/>
        </w:rPr>
        <w:t>komfortowych</w:t>
      </w:r>
      <w:r w:rsidR="00D476B1">
        <w:rPr>
          <w:rFonts w:ascii="Verdana" w:hAnsi="Verdana"/>
          <w:i/>
          <w:color w:val="262626"/>
          <w:sz w:val="20"/>
          <w:szCs w:val="20"/>
        </w:rPr>
        <w:t xml:space="preserve"> </w:t>
      </w:r>
      <w:r w:rsidR="002E7E55" w:rsidRPr="00715367">
        <w:rPr>
          <w:rFonts w:ascii="Verdana" w:hAnsi="Verdana"/>
          <w:i/>
          <w:color w:val="262626"/>
          <w:sz w:val="20"/>
          <w:szCs w:val="20"/>
        </w:rPr>
        <w:t>zakupów</w:t>
      </w:r>
      <w:r w:rsidR="00D476B1">
        <w:rPr>
          <w:rFonts w:ascii="Verdana" w:hAnsi="Verdana"/>
          <w:i/>
          <w:color w:val="262626"/>
          <w:sz w:val="20"/>
          <w:szCs w:val="20"/>
        </w:rPr>
        <w:t xml:space="preserve"> </w:t>
      </w:r>
      <w:r w:rsidR="002E7E55" w:rsidRPr="00715367">
        <w:rPr>
          <w:rFonts w:ascii="Verdana" w:hAnsi="Verdana"/>
          <w:i/>
          <w:color w:val="262626"/>
          <w:sz w:val="20"/>
          <w:szCs w:val="20"/>
        </w:rPr>
        <w:t>w</w:t>
      </w:r>
      <w:r w:rsidR="00D476B1">
        <w:rPr>
          <w:rFonts w:ascii="Verdana" w:hAnsi="Verdana"/>
          <w:i/>
          <w:color w:val="262626"/>
          <w:sz w:val="20"/>
          <w:szCs w:val="20"/>
        </w:rPr>
        <w:t xml:space="preserve"> </w:t>
      </w:r>
      <w:r w:rsidR="002E7E55" w:rsidRPr="00715367">
        <w:rPr>
          <w:rFonts w:ascii="Verdana" w:hAnsi="Verdana"/>
          <w:i/>
          <w:color w:val="262626"/>
          <w:sz w:val="20"/>
          <w:szCs w:val="20"/>
        </w:rPr>
        <w:t>naszych</w:t>
      </w:r>
      <w:r w:rsidR="00D476B1">
        <w:rPr>
          <w:rFonts w:ascii="Verdana" w:hAnsi="Verdana"/>
          <w:i/>
          <w:color w:val="262626"/>
          <w:sz w:val="20"/>
          <w:szCs w:val="20"/>
        </w:rPr>
        <w:t xml:space="preserve"> </w:t>
      </w:r>
      <w:r w:rsidR="002E7E55" w:rsidRPr="00715367">
        <w:rPr>
          <w:rFonts w:ascii="Verdana" w:hAnsi="Verdana"/>
          <w:i/>
          <w:color w:val="262626"/>
          <w:sz w:val="20"/>
          <w:szCs w:val="20"/>
        </w:rPr>
        <w:t>centrach</w:t>
      </w:r>
      <w:r w:rsidR="00D476B1">
        <w:rPr>
          <w:rFonts w:ascii="Verdana" w:hAnsi="Verdana"/>
          <w:i/>
          <w:color w:val="262626"/>
          <w:sz w:val="20"/>
          <w:szCs w:val="20"/>
        </w:rPr>
        <w:t xml:space="preserve"> </w:t>
      </w:r>
      <w:r w:rsidR="002E7E55" w:rsidRPr="00715367">
        <w:rPr>
          <w:rFonts w:ascii="Verdana" w:hAnsi="Verdana"/>
          <w:i/>
          <w:color w:val="262626"/>
          <w:sz w:val="20"/>
          <w:szCs w:val="20"/>
        </w:rPr>
        <w:t>handlowych.</w:t>
      </w:r>
      <w:r w:rsidR="00D476B1">
        <w:rPr>
          <w:rFonts w:ascii="Verdana" w:hAnsi="Verdana"/>
          <w:color w:val="262626"/>
          <w:sz w:val="20"/>
          <w:szCs w:val="20"/>
        </w:rPr>
        <w:t xml:space="preserve"> </w:t>
      </w:r>
      <w:r w:rsidR="000432F0">
        <w:rPr>
          <w:rFonts w:ascii="Verdana" w:hAnsi="Verdana"/>
          <w:i/>
          <w:color w:val="262626"/>
          <w:sz w:val="20"/>
          <w:szCs w:val="20"/>
        </w:rPr>
        <w:t>Jesteśmy</w:t>
      </w:r>
      <w:r w:rsidR="00D476B1">
        <w:rPr>
          <w:rFonts w:ascii="Verdana" w:hAnsi="Verdana"/>
          <w:i/>
          <w:color w:val="262626"/>
          <w:sz w:val="20"/>
          <w:szCs w:val="20"/>
        </w:rPr>
        <w:t xml:space="preserve"> </w:t>
      </w:r>
      <w:r w:rsidR="000432F0">
        <w:rPr>
          <w:rFonts w:ascii="Verdana" w:hAnsi="Verdana"/>
          <w:i/>
          <w:color w:val="262626"/>
          <w:sz w:val="20"/>
          <w:szCs w:val="20"/>
        </w:rPr>
        <w:t>gotowi</w:t>
      </w:r>
      <w:r w:rsidR="00D476B1">
        <w:rPr>
          <w:rFonts w:ascii="Verdana" w:hAnsi="Verdana"/>
          <w:i/>
          <w:color w:val="262626"/>
          <w:sz w:val="20"/>
          <w:szCs w:val="20"/>
        </w:rPr>
        <w:t xml:space="preserve"> </w:t>
      </w:r>
      <w:r w:rsidR="000432F0">
        <w:rPr>
          <w:rFonts w:ascii="Verdana" w:hAnsi="Verdana"/>
          <w:i/>
          <w:color w:val="262626"/>
          <w:sz w:val="20"/>
          <w:szCs w:val="20"/>
        </w:rPr>
        <w:t>na</w:t>
      </w:r>
      <w:r w:rsidR="00D476B1">
        <w:rPr>
          <w:rFonts w:ascii="Verdana" w:hAnsi="Verdana"/>
          <w:i/>
          <w:color w:val="262626"/>
          <w:sz w:val="20"/>
          <w:szCs w:val="20"/>
        </w:rPr>
        <w:t xml:space="preserve"> </w:t>
      </w:r>
      <w:r w:rsidR="000432F0">
        <w:rPr>
          <w:rFonts w:ascii="Verdana" w:hAnsi="Verdana"/>
          <w:i/>
          <w:color w:val="262626"/>
          <w:sz w:val="20"/>
          <w:szCs w:val="20"/>
        </w:rPr>
        <w:t>dalsze</w:t>
      </w:r>
      <w:r w:rsidR="00D476B1">
        <w:rPr>
          <w:rFonts w:ascii="Verdana" w:hAnsi="Verdana"/>
          <w:i/>
          <w:color w:val="262626"/>
          <w:sz w:val="20"/>
          <w:szCs w:val="20"/>
        </w:rPr>
        <w:t xml:space="preserve"> </w:t>
      </w:r>
      <w:r w:rsidR="000432F0">
        <w:rPr>
          <w:rFonts w:ascii="Verdana" w:hAnsi="Verdana"/>
          <w:i/>
          <w:color w:val="262626"/>
          <w:sz w:val="20"/>
          <w:szCs w:val="20"/>
        </w:rPr>
        <w:t>luzowanie</w:t>
      </w:r>
      <w:r w:rsidR="00D476B1">
        <w:rPr>
          <w:rFonts w:ascii="Verdana" w:hAnsi="Verdana"/>
          <w:i/>
          <w:color w:val="262626"/>
          <w:sz w:val="20"/>
          <w:szCs w:val="20"/>
        </w:rPr>
        <w:t xml:space="preserve"> </w:t>
      </w:r>
      <w:r w:rsidR="000432F0">
        <w:rPr>
          <w:rFonts w:ascii="Verdana" w:hAnsi="Verdana"/>
          <w:i/>
          <w:color w:val="262626"/>
          <w:sz w:val="20"/>
          <w:szCs w:val="20"/>
        </w:rPr>
        <w:t>obostrzeń,</w:t>
      </w:r>
      <w:r w:rsidR="00D476B1">
        <w:rPr>
          <w:rFonts w:ascii="Verdana" w:hAnsi="Verdana"/>
          <w:i/>
          <w:color w:val="262626"/>
          <w:sz w:val="20"/>
          <w:szCs w:val="20"/>
        </w:rPr>
        <w:t xml:space="preserve"> </w:t>
      </w:r>
      <w:r w:rsidR="000432F0">
        <w:rPr>
          <w:rFonts w:ascii="Verdana" w:hAnsi="Verdana"/>
          <w:i/>
          <w:color w:val="262626"/>
          <w:sz w:val="20"/>
          <w:szCs w:val="20"/>
        </w:rPr>
        <w:t>m.in.</w:t>
      </w:r>
      <w:r w:rsidR="00D476B1">
        <w:rPr>
          <w:rFonts w:ascii="Verdana" w:hAnsi="Verdana"/>
          <w:i/>
          <w:color w:val="262626"/>
          <w:sz w:val="20"/>
          <w:szCs w:val="20"/>
        </w:rPr>
        <w:t xml:space="preserve"> </w:t>
      </w:r>
      <w:r w:rsidR="000432F0">
        <w:rPr>
          <w:rFonts w:ascii="Verdana" w:hAnsi="Verdana"/>
          <w:i/>
          <w:color w:val="262626"/>
          <w:sz w:val="20"/>
          <w:szCs w:val="20"/>
        </w:rPr>
        <w:t>wznowienie</w:t>
      </w:r>
      <w:r w:rsidR="00D476B1">
        <w:rPr>
          <w:rFonts w:ascii="Verdana" w:hAnsi="Verdana"/>
          <w:i/>
          <w:color w:val="262626"/>
          <w:sz w:val="20"/>
          <w:szCs w:val="20"/>
        </w:rPr>
        <w:t xml:space="preserve"> </w:t>
      </w:r>
      <w:r w:rsidR="000432F0">
        <w:rPr>
          <w:rFonts w:ascii="Verdana" w:hAnsi="Verdana"/>
          <w:i/>
          <w:color w:val="262626"/>
          <w:sz w:val="20"/>
          <w:szCs w:val="20"/>
        </w:rPr>
        <w:t>działalności</w:t>
      </w:r>
      <w:r w:rsidR="00D476B1">
        <w:rPr>
          <w:rFonts w:ascii="Verdana" w:hAnsi="Verdana"/>
          <w:i/>
          <w:color w:val="262626"/>
          <w:sz w:val="20"/>
          <w:szCs w:val="20"/>
        </w:rPr>
        <w:t xml:space="preserve"> </w:t>
      </w:r>
      <w:r w:rsidR="000432F0">
        <w:rPr>
          <w:rFonts w:ascii="Verdana" w:hAnsi="Verdana"/>
          <w:i/>
          <w:color w:val="262626"/>
          <w:sz w:val="20"/>
          <w:szCs w:val="20"/>
        </w:rPr>
        <w:t>stref</w:t>
      </w:r>
      <w:r w:rsidR="00D476B1">
        <w:rPr>
          <w:rFonts w:ascii="Verdana" w:hAnsi="Verdana"/>
          <w:i/>
          <w:color w:val="262626"/>
          <w:sz w:val="20"/>
          <w:szCs w:val="20"/>
        </w:rPr>
        <w:t xml:space="preserve"> </w:t>
      </w:r>
      <w:r w:rsidR="000432F0">
        <w:rPr>
          <w:rFonts w:ascii="Verdana" w:hAnsi="Verdana"/>
          <w:i/>
          <w:color w:val="262626"/>
          <w:sz w:val="20"/>
          <w:szCs w:val="20"/>
        </w:rPr>
        <w:t>gastronomicznych</w:t>
      </w:r>
      <w:r w:rsidR="00D476B1">
        <w:rPr>
          <w:rFonts w:ascii="Verdana" w:hAnsi="Verdana"/>
          <w:i/>
          <w:color w:val="262626"/>
          <w:sz w:val="20"/>
          <w:szCs w:val="20"/>
        </w:rPr>
        <w:t xml:space="preserve"> </w:t>
      </w:r>
      <w:r w:rsidR="000432F0">
        <w:rPr>
          <w:rFonts w:ascii="Verdana" w:hAnsi="Verdana"/>
          <w:i/>
          <w:color w:val="262626"/>
          <w:sz w:val="20"/>
          <w:szCs w:val="20"/>
        </w:rPr>
        <w:t>oraz</w:t>
      </w:r>
      <w:r w:rsidR="00D476B1">
        <w:rPr>
          <w:rFonts w:ascii="Verdana" w:hAnsi="Verdana"/>
          <w:i/>
          <w:color w:val="262626"/>
          <w:sz w:val="20"/>
          <w:szCs w:val="20"/>
        </w:rPr>
        <w:t xml:space="preserve"> </w:t>
      </w:r>
      <w:r w:rsidR="000432F0">
        <w:rPr>
          <w:rFonts w:ascii="Verdana" w:hAnsi="Verdana"/>
          <w:i/>
          <w:color w:val="262626"/>
          <w:sz w:val="20"/>
          <w:szCs w:val="20"/>
        </w:rPr>
        <w:t>salonów</w:t>
      </w:r>
      <w:r w:rsidR="00D476B1">
        <w:rPr>
          <w:rFonts w:ascii="Verdana" w:hAnsi="Verdana"/>
          <w:i/>
          <w:color w:val="262626"/>
          <w:sz w:val="20"/>
          <w:szCs w:val="20"/>
        </w:rPr>
        <w:t xml:space="preserve"> </w:t>
      </w:r>
      <w:r w:rsidR="000432F0">
        <w:rPr>
          <w:rFonts w:ascii="Verdana" w:hAnsi="Verdana"/>
          <w:i/>
          <w:color w:val="262626"/>
          <w:sz w:val="20"/>
          <w:szCs w:val="20"/>
        </w:rPr>
        <w:t>fryzjerskich</w:t>
      </w:r>
      <w:r w:rsidR="00D476B1">
        <w:rPr>
          <w:rFonts w:ascii="Verdana" w:hAnsi="Verdana"/>
          <w:i/>
          <w:color w:val="262626"/>
          <w:sz w:val="20"/>
          <w:szCs w:val="20"/>
        </w:rPr>
        <w:t xml:space="preserve"> </w:t>
      </w:r>
      <w:r w:rsidR="00FE3719">
        <w:rPr>
          <w:rFonts w:ascii="Verdana" w:hAnsi="Verdana"/>
          <w:i/>
          <w:color w:val="262626"/>
          <w:sz w:val="20"/>
          <w:szCs w:val="20"/>
        </w:rPr>
        <w:t>–</w:t>
      </w:r>
      <w:r w:rsidR="00D476B1">
        <w:rPr>
          <w:rFonts w:ascii="Verdana" w:hAnsi="Verdana"/>
          <w:color w:val="262626"/>
          <w:sz w:val="20"/>
          <w:szCs w:val="20"/>
        </w:rPr>
        <w:t xml:space="preserve"> </w:t>
      </w:r>
      <w:r w:rsidR="0001065F" w:rsidRPr="00715367">
        <w:rPr>
          <w:rFonts w:ascii="Verdana" w:hAnsi="Verdana"/>
          <w:color w:val="262626"/>
          <w:sz w:val="20"/>
          <w:szCs w:val="20"/>
        </w:rPr>
        <w:t>dodaje</w:t>
      </w:r>
      <w:r w:rsidR="00D476B1">
        <w:rPr>
          <w:rFonts w:ascii="Verdana" w:hAnsi="Verdana"/>
          <w:color w:val="262626"/>
          <w:sz w:val="20"/>
          <w:szCs w:val="20"/>
        </w:rPr>
        <w:t xml:space="preserve"> </w:t>
      </w:r>
      <w:r w:rsidR="0001065F" w:rsidRPr="00715367">
        <w:rPr>
          <w:rFonts w:ascii="Verdana" w:hAnsi="Verdana"/>
          <w:b/>
          <w:color w:val="262626"/>
          <w:sz w:val="20"/>
          <w:szCs w:val="20"/>
        </w:rPr>
        <w:t>Ewa</w:t>
      </w:r>
      <w:r w:rsidR="00D476B1">
        <w:rPr>
          <w:rFonts w:ascii="Verdana" w:hAnsi="Verdana"/>
          <w:b/>
          <w:color w:val="262626"/>
          <w:sz w:val="20"/>
          <w:szCs w:val="20"/>
        </w:rPr>
        <w:t xml:space="preserve"> </w:t>
      </w:r>
      <w:r w:rsidR="0001065F" w:rsidRPr="00715367">
        <w:rPr>
          <w:rFonts w:ascii="Verdana" w:hAnsi="Verdana"/>
          <w:b/>
          <w:color w:val="262626"/>
          <w:sz w:val="20"/>
          <w:szCs w:val="20"/>
        </w:rPr>
        <w:t>Karska</w:t>
      </w:r>
      <w:r w:rsidR="0001065F" w:rsidRPr="00715367">
        <w:rPr>
          <w:rFonts w:ascii="Verdana" w:hAnsi="Verdana"/>
          <w:color w:val="262626"/>
          <w:sz w:val="20"/>
          <w:szCs w:val="20"/>
        </w:rPr>
        <w:t>.</w:t>
      </w:r>
      <w:r w:rsidR="00D476B1">
        <w:rPr>
          <w:rFonts w:ascii="Verdana" w:hAnsi="Verdana"/>
          <w:color w:val="262626"/>
          <w:sz w:val="20"/>
          <w:szCs w:val="20"/>
        </w:rPr>
        <w:t xml:space="preserve"> </w:t>
      </w:r>
    </w:p>
    <w:p w:rsidR="006C2BED" w:rsidRPr="00715367" w:rsidRDefault="006C2BED" w:rsidP="006C2BED">
      <w:pPr>
        <w:spacing w:after="0" w:line="240" w:lineRule="auto"/>
        <w:jc w:val="both"/>
        <w:rPr>
          <w:rFonts w:ascii="Verdana" w:hAnsi="Verdana"/>
          <w:color w:val="262626"/>
          <w:sz w:val="20"/>
          <w:szCs w:val="20"/>
        </w:rPr>
      </w:pPr>
    </w:p>
    <w:p w:rsidR="006C2BED" w:rsidRPr="00715367" w:rsidRDefault="006C2BED" w:rsidP="006C2BED">
      <w:pPr>
        <w:spacing w:after="0" w:line="240" w:lineRule="auto"/>
        <w:jc w:val="both"/>
        <w:rPr>
          <w:rFonts w:ascii="Verdana" w:hAnsi="Verdana"/>
          <w:color w:val="262626"/>
          <w:sz w:val="20"/>
          <w:szCs w:val="20"/>
        </w:rPr>
      </w:pPr>
      <w:r w:rsidRPr="00715367">
        <w:rPr>
          <w:rFonts w:ascii="Verdana" w:hAnsi="Verdana"/>
          <w:color w:val="262626"/>
          <w:sz w:val="20"/>
          <w:szCs w:val="20"/>
        </w:rPr>
        <w:t>Zgodnie</w:t>
      </w:r>
      <w:r w:rsidR="00D476B1">
        <w:rPr>
          <w:rFonts w:ascii="Verdana" w:hAnsi="Verdana"/>
          <w:color w:val="262626"/>
          <w:sz w:val="20"/>
          <w:szCs w:val="20"/>
        </w:rPr>
        <w:t xml:space="preserve"> </w:t>
      </w:r>
      <w:r w:rsidRPr="00715367">
        <w:rPr>
          <w:rFonts w:ascii="Verdana" w:hAnsi="Verdana"/>
          <w:color w:val="262626"/>
          <w:sz w:val="20"/>
          <w:szCs w:val="20"/>
        </w:rPr>
        <w:t>z</w:t>
      </w:r>
      <w:r w:rsidR="00D476B1">
        <w:rPr>
          <w:rFonts w:ascii="Verdana" w:hAnsi="Verdana"/>
          <w:color w:val="262626"/>
          <w:sz w:val="20"/>
          <w:szCs w:val="20"/>
        </w:rPr>
        <w:t xml:space="preserve"> </w:t>
      </w:r>
      <w:r w:rsidRPr="00715367">
        <w:rPr>
          <w:rFonts w:ascii="Verdana" w:hAnsi="Verdana"/>
          <w:color w:val="262626"/>
          <w:sz w:val="20"/>
          <w:szCs w:val="20"/>
        </w:rPr>
        <w:t>decyzją</w:t>
      </w:r>
      <w:r w:rsidR="00D476B1">
        <w:rPr>
          <w:rFonts w:ascii="Verdana" w:hAnsi="Verdana"/>
          <w:color w:val="262626"/>
          <w:sz w:val="20"/>
          <w:szCs w:val="20"/>
        </w:rPr>
        <w:t xml:space="preserve"> </w:t>
      </w:r>
      <w:r w:rsidRPr="00715367">
        <w:rPr>
          <w:rFonts w:ascii="Verdana" w:hAnsi="Verdana"/>
          <w:color w:val="262626"/>
          <w:sz w:val="20"/>
          <w:szCs w:val="20"/>
        </w:rPr>
        <w:t>Prezesa</w:t>
      </w:r>
      <w:r w:rsidR="00D476B1">
        <w:rPr>
          <w:rFonts w:ascii="Verdana" w:hAnsi="Verdana"/>
          <w:color w:val="262626"/>
          <w:sz w:val="20"/>
          <w:szCs w:val="20"/>
        </w:rPr>
        <w:t xml:space="preserve"> </w:t>
      </w:r>
      <w:r w:rsidRPr="00715367">
        <w:rPr>
          <w:rFonts w:ascii="Verdana" w:hAnsi="Verdana"/>
          <w:color w:val="262626"/>
          <w:sz w:val="20"/>
          <w:szCs w:val="20"/>
        </w:rPr>
        <w:t>Rady</w:t>
      </w:r>
      <w:r w:rsidR="00D476B1">
        <w:rPr>
          <w:rFonts w:ascii="Verdana" w:hAnsi="Verdana"/>
          <w:color w:val="262626"/>
          <w:sz w:val="20"/>
          <w:szCs w:val="20"/>
        </w:rPr>
        <w:t xml:space="preserve"> </w:t>
      </w:r>
      <w:r w:rsidRPr="00715367">
        <w:rPr>
          <w:rFonts w:ascii="Verdana" w:hAnsi="Verdana"/>
          <w:color w:val="262626"/>
          <w:sz w:val="20"/>
          <w:szCs w:val="20"/>
        </w:rPr>
        <w:t>Ministrów</w:t>
      </w:r>
      <w:r w:rsidR="00D476B1">
        <w:rPr>
          <w:rFonts w:ascii="Verdana" w:hAnsi="Verdana"/>
          <w:color w:val="262626"/>
          <w:sz w:val="20"/>
          <w:szCs w:val="20"/>
        </w:rPr>
        <w:t xml:space="preserve"> </w:t>
      </w:r>
      <w:r w:rsidR="008A6347" w:rsidRPr="00715367">
        <w:rPr>
          <w:rFonts w:ascii="Verdana" w:hAnsi="Verdana"/>
          <w:color w:val="262626"/>
          <w:sz w:val="20"/>
          <w:szCs w:val="20"/>
        </w:rPr>
        <w:t>w</w:t>
      </w:r>
      <w:r w:rsidR="00D476B1">
        <w:rPr>
          <w:rFonts w:ascii="Verdana" w:hAnsi="Verdana"/>
          <w:color w:val="262626"/>
          <w:sz w:val="20"/>
          <w:szCs w:val="20"/>
        </w:rPr>
        <w:t xml:space="preserve"> </w:t>
      </w:r>
      <w:r w:rsidR="008A6347" w:rsidRPr="00715367">
        <w:rPr>
          <w:rFonts w:ascii="Verdana" w:hAnsi="Verdana"/>
          <w:color w:val="262626"/>
          <w:sz w:val="20"/>
          <w:szCs w:val="20"/>
        </w:rPr>
        <w:t>dniu</w:t>
      </w:r>
      <w:r w:rsidR="00D476B1">
        <w:rPr>
          <w:rFonts w:ascii="Verdana" w:hAnsi="Verdana"/>
          <w:color w:val="262626"/>
          <w:sz w:val="20"/>
          <w:szCs w:val="20"/>
        </w:rPr>
        <w:t xml:space="preserve"> </w:t>
      </w:r>
      <w:r w:rsidRPr="00715367">
        <w:rPr>
          <w:rFonts w:ascii="Verdana" w:hAnsi="Verdana"/>
          <w:color w:val="262626"/>
          <w:sz w:val="20"/>
          <w:szCs w:val="20"/>
        </w:rPr>
        <w:t>4</w:t>
      </w:r>
      <w:r w:rsidR="00D476B1">
        <w:rPr>
          <w:rFonts w:ascii="Verdana" w:hAnsi="Verdana"/>
          <w:color w:val="262626"/>
          <w:sz w:val="20"/>
          <w:szCs w:val="20"/>
        </w:rPr>
        <w:t xml:space="preserve"> </w:t>
      </w:r>
      <w:r w:rsidRPr="00715367">
        <w:rPr>
          <w:rFonts w:ascii="Verdana" w:hAnsi="Verdana"/>
          <w:color w:val="262626"/>
          <w:sz w:val="20"/>
          <w:szCs w:val="20"/>
        </w:rPr>
        <w:t>maja</w:t>
      </w:r>
      <w:r w:rsidR="00D476B1">
        <w:rPr>
          <w:rFonts w:ascii="Verdana" w:hAnsi="Verdana"/>
          <w:color w:val="262626"/>
          <w:sz w:val="20"/>
          <w:szCs w:val="20"/>
        </w:rPr>
        <w:t xml:space="preserve"> </w:t>
      </w:r>
      <w:r w:rsidRPr="00715367">
        <w:rPr>
          <w:rFonts w:ascii="Verdana" w:hAnsi="Verdana"/>
          <w:color w:val="262626"/>
          <w:sz w:val="20"/>
          <w:szCs w:val="20"/>
        </w:rPr>
        <w:t>2020</w:t>
      </w:r>
      <w:r w:rsidR="00D476B1">
        <w:rPr>
          <w:rFonts w:ascii="Verdana" w:hAnsi="Verdana"/>
          <w:color w:val="262626"/>
          <w:sz w:val="20"/>
          <w:szCs w:val="20"/>
        </w:rPr>
        <w:t xml:space="preserve"> </w:t>
      </w:r>
      <w:r w:rsidRPr="00715367">
        <w:rPr>
          <w:rFonts w:ascii="Verdana" w:hAnsi="Verdana"/>
          <w:color w:val="262626"/>
          <w:sz w:val="20"/>
          <w:szCs w:val="20"/>
        </w:rPr>
        <w:t>r.</w:t>
      </w:r>
      <w:r w:rsidR="00D476B1">
        <w:rPr>
          <w:rFonts w:ascii="Verdana" w:hAnsi="Verdana"/>
          <w:color w:val="262626"/>
          <w:sz w:val="20"/>
          <w:szCs w:val="20"/>
        </w:rPr>
        <w:t xml:space="preserve"> </w:t>
      </w:r>
      <w:r w:rsidRPr="00715367">
        <w:rPr>
          <w:rFonts w:ascii="Verdana" w:hAnsi="Verdana"/>
          <w:color w:val="262626"/>
          <w:sz w:val="20"/>
          <w:szCs w:val="20"/>
        </w:rPr>
        <w:t>zosta</w:t>
      </w:r>
      <w:r w:rsidR="008A6347" w:rsidRPr="00715367">
        <w:rPr>
          <w:rFonts w:ascii="Verdana" w:hAnsi="Verdana"/>
          <w:color w:val="262626"/>
          <w:sz w:val="20"/>
          <w:szCs w:val="20"/>
        </w:rPr>
        <w:t>ły</w:t>
      </w:r>
      <w:r w:rsidR="00D476B1">
        <w:rPr>
          <w:rFonts w:ascii="Verdana" w:hAnsi="Verdana"/>
          <w:color w:val="262626"/>
          <w:sz w:val="20"/>
          <w:szCs w:val="20"/>
        </w:rPr>
        <w:t xml:space="preserve"> </w:t>
      </w:r>
      <w:r w:rsidRPr="00715367">
        <w:rPr>
          <w:rFonts w:ascii="Verdana" w:hAnsi="Verdana"/>
          <w:color w:val="262626"/>
          <w:sz w:val="20"/>
          <w:szCs w:val="20"/>
        </w:rPr>
        <w:t>ponownie</w:t>
      </w:r>
      <w:r w:rsidR="00D476B1">
        <w:rPr>
          <w:rFonts w:ascii="Verdana" w:hAnsi="Verdana"/>
          <w:color w:val="262626"/>
          <w:sz w:val="20"/>
          <w:szCs w:val="20"/>
        </w:rPr>
        <w:t xml:space="preserve"> </w:t>
      </w:r>
      <w:r w:rsidRPr="00715367">
        <w:rPr>
          <w:rFonts w:ascii="Verdana" w:hAnsi="Verdana"/>
          <w:color w:val="262626"/>
          <w:sz w:val="20"/>
          <w:szCs w:val="20"/>
        </w:rPr>
        <w:t>otwarte</w:t>
      </w:r>
      <w:r w:rsidR="00D476B1">
        <w:rPr>
          <w:rFonts w:ascii="Verdana" w:hAnsi="Verdana"/>
          <w:color w:val="262626"/>
          <w:sz w:val="20"/>
          <w:szCs w:val="20"/>
        </w:rPr>
        <w:t xml:space="preserve"> </w:t>
      </w:r>
      <w:r w:rsidRPr="00715367">
        <w:rPr>
          <w:rFonts w:ascii="Verdana" w:hAnsi="Verdana"/>
          <w:color w:val="262626"/>
          <w:sz w:val="20"/>
          <w:szCs w:val="20"/>
        </w:rPr>
        <w:t>obiekty</w:t>
      </w:r>
      <w:r w:rsidR="00D476B1">
        <w:rPr>
          <w:rFonts w:ascii="Verdana" w:hAnsi="Verdana"/>
          <w:color w:val="262626"/>
          <w:sz w:val="20"/>
          <w:szCs w:val="20"/>
        </w:rPr>
        <w:t xml:space="preserve"> </w:t>
      </w:r>
      <w:r w:rsidRPr="00715367">
        <w:rPr>
          <w:rFonts w:ascii="Verdana" w:hAnsi="Verdana"/>
          <w:color w:val="262626"/>
          <w:sz w:val="20"/>
          <w:szCs w:val="20"/>
        </w:rPr>
        <w:t>handlowe</w:t>
      </w:r>
      <w:r w:rsidR="00D476B1">
        <w:rPr>
          <w:rFonts w:ascii="Verdana" w:hAnsi="Verdana"/>
          <w:color w:val="262626"/>
          <w:sz w:val="20"/>
          <w:szCs w:val="20"/>
        </w:rPr>
        <w:t xml:space="preserve"> </w:t>
      </w:r>
      <w:r w:rsidRPr="00715367">
        <w:rPr>
          <w:rFonts w:ascii="Verdana" w:hAnsi="Verdana"/>
          <w:color w:val="262626"/>
          <w:sz w:val="20"/>
          <w:szCs w:val="20"/>
        </w:rPr>
        <w:t>o</w:t>
      </w:r>
      <w:r w:rsidR="00D476B1">
        <w:rPr>
          <w:rFonts w:ascii="Verdana" w:hAnsi="Verdana"/>
          <w:color w:val="262626"/>
          <w:sz w:val="20"/>
          <w:szCs w:val="20"/>
        </w:rPr>
        <w:t xml:space="preserve"> </w:t>
      </w:r>
      <w:r w:rsidRPr="00715367">
        <w:rPr>
          <w:rFonts w:ascii="Verdana" w:hAnsi="Verdana"/>
          <w:color w:val="262626"/>
          <w:sz w:val="20"/>
          <w:szCs w:val="20"/>
        </w:rPr>
        <w:t>powierzchni</w:t>
      </w:r>
      <w:r w:rsidR="00D476B1">
        <w:rPr>
          <w:rFonts w:ascii="Verdana" w:hAnsi="Verdana"/>
          <w:color w:val="262626"/>
          <w:sz w:val="20"/>
          <w:szCs w:val="20"/>
        </w:rPr>
        <w:t xml:space="preserve"> </w:t>
      </w:r>
      <w:r w:rsidRPr="00715367">
        <w:rPr>
          <w:rFonts w:ascii="Verdana" w:hAnsi="Verdana"/>
          <w:color w:val="262626"/>
          <w:sz w:val="20"/>
          <w:szCs w:val="20"/>
        </w:rPr>
        <w:t>sprzedaży</w:t>
      </w:r>
      <w:r w:rsidR="00D476B1">
        <w:rPr>
          <w:rFonts w:ascii="Verdana" w:hAnsi="Verdana"/>
          <w:color w:val="262626"/>
          <w:sz w:val="20"/>
          <w:szCs w:val="20"/>
        </w:rPr>
        <w:t xml:space="preserve"> </w:t>
      </w:r>
      <w:r w:rsidRPr="00715367">
        <w:rPr>
          <w:rFonts w:ascii="Verdana" w:hAnsi="Verdana"/>
          <w:color w:val="262626"/>
          <w:sz w:val="20"/>
          <w:szCs w:val="20"/>
        </w:rPr>
        <w:t>powyżej</w:t>
      </w:r>
      <w:r w:rsidR="00D476B1">
        <w:rPr>
          <w:rFonts w:ascii="Verdana" w:hAnsi="Verdana"/>
          <w:color w:val="262626"/>
          <w:sz w:val="20"/>
          <w:szCs w:val="20"/>
        </w:rPr>
        <w:t xml:space="preserve"> </w:t>
      </w:r>
      <w:r w:rsidRPr="00715367">
        <w:rPr>
          <w:rFonts w:ascii="Verdana" w:hAnsi="Verdana"/>
          <w:color w:val="262626"/>
          <w:sz w:val="20"/>
          <w:szCs w:val="20"/>
        </w:rPr>
        <w:t>2000</w:t>
      </w:r>
      <w:r w:rsidR="006053A4">
        <w:rPr>
          <w:rFonts w:ascii="Verdana" w:hAnsi="Verdana"/>
          <w:color w:val="262626"/>
          <w:sz w:val="20"/>
          <w:szCs w:val="20"/>
        </w:rPr>
        <w:t> </w:t>
      </w:r>
      <w:r w:rsidRPr="00715367">
        <w:rPr>
          <w:rFonts w:ascii="Verdana" w:hAnsi="Verdana"/>
          <w:color w:val="262626"/>
          <w:sz w:val="20"/>
          <w:szCs w:val="20"/>
        </w:rPr>
        <w:t>m2.</w:t>
      </w:r>
      <w:r w:rsidR="00D476B1">
        <w:rPr>
          <w:rFonts w:ascii="Verdana" w:hAnsi="Verdana"/>
          <w:color w:val="262626"/>
          <w:sz w:val="20"/>
          <w:szCs w:val="20"/>
        </w:rPr>
        <w:t xml:space="preserve"> </w:t>
      </w:r>
      <w:r w:rsidRPr="00715367">
        <w:rPr>
          <w:rFonts w:ascii="Verdana" w:hAnsi="Verdana"/>
          <w:color w:val="262626"/>
          <w:sz w:val="20"/>
          <w:szCs w:val="20"/>
        </w:rPr>
        <w:t>Zgodnie</w:t>
      </w:r>
      <w:r w:rsidR="00D476B1">
        <w:rPr>
          <w:rFonts w:ascii="Verdana" w:hAnsi="Verdana"/>
          <w:color w:val="262626"/>
          <w:sz w:val="20"/>
          <w:szCs w:val="20"/>
        </w:rPr>
        <w:t xml:space="preserve"> </w:t>
      </w:r>
      <w:r w:rsidRPr="00715367">
        <w:rPr>
          <w:rFonts w:ascii="Verdana" w:hAnsi="Verdana"/>
          <w:color w:val="262626"/>
          <w:sz w:val="20"/>
          <w:szCs w:val="20"/>
        </w:rPr>
        <w:t>z</w:t>
      </w:r>
      <w:r w:rsidR="00D476B1">
        <w:rPr>
          <w:rFonts w:ascii="Verdana" w:hAnsi="Verdana"/>
          <w:color w:val="262626"/>
          <w:sz w:val="20"/>
          <w:szCs w:val="20"/>
        </w:rPr>
        <w:t> </w:t>
      </w:r>
      <w:r w:rsidRPr="00715367">
        <w:rPr>
          <w:rFonts w:ascii="Verdana" w:hAnsi="Verdana"/>
          <w:color w:val="262626"/>
          <w:sz w:val="20"/>
          <w:szCs w:val="20"/>
        </w:rPr>
        <w:t>wymogami,</w:t>
      </w:r>
      <w:r w:rsidR="00D476B1">
        <w:rPr>
          <w:rFonts w:ascii="Verdana" w:hAnsi="Verdana"/>
          <w:color w:val="262626"/>
          <w:sz w:val="20"/>
          <w:szCs w:val="20"/>
        </w:rPr>
        <w:t xml:space="preserve"> </w:t>
      </w:r>
      <w:r w:rsidR="008A6347" w:rsidRPr="00715367">
        <w:rPr>
          <w:rFonts w:ascii="Verdana" w:hAnsi="Verdana"/>
          <w:color w:val="262626"/>
          <w:sz w:val="20"/>
          <w:szCs w:val="20"/>
        </w:rPr>
        <w:t>obowiązuje</w:t>
      </w:r>
      <w:r w:rsidR="00D476B1">
        <w:rPr>
          <w:rFonts w:ascii="Verdana" w:hAnsi="Verdana"/>
          <w:color w:val="262626"/>
          <w:sz w:val="20"/>
          <w:szCs w:val="20"/>
        </w:rPr>
        <w:t xml:space="preserve"> </w:t>
      </w:r>
      <w:r w:rsidRPr="00715367">
        <w:rPr>
          <w:rFonts w:ascii="Verdana" w:hAnsi="Verdana"/>
          <w:color w:val="262626"/>
          <w:sz w:val="20"/>
          <w:szCs w:val="20"/>
        </w:rPr>
        <w:t>limit</w:t>
      </w:r>
      <w:r w:rsidR="00D476B1">
        <w:rPr>
          <w:rFonts w:ascii="Verdana" w:hAnsi="Verdana"/>
          <w:color w:val="262626"/>
          <w:sz w:val="20"/>
          <w:szCs w:val="20"/>
        </w:rPr>
        <w:t xml:space="preserve"> </w:t>
      </w:r>
      <w:r w:rsidRPr="00715367">
        <w:rPr>
          <w:rFonts w:ascii="Verdana" w:hAnsi="Verdana"/>
          <w:color w:val="262626"/>
          <w:sz w:val="20"/>
          <w:szCs w:val="20"/>
        </w:rPr>
        <w:t>osób:</w:t>
      </w:r>
      <w:r w:rsidR="00D476B1">
        <w:rPr>
          <w:rFonts w:ascii="Verdana" w:hAnsi="Verdana"/>
          <w:color w:val="262626"/>
          <w:sz w:val="20"/>
          <w:szCs w:val="20"/>
        </w:rPr>
        <w:t xml:space="preserve"> </w:t>
      </w:r>
      <w:r w:rsidRPr="00715367">
        <w:rPr>
          <w:rFonts w:ascii="Verdana" w:hAnsi="Verdana"/>
          <w:color w:val="262626"/>
          <w:sz w:val="20"/>
          <w:szCs w:val="20"/>
        </w:rPr>
        <w:t>na</w:t>
      </w:r>
      <w:r w:rsidR="00D476B1">
        <w:rPr>
          <w:rFonts w:ascii="Verdana" w:hAnsi="Verdana"/>
          <w:color w:val="262626"/>
          <w:sz w:val="20"/>
          <w:szCs w:val="20"/>
        </w:rPr>
        <w:t xml:space="preserve"> </w:t>
      </w:r>
      <w:r w:rsidRPr="00715367">
        <w:rPr>
          <w:rFonts w:ascii="Verdana" w:hAnsi="Verdana"/>
          <w:color w:val="262626"/>
          <w:sz w:val="20"/>
          <w:szCs w:val="20"/>
        </w:rPr>
        <w:t>1</w:t>
      </w:r>
      <w:r w:rsidR="00D476B1">
        <w:rPr>
          <w:rFonts w:ascii="Verdana" w:hAnsi="Verdana"/>
          <w:color w:val="262626"/>
          <w:sz w:val="20"/>
          <w:szCs w:val="20"/>
        </w:rPr>
        <w:t xml:space="preserve"> </w:t>
      </w:r>
      <w:r w:rsidRPr="00715367">
        <w:rPr>
          <w:rFonts w:ascii="Verdana" w:hAnsi="Verdana"/>
          <w:color w:val="262626"/>
          <w:sz w:val="20"/>
          <w:szCs w:val="20"/>
        </w:rPr>
        <w:t>osobę</w:t>
      </w:r>
      <w:r w:rsidR="00D476B1">
        <w:rPr>
          <w:rFonts w:ascii="Verdana" w:hAnsi="Verdana"/>
          <w:color w:val="262626"/>
          <w:sz w:val="20"/>
          <w:szCs w:val="20"/>
        </w:rPr>
        <w:t xml:space="preserve"> </w:t>
      </w:r>
      <w:r w:rsidRPr="00715367">
        <w:rPr>
          <w:rFonts w:ascii="Verdana" w:hAnsi="Verdana"/>
          <w:color w:val="262626"/>
          <w:sz w:val="20"/>
          <w:szCs w:val="20"/>
        </w:rPr>
        <w:t>musi</w:t>
      </w:r>
      <w:r w:rsidR="00D476B1">
        <w:rPr>
          <w:rFonts w:ascii="Verdana" w:hAnsi="Verdana"/>
          <w:color w:val="262626"/>
          <w:sz w:val="20"/>
          <w:szCs w:val="20"/>
        </w:rPr>
        <w:t xml:space="preserve"> </w:t>
      </w:r>
      <w:r w:rsidRPr="00715367">
        <w:rPr>
          <w:rFonts w:ascii="Verdana" w:hAnsi="Verdana"/>
          <w:color w:val="262626"/>
          <w:sz w:val="20"/>
          <w:szCs w:val="20"/>
        </w:rPr>
        <w:t>przypadać</w:t>
      </w:r>
      <w:r w:rsidR="00D476B1">
        <w:rPr>
          <w:rFonts w:ascii="Verdana" w:hAnsi="Verdana"/>
          <w:color w:val="262626"/>
          <w:sz w:val="20"/>
          <w:szCs w:val="20"/>
        </w:rPr>
        <w:t xml:space="preserve"> </w:t>
      </w:r>
      <w:r w:rsidRPr="00715367">
        <w:rPr>
          <w:rFonts w:ascii="Verdana" w:hAnsi="Verdana"/>
          <w:color w:val="262626"/>
          <w:sz w:val="20"/>
          <w:szCs w:val="20"/>
        </w:rPr>
        <w:t>15</w:t>
      </w:r>
      <w:r w:rsidR="006053A4">
        <w:rPr>
          <w:rFonts w:ascii="Verdana" w:hAnsi="Verdana"/>
          <w:color w:val="262626"/>
          <w:sz w:val="20"/>
          <w:szCs w:val="20"/>
        </w:rPr>
        <w:t> </w:t>
      </w:r>
      <w:r w:rsidRPr="00715367">
        <w:rPr>
          <w:rFonts w:ascii="Verdana" w:hAnsi="Verdana"/>
          <w:color w:val="262626"/>
          <w:sz w:val="20"/>
          <w:szCs w:val="20"/>
        </w:rPr>
        <w:t>m2</w:t>
      </w:r>
      <w:r w:rsidR="00D476B1">
        <w:rPr>
          <w:rFonts w:ascii="Verdana" w:hAnsi="Verdana"/>
          <w:color w:val="262626"/>
          <w:sz w:val="20"/>
          <w:szCs w:val="20"/>
        </w:rPr>
        <w:t xml:space="preserve"> </w:t>
      </w:r>
      <w:r w:rsidRPr="00715367">
        <w:rPr>
          <w:rFonts w:ascii="Verdana" w:hAnsi="Verdana"/>
          <w:color w:val="262626"/>
          <w:sz w:val="20"/>
          <w:szCs w:val="20"/>
        </w:rPr>
        <w:t>powierzchni</w:t>
      </w:r>
      <w:r w:rsidR="00D476B1">
        <w:rPr>
          <w:rFonts w:ascii="Verdana" w:hAnsi="Verdana"/>
          <w:color w:val="262626"/>
          <w:sz w:val="20"/>
          <w:szCs w:val="20"/>
        </w:rPr>
        <w:t xml:space="preserve"> </w:t>
      </w:r>
      <w:r w:rsidRPr="00715367">
        <w:rPr>
          <w:rFonts w:ascii="Verdana" w:hAnsi="Verdana"/>
          <w:color w:val="262626"/>
          <w:sz w:val="20"/>
          <w:szCs w:val="20"/>
        </w:rPr>
        <w:t>handlowej.</w:t>
      </w:r>
      <w:r w:rsidR="00D476B1">
        <w:rPr>
          <w:rFonts w:ascii="Verdana" w:hAnsi="Verdana"/>
          <w:color w:val="262626"/>
          <w:sz w:val="20"/>
          <w:szCs w:val="20"/>
        </w:rPr>
        <w:t xml:space="preserve"> </w:t>
      </w:r>
      <w:r w:rsidRPr="00715367">
        <w:rPr>
          <w:rFonts w:ascii="Verdana" w:hAnsi="Verdana"/>
          <w:color w:val="262626"/>
          <w:sz w:val="20"/>
          <w:szCs w:val="20"/>
        </w:rPr>
        <w:t>Do</w:t>
      </w:r>
      <w:r w:rsidR="00D476B1">
        <w:rPr>
          <w:rFonts w:ascii="Verdana" w:hAnsi="Verdana"/>
          <w:color w:val="262626"/>
          <w:sz w:val="20"/>
          <w:szCs w:val="20"/>
        </w:rPr>
        <w:t xml:space="preserve"> </w:t>
      </w:r>
      <w:r w:rsidRPr="00715367">
        <w:rPr>
          <w:rFonts w:ascii="Verdana" w:hAnsi="Verdana"/>
          <w:color w:val="262626"/>
          <w:sz w:val="20"/>
          <w:szCs w:val="20"/>
        </w:rPr>
        <w:t>powierzchni</w:t>
      </w:r>
      <w:r w:rsidR="00D476B1">
        <w:rPr>
          <w:rFonts w:ascii="Verdana" w:hAnsi="Verdana"/>
          <w:color w:val="262626"/>
          <w:sz w:val="20"/>
          <w:szCs w:val="20"/>
        </w:rPr>
        <w:t xml:space="preserve"> </w:t>
      </w:r>
      <w:r w:rsidRPr="00715367">
        <w:rPr>
          <w:rFonts w:ascii="Verdana" w:hAnsi="Verdana"/>
          <w:color w:val="262626"/>
          <w:sz w:val="20"/>
          <w:szCs w:val="20"/>
        </w:rPr>
        <w:t>sprzedażowej</w:t>
      </w:r>
      <w:r w:rsidR="00D476B1">
        <w:rPr>
          <w:rFonts w:ascii="Verdana" w:hAnsi="Verdana"/>
          <w:color w:val="262626"/>
          <w:sz w:val="20"/>
          <w:szCs w:val="20"/>
        </w:rPr>
        <w:t xml:space="preserve"> </w:t>
      </w:r>
      <w:r w:rsidRPr="00715367">
        <w:rPr>
          <w:rFonts w:ascii="Verdana" w:hAnsi="Verdana"/>
          <w:color w:val="262626"/>
          <w:sz w:val="20"/>
          <w:szCs w:val="20"/>
        </w:rPr>
        <w:t>nie</w:t>
      </w:r>
      <w:r w:rsidR="00D476B1">
        <w:rPr>
          <w:rFonts w:ascii="Verdana" w:hAnsi="Verdana"/>
          <w:color w:val="262626"/>
          <w:sz w:val="20"/>
          <w:szCs w:val="20"/>
        </w:rPr>
        <w:t xml:space="preserve"> </w:t>
      </w:r>
      <w:r w:rsidRPr="00715367">
        <w:rPr>
          <w:rFonts w:ascii="Verdana" w:hAnsi="Verdana"/>
          <w:color w:val="262626"/>
          <w:sz w:val="20"/>
          <w:szCs w:val="20"/>
        </w:rPr>
        <w:t>wlicza</w:t>
      </w:r>
      <w:r w:rsidR="00D476B1">
        <w:rPr>
          <w:rFonts w:ascii="Verdana" w:hAnsi="Verdana"/>
          <w:color w:val="262626"/>
          <w:sz w:val="20"/>
          <w:szCs w:val="20"/>
        </w:rPr>
        <w:t xml:space="preserve"> </w:t>
      </w:r>
      <w:r w:rsidRPr="00715367">
        <w:rPr>
          <w:rFonts w:ascii="Verdana" w:hAnsi="Verdana"/>
          <w:color w:val="262626"/>
          <w:sz w:val="20"/>
          <w:szCs w:val="20"/>
        </w:rPr>
        <w:t>się</w:t>
      </w:r>
      <w:r w:rsidR="00D476B1">
        <w:rPr>
          <w:rFonts w:ascii="Verdana" w:hAnsi="Verdana"/>
          <w:color w:val="262626"/>
          <w:sz w:val="20"/>
          <w:szCs w:val="20"/>
        </w:rPr>
        <w:t xml:space="preserve"> </w:t>
      </w:r>
      <w:r w:rsidRPr="00715367">
        <w:rPr>
          <w:rFonts w:ascii="Verdana" w:hAnsi="Verdana"/>
          <w:color w:val="262626"/>
          <w:sz w:val="20"/>
          <w:szCs w:val="20"/>
        </w:rPr>
        <w:t>powierzchnia</w:t>
      </w:r>
      <w:r w:rsidR="00D476B1">
        <w:rPr>
          <w:rFonts w:ascii="Verdana" w:hAnsi="Verdana"/>
          <w:color w:val="262626"/>
          <w:sz w:val="20"/>
          <w:szCs w:val="20"/>
        </w:rPr>
        <w:t xml:space="preserve"> </w:t>
      </w:r>
      <w:r w:rsidRPr="00715367">
        <w:rPr>
          <w:rFonts w:ascii="Verdana" w:hAnsi="Verdana"/>
          <w:color w:val="262626"/>
          <w:sz w:val="20"/>
          <w:szCs w:val="20"/>
        </w:rPr>
        <w:t>korytarzy.</w:t>
      </w:r>
    </w:p>
    <w:p w:rsidR="00A967FC" w:rsidRDefault="006C2BED" w:rsidP="006C2BED">
      <w:pPr>
        <w:spacing w:after="0" w:line="240" w:lineRule="auto"/>
        <w:jc w:val="both"/>
        <w:rPr>
          <w:rFonts w:ascii="Verdana" w:hAnsi="Verdana"/>
          <w:color w:val="262626"/>
          <w:sz w:val="20"/>
          <w:szCs w:val="20"/>
        </w:rPr>
      </w:pPr>
      <w:r w:rsidRPr="00715367">
        <w:rPr>
          <w:rFonts w:ascii="Verdana" w:hAnsi="Verdana"/>
          <w:color w:val="262626"/>
          <w:sz w:val="20"/>
          <w:szCs w:val="20"/>
        </w:rPr>
        <w:t>W</w:t>
      </w:r>
      <w:r w:rsidR="00D476B1">
        <w:rPr>
          <w:rFonts w:ascii="Verdana" w:hAnsi="Verdana"/>
          <w:color w:val="262626"/>
          <w:sz w:val="20"/>
          <w:szCs w:val="20"/>
        </w:rPr>
        <w:t xml:space="preserve"> </w:t>
      </w:r>
      <w:r w:rsidRPr="00715367">
        <w:rPr>
          <w:rFonts w:ascii="Verdana" w:hAnsi="Verdana"/>
          <w:color w:val="262626"/>
          <w:sz w:val="20"/>
          <w:szCs w:val="20"/>
        </w:rPr>
        <w:t>centrach</w:t>
      </w:r>
      <w:r w:rsidR="00D476B1">
        <w:rPr>
          <w:rFonts w:ascii="Verdana" w:hAnsi="Verdana"/>
          <w:color w:val="262626"/>
          <w:sz w:val="20"/>
          <w:szCs w:val="20"/>
        </w:rPr>
        <w:t xml:space="preserve"> </w:t>
      </w:r>
      <w:r w:rsidRPr="00715367">
        <w:rPr>
          <w:rFonts w:ascii="Verdana" w:hAnsi="Verdana"/>
          <w:color w:val="262626"/>
          <w:sz w:val="20"/>
          <w:szCs w:val="20"/>
        </w:rPr>
        <w:t>handlowych</w:t>
      </w:r>
      <w:r w:rsidR="00D476B1">
        <w:rPr>
          <w:rFonts w:ascii="Verdana" w:hAnsi="Verdana"/>
          <w:color w:val="262626"/>
          <w:sz w:val="20"/>
          <w:szCs w:val="20"/>
        </w:rPr>
        <w:t xml:space="preserve"> </w:t>
      </w:r>
      <w:r w:rsidRPr="00715367">
        <w:rPr>
          <w:rFonts w:ascii="Verdana" w:hAnsi="Verdana"/>
          <w:color w:val="262626"/>
          <w:sz w:val="20"/>
          <w:szCs w:val="20"/>
        </w:rPr>
        <w:t>nie</w:t>
      </w:r>
      <w:r w:rsidR="00D476B1">
        <w:rPr>
          <w:rFonts w:ascii="Verdana" w:hAnsi="Verdana"/>
          <w:color w:val="262626"/>
          <w:sz w:val="20"/>
          <w:szCs w:val="20"/>
        </w:rPr>
        <w:t xml:space="preserve"> </w:t>
      </w:r>
      <w:r w:rsidR="008A6347" w:rsidRPr="00715367">
        <w:rPr>
          <w:rFonts w:ascii="Verdana" w:hAnsi="Verdana"/>
          <w:color w:val="262626"/>
          <w:sz w:val="20"/>
          <w:szCs w:val="20"/>
        </w:rPr>
        <w:t>mogą</w:t>
      </w:r>
      <w:r w:rsidR="00D476B1">
        <w:rPr>
          <w:rFonts w:ascii="Verdana" w:hAnsi="Verdana"/>
          <w:color w:val="262626"/>
          <w:sz w:val="20"/>
          <w:szCs w:val="20"/>
        </w:rPr>
        <w:t xml:space="preserve"> </w:t>
      </w:r>
      <w:r w:rsidRPr="00715367">
        <w:rPr>
          <w:rFonts w:ascii="Verdana" w:hAnsi="Verdana"/>
          <w:color w:val="262626"/>
          <w:sz w:val="20"/>
          <w:szCs w:val="20"/>
        </w:rPr>
        <w:t>do</w:t>
      </w:r>
      <w:r w:rsidR="00D476B1">
        <w:rPr>
          <w:rFonts w:ascii="Verdana" w:hAnsi="Verdana"/>
          <w:color w:val="262626"/>
          <w:sz w:val="20"/>
          <w:szCs w:val="20"/>
        </w:rPr>
        <w:t xml:space="preserve"> </w:t>
      </w:r>
      <w:r w:rsidRPr="00715367">
        <w:rPr>
          <w:rFonts w:ascii="Verdana" w:hAnsi="Verdana"/>
          <w:color w:val="262626"/>
          <w:sz w:val="20"/>
          <w:szCs w:val="20"/>
        </w:rPr>
        <w:t>odwołania</w:t>
      </w:r>
      <w:r w:rsidR="00D476B1">
        <w:rPr>
          <w:rFonts w:ascii="Verdana" w:hAnsi="Verdana"/>
          <w:color w:val="262626"/>
          <w:sz w:val="20"/>
          <w:szCs w:val="20"/>
        </w:rPr>
        <w:t xml:space="preserve"> </w:t>
      </w:r>
      <w:r w:rsidRPr="00715367">
        <w:rPr>
          <w:rFonts w:ascii="Verdana" w:hAnsi="Verdana"/>
          <w:color w:val="262626"/>
          <w:sz w:val="20"/>
          <w:szCs w:val="20"/>
        </w:rPr>
        <w:t>funkcjonować</w:t>
      </w:r>
      <w:r w:rsidR="00D476B1">
        <w:rPr>
          <w:rFonts w:ascii="Verdana" w:hAnsi="Verdana"/>
          <w:color w:val="262626"/>
          <w:sz w:val="20"/>
          <w:szCs w:val="20"/>
        </w:rPr>
        <w:t xml:space="preserve"> </w:t>
      </w:r>
      <w:r w:rsidRPr="00715367">
        <w:rPr>
          <w:rFonts w:ascii="Verdana" w:hAnsi="Verdana"/>
          <w:color w:val="262626"/>
          <w:sz w:val="20"/>
          <w:szCs w:val="20"/>
        </w:rPr>
        <w:t>kluby</w:t>
      </w:r>
      <w:r w:rsidR="00D476B1">
        <w:rPr>
          <w:rFonts w:ascii="Verdana" w:hAnsi="Verdana"/>
          <w:color w:val="262626"/>
          <w:sz w:val="20"/>
          <w:szCs w:val="20"/>
        </w:rPr>
        <w:t xml:space="preserve"> </w:t>
      </w:r>
      <w:r w:rsidRPr="00715367">
        <w:rPr>
          <w:rFonts w:ascii="Verdana" w:hAnsi="Verdana"/>
          <w:color w:val="262626"/>
          <w:sz w:val="20"/>
          <w:szCs w:val="20"/>
        </w:rPr>
        <w:t>fitness</w:t>
      </w:r>
      <w:r w:rsidR="00037696">
        <w:rPr>
          <w:rFonts w:ascii="Verdana" w:hAnsi="Verdana"/>
          <w:color w:val="262626"/>
          <w:sz w:val="20"/>
          <w:szCs w:val="20"/>
        </w:rPr>
        <w:t>, a także</w:t>
      </w:r>
      <w:bookmarkStart w:id="0" w:name="_GoBack"/>
      <w:bookmarkEnd w:id="0"/>
      <w:r w:rsidR="00D476B1">
        <w:rPr>
          <w:rFonts w:ascii="Verdana" w:hAnsi="Verdana"/>
          <w:color w:val="262626"/>
          <w:sz w:val="20"/>
          <w:szCs w:val="20"/>
        </w:rPr>
        <w:t xml:space="preserve"> </w:t>
      </w:r>
      <w:r w:rsidRPr="00715367">
        <w:rPr>
          <w:rFonts w:ascii="Verdana" w:hAnsi="Verdana"/>
          <w:color w:val="262626"/>
          <w:sz w:val="20"/>
          <w:szCs w:val="20"/>
        </w:rPr>
        <w:t>przestrzeń</w:t>
      </w:r>
      <w:r w:rsidR="00D476B1">
        <w:rPr>
          <w:rFonts w:ascii="Verdana" w:hAnsi="Verdana"/>
          <w:color w:val="262626"/>
          <w:sz w:val="20"/>
          <w:szCs w:val="20"/>
        </w:rPr>
        <w:t xml:space="preserve"> </w:t>
      </w:r>
      <w:r w:rsidRPr="00715367">
        <w:rPr>
          <w:rFonts w:ascii="Verdana" w:hAnsi="Verdana"/>
          <w:color w:val="262626"/>
          <w:sz w:val="20"/>
          <w:szCs w:val="20"/>
        </w:rPr>
        <w:t>rekreacyjna</w:t>
      </w:r>
      <w:r w:rsidR="00D476B1">
        <w:rPr>
          <w:rFonts w:ascii="Verdana" w:hAnsi="Verdana"/>
          <w:color w:val="262626"/>
          <w:sz w:val="20"/>
          <w:szCs w:val="20"/>
        </w:rPr>
        <w:t xml:space="preserve"> </w:t>
      </w:r>
      <w:r w:rsidRPr="00715367">
        <w:rPr>
          <w:rFonts w:ascii="Verdana" w:hAnsi="Verdana"/>
          <w:color w:val="262626"/>
          <w:sz w:val="20"/>
          <w:szCs w:val="20"/>
        </w:rPr>
        <w:t>(np.</w:t>
      </w:r>
      <w:r w:rsidR="00D476B1">
        <w:rPr>
          <w:rFonts w:ascii="Verdana" w:hAnsi="Verdana"/>
          <w:color w:val="262626"/>
          <w:sz w:val="20"/>
          <w:szCs w:val="20"/>
        </w:rPr>
        <w:t xml:space="preserve"> </w:t>
      </w:r>
      <w:r w:rsidRPr="00715367">
        <w:rPr>
          <w:rFonts w:ascii="Verdana" w:hAnsi="Verdana"/>
          <w:color w:val="262626"/>
          <w:sz w:val="20"/>
          <w:szCs w:val="20"/>
        </w:rPr>
        <w:t>place</w:t>
      </w:r>
      <w:r w:rsidR="00D476B1">
        <w:rPr>
          <w:rFonts w:ascii="Verdana" w:hAnsi="Verdana"/>
          <w:color w:val="262626"/>
          <w:sz w:val="20"/>
          <w:szCs w:val="20"/>
        </w:rPr>
        <w:t xml:space="preserve"> </w:t>
      </w:r>
      <w:r w:rsidRPr="00715367">
        <w:rPr>
          <w:rFonts w:ascii="Verdana" w:hAnsi="Verdana"/>
          <w:color w:val="262626"/>
          <w:sz w:val="20"/>
          <w:szCs w:val="20"/>
        </w:rPr>
        <w:t>zabaw</w:t>
      </w:r>
      <w:r w:rsidR="00A967FC">
        <w:rPr>
          <w:rFonts w:ascii="Verdana" w:hAnsi="Verdana"/>
          <w:color w:val="262626"/>
          <w:sz w:val="20"/>
          <w:szCs w:val="20"/>
        </w:rPr>
        <w:t>).</w:t>
      </w:r>
    </w:p>
    <w:p w:rsidR="006C2BED" w:rsidRPr="00715367" w:rsidRDefault="00EB245C" w:rsidP="006C2BED">
      <w:pPr>
        <w:spacing w:after="0" w:line="240" w:lineRule="auto"/>
        <w:jc w:val="both"/>
        <w:rPr>
          <w:rFonts w:ascii="Verdana" w:hAnsi="Verdana"/>
          <w:color w:val="262626"/>
          <w:sz w:val="20"/>
          <w:szCs w:val="20"/>
        </w:rPr>
      </w:pPr>
      <w:r>
        <w:rPr>
          <w:rFonts w:ascii="Verdana" w:hAnsi="Verdana"/>
          <w:color w:val="262626"/>
          <w:sz w:val="20"/>
          <w:szCs w:val="20"/>
        </w:rPr>
        <w:t>O</w:t>
      </w:r>
      <w:r>
        <w:t>d</w:t>
      </w:r>
      <w:r w:rsidR="00D476B1">
        <w:t xml:space="preserve"> </w:t>
      </w:r>
      <w:r>
        <w:t>18</w:t>
      </w:r>
      <w:r w:rsidR="00D476B1">
        <w:t xml:space="preserve"> </w:t>
      </w:r>
      <w:r>
        <w:t>maja</w:t>
      </w:r>
      <w:r w:rsidR="00D476B1">
        <w:t xml:space="preserve"> </w:t>
      </w:r>
      <w:r>
        <w:t>z</w:t>
      </w:r>
      <w:r w:rsidR="00D476B1">
        <w:t xml:space="preserve"> </w:t>
      </w:r>
      <w:r>
        <w:t>kolei</w:t>
      </w:r>
      <w:r w:rsidR="00A967FC">
        <w:t>,</w:t>
      </w:r>
      <w:r w:rsidR="00D476B1">
        <w:t xml:space="preserve"> </w:t>
      </w:r>
      <w:r>
        <w:t>wznawiają</w:t>
      </w:r>
      <w:r w:rsidR="00D476B1">
        <w:t xml:space="preserve"> </w:t>
      </w:r>
      <w:r>
        <w:t>działalność</w:t>
      </w:r>
      <w:r w:rsidR="00D476B1">
        <w:t xml:space="preserve"> </w:t>
      </w:r>
      <w:r>
        <w:t>zakłady</w:t>
      </w:r>
      <w:r w:rsidR="00D476B1">
        <w:t xml:space="preserve"> </w:t>
      </w:r>
      <w:r>
        <w:t>fryzjerskie</w:t>
      </w:r>
      <w:r w:rsidR="00D476B1">
        <w:t xml:space="preserve"> </w:t>
      </w:r>
      <w:r>
        <w:t>i</w:t>
      </w:r>
      <w:r w:rsidR="00D476B1">
        <w:t xml:space="preserve"> </w:t>
      </w:r>
      <w:r>
        <w:t>kosmetyczne</w:t>
      </w:r>
      <w:r w:rsidR="00D476B1">
        <w:t xml:space="preserve"> </w:t>
      </w:r>
      <w:r w:rsidR="002441DF">
        <w:t>oraz</w:t>
      </w:r>
      <w:r w:rsidR="00D476B1">
        <w:t xml:space="preserve"> </w:t>
      </w:r>
      <w:r w:rsidR="002441DF">
        <w:t>nastąpi</w:t>
      </w:r>
      <w:r w:rsidR="00D476B1">
        <w:t xml:space="preserve"> </w:t>
      </w:r>
      <w:r w:rsidR="002441DF">
        <w:t>częściowe</w:t>
      </w:r>
      <w:r w:rsidR="00D476B1">
        <w:t xml:space="preserve"> </w:t>
      </w:r>
      <w:r>
        <w:t>otwarcie</w:t>
      </w:r>
      <w:r w:rsidR="00D476B1">
        <w:t xml:space="preserve"> </w:t>
      </w:r>
      <w:r>
        <w:t>usług</w:t>
      </w:r>
      <w:r w:rsidR="00D476B1">
        <w:t xml:space="preserve"> </w:t>
      </w:r>
      <w:r>
        <w:t>gastronomicznych</w:t>
      </w:r>
      <w:r w:rsidR="00D476B1">
        <w:t xml:space="preserve"> </w:t>
      </w:r>
      <w:r>
        <w:t>-</w:t>
      </w:r>
      <w:r w:rsidR="00D476B1">
        <w:t xml:space="preserve"> </w:t>
      </w:r>
      <w:r>
        <w:t>z</w:t>
      </w:r>
      <w:r w:rsidR="00D476B1">
        <w:t xml:space="preserve"> </w:t>
      </w:r>
      <w:r>
        <w:t>utrzymaniem</w:t>
      </w:r>
      <w:r w:rsidR="00D476B1">
        <w:t xml:space="preserve"> </w:t>
      </w:r>
      <w:r>
        <w:t>reżimu</w:t>
      </w:r>
      <w:r w:rsidR="00D476B1">
        <w:t xml:space="preserve"> </w:t>
      </w:r>
      <w:r>
        <w:t>sanitarnego</w:t>
      </w:r>
      <w:r w:rsidR="00D476B1">
        <w:t xml:space="preserve"> </w:t>
      </w:r>
      <w:r w:rsidR="002441DF">
        <w:t>(m.in.</w:t>
      </w:r>
      <w:r w:rsidR="00D476B1">
        <w:t xml:space="preserve"> </w:t>
      </w:r>
      <w:r w:rsidR="002441DF">
        <w:t>odległość</w:t>
      </w:r>
      <w:r w:rsidR="00D476B1">
        <w:t xml:space="preserve"> </w:t>
      </w:r>
      <w:r w:rsidR="002441DF">
        <w:t>2</w:t>
      </w:r>
      <w:r w:rsidR="00D476B1">
        <w:t xml:space="preserve"> </w:t>
      </w:r>
      <w:r w:rsidR="002441DF">
        <w:t>m</w:t>
      </w:r>
      <w:r w:rsidR="00D476B1">
        <w:t xml:space="preserve"> </w:t>
      </w:r>
      <w:r w:rsidR="002441DF">
        <w:t>od</w:t>
      </w:r>
      <w:r w:rsidR="00D476B1">
        <w:t> </w:t>
      </w:r>
      <w:r w:rsidR="002441DF">
        <w:t>stolików,</w:t>
      </w:r>
      <w:r w:rsidR="00D476B1">
        <w:t xml:space="preserve"> </w:t>
      </w:r>
      <w:r w:rsidR="002441DF">
        <w:t>1</w:t>
      </w:r>
      <w:r w:rsidR="00D476B1">
        <w:t xml:space="preserve"> </w:t>
      </w:r>
      <w:r w:rsidR="002441DF">
        <w:t>osoba</w:t>
      </w:r>
      <w:r w:rsidR="00D476B1">
        <w:t xml:space="preserve"> </w:t>
      </w:r>
      <w:r w:rsidR="002441DF">
        <w:t>na</w:t>
      </w:r>
      <w:r w:rsidR="00D476B1">
        <w:t xml:space="preserve"> </w:t>
      </w:r>
      <w:r w:rsidR="002441DF">
        <w:t>4</w:t>
      </w:r>
      <w:r w:rsidR="006053A4">
        <w:t> </w:t>
      </w:r>
      <w:r w:rsidR="002441DF">
        <w:t>m2,</w:t>
      </w:r>
      <w:r w:rsidR="00D476B1">
        <w:t xml:space="preserve"> </w:t>
      </w:r>
      <w:r w:rsidR="002441DF">
        <w:t>dezynfekcja</w:t>
      </w:r>
      <w:r w:rsidR="00D476B1">
        <w:t xml:space="preserve"> </w:t>
      </w:r>
      <w:r w:rsidR="002441DF">
        <w:t>stolików).</w:t>
      </w:r>
    </w:p>
    <w:p w:rsidR="006C2BED" w:rsidRPr="00715367" w:rsidRDefault="006C2BED" w:rsidP="0014334F">
      <w:pPr>
        <w:spacing w:after="0" w:line="240" w:lineRule="auto"/>
        <w:jc w:val="both"/>
        <w:rPr>
          <w:rFonts w:ascii="Verdana" w:hAnsi="Verdana"/>
          <w:color w:val="262626"/>
          <w:sz w:val="20"/>
          <w:szCs w:val="20"/>
        </w:rPr>
      </w:pPr>
    </w:p>
    <w:p w:rsidR="00CF1C09" w:rsidRPr="00715367" w:rsidRDefault="00CF1C09" w:rsidP="00CF1C0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222222"/>
          <w:sz w:val="20"/>
          <w:szCs w:val="20"/>
          <w:lang w:eastAsia="pl-PL"/>
        </w:rPr>
      </w:pPr>
      <w:r w:rsidRPr="00715367">
        <w:rPr>
          <w:rFonts w:ascii="Verdana" w:eastAsia="Times New Roman" w:hAnsi="Verdana" w:cs="Calibri"/>
          <w:color w:val="222222"/>
          <w:sz w:val="20"/>
          <w:szCs w:val="20"/>
          <w:lang w:eastAsia="pl-PL"/>
        </w:rPr>
        <w:t>W</w:t>
      </w:r>
      <w:r w:rsidR="00D476B1">
        <w:rPr>
          <w:rFonts w:ascii="Verdana" w:eastAsia="Times New Roman" w:hAnsi="Verdana" w:cs="Calibri"/>
          <w:color w:val="222222"/>
          <w:sz w:val="20"/>
          <w:szCs w:val="20"/>
          <w:lang w:eastAsia="pl-PL"/>
        </w:rPr>
        <w:t xml:space="preserve"> </w:t>
      </w:r>
      <w:r w:rsidRPr="00715367">
        <w:rPr>
          <w:rFonts w:ascii="Verdana" w:eastAsia="Times New Roman" w:hAnsi="Verdana" w:cs="Calibri"/>
          <w:color w:val="222222"/>
          <w:sz w:val="20"/>
          <w:szCs w:val="20"/>
          <w:lang w:eastAsia="pl-PL"/>
        </w:rPr>
        <w:t>trosce</w:t>
      </w:r>
      <w:r w:rsidR="00D476B1">
        <w:rPr>
          <w:rFonts w:ascii="Verdana" w:eastAsia="Times New Roman" w:hAnsi="Verdana" w:cs="Calibri"/>
          <w:color w:val="222222"/>
          <w:sz w:val="20"/>
          <w:szCs w:val="20"/>
          <w:lang w:eastAsia="pl-PL"/>
        </w:rPr>
        <w:t xml:space="preserve"> </w:t>
      </w:r>
      <w:r w:rsidRPr="00715367">
        <w:rPr>
          <w:rFonts w:ascii="Verdana" w:eastAsia="Times New Roman" w:hAnsi="Verdana" w:cs="Calibri"/>
          <w:color w:val="222222"/>
          <w:sz w:val="20"/>
          <w:szCs w:val="20"/>
          <w:lang w:eastAsia="pl-PL"/>
        </w:rPr>
        <w:t>o</w:t>
      </w:r>
      <w:r w:rsidR="00D476B1">
        <w:rPr>
          <w:rFonts w:ascii="Verdana" w:eastAsia="Times New Roman" w:hAnsi="Verdana" w:cs="Calibri"/>
          <w:color w:val="222222"/>
          <w:sz w:val="20"/>
          <w:szCs w:val="20"/>
          <w:lang w:eastAsia="pl-PL"/>
        </w:rPr>
        <w:t xml:space="preserve"> </w:t>
      </w:r>
      <w:r w:rsidRPr="00715367">
        <w:rPr>
          <w:rFonts w:ascii="Verdana" w:eastAsia="Times New Roman" w:hAnsi="Verdana" w:cs="Calibri"/>
          <w:color w:val="222222"/>
          <w:sz w:val="20"/>
          <w:szCs w:val="20"/>
          <w:lang w:eastAsia="pl-PL"/>
        </w:rPr>
        <w:t>bezpieczeństwo</w:t>
      </w:r>
      <w:r w:rsidR="00D476B1">
        <w:rPr>
          <w:rFonts w:ascii="Verdana" w:eastAsia="Times New Roman" w:hAnsi="Verdana" w:cs="Calibri"/>
          <w:color w:val="222222"/>
          <w:sz w:val="20"/>
          <w:szCs w:val="20"/>
          <w:lang w:eastAsia="pl-PL"/>
        </w:rPr>
        <w:t xml:space="preserve"> </w:t>
      </w:r>
      <w:r w:rsidRPr="00715367">
        <w:rPr>
          <w:rFonts w:ascii="Verdana" w:eastAsia="Times New Roman" w:hAnsi="Verdana" w:cs="Calibri"/>
          <w:color w:val="222222"/>
          <w:sz w:val="20"/>
          <w:szCs w:val="20"/>
          <w:lang w:eastAsia="pl-PL"/>
        </w:rPr>
        <w:t>pracowników</w:t>
      </w:r>
      <w:r w:rsidR="00D476B1">
        <w:rPr>
          <w:rFonts w:ascii="Verdana" w:eastAsia="Times New Roman" w:hAnsi="Verdana" w:cs="Calibri"/>
          <w:color w:val="222222"/>
          <w:sz w:val="20"/>
          <w:szCs w:val="20"/>
          <w:lang w:eastAsia="pl-PL"/>
        </w:rPr>
        <w:t xml:space="preserve"> </w:t>
      </w:r>
      <w:r w:rsidRPr="00715367">
        <w:rPr>
          <w:rFonts w:ascii="Verdana" w:eastAsia="Times New Roman" w:hAnsi="Verdana" w:cs="Calibri"/>
          <w:color w:val="222222"/>
          <w:sz w:val="20"/>
          <w:szCs w:val="20"/>
          <w:lang w:eastAsia="pl-PL"/>
        </w:rPr>
        <w:t>oraz</w:t>
      </w:r>
      <w:r w:rsidR="00D476B1">
        <w:rPr>
          <w:rFonts w:ascii="Verdana" w:eastAsia="Times New Roman" w:hAnsi="Verdana" w:cs="Calibri"/>
          <w:color w:val="222222"/>
          <w:sz w:val="20"/>
          <w:szCs w:val="20"/>
          <w:lang w:eastAsia="pl-PL"/>
        </w:rPr>
        <w:t xml:space="preserve"> </w:t>
      </w:r>
      <w:r w:rsidRPr="00715367">
        <w:rPr>
          <w:rFonts w:ascii="Verdana" w:eastAsia="Times New Roman" w:hAnsi="Verdana" w:cs="Calibri"/>
          <w:color w:val="222222"/>
          <w:sz w:val="20"/>
          <w:szCs w:val="20"/>
          <w:lang w:eastAsia="pl-PL"/>
        </w:rPr>
        <w:t>klientów,</w:t>
      </w:r>
      <w:r w:rsidR="00D476B1">
        <w:rPr>
          <w:rFonts w:ascii="Verdana" w:eastAsia="Times New Roman" w:hAnsi="Verdana" w:cs="Calibri"/>
          <w:color w:val="222222"/>
          <w:sz w:val="20"/>
          <w:szCs w:val="20"/>
          <w:lang w:eastAsia="pl-PL"/>
        </w:rPr>
        <w:t xml:space="preserve"> </w:t>
      </w:r>
      <w:r w:rsidRPr="00715367">
        <w:rPr>
          <w:rFonts w:ascii="Verdana" w:eastAsia="Times New Roman" w:hAnsi="Verdana" w:cs="Calibri"/>
          <w:color w:val="222222"/>
          <w:sz w:val="20"/>
          <w:szCs w:val="20"/>
          <w:lang w:eastAsia="pl-PL"/>
        </w:rPr>
        <w:t>Carrefour</w:t>
      </w:r>
      <w:r w:rsidR="00D476B1">
        <w:rPr>
          <w:rFonts w:ascii="Verdana" w:eastAsia="Times New Roman" w:hAnsi="Verdana" w:cs="Calibri"/>
          <w:color w:val="222222"/>
          <w:sz w:val="20"/>
          <w:szCs w:val="20"/>
          <w:lang w:eastAsia="pl-PL"/>
        </w:rPr>
        <w:t xml:space="preserve"> </w:t>
      </w:r>
      <w:r w:rsidR="002441DF">
        <w:rPr>
          <w:rFonts w:ascii="Verdana" w:eastAsia="Times New Roman" w:hAnsi="Verdana" w:cs="Calibri"/>
          <w:color w:val="222222"/>
          <w:sz w:val="20"/>
          <w:szCs w:val="20"/>
          <w:lang w:eastAsia="pl-PL"/>
        </w:rPr>
        <w:t>Polska</w:t>
      </w:r>
      <w:r w:rsidR="00D476B1">
        <w:rPr>
          <w:rFonts w:ascii="Verdana" w:eastAsia="Times New Roman" w:hAnsi="Verdana" w:cs="Calibri"/>
          <w:color w:val="222222"/>
          <w:sz w:val="20"/>
          <w:szCs w:val="20"/>
          <w:lang w:eastAsia="pl-PL"/>
        </w:rPr>
        <w:t xml:space="preserve"> </w:t>
      </w:r>
      <w:r w:rsidR="00A967FC">
        <w:rPr>
          <w:rFonts w:ascii="Verdana" w:eastAsia="Times New Roman" w:hAnsi="Verdana" w:cs="Calibri"/>
          <w:color w:val="222222"/>
          <w:sz w:val="20"/>
          <w:szCs w:val="20"/>
          <w:lang w:eastAsia="pl-PL"/>
        </w:rPr>
        <w:t>wprowadza</w:t>
      </w:r>
      <w:r w:rsidR="00D476B1">
        <w:rPr>
          <w:rFonts w:ascii="Verdana" w:eastAsia="Times New Roman" w:hAnsi="Verdana" w:cs="Calibri"/>
          <w:color w:val="222222"/>
          <w:sz w:val="20"/>
          <w:szCs w:val="20"/>
          <w:lang w:eastAsia="pl-PL"/>
        </w:rPr>
        <w:t xml:space="preserve"> </w:t>
      </w:r>
      <w:r w:rsidRPr="00715367">
        <w:rPr>
          <w:rFonts w:ascii="Verdana" w:eastAsia="Times New Roman" w:hAnsi="Verdana" w:cs="Calibri"/>
          <w:color w:val="222222"/>
          <w:sz w:val="20"/>
          <w:szCs w:val="20"/>
          <w:lang w:eastAsia="pl-PL"/>
        </w:rPr>
        <w:t>ze</w:t>
      </w:r>
      <w:r w:rsidR="00D476B1">
        <w:rPr>
          <w:rFonts w:ascii="Verdana" w:eastAsia="Times New Roman" w:hAnsi="Verdana" w:cs="Calibri"/>
          <w:color w:val="222222"/>
          <w:sz w:val="20"/>
          <w:szCs w:val="20"/>
          <w:lang w:eastAsia="pl-PL"/>
        </w:rPr>
        <w:t> </w:t>
      </w:r>
      <w:r w:rsidRPr="00715367">
        <w:rPr>
          <w:rFonts w:ascii="Verdana" w:eastAsia="Times New Roman" w:hAnsi="Verdana" w:cs="Calibri"/>
          <w:color w:val="222222"/>
          <w:sz w:val="20"/>
          <w:szCs w:val="20"/>
          <w:lang w:eastAsia="pl-PL"/>
        </w:rPr>
        <w:t>swej</w:t>
      </w:r>
      <w:r w:rsidR="00D476B1">
        <w:rPr>
          <w:rFonts w:ascii="Verdana" w:eastAsia="Times New Roman" w:hAnsi="Verdana" w:cs="Calibri"/>
          <w:color w:val="222222"/>
          <w:sz w:val="20"/>
          <w:szCs w:val="20"/>
          <w:lang w:eastAsia="pl-PL"/>
        </w:rPr>
        <w:t xml:space="preserve"> </w:t>
      </w:r>
      <w:r w:rsidRPr="00715367">
        <w:rPr>
          <w:rFonts w:ascii="Verdana" w:eastAsia="Times New Roman" w:hAnsi="Verdana" w:cs="Calibri"/>
          <w:color w:val="222222"/>
          <w:sz w:val="20"/>
          <w:szCs w:val="20"/>
          <w:lang w:eastAsia="pl-PL"/>
        </w:rPr>
        <w:t>strony</w:t>
      </w:r>
      <w:r w:rsidR="00D476B1">
        <w:rPr>
          <w:rFonts w:ascii="Verdana" w:eastAsia="Times New Roman" w:hAnsi="Verdana" w:cs="Calibri"/>
          <w:color w:val="222222"/>
          <w:sz w:val="20"/>
          <w:szCs w:val="20"/>
          <w:lang w:eastAsia="pl-PL"/>
        </w:rPr>
        <w:t xml:space="preserve"> </w:t>
      </w:r>
      <w:r w:rsidRPr="00715367">
        <w:rPr>
          <w:rFonts w:ascii="Verdana" w:eastAsia="Times New Roman" w:hAnsi="Verdana" w:cs="Calibri"/>
          <w:color w:val="222222"/>
          <w:sz w:val="20"/>
          <w:szCs w:val="20"/>
          <w:lang w:eastAsia="pl-PL"/>
        </w:rPr>
        <w:t>następując</w:t>
      </w:r>
      <w:r w:rsidR="00A967FC">
        <w:rPr>
          <w:rFonts w:ascii="Verdana" w:eastAsia="Times New Roman" w:hAnsi="Verdana" w:cs="Calibri"/>
          <w:color w:val="222222"/>
          <w:sz w:val="20"/>
          <w:szCs w:val="20"/>
          <w:lang w:eastAsia="pl-PL"/>
        </w:rPr>
        <w:t>e</w:t>
      </w:r>
      <w:r w:rsidR="00D476B1">
        <w:rPr>
          <w:rFonts w:ascii="Verdana" w:eastAsia="Times New Roman" w:hAnsi="Verdana" w:cs="Calibri"/>
          <w:color w:val="222222"/>
          <w:sz w:val="20"/>
          <w:szCs w:val="20"/>
          <w:lang w:eastAsia="pl-PL"/>
        </w:rPr>
        <w:t xml:space="preserve"> </w:t>
      </w:r>
      <w:r w:rsidRPr="00715367">
        <w:rPr>
          <w:rFonts w:ascii="Verdana" w:eastAsia="Times New Roman" w:hAnsi="Verdana" w:cs="Calibri"/>
          <w:color w:val="222222"/>
          <w:sz w:val="20"/>
          <w:szCs w:val="20"/>
          <w:lang w:eastAsia="pl-PL"/>
        </w:rPr>
        <w:t>rozwiąza</w:t>
      </w:r>
      <w:r w:rsidR="00A967FC">
        <w:rPr>
          <w:rFonts w:ascii="Verdana" w:eastAsia="Times New Roman" w:hAnsi="Verdana" w:cs="Calibri"/>
          <w:color w:val="222222"/>
          <w:sz w:val="20"/>
          <w:szCs w:val="20"/>
          <w:lang w:eastAsia="pl-PL"/>
        </w:rPr>
        <w:t>nia</w:t>
      </w:r>
      <w:r w:rsidR="007C40F7">
        <w:rPr>
          <w:rFonts w:ascii="Verdana" w:eastAsia="Times New Roman" w:hAnsi="Verdana" w:cs="Calibri"/>
          <w:color w:val="222222"/>
          <w:sz w:val="20"/>
          <w:szCs w:val="20"/>
          <w:lang w:eastAsia="pl-PL"/>
        </w:rPr>
        <w:t>:</w:t>
      </w:r>
    </w:p>
    <w:p w:rsidR="00CF1C09" w:rsidRPr="00715367" w:rsidRDefault="00CF1C09" w:rsidP="00CF1C09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22222"/>
          <w:sz w:val="20"/>
          <w:szCs w:val="20"/>
          <w:lang w:eastAsia="pl-PL"/>
        </w:rPr>
      </w:pPr>
      <w:r w:rsidRPr="00715367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zapewnienie</w:t>
      </w:r>
      <w:r w:rsidR="00D476B1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</w:t>
      </w:r>
      <w:r w:rsidRPr="00715367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płynu</w:t>
      </w:r>
      <w:r w:rsidR="00D476B1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</w:t>
      </w:r>
      <w:r w:rsidRPr="00715367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do</w:t>
      </w:r>
      <w:r w:rsidR="00D476B1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</w:t>
      </w:r>
      <w:r w:rsidRPr="00715367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dezynfekcji</w:t>
      </w:r>
      <w:r w:rsidR="00D476B1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</w:t>
      </w:r>
      <w:r w:rsidRPr="00715367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na</w:t>
      </w:r>
      <w:r w:rsidR="00D476B1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</w:t>
      </w:r>
      <w:r w:rsidRPr="00715367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terenie</w:t>
      </w:r>
      <w:r w:rsidR="00D476B1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</w:t>
      </w:r>
      <w:r w:rsidRPr="00715367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części</w:t>
      </w:r>
      <w:r w:rsidR="00D476B1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</w:t>
      </w:r>
      <w:r w:rsidRPr="00715367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wspólnych</w:t>
      </w:r>
      <w:r w:rsidR="00D476B1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</w:t>
      </w:r>
      <w:r w:rsidRPr="00715367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centrum</w:t>
      </w:r>
      <w:r w:rsidR="00D476B1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</w:t>
      </w:r>
      <w:r w:rsidRPr="00715367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handlowego</w:t>
      </w:r>
      <w:r w:rsidR="00D476B1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</w:t>
      </w:r>
      <w:r w:rsidRPr="00715367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(przy</w:t>
      </w:r>
      <w:r w:rsidR="00D476B1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</w:t>
      </w:r>
      <w:r w:rsidRPr="00715367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wejściach,</w:t>
      </w:r>
      <w:r w:rsidR="00D476B1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</w:t>
      </w:r>
      <w:r w:rsidRPr="00715367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w</w:t>
      </w:r>
      <w:r w:rsidR="00D476B1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</w:t>
      </w:r>
      <w:r w:rsidRPr="00715367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sanitariatach</w:t>
      </w:r>
      <w:r w:rsidR="002441DF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,</w:t>
      </w:r>
      <w:r w:rsidR="00D476B1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</w:t>
      </w:r>
      <w:r w:rsidR="002441DF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w</w:t>
      </w:r>
      <w:r w:rsidR="00D476B1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</w:t>
      </w:r>
      <w:r w:rsidR="002441DF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strefach</w:t>
      </w:r>
      <w:r w:rsidR="00D476B1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</w:t>
      </w:r>
      <w:r w:rsidR="002441DF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gastronomicznych</w:t>
      </w:r>
      <w:r w:rsidRPr="00715367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)</w:t>
      </w:r>
      <w:r w:rsidR="005F3E7F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,</w:t>
      </w:r>
    </w:p>
    <w:p w:rsidR="00CF1C09" w:rsidRPr="00715367" w:rsidRDefault="00CF1C09" w:rsidP="00CF1C09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22222"/>
          <w:sz w:val="20"/>
          <w:szCs w:val="20"/>
          <w:lang w:eastAsia="pl-PL"/>
        </w:rPr>
      </w:pPr>
      <w:r w:rsidRPr="00715367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zapewnienie</w:t>
      </w:r>
      <w:r w:rsidR="00D476B1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</w:t>
      </w:r>
      <w:r w:rsidRPr="00715367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punktu</w:t>
      </w:r>
      <w:r w:rsidR="00D476B1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</w:t>
      </w:r>
      <w:r w:rsidRPr="00715367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sprzedażowego</w:t>
      </w:r>
      <w:r w:rsidR="00D476B1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</w:t>
      </w:r>
      <w:r w:rsidRPr="00715367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na</w:t>
      </w:r>
      <w:r w:rsidR="00D476B1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</w:t>
      </w:r>
      <w:r w:rsidRPr="00715367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terenie</w:t>
      </w:r>
      <w:r w:rsidR="00D476B1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</w:t>
      </w:r>
      <w:r w:rsidRPr="00715367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centrum,</w:t>
      </w:r>
      <w:r w:rsidR="00D476B1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</w:t>
      </w:r>
      <w:r w:rsidRPr="00715367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gdzie</w:t>
      </w:r>
      <w:r w:rsidR="00D476B1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</w:t>
      </w:r>
      <w:r w:rsidRPr="00715367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można</w:t>
      </w:r>
      <w:r w:rsidR="00D476B1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</w:t>
      </w:r>
      <w:r w:rsidRPr="00715367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zakupić</w:t>
      </w:r>
      <w:r w:rsidR="00D476B1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</w:t>
      </w:r>
      <w:r w:rsidRPr="00715367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maseczki</w:t>
      </w:r>
      <w:r w:rsidR="00D476B1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</w:t>
      </w:r>
      <w:r w:rsidRPr="00715367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ochronne</w:t>
      </w:r>
      <w:r w:rsidR="005F3E7F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,</w:t>
      </w:r>
    </w:p>
    <w:p w:rsidR="00CF1C09" w:rsidRPr="00715367" w:rsidRDefault="002441DF" w:rsidP="00CF1C09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22222"/>
          <w:sz w:val="20"/>
          <w:szCs w:val="20"/>
          <w:lang w:eastAsia="pl-PL"/>
        </w:rPr>
      </w:pPr>
      <w:r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lastRenderedPageBreak/>
        <w:t>przygotowanie</w:t>
      </w:r>
      <w:r w:rsidR="00D476B1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do</w:t>
      </w:r>
      <w:r w:rsidR="00D476B1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użytkowania</w:t>
      </w:r>
      <w:r w:rsidR="00D476B1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części</w:t>
      </w:r>
      <w:r w:rsidR="00D476B1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wspólnych</w:t>
      </w:r>
      <w:r w:rsidR="00D476B1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(w</w:t>
      </w:r>
      <w:r w:rsidR="00D476B1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tym</w:t>
      </w:r>
      <w:r w:rsidR="00D476B1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</w:t>
      </w:r>
      <w:r w:rsidR="00CF1C09" w:rsidRPr="00715367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strefy</w:t>
      </w:r>
      <w:r w:rsidR="00D476B1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</w:t>
      </w:r>
      <w:r w:rsidR="00CF1C09" w:rsidRPr="00715367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gastronomicznej</w:t>
      </w:r>
      <w:r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)</w:t>
      </w:r>
      <w:r w:rsidR="00D476B1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zgodnie</w:t>
      </w:r>
      <w:r w:rsidR="00D476B1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z</w:t>
      </w:r>
      <w:r w:rsidR="00D476B1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wymogami</w:t>
      </w:r>
      <w:r w:rsidR="00D476B1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sanitarnymi</w:t>
      </w:r>
      <w:r w:rsidR="00D476B1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</w:t>
      </w:r>
      <w:r w:rsidR="00CF1C09" w:rsidRPr="00715367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(</w:t>
      </w:r>
      <w:r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odpowiedni</w:t>
      </w:r>
      <w:r w:rsidR="00D476B1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system</w:t>
      </w:r>
      <w:r w:rsidR="00D476B1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informacji</w:t>
      </w:r>
      <w:r w:rsidR="00D476B1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wizualnej,</w:t>
      </w:r>
      <w:r w:rsidR="00D476B1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reorganizacja</w:t>
      </w:r>
      <w:r w:rsidR="00D476B1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przestrzeni</w:t>
      </w:r>
      <w:r w:rsidR="00D476B1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wspólnej</w:t>
      </w:r>
      <w:r w:rsidR="00CF1C09" w:rsidRPr="00715367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)</w:t>
      </w:r>
      <w:r w:rsidR="005F3E7F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,</w:t>
      </w:r>
    </w:p>
    <w:p w:rsidR="00CF1C09" w:rsidRPr="00715367" w:rsidRDefault="00CF1C09" w:rsidP="00CF1C09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22222"/>
          <w:sz w:val="20"/>
          <w:szCs w:val="20"/>
          <w:lang w:eastAsia="pl-PL"/>
        </w:rPr>
      </w:pPr>
      <w:r w:rsidRPr="00715367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wyłączenie</w:t>
      </w:r>
      <w:r w:rsidR="00D476B1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</w:t>
      </w:r>
      <w:r w:rsidRPr="00715367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z</w:t>
      </w:r>
      <w:r w:rsidR="00D476B1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</w:t>
      </w:r>
      <w:r w:rsidRPr="00715367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użytkowania</w:t>
      </w:r>
      <w:r w:rsidR="00D476B1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</w:t>
      </w:r>
      <w:r w:rsidRPr="00715367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strefy</w:t>
      </w:r>
      <w:r w:rsidR="00D476B1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</w:t>
      </w:r>
      <w:r w:rsidRPr="00715367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rozrywki</w:t>
      </w:r>
      <w:r w:rsidR="005F3E7F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,</w:t>
      </w:r>
    </w:p>
    <w:p w:rsidR="00CF1C09" w:rsidRPr="00715367" w:rsidRDefault="00CF1C09" w:rsidP="00CF1C09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22222"/>
          <w:sz w:val="20"/>
          <w:szCs w:val="20"/>
          <w:lang w:eastAsia="pl-PL"/>
        </w:rPr>
      </w:pPr>
      <w:r w:rsidRPr="00715367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ograniczenie</w:t>
      </w:r>
      <w:r w:rsidR="00D476B1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</w:t>
      </w:r>
      <w:r w:rsidRPr="00715367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korzystania</w:t>
      </w:r>
      <w:r w:rsidR="00D476B1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</w:t>
      </w:r>
      <w:r w:rsidRPr="00715367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ze</w:t>
      </w:r>
      <w:r w:rsidR="00D476B1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</w:t>
      </w:r>
      <w:r w:rsidRPr="00715367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stref</w:t>
      </w:r>
      <w:r w:rsidR="00D476B1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</w:t>
      </w:r>
      <w:r w:rsidRPr="00715367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relaksu</w:t>
      </w:r>
      <w:r w:rsidR="00D476B1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</w:t>
      </w:r>
      <w:r w:rsidRPr="00715367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w</w:t>
      </w:r>
      <w:r w:rsidR="00D476B1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</w:t>
      </w:r>
      <w:r w:rsidRPr="00715367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częściach</w:t>
      </w:r>
      <w:r w:rsidR="00D476B1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</w:t>
      </w:r>
      <w:r w:rsidRPr="00715367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wspólnych</w:t>
      </w:r>
      <w:r w:rsidR="005F3E7F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,</w:t>
      </w:r>
    </w:p>
    <w:p w:rsidR="00CF1C09" w:rsidRPr="00715367" w:rsidRDefault="00CF1C09" w:rsidP="00CF1C09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22222"/>
          <w:sz w:val="20"/>
          <w:szCs w:val="20"/>
          <w:lang w:eastAsia="pl-PL"/>
        </w:rPr>
      </w:pPr>
      <w:r w:rsidRPr="00715367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monitorowanie</w:t>
      </w:r>
      <w:r w:rsidR="00D476B1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</w:t>
      </w:r>
      <w:r w:rsidRPr="00715367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liczby</w:t>
      </w:r>
      <w:r w:rsidR="00D476B1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</w:t>
      </w:r>
      <w:r w:rsidRPr="00715367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wejść</w:t>
      </w:r>
      <w:r w:rsidR="00D476B1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</w:t>
      </w:r>
      <w:r w:rsidRPr="00715367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do</w:t>
      </w:r>
      <w:r w:rsidR="00D476B1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</w:t>
      </w:r>
      <w:r w:rsidRPr="00715367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centrum</w:t>
      </w:r>
      <w:r w:rsidR="00D476B1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</w:t>
      </w:r>
      <w:r w:rsidRPr="00715367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handlowego</w:t>
      </w:r>
      <w:r w:rsidR="005F3E7F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,</w:t>
      </w:r>
      <w:r w:rsidR="00D476B1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</w:t>
      </w:r>
    </w:p>
    <w:p w:rsidR="00CF1C09" w:rsidRPr="00715367" w:rsidRDefault="00CF1C09" w:rsidP="00CF1C09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22222"/>
          <w:sz w:val="20"/>
          <w:szCs w:val="20"/>
          <w:lang w:eastAsia="pl-PL"/>
        </w:rPr>
      </w:pPr>
      <w:r w:rsidRPr="00715367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zwiększenie</w:t>
      </w:r>
      <w:r w:rsidR="00D476B1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</w:t>
      </w:r>
      <w:r w:rsidRPr="00715367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częstotliwości</w:t>
      </w:r>
      <w:r w:rsidR="00D476B1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</w:t>
      </w:r>
      <w:r w:rsidRPr="00715367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sprzątania</w:t>
      </w:r>
      <w:r w:rsidR="00D476B1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</w:t>
      </w:r>
      <w:r w:rsidRPr="00715367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części</w:t>
      </w:r>
      <w:r w:rsidR="00D476B1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</w:t>
      </w:r>
      <w:r w:rsidRPr="00715367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wspólnych</w:t>
      </w:r>
      <w:r w:rsidR="00D476B1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</w:t>
      </w:r>
      <w:r w:rsidRPr="00715367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oraz</w:t>
      </w:r>
      <w:r w:rsidR="00D476B1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</w:t>
      </w:r>
      <w:r w:rsidRPr="00715367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powierzchni</w:t>
      </w:r>
      <w:r w:rsidR="00D476B1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</w:t>
      </w:r>
      <w:r w:rsidRPr="00715367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dotykowych</w:t>
      </w:r>
      <w:r w:rsidR="00D476B1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</w:t>
      </w:r>
      <w:r w:rsidRPr="00715367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przez</w:t>
      </w:r>
      <w:r w:rsidR="00D476B1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</w:t>
      </w:r>
      <w:r w:rsidRPr="00715367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serwis</w:t>
      </w:r>
      <w:r w:rsidR="00D476B1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</w:t>
      </w:r>
      <w:r w:rsidRPr="00715367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sprzątający</w:t>
      </w:r>
      <w:r w:rsidR="005F3E7F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,</w:t>
      </w:r>
    </w:p>
    <w:p w:rsidR="00CF1C09" w:rsidRPr="00715367" w:rsidRDefault="00CF1C09" w:rsidP="00CF1C09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22222"/>
          <w:sz w:val="20"/>
          <w:szCs w:val="20"/>
          <w:lang w:eastAsia="pl-PL"/>
        </w:rPr>
      </w:pPr>
      <w:r w:rsidRPr="00715367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regularne</w:t>
      </w:r>
      <w:r w:rsidR="00D476B1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</w:t>
      </w:r>
      <w:r w:rsidRPr="00715367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dezynfekowanie</w:t>
      </w:r>
      <w:r w:rsidR="00D476B1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</w:t>
      </w:r>
      <w:r w:rsidRPr="00715367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obiektu</w:t>
      </w:r>
      <w:r w:rsidR="005F3E7F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,</w:t>
      </w:r>
    </w:p>
    <w:p w:rsidR="00CF1C09" w:rsidRPr="00715367" w:rsidRDefault="00CF1C09" w:rsidP="00CF1C09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22222"/>
          <w:sz w:val="20"/>
          <w:szCs w:val="20"/>
          <w:lang w:eastAsia="pl-PL"/>
        </w:rPr>
      </w:pPr>
      <w:r w:rsidRPr="00715367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przygotowanie</w:t>
      </w:r>
      <w:r w:rsidR="00D476B1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</w:t>
      </w:r>
      <w:r w:rsidRPr="00715367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materiałów</w:t>
      </w:r>
      <w:r w:rsidR="00D476B1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</w:t>
      </w:r>
      <w:r w:rsidRPr="00715367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graficznych</w:t>
      </w:r>
      <w:r w:rsidR="00D476B1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</w:t>
      </w:r>
      <w:r w:rsidRPr="00715367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„Dobrych</w:t>
      </w:r>
      <w:r w:rsidR="00D476B1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</w:t>
      </w:r>
      <w:r w:rsidRPr="00715367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praktyk”</w:t>
      </w:r>
      <w:r w:rsidR="00D476B1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</w:t>
      </w:r>
      <w:r w:rsidR="002441DF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dla</w:t>
      </w:r>
      <w:r w:rsidR="00D476B1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</w:t>
      </w:r>
      <w:r w:rsidR="002441DF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najemców</w:t>
      </w:r>
      <w:r w:rsidR="00D476B1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</w:t>
      </w:r>
      <w:r w:rsidR="002441DF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do</w:t>
      </w:r>
      <w:r w:rsidR="00D476B1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 </w:t>
      </w:r>
      <w:r w:rsidR="002441DF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komunikacji</w:t>
      </w:r>
      <w:r w:rsidR="00D476B1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</w:t>
      </w:r>
      <w:r w:rsidR="002441DF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w</w:t>
      </w:r>
      <w:r w:rsidR="00D476B1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</w:t>
      </w:r>
      <w:r w:rsidR="002441DF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sklepach</w:t>
      </w:r>
      <w:r w:rsidR="005F3E7F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,</w:t>
      </w:r>
    </w:p>
    <w:p w:rsidR="002441DF" w:rsidRPr="00715367" w:rsidRDefault="002441DF" w:rsidP="002441DF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22222"/>
          <w:sz w:val="20"/>
          <w:szCs w:val="20"/>
          <w:lang w:eastAsia="pl-PL"/>
        </w:rPr>
      </w:pPr>
      <w:r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kampania</w:t>
      </w:r>
      <w:r w:rsidR="00D476B1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informacyjna</w:t>
      </w:r>
      <w:r w:rsidR="00D476B1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w</w:t>
      </w:r>
      <w:r w:rsidR="00D476B1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centrach</w:t>
      </w:r>
      <w:r w:rsidR="00D476B1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handlowych</w:t>
      </w:r>
      <w:r w:rsidR="00D476B1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oraz</w:t>
      </w:r>
      <w:r w:rsidR="00D476B1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w</w:t>
      </w:r>
      <w:r w:rsidR="00D476B1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mediach</w:t>
      </w:r>
      <w:r w:rsidR="00D476B1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społecznościowych</w:t>
      </w:r>
      <w:r w:rsidR="00D476B1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</w:t>
      </w:r>
      <w:r w:rsidRPr="00715367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dotycząca</w:t>
      </w:r>
      <w:r w:rsidR="00D476B1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zasad</w:t>
      </w:r>
      <w:r w:rsidR="00D476B1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bezpiecznych</w:t>
      </w:r>
      <w:r w:rsidR="00D476B1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</w:t>
      </w:r>
      <w:r w:rsidRPr="00715367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zakupów</w:t>
      </w:r>
      <w:r w:rsidR="005F3E7F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.</w:t>
      </w:r>
      <w:r w:rsidR="00D476B1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</w:t>
      </w:r>
    </w:p>
    <w:p w:rsidR="00CF1C09" w:rsidRPr="00715367" w:rsidRDefault="00CF1C09" w:rsidP="00D476B1">
      <w:pPr>
        <w:shd w:val="clear" w:color="auto" w:fill="FFFFFF"/>
        <w:spacing w:after="0" w:line="240" w:lineRule="auto"/>
        <w:ind w:left="720"/>
        <w:jc w:val="both"/>
        <w:rPr>
          <w:rFonts w:ascii="Verdana" w:eastAsia="Times New Roman" w:hAnsi="Verdana" w:cs="Arial"/>
          <w:color w:val="222222"/>
          <w:sz w:val="20"/>
          <w:szCs w:val="20"/>
          <w:lang w:eastAsia="pl-PL"/>
        </w:rPr>
      </w:pPr>
    </w:p>
    <w:p w:rsidR="00CF1C09" w:rsidRDefault="00CF1C09" w:rsidP="00CF1C09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222222"/>
          <w:lang w:eastAsia="pl-PL"/>
        </w:rPr>
      </w:pPr>
    </w:p>
    <w:p w:rsidR="00CF1C09" w:rsidRPr="0014334F" w:rsidRDefault="00CF1C09" w:rsidP="0014334F">
      <w:pPr>
        <w:spacing w:after="0" w:line="240" w:lineRule="auto"/>
        <w:jc w:val="both"/>
        <w:rPr>
          <w:rFonts w:ascii="Verdana" w:hAnsi="Verdana"/>
          <w:color w:val="262626"/>
          <w:sz w:val="20"/>
          <w:szCs w:val="20"/>
        </w:rPr>
      </w:pPr>
    </w:p>
    <w:p w:rsidR="00424195" w:rsidRPr="00424195" w:rsidRDefault="00424195" w:rsidP="00424195">
      <w:pPr>
        <w:keepNext/>
        <w:jc w:val="both"/>
        <w:rPr>
          <w:rFonts w:ascii="Verdana" w:hAnsi="Verdana" w:cs="Arial"/>
          <w:b/>
          <w:color w:val="404040"/>
          <w:sz w:val="16"/>
          <w:szCs w:val="16"/>
        </w:rPr>
      </w:pPr>
      <w:r w:rsidRPr="00424195">
        <w:rPr>
          <w:rFonts w:ascii="Verdana" w:hAnsi="Verdana" w:cs="Arial"/>
          <w:b/>
          <w:color w:val="404040"/>
          <w:sz w:val="16"/>
          <w:szCs w:val="16"/>
        </w:rPr>
        <w:t>O</w:t>
      </w:r>
      <w:r w:rsidR="00D476B1">
        <w:rPr>
          <w:rFonts w:ascii="Verdana" w:hAnsi="Verdana" w:cs="Arial"/>
          <w:b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b/>
          <w:color w:val="404040"/>
          <w:sz w:val="16"/>
          <w:szCs w:val="16"/>
        </w:rPr>
        <w:t>Carrefour</w:t>
      </w:r>
    </w:p>
    <w:p w:rsidR="00424195" w:rsidRPr="00424195" w:rsidRDefault="00424195" w:rsidP="00424195">
      <w:pPr>
        <w:tabs>
          <w:tab w:val="left" w:pos="6240"/>
        </w:tabs>
        <w:jc w:val="both"/>
        <w:rPr>
          <w:rFonts w:ascii="Verdana" w:hAnsi="Verdana" w:cs="Arial"/>
          <w:color w:val="404040"/>
          <w:sz w:val="16"/>
          <w:szCs w:val="16"/>
        </w:rPr>
      </w:pPr>
      <w:r w:rsidRPr="00424195">
        <w:rPr>
          <w:rFonts w:ascii="Verdana" w:hAnsi="Verdana" w:cs="Arial"/>
          <w:color w:val="404040"/>
          <w:sz w:val="16"/>
          <w:szCs w:val="16"/>
        </w:rPr>
        <w:t>Carrefour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Polska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to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omnikanałowa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sieć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handlowa,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pod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szyldem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której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działa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w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Polsce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ponad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900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sklepów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w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6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formatach: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hipermarketów,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supermarketów,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sklepów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hurtowo-dyskontowych,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osiedlowych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i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specjalistycznych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oraz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sklepu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internetowego.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Carrefour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jest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w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Polsce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również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właścicielem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sieci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20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centrów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handlowych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o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łącznej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powierzchni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ponad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230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000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GLA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oraz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sieci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ponad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40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stacji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paliw.</w:t>
      </w:r>
    </w:p>
    <w:p w:rsidR="00424195" w:rsidRPr="00424195" w:rsidRDefault="00424195" w:rsidP="00424195">
      <w:pPr>
        <w:tabs>
          <w:tab w:val="left" w:pos="6240"/>
        </w:tabs>
        <w:jc w:val="both"/>
        <w:rPr>
          <w:rFonts w:ascii="Verdana" w:hAnsi="Verdana" w:cs="Arial"/>
          <w:color w:val="404040"/>
          <w:sz w:val="16"/>
          <w:szCs w:val="16"/>
        </w:rPr>
      </w:pPr>
      <w:r w:rsidRPr="00424195">
        <w:rPr>
          <w:rFonts w:ascii="Verdana" w:hAnsi="Verdana" w:cs="Arial"/>
          <w:color w:val="404040"/>
          <w:sz w:val="16"/>
          <w:szCs w:val="16"/>
        </w:rPr>
        <w:t>Carrefour,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jako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jeden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ze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światowych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liderów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handlu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spożywczego,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jest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silną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multiformatową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siecią,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która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posiada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12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300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sklepów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w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ponad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30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krajach.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Carrefour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obsługuje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105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milio</w:t>
      </w:r>
      <w:r>
        <w:rPr>
          <w:rFonts w:ascii="Verdana" w:hAnsi="Verdana" w:cs="Arial"/>
          <w:color w:val="404040"/>
          <w:sz w:val="16"/>
          <w:szCs w:val="16"/>
        </w:rPr>
        <w:t>nów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>
        <w:rPr>
          <w:rFonts w:ascii="Verdana" w:hAnsi="Verdana" w:cs="Arial"/>
          <w:color w:val="404040"/>
          <w:sz w:val="16"/>
          <w:szCs w:val="16"/>
        </w:rPr>
        <w:t>klientów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>
        <w:rPr>
          <w:rFonts w:ascii="Verdana" w:hAnsi="Verdana" w:cs="Arial"/>
          <w:color w:val="404040"/>
          <w:sz w:val="16"/>
          <w:szCs w:val="16"/>
        </w:rPr>
        <w:t>na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>
        <w:rPr>
          <w:rFonts w:ascii="Verdana" w:hAnsi="Verdana" w:cs="Arial"/>
          <w:color w:val="404040"/>
          <w:sz w:val="16"/>
          <w:szCs w:val="16"/>
        </w:rPr>
        <w:t>całym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>
        <w:rPr>
          <w:rFonts w:ascii="Verdana" w:hAnsi="Verdana" w:cs="Arial"/>
          <w:color w:val="404040"/>
          <w:sz w:val="16"/>
          <w:szCs w:val="16"/>
        </w:rPr>
        <w:t>świecie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>
        <w:rPr>
          <w:rFonts w:ascii="Verdana" w:hAnsi="Verdana" w:cs="Arial"/>
          <w:color w:val="404040"/>
          <w:sz w:val="16"/>
          <w:szCs w:val="16"/>
        </w:rPr>
        <w:t>i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wygenerował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w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2019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roku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sprzedaż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w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wysokości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80,7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miliarda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euro.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Grupa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liczy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ponad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325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000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pracowników,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którzy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pracują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wspólnie,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aby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Carrefour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został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światowym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liderem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transformacji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żywieniowej,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oferując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wszystkim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klientom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produkty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spożywcze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wysokiej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jakości,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ogólnie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dostępne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i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w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atrakcyjnej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cenie.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Więcej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informacji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na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hyperlink r:id="rId8" w:history="1">
        <w:r w:rsidRPr="00424195">
          <w:rPr>
            <w:rFonts w:ascii="Verdana" w:hAnsi="Verdana" w:cs="Arial"/>
            <w:color w:val="404040"/>
            <w:sz w:val="16"/>
            <w:szCs w:val="16"/>
          </w:rPr>
          <w:t>www.carrefour.com</w:t>
        </w:r>
      </w:hyperlink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oraz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na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Twitterze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(@GroupeCarrefour)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i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na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LinkedInie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(Carrefour).</w:t>
      </w:r>
    </w:p>
    <w:p w:rsidR="004640CD" w:rsidRPr="00447AC3" w:rsidRDefault="00424195" w:rsidP="00424195">
      <w:pPr>
        <w:tabs>
          <w:tab w:val="left" w:pos="6240"/>
        </w:tabs>
        <w:jc w:val="both"/>
        <w:rPr>
          <w:rFonts w:ascii="Verdana" w:hAnsi="Verdana" w:cs="Arial"/>
          <w:color w:val="404040"/>
          <w:sz w:val="16"/>
          <w:szCs w:val="16"/>
        </w:rPr>
      </w:pPr>
      <w:r w:rsidRPr="00424195">
        <w:rPr>
          <w:rFonts w:ascii="Verdana" w:hAnsi="Verdana" w:cs="Arial"/>
          <w:color w:val="404040"/>
          <w:sz w:val="16"/>
          <w:szCs w:val="16"/>
        </w:rPr>
        <w:t>Polityka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biznesu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odpowiedzialnego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społecznie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Grupy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Carrefour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opiera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się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na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trzech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filarach: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zwalczanie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wszelkich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form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marnotrawstwa,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ochrona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bioróżnorodności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oraz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wsparcie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dla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partnerów</w:t>
      </w:r>
      <w:r w:rsidR="00D476B1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424195">
        <w:rPr>
          <w:rFonts w:ascii="Verdana" w:hAnsi="Verdana" w:cs="Arial"/>
          <w:color w:val="404040"/>
          <w:sz w:val="16"/>
          <w:szCs w:val="16"/>
        </w:rPr>
        <w:t>firmy.</w:t>
      </w:r>
    </w:p>
    <w:sectPr w:rsidR="004640CD" w:rsidRPr="00447AC3" w:rsidSect="00DC7FE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E8D" w:rsidRDefault="00052E8D">
      <w:pPr>
        <w:spacing w:after="0" w:line="240" w:lineRule="auto"/>
      </w:pPr>
      <w:r>
        <w:separator/>
      </w:r>
    </w:p>
  </w:endnote>
  <w:endnote w:type="continuationSeparator" w:id="0">
    <w:p w:rsidR="00052E8D" w:rsidRDefault="00052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6F5" w:rsidRDefault="00C766F5" w:rsidP="00DC7FE5">
    <w:pPr>
      <w:pStyle w:val="Nagwek2"/>
      <w:spacing w:before="0" w:after="0"/>
      <w:jc w:val="both"/>
      <w:rPr>
        <w:rFonts w:ascii="Calibri" w:hAnsi="Calibri" w:cs="Arial"/>
        <w:i w:val="0"/>
        <w:sz w:val="18"/>
        <w:szCs w:val="18"/>
        <w:u w:val="single"/>
      </w:rPr>
    </w:pPr>
  </w:p>
  <w:p w:rsidR="00C766F5" w:rsidRPr="0042451E" w:rsidRDefault="00C766F5" w:rsidP="00DC7FE5">
    <w:pPr>
      <w:pStyle w:val="Nagwek2"/>
      <w:spacing w:before="0" w:after="0"/>
      <w:jc w:val="both"/>
      <w:rPr>
        <w:rFonts w:ascii="Verdana" w:hAnsi="Verdana" w:cs="Arial"/>
        <w:i w:val="0"/>
        <w:color w:val="254F9B"/>
        <w:sz w:val="14"/>
        <w:szCs w:val="14"/>
      </w:rPr>
    </w:pPr>
    <w:r w:rsidRPr="0042451E">
      <w:rPr>
        <w:rFonts w:ascii="Verdana" w:hAnsi="Verdana" w:cs="Arial"/>
        <w:i w:val="0"/>
        <w:color w:val="254F9B"/>
        <w:sz w:val="14"/>
        <w:szCs w:val="14"/>
        <w:lang w:val="pl-PL"/>
      </w:rPr>
      <w:t>K</w:t>
    </w:r>
    <w:r>
      <w:rPr>
        <w:rFonts w:ascii="Verdana" w:hAnsi="Verdana" w:cs="Arial"/>
        <w:i w:val="0"/>
        <w:color w:val="254F9B"/>
        <w:sz w:val="14"/>
        <w:szCs w:val="14"/>
        <w:lang w:val="pl-PL"/>
      </w:rPr>
      <w:t>ontakt dla mediów</w:t>
    </w:r>
    <w:r w:rsidRPr="0042451E">
      <w:rPr>
        <w:rFonts w:ascii="Verdana" w:hAnsi="Verdana" w:cs="Arial"/>
        <w:i w:val="0"/>
        <w:color w:val="254F9B"/>
        <w:sz w:val="14"/>
        <w:szCs w:val="14"/>
      </w:rPr>
      <w:t>:</w:t>
    </w:r>
  </w:p>
  <w:p w:rsidR="00C766F5" w:rsidRPr="0042451E" w:rsidRDefault="00C766F5" w:rsidP="00DC7FE5">
    <w:pPr>
      <w:keepNext/>
      <w:spacing w:after="0"/>
      <w:jc w:val="both"/>
      <w:outlineLvl w:val="0"/>
      <w:rPr>
        <w:rFonts w:ascii="Verdana" w:hAnsi="Verdana"/>
        <w:sz w:val="14"/>
        <w:szCs w:val="14"/>
      </w:rPr>
    </w:pPr>
    <w:r w:rsidRPr="00224EC4">
      <w:rPr>
        <w:rFonts w:ascii="Verdana" w:hAnsi="Verdana"/>
        <w:color w:val="575756"/>
        <w:sz w:val="14"/>
        <w:szCs w:val="14"/>
        <w:lang w:val="it-IT"/>
      </w:rPr>
      <w:t>Biuro</w:t>
    </w:r>
    <w:r>
      <w:rPr>
        <w:rFonts w:ascii="Verdana" w:hAnsi="Verdana"/>
        <w:color w:val="575756"/>
        <w:sz w:val="14"/>
        <w:szCs w:val="14"/>
        <w:lang w:val="it-IT"/>
      </w:rPr>
      <w:t xml:space="preserve"> </w:t>
    </w:r>
    <w:r w:rsidRPr="00224EC4">
      <w:rPr>
        <w:rFonts w:ascii="Verdana" w:hAnsi="Verdana"/>
        <w:color w:val="575756"/>
        <w:sz w:val="14"/>
        <w:szCs w:val="14"/>
        <w:lang w:val="it-IT"/>
      </w:rPr>
      <w:t>Prasowe</w:t>
    </w:r>
    <w:r>
      <w:rPr>
        <w:rFonts w:ascii="Verdana" w:hAnsi="Verdana"/>
        <w:color w:val="575756"/>
        <w:sz w:val="14"/>
        <w:szCs w:val="14"/>
        <w:lang w:val="it-IT"/>
      </w:rPr>
      <w:t xml:space="preserve"> </w:t>
    </w:r>
    <w:r w:rsidRPr="00224EC4">
      <w:rPr>
        <w:rFonts w:ascii="Verdana" w:hAnsi="Verdana"/>
        <w:color w:val="575756"/>
        <w:sz w:val="14"/>
        <w:szCs w:val="14"/>
        <w:lang w:val="it-IT"/>
      </w:rPr>
      <w:t>Carrefour</w:t>
    </w:r>
    <w:r>
      <w:rPr>
        <w:rFonts w:ascii="Verdana" w:hAnsi="Verdana"/>
        <w:color w:val="575756"/>
        <w:sz w:val="14"/>
        <w:szCs w:val="14"/>
        <w:lang w:val="it-IT"/>
      </w:rPr>
      <w:t xml:space="preserve"> </w:t>
    </w:r>
    <w:r w:rsidRPr="00224EC4">
      <w:rPr>
        <w:rFonts w:ascii="Verdana" w:hAnsi="Verdana"/>
        <w:color w:val="575756"/>
        <w:sz w:val="14"/>
        <w:szCs w:val="14"/>
        <w:lang w:val="it-IT"/>
      </w:rPr>
      <w:t>Polska,</w:t>
    </w:r>
    <w:r>
      <w:rPr>
        <w:rFonts w:ascii="Verdana" w:hAnsi="Verdana"/>
        <w:color w:val="575756"/>
        <w:sz w:val="14"/>
        <w:szCs w:val="14"/>
        <w:lang w:val="it-IT"/>
      </w:rPr>
      <w:t xml:space="preserve"> </w:t>
    </w:r>
    <w:r w:rsidRPr="00224EC4">
      <w:rPr>
        <w:rFonts w:ascii="Verdana" w:hAnsi="Verdana"/>
        <w:color w:val="575756"/>
        <w:sz w:val="14"/>
        <w:szCs w:val="14"/>
        <w:lang w:val="it-IT"/>
      </w:rPr>
      <w:t>tel.:</w:t>
    </w:r>
    <w:r>
      <w:rPr>
        <w:rFonts w:ascii="Verdana" w:hAnsi="Verdana"/>
        <w:color w:val="575756"/>
        <w:sz w:val="14"/>
        <w:szCs w:val="14"/>
        <w:lang w:val="it-IT"/>
      </w:rPr>
      <w:t xml:space="preserve"> </w:t>
    </w:r>
    <w:r w:rsidRPr="00224EC4">
      <w:rPr>
        <w:rFonts w:ascii="Verdana" w:hAnsi="Verdana"/>
        <w:color w:val="575756"/>
        <w:sz w:val="14"/>
        <w:szCs w:val="14"/>
        <w:lang w:val="it-IT"/>
      </w:rPr>
      <w:t>22</w:t>
    </w:r>
    <w:r>
      <w:rPr>
        <w:rFonts w:ascii="Verdana" w:hAnsi="Verdana"/>
        <w:color w:val="575756"/>
        <w:sz w:val="14"/>
        <w:szCs w:val="14"/>
        <w:lang w:val="it-IT"/>
      </w:rPr>
      <w:t xml:space="preserve"> </w:t>
    </w:r>
    <w:r w:rsidRPr="00224EC4">
      <w:rPr>
        <w:rFonts w:ascii="Verdana" w:hAnsi="Verdana"/>
        <w:color w:val="575756"/>
        <w:sz w:val="14"/>
        <w:szCs w:val="14"/>
        <w:lang w:val="it-IT"/>
      </w:rPr>
      <w:t>517</w:t>
    </w:r>
    <w:r>
      <w:rPr>
        <w:rFonts w:ascii="Verdana" w:hAnsi="Verdana"/>
        <w:color w:val="575756"/>
        <w:sz w:val="14"/>
        <w:szCs w:val="14"/>
        <w:lang w:val="it-IT"/>
      </w:rPr>
      <w:t xml:space="preserve"> </w:t>
    </w:r>
    <w:r w:rsidRPr="00224EC4">
      <w:rPr>
        <w:rFonts w:ascii="Verdana" w:hAnsi="Verdana"/>
        <w:color w:val="575756"/>
        <w:sz w:val="14"/>
        <w:szCs w:val="14"/>
        <w:lang w:val="it-IT"/>
      </w:rPr>
      <w:t>2</w:t>
    </w:r>
    <w:r>
      <w:rPr>
        <w:rFonts w:ascii="Verdana" w:hAnsi="Verdana"/>
        <w:color w:val="575756"/>
        <w:sz w:val="14"/>
        <w:szCs w:val="14"/>
        <w:lang w:val="it-IT"/>
      </w:rPr>
      <w:t>2 21</w:t>
    </w:r>
    <w:r w:rsidRPr="00224EC4">
      <w:rPr>
        <w:rFonts w:ascii="Verdana" w:hAnsi="Verdana"/>
        <w:color w:val="575756"/>
        <w:sz w:val="14"/>
        <w:szCs w:val="14"/>
        <w:lang w:val="it-IT"/>
      </w:rPr>
      <w:t>,</w:t>
    </w:r>
    <w:r>
      <w:rPr>
        <w:rFonts w:ascii="Verdana" w:hAnsi="Verdana"/>
        <w:color w:val="575756"/>
        <w:sz w:val="14"/>
        <w:szCs w:val="14"/>
        <w:lang w:val="it-IT"/>
      </w:rPr>
      <w:t xml:space="preserve"> </w:t>
    </w:r>
    <w:r w:rsidRPr="00224EC4">
      <w:rPr>
        <w:rFonts w:ascii="Verdana" w:hAnsi="Verdana"/>
        <w:color w:val="575756"/>
        <w:sz w:val="14"/>
        <w:szCs w:val="14"/>
        <w:lang w:val="it-IT"/>
      </w:rPr>
      <w:t>e-mail:</w:t>
    </w:r>
    <w:r>
      <w:rPr>
        <w:rFonts w:ascii="Verdana" w:hAnsi="Verdana"/>
        <w:color w:val="575756"/>
        <w:sz w:val="14"/>
        <w:szCs w:val="14"/>
        <w:lang w:val="it-IT"/>
      </w:rPr>
      <w:t xml:space="preserve"> </w:t>
    </w:r>
    <w:hyperlink r:id="rId1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:rsidR="00C766F5" w:rsidRPr="0042451E" w:rsidRDefault="00C766F5" w:rsidP="00DC7FE5">
    <w:pPr>
      <w:keepNext/>
      <w:jc w:val="both"/>
      <w:outlineLvl w:val="0"/>
      <w:rPr>
        <w:rFonts w:ascii="Verdana" w:hAnsi="Verdana"/>
        <w:sz w:val="14"/>
        <w:szCs w:val="14"/>
      </w:rPr>
    </w:pPr>
    <w:r w:rsidRPr="00224EC4">
      <w:rPr>
        <w:rFonts w:ascii="Verdana" w:hAnsi="Verdana"/>
        <w:color w:val="575756"/>
        <w:sz w:val="14"/>
        <w:szCs w:val="14"/>
      </w:rPr>
      <w:t>Maria</w:t>
    </w:r>
    <w:r>
      <w:rPr>
        <w:rFonts w:ascii="Verdana" w:hAnsi="Verdana"/>
        <w:color w:val="575756"/>
        <w:sz w:val="14"/>
        <w:szCs w:val="14"/>
      </w:rPr>
      <w:t xml:space="preserve"> </w:t>
    </w:r>
    <w:r w:rsidRPr="00224EC4">
      <w:rPr>
        <w:rFonts w:ascii="Verdana" w:hAnsi="Verdana"/>
        <w:color w:val="575756"/>
        <w:sz w:val="14"/>
        <w:szCs w:val="14"/>
      </w:rPr>
      <w:t>Cieślikowska,</w:t>
    </w:r>
    <w:r>
      <w:rPr>
        <w:rFonts w:ascii="Verdana" w:hAnsi="Verdana"/>
        <w:color w:val="575756"/>
        <w:sz w:val="14"/>
        <w:szCs w:val="14"/>
      </w:rPr>
      <w:t xml:space="preserve"> </w:t>
    </w:r>
    <w:r w:rsidRPr="00224EC4">
      <w:rPr>
        <w:rFonts w:ascii="Verdana" w:hAnsi="Verdana"/>
        <w:color w:val="575756"/>
        <w:sz w:val="14"/>
        <w:szCs w:val="14"/>
      </w:rPr>
      <w:t>Dyrektor</w:t>
    </w:r>
    <w:r>
      <w:rPr>
        <w:rFonts w:ascii="Verdana" w:hAnsi="Verdana"/>
        <w:color w:val="575756"/>
        <w:sz w:val="14"/>
        <w:szCs w:val="14"/>
      </w:rPr>
      <w:t xml:space="preserve"> </w:t>
    </w:r>
    <w:r w:rsidRPr="00224EC4">
      <w:rPr>
        <w:rFonts w:ascii="Verdana" w:hAnsi="Verdana"/>
        <w:color w:val="575756"/>
        <w:sz w:val="14"/>
        <w:szCs w:val="14"/>
      </w:rPr>
      <w:t>Komunikacji</w:t>
    </w:r>
    <w:r>
      <w:rPr>
        <w:rFonts w:ascii="Verdana" w:hAnsi="Verdana"/>
        <w:color w:val="575756"/>
        <w:sz w:val="14"/>
        <w:szCs w:val="14"/>
      </w:rPr>
      <w:t xml:space="preserve"> </w:t>
    </w:r>
    <w:r w:rsidRPr="00224EC4">
      <w:rPr>
        <w:rFonts w:ascii="Verdana" w:hAnsi="Verdana"/>
        <w:color w:val="575756"/>
        <w:sz w:val="14"/>
        <w:szCs w:val="14"/>
      </w:rPr>
      <w:t>Zewnętrznej</w:t>
    </w:r>
    <w:r>
      <w:rPr>
        <w:rFonts w:ascii="Verdana" w:hAnsi="Verdana"/>
        <w:color w:val="575756"/>
        <w:sz w:val="14"/>
        <w:szCs w:val="14"/>
      </w:rPr>
      <w:t xml:space="preserve"> </w:t>
    </w:r>
    <w:r w:rsidRPr="00224EC4">
      <w:rPr>
        <w:rFonts w:ascii="Verdana" w:hAnsi="Verdana"/>
        <w:color w:val="575756"/>
        <w:sz w:val="14"/>
        <w:szCs w:val="14"/>
      </w:rPr>
      <w:t>i</w:t>
    </w:r>
    <w:r>
      <w:rPr>
        <w:rFonts w:ascii="Verdana" w:hAnsi="Verdana"/>
        <w:color w:val="575756"/>
        <w:sz w:val="14"/>
        <w:szCs w:val="14"/>
      </w:rPr>
      <w:t xml:space="preserve"> </w:t>
    </w:r>
    <w:r w:rsidRPr="00224EC4">
      <w:rPr>
        <w:rFonts w:ascii="Verdana" w:hAnsi="Verdana"/>
        <w:color w:val="575756"/>
        <w:sz w:val="14"/>
        <w:szCs w:val="14"/>
      </w:rPr>
      <w:t>PR,</w:t>
    </w:r>
    <w:r>
      <w:rPr>
        <w:rFonts w:ascii="Verdana" w:hAnsi="Verdana"/>
        <w:color w:val="575756"/>
        <w:sz w:val="14"/>
        <w:szCs w:val="14"/>
      </w:rPr>
      <w:t xml:space="preserve"> </w:t>
    </w:r>
    <w:r w:rsidRPr="00224EC4">
      <w:rPr>
        <w:rFonts w:ascii="Verdana" w:hAnsi="Verdana"/>
        <w:color w:val="575756"/>
        <w:sz w:val="14"/>
        <w:szCs w:val="14"/>
      </w:rPr>
      <w:t>Rzecznik</w:t>
    </w:r>
    <w:r>
      <w:rPr>
        <w:rFonts w:ascii="Verdana" w:hAnsi="Verdana"/>
        <w:color w:val="575756"/>
        <w:sz w:val="14"/>
        <w:szCs w:val="14"/>
      </w:rPr>
      <w:t xml:space="preserve"> </w:t>
    </w:r>
    <w:r w:rsidRPr="00224EC4">
      <w:rPr>
        <w:rFonts w:ascii="Verdana" w:hAnsi="Verdana"/>
        <w:color w:val="575756"/>
        <w:sz w:val="14"/>
        <w:szCs w:val="14"/>
      </w:rPr>
      <w:t>Prasowy,</w:t>
    </w:r>
    <w:r>
      <w:rPr>
        <w:rFonts w:ascii="Verdana" w:hAnsi="Verdana"/>
        <w:color w:val="575756"/>
        <w:sz w:val="14"/>
        <w:szCs w:val="14"/>
      </w:rPr>
      <w:t xml:space="preserve"> </w:t>
    </w:r>
    <w:r w:rsidRPr="00224EC4">
      <w:rPr>
        <w:rFonts w:ascii="Verdana" w:hAnsi="Verdana"/>
        <w:color w:val="575756"/>
        <w:sz w:val="14"/>
        <w:szCs w:val="14"/>
      </w:rPr>
      <w:t>e-mail:</w:t>
    </w:r>
    <w:r>
      <w:rPr>
        <w:rFonts w:ascii="Verdana" w:hAnsi="Verdana"/>
        <w:sz w:val="14"/>
        <w:szCs w:val="14"/>
      </w:rPr>
      <w:t xml:space="preserve"> </w:t>
    </w:r>
    <w:hyperlink r:id="rId2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:rsidR="00C766F5" w:rsidRPr="0042451E" w:rsidRDefault="00C766F5" w:rsidP="0042451E">
    <w:pPr>
      <w:keepNext/>
      <w:jc w:val="right"/>
      <w:outlineLvl w:val="0"/>
      <w:rPr>
        <w:rFonts w:ascii="Verdana" w:hAnsi="Verdana"/>
        <w:b/>
        <w:sz w:val="14"/>
        <w:szCs w:val="14"/>
      </w:rPr>
    </w:pPr>
    <w:r w:rsidRPr="0042451E">
      <w:rPr>
        <w:rFonts w:ascii="Verdana" w:hAnsi="Verdana"/>
        <w:b/>
        <w:color w:val="254F9B"/>
        <w:sz w:val="14"/>
        <w:szCs w:val="14"/>
      </w:rPr>
      <w:t>CARREFOUR</w:t>
    </w:r>
    <w:r>
      <w:rPr>
        <w:rFonts w:ascii="Verdana" w:hAnsi="Verdana"/>
        <w:b/>
        <w:sz w:val="14"/>
        <w:szCs w:val="14"/>
      </w:rPr>
      <w:t xml:space="preserve"> </w:t>
    </w:r>
    <w:r w:rsidRPr="00F935B1">
      <w:rPr>
        <w:rFonts w:ascii="Verdana" w:hAnsi="Verdana"/>
        <w:b/>
        <w:color w:val="C20016"/>
        <w:sz w:val="14"/>
        <w:szCs w:val="14"/>
      </w:rPr>
      <w:t>POLSKA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E8D" w:rsidRDefault="00052E8D">
      <w:pPr>
        <w:spacing w:after="0" w:line="240" w:lineRule="auto"/>
      </w:pPr>
      <w:r>
        <w:separator/>
      </w:r>
    </w:p>
  </w:footnote>
  <w:footnote w:type="continuationSeparator" w:id="0">
    <w:p w:rsidR="00052E8D" w:rsidRDefault="00052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6F5" w:rsidRDefault="00C766F5" w:rsidP="001877F7">
    <w:pPr>
      <w:pStyle w:val="Nagwek"/>
      <w:jc w:val="center"/>
    </w:pPr>
    <w:r>
      <w:rPr>
        <w:rFonts w:cs="Arial"/>
        <w:b/>
        <w:noProof/>
        <w:lang w:val="pl-PL" w:eastAsia="pl-PL"/>
      </w:rPr>
      <w:drawing>
        <wp:inline distT="0" distB="0" distL="0" distR="0">
          <wp:extent cx="1057275" cy="895350"/>
          <wp:effectExtent l="0" t="0" r="9525" b="0"/>
          <wp:docPr id="1" name="Obraz 1" descr="logo_Carrefour_p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arrefour_p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87DA1"/>
    <w:multiLevelType w:val="hybridMultilevel"/>
    <w:tmpl w:val="89DC1C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7C4B27"/>
    <w:multiLevelType w:val="hybridMultilevel"/>
    <w:tmpl w:val="4D4A7E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E728F7"/>
    <w:multiLevelType w:val="hybridMultilevel"/>
    <w:tmpl w:val="43CA2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645DEE"/>
    <w:multiLevelType w:val="hybridMultilevel"/>
    <w:tmpl w:val="64BE5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56099F"/>
    <w:multiLevelType w:val="hybridMultilevel"/>
    <w:tmpl w:val="91725E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87C"/>
    <w:rsid w:val="0000100C"/>
    <w:rsid w:val="00005475"/>
    <w:rsid w:val="0001065F"/>
    <w:rsid w:val="00011449"/>
    <w:rsid w:val="0001387C"/>
    <w:rsid w:val="00013C66"/>
    <w:rsid w:val="00014B40"/>
    <w:rsid w:val="00016B85"/>
    <w:rsid w:val="000171BE"/>
    <w:rsid w:val="00020C4F"/>
    <w:rsid w:val="00023736"/>
    <w:rsid w:val="00030305"/>
    <w:rsid w:val="0003413B"/>
    <w:rsid w:val="000353BA"/>
    <w:rsid w:val="00036AE6"/>
    <w:rsid w:val="00037696"/>
    <w:rsid w:val="000378B7"/>
    <w:rsid w:val="000432F0"/>
    <w:rsid w:val="00043EF0"/>
    <w:rsid w:val="000444F1"/>
    <w:rsid w:val="00050368"/>
    <w:rsid w:val="00050744"/>
    <w:rsid w:val="00052160"/>
    <w:rsid w:val="00052E8D"/>
    <w:rsid w:val="000556FE"/>
    <w:rsid w:val="00061865"/>
    <w:rsid w:val="00062920"/>
    <w:rsid w:val="0006548F"/>
    <w:rsid w:val="0006697D"/>
    <w:rsid w:val="00066CD3"/>
    <w:rsid w:val="0006750B"/>
    <w:rsid w:val="00070C7D"/>
    <w:rsid w:val="00071EB0"/>
    <w:rsid w:val="00072C0A"/>
    <w:rsid w:val="000753CD"/>
    <w:rsid w:val="00077EFD"/>
    <w:rsid w:val="00081277"/>
    <w:rsid w:val="00091815"/>
    <w:rsid w:val="0009198A"/>
    <w:rsid w:val="000934A0"/>
    <w:rsid w:val="0009392A"/>
    <w:rsid w:val="0009743E"/>
    <w:rsid w:val="000A347B"/>
    <w:rsid w:val="000A453D"/>
    <w:rsid w:val="000A67AB"/>
    <w:rsid w:val="000A7114"/>
    <w:rsid w:val="000B2E4D"/>
    <w:rsid w:val="000B4824"/>
    <w:rsid w:val="000C3139"/>
    <w:rsid w:val="000C3B97"/>
    <w:rsid w:val="000C41AD"/>
    <w:rsid w:val="000C522B"/>
    <w:rsid w:val="000C5F85"/>
    <w:rsid w:val="000D6ABA"/>
    <w:rsid w:val="000D7389"/>
    <w:rsid w:val="000E4E4D"/>
    <w:rsid w:val="000E6808"/>
    <w:rsid w:val="000F3F57"/>
    <w:rsid w:val="00101507"/>
    <w:rsid w:val="00105FE6"/>
    <w:rsid w:val="0010726A"/>
    <w:rsid w:val="0011067E"/>
    <w:rsid w:val="001111C7"/>
    <w:rsid w:val="0011549C"/>
    <w:rsid w:val="00117372"/>
    <w:rsid w:val="00124F4F"/>
    <w:rsid w:val="00130AD8"/>
    <w:rsid w:val="00131EDC"/>
    <w:rsid w:val="00132E16"/>
    <w:rsid w:val="00136475"/>
    <w:rsid w:val="00137326"/>
    <w:rsid w:val="0014004E"/>
    <w:rsid w:val="0014119F"/>
    <w:rsid w:val="00142A97"/>
    <w:rsid w:val="0014334F"/>
    <w:rsid w:val="00143444"/>
    <w:rsid w:val="001440B9"/>
    <w:rsid w:val="0015010B"/>
    <w:rsid w:val="00155D47"/>
    <w:rsid w:val="00155DE9"/>
    <w:rsid w:val="001614D1"/>
    <w:rsid w:val="00161945"/>
    <w:rsid w:val="001666ED"/>
    <w:rsid w:val="00167D43"/>
    <w:rsid w:val="001874F3"/>
    <w:rsid w:val="001877F7"/>
    <w:rsid w:val="001930DD"/>
    <w:rsid w:val="00195CB1"/>
    <w:rsid w:val="001A5AA7"/>
    <w:rsid w:val="001A5B77"/>
    <w:rsid w:val="001A5F38"/>
    <w:rsid w:val="001A6A3F"/>
    <w:rsid w:val="001A6D0E"/>
    <w:rsid w:val="001B11B4"/>
    <w:rsid w:val="001B4317"/>
    <w:rsid w:val="001B6E3F"/>
    <w:rsid w:val="001B6F30"/>
    <w:rsid w:val="001B737B"/>
    <w:rsid w:val="001C0E0A"/>
    <w:rsid w:val="001C1536"/>
    <w:rsid w:val="001C17BA"/>
    <w:rsid w:val="001C3E62"/>
    <w:rsid w:val="001C42E6"/>
    <w:rsid w:val="001C70D3"/>
    <w:rsid w:val="001D2046"/>
    <w:rsid w:val="001D551D"/>
    <w:rsid w:val="001D6559"/>
    <w:rsid w:val="001E3361"/>
    <w:rsid w:val="001E5229"/>
    <w:rsid w:val="001F48D8"/>
    <w:rsid w:val="001F56D4"/>
    <w:rsid w:val="00200081"/>
    <w:rsid w:val="00201597"/>
    <w:rsid w:val="00201F1E"/>
    <w:rsid w:val="0020342A"/>
    <w:rsid w:val="002048B7"/>
    <w:rsid w:val="00206C75"/>
    <w:rsid w:val="00211D3B"/>
    <w:rsid w:val="00212312"/>
    <w:rsid w:val="00216397"/>
    <w:rsid w:val="00217B77"/>
    <w:rsid w:val="00221AB5"/>
    <w:rsid w:val="0022211C"/>
    <w:rsid w:val="00224EC4"/>
    <w:rsid w:val="002264C4"/>
    <w:rsid w:val="00231975"/>
    <w:rsid w:val="00231CF4"/>
    <w:rsid w:val="00233F27"/>
    <w:rsid w:val="00236731"/>
    <w:rsid w:val="00236D6B"/>
    <w:rsid w:val="00241994"/>
    <w:rsid w:val="002441DF"/>
    <w:rsid w:val="002500D4"/>
    <w:rsid w:val="00250109"/>
    <w:rsid w:val="0025079F"/>
    <w:rsid w:val="0025238B"/>
    <w:rsid w:val="00254AE3"/>
    <w:rsid w:val="00262CAB"/>
    <w:rsid w:val="00267B16"/>
    <w:rsid w:val="00270010"/>
    <w:rsid w:val="00274873"/>
    <w:rsid w:val="00276B8E"/>
    <w:rsid w:val="00282DD9"/>
    <w:rsid w:val="0028717A"/>
    <w:rsid w:val="00287514"/>
    <w:rsid w:val="00287DBA"/>
    <w:rsid w:val="00292754"/>
    <w:rsid w:val="002949F6"/>
    <w:rsid w:val="00294B3D"/>
    <w:rsid w:val="00297BB0"/>
    <w:rsid w:val="002A1211"/>
    <w:rsid w:val="002A583E"/>
    <w:rsid w:val="002A61F4"/>
    <w:rsid w:val="002B1020"/>
    <w:rsid w:val="002B3B72"/>
    <w:rsid w:val="002B5C13"/>
    <w:rsid w:val="002C0564"/>
    <w:rsid w:val="002C215C"/>
    <w:rsid w:val="002C51CC"/>
    <w:rsid w:val="002C7F74"/>
    <w:rsid w:val="002D5E10"/>
    <w:rsid w:val="002E2DAB"/>
    <w:rsid w:val="002E6DF6"/>
    <w:rsid w:val="002E7343"/>
    <w:rsid w:val="002E7E55"/>
    <w:rsid w:val="002F001A"/>
    <w:rsid w:val="002F27E1"/>
    <w:rsid w:val="002F2D6D"/>
    <w:rsid w:val="00302241"/>
    <w:rsid w:val="00311A40"/>
    <w:rsid w:val="00324639"/>
    <w:rsid w:val="00325537"/>
    <w:rsid w:val="00325642"/>
    <w:rsid w:val="0032777B"/>
    <w:rsid w:val="00334634"/>
    <w:rsid w:val="00340A50"/>
    <w:rsid w:val="00342A1B"/>
    <w:rsid w:val="00344AA1"/>
    <w:rsid w:val="00344DE3"/>
    <w:rsid w:val="00347608"/>
    <w:rsid w:val="00347AD3"/>
    <w:rsid w:val="00351DD5"/>
    <w:rsid w:val="0035572B"/>
    <w:rsid w:val="00356A3B"/>
    <w:rsid w:val="00361EE8"/>
    <w:rsid w:val="003620C4"/>
    <w:rsid w:val="0036553F"/>
    <w:rsid w:val="00367CCD"/>
    <w:rsid w:val="00373E11"/>
    <w:rsid w:val="00374837"/>
    <w:rsid w:val="00375F48"/>
    <w:rsid w:val="00385705"/>
    <w:rsid w:val="0038611A"/>
    <w:rsid w:val="00391141"/>
    <w:rsid w:val="00391CC9"/>
    <w:rsid w:val="00394D61"/>
    <w:rsid w:val="00396357"/>
    <w:rsid w:val="003977EE"/>
    <w:rsid w:val="003A1029"/>
    <w:rsid w:val="003A3208"/>
    <w:rsid w:val="003A5754"/>
    <w:rsid w:val="003B1916"/>
    <w:rsid w:val="003C20B6"/>
    <w:rsid w:val="003C5927"/>
    <w:rsid w:val="003C7731"/>
    <w:rsid w:val="003D1F65"/>
    <w:rsid w:val="003D20EC"/>
    <w:rsid w:val="003D364A"/>
    <w:rsid w:val="003E1115"/>
    <w:rsid w:val="003E5362"/>
    <w:rsid w:val="003E774D"/>
    <w:rsid w:val="003F0939"/>
    <w:rsid w:val="00401A7F"/>
    <w:rsid w:val="004026A4"/>
    <w:rsid w:val="0041321C"/>
    <w:rsid w:val="00416BA4"/>
    <w:rsid w:val="00420320"/>
    <w:rsid w:val="00421FB5"/>
    <w:rsid w:val="00424195"/>
    <w:rsid w:val="0042451E"/>
    <w:rsid w:val="0042498F"/>
    <w:rsid w:val="004314B3"/>
    <w:rsid w:val="0043225B"/>
    <w:rsid w:val="00432C30"/>
    <w:rsid w:val="0043377A"/>
    <w:rsid w:val="00433994"/>
    <w:rsid w:val="00444E69"/>
    <w:rsid w:val="00447AC3"/>
    <w:rsid w:val="00450C35"/>
    <w:rsid w:val="00452AA3"/>
    <w:rsid w:val="00454111"/>
    <w:rsid w:val="00460030"/>
    <w:rsid w:val="00462B84"/>
    <w:rsid w:val="00464027"/>
    <w:rsid w:val="004640CD"/>
    <w:rsid w:val="004657F0"/>
    <w:rsid w:val="00467032"/>
    <w:rsid w:val="004709BC"/>
    <w:rsid w:val="00470F03"/>
    <w:rsid w:val="004741D8"/>
    <w:rsid w:val="004751ED"/>
    <w:rsid w:val="0047612F"/>
    <w:rsid w:val="004771B0"/>
    <w:rsid w:val="00494C66"/>
    <w:rsid w:val="004959BB"/>
    <w:rsid w:val="004A59C8"/>
    <w:rsid w:val="004B3945"/>
    <w:rsid w:val="004B39BB"/>
    <w:rsid w:val="004C08D9"/>
    <w:rsid w:val="004C3653"/>
    <w:rsid w:val="004C59E6"/>
    <w:rsid w:val="004C5A34"/>
    <w:rsid w:val="004C5C80"/>
    <w:rsid w:val="004C79AE"/>
    <w:rsid w:val="004C7BE4"/>
    <w:rsid w:val="004D2873"/>
    <w:rsid w:val="004D4CAC"/>
    <w:rsid w:val="004E45CE"/>
    <w:rsid w:val="004F0839"/>
    <w:rsid w:val="004F0DD4"/>
    <w:rsid w:val="004F1C98"/>
    <w:rsid w:val="004F2775"/>
    <w:rsid w:val="004F29B1"/>
    <w:rsid w:val="004F31D3"/>
    <w:rsid w:val="004F3261"/>
    <w:rsid w:val="005019B0"/>
    <w:rsid w:val="00503472"/>
    <w:rsid w:val="005047A4"/>
    <w:rsid w:val="00504C9D"/>
    <w:rsid w:val="00511369"/>
    <w:rsid w:val="00521FFB"/>
    <w:rsid w:val="00522252"/>
    <w:rsid w:val="005264E8"/>
    <w:rsid w:val="00530B37"/>
    <w:rsid w:val="005318F1"/>
    <w:rsid w:val="00531C67"/>
    <w:rsid w:val="00533A36"/>
    <w:rsid w:val="005365B4"/>
    <w:rsid w:val="005377FE"/>
    <w:rsid w:val="005400A0"/>
    <w:rsid w:val="00540CA6"/>
    <w:rsid w:val="005443FB"/>
    <w:rsid w:val="00544C76"/>
    <w:rsid w:val="00545A85"/>
    <w:rsid w:val="005503D7"/>
    <w:rsid w:val="005541D7"/>
    <w:rsid w:val="005552AF"/>
    <w:rsid w:val="005640A0"/>
    <w:rsid w:val="005658BD"/>
    <w:rsid w:val="005665B2"/>
    <w:rsid w:val="0057311C"/>
    <w:rsid w:val="00580411"/>
    <w:rsid w:val="005808FB"/>
    <w:rsid w:val="005849B1"/>
    <w:rsid w:val="0058510B"/>
    <w:rsid w:val="00587315"/>
    <w:rsid w:val="00596876"/>
    <w:rsid w:val="005A011B"/>
    <w:rsid w:val="005A4832"/>
    <w:rsid w:val="005A51F8"/>
    <w:rsid w:val="005B47FF"/>
    <w:rsid w:val="005B498B"/>
    <w:rsid w:val="005B6733"/>
    <w:rsid w:val="005C35C4"/>
    <w:rsid w:val="005D39EC"/>
    <w:rsid w:val="005D3B9D"/>
    <w:rsid w:val="005E094A"/>
    <w:rsid w:val="005E0A81"/>
    <w:rsid w:val="005E4648"/>
    <w:rsid w:val="005E62EB"/>
    <w:rsid w:val="005F1724"/>
    <w:rsid w:val="005F3E7F"/>
    <w:rsid w:val="005F43A1"/>
    <w:rsid w:val="005F47E8"/>
    <w:rsid w:val="005F5B60"/>
    <w:rsid w:val="005F6610"/>
    <w:rsid w:val="00601D28"/>
    <w:rsid w:val="00602076"/>
    <w:rsid w:val="006053A4"/>
    <w:rsid w:val="00606BAC"/>
    <w:rsid w:val="006071F3"/>
    <w:rsid w:val="00611D48"/>
    <w:rsid w:val="00613D03"/>
    <w:rsid w:val="00622166"/>
    <w:rsid w:val="0062301D"/>
    <w:rsid w:val="00626F8D"/>
    <w:rsid w:val="006374A4"/>
    <w:rsid w:val="00637879"/>
    <w:rsid w:val="00637F8A"/>
    <w:rsid w:val="00640F03"/>
    <w:rsid w:val="006423E0"/>
    <w:rsid w:val="006428BD"/>
    <w:rsid w:val="00645440"/>
    <w:rsid w:val="00656197"/>
    <w:rsid w:val="00661BC6"/>
    <w:rsid w:val="00661D68"/>
    <w:rsid w:val="006721F5"/>
    <w:rsid w:val="00675685"/>
    <w:rsid w:val="00676C65"/>
    <w:rsid w:val="00687119"/>
    <w:rsid w:val="00694413"/>
    <w:rsid w:val="00695DE4"/>
    <w:rsid w:val="00697A71"/>
    <w:rsid w:val="006A0FE2"/>
    <w:rsid w:val="006A122F"/>
    <w:rsid w:val="006A1234"/>
    <w:rsid w:val="006A32E6"/>
    <w:rsid w:val="006A34FC"/>
    <w:rsid w:val="006B0101"/>
    <w:rsid w:val="006B0E28"/>
    <w:rsid w:val="006C2BED"/>
    <w:rsid w:val="006C57A6"/>
    <w:rsid w:val="006C7139"/>
    <w:rsid w:val="006D0ECE"/>
    <w:rsid w:val="006D1CE3"/>
    <w:rsid w:val="006D3307"/>
    <w:rsid w:val="006D5B55"/>
    <w:rsid w:val="006D6099"/>
    <w:rsid w:val="006E1D07"/>
    <w:rsid w:val="006E34E1"/>
    <w:rsid w:val="006E4499"/>
    <w:rsid w:val="006E58BD"/>
    <w:rsid w:val="006F4AA1"/>
    <w:rsid w:val="00705C84"/>
    <w:rsid w:val="0071402A"/>
    <w:rsid w:val="00715367"/>
    <w:rsid w:val="00717672"/>
    <w:rsid w:val="00721628"/>
    <w:rsid w:val="00723017"/>
    <w:rsid w:val="0072692E"/>
    <w:rsid w:val="00736452"/>
    <w:rsid w:val="00740503"/>
    <w:rsid w:val="007501C7"/>
    <w:rsid w:val="007504F6"/>
    <w:rsid w:val="00750516"/>
    <w:rsid w:val="0075239F"/>
    <w:rsid w:val="00752DCB"/>
    <w:rsid w:val="00752DFC"/>
    <w:rsid w:val="00753035"/>
    <w:rsid w:val="00753208"/>
    <w:rsid w:val="0075354E"/>
    <w:rsid w:val="00753949"/>
    <w:rsid w:val="00757323"/>
    <w:rsid w:val="00760831"/>
    <w:rsid w:val="00760A45"/>
    <w:rsid w:val="00765EB3"/>
    <w:rsid w:val="00771E92"/>
    <w:rsid w:val="0077263B"/>
    <w:rsid w:val="00772B3A"/>
    <w:rsid w:val="00772CC5"/>
    <w:rsid w:val="007937E5"/>
    <w:rsid w:val="00793A75"/>
    <w:rsid w:val="00795DB9"/>
    <w:rsid w:val="00796E86"/>
    <w:rsid w:val="00797C09"/>
    <w:rsid w:val="007A033D"/>
    <w:rsid w:val="007A532E"/>
    <w:rsid w:val="007A566B"/>
    <w:rsid w:val="007A6C0D"/>
    <w:rsid w:val="007B111F"/>
    <w:rsid w:val="007B2EA4"/>
    <w:rsid w:val="007B6AA8"/>
    <w:rsid w:val="007C239C"/>
    <w:rsid w:val="007C2D17"/>
    <w:rsid w:val="007C3F0F"/>
    <w:rsid w:val="007C40F7"/>
    <w:rsid w:val="007C418F"/>
    <w:rsid w:val="007C4373"/>
    <w:rsid w:val="007D27F2"/>
    <w:rsid w:val="007D30A3"/>
    <w:rsid w:val="007D6124"/>
    <w:rsid w:val="007E049D"/>
    <w:rsid w:val="007E2965"/>
    <w:rsid w:val="007F359B"/>
    <w:rsid w:val="007F3D4B"/>
    <w:rsid w:val="007F5E44"/>
    <w:rsid w:val="007F6518"/>
    <w:rsid w:val="0080470B"/>
    <w:rsid w:val="00805D27"/>
    <w:rsid w:val="0081090A"/>
    <w:rsid w:val="00812913"/>
    <w:rsid w:val="00821339"/>
    <w:rsid w:val="00823D84"/>
    <w:rsid w:val="0082559D"/>
    <w:rsid w:val="00825BE6"/>
    <w:rsid w:val="00832121"/>
    <w:rsid w:val="00835561"/>
    <w:rsid w:val="008361CC"/>
    <w:rsid w:val="0084347F"/>
    <w:rsid w:val="008450DF"/>
    <w:rsid w:val="00866EEE"/>
    <w:rsid w:val="00870BEB"/>
    <w:rsid w:val="0088064D"/>
    <w:rsid w:val="00883D9A"/>
    <w:rsid w:val="00886387"/>
    <w:rsid w:val="008921FE"/>
    <w:rsid w:val="008A3607"/>
    <w:rsid w:val="008A3610"/>
    <w:rsid w:val="008A3860"/>
    <w:rsid w:val="008A5913"/>
    <w:rsid w:val="008A6347"/>
    <w:rsid w:val="008B0AFE"/>
    <w:rsid w:val="008B5145"/>
    <w:rsid w:val="008B55C2"/>
    <w:rsid w:val="008B6C3B"/>
    <w:rsid w:val="008C0AB6"/>
    <w:rsid w:val="008C0EE3"/>
    <w:rsid w:val="008C72DC"/>
    <w:rsid w:val="008D0001"/>
    <w:rsid w:val="008D069A"/>
    <w:rsid w:val="008D0D7A"/>
    <w:rsid w:val="008D2437"/>
    <w:rsid w:val="008D2CEC"/>
    <w:rsid w:val="008D494E"/>
    <w:rsid w:val="008D56ED"/>
    <w:rsid w:val="008E2DFE"/>
    <w:rsid w:val="008E4AD7"/>
    <w:rsid w:val="008F10DB"/>
    <w:rsid w:val="008F2421"/>
    <w:rsid w:val="008F25E2"/>
    <w:rsid w:val="008F3FA9"/>
    <w:rsid w:val="008F5356"/>
    <w:rsid w:val="009011C3"/>
    <w:rsid w:val="00903058"/>
    <w:rsid w:val="00904565"/>
    <w:rsid w:val="00904F2F"/>
    <w:rsid w:val="00907F2F"/>
    <w:rsid w:val="00911B42"/>
    <w:rsid w:val="00912299"/>
    <w:rsid w:val="00913A78"/>
    <w:rsid w:val="009253D0"/>
    <w:rsid w:val="00930FBE"/>
    <w:rsid w:val="009359B9"/>
    <w:rsid w:val="009400CA"/>
    <w:rsid w:val="00944FFF"/>
    <w:rsid w:val="00947E57"/>
    <w:rsid w:val="009523B6"/>
    <w:rsid w:val="00952D45"/>
    <w:rsid w:val="009567D4"/>
    <w:rsid w:val="00960537"/>
    <w:rsid w:val="00970D5C"/>
    <w:rsid w:val="00973C50"/>
    <w:rsid w:val="00974113"/>
    <w:rsid w:val="009755A8"/>
    <w:rsid w:val="00977C2D"/>
    <w:rsid w:val="00977FEF"/>
    <w:rsid w:val="0098043F"/>
    <w:rsid w:val="00986906"/>
    <w:rsid w:val="0099239F"/>
    <w:rsid w:val="00993C49"/>
    <w:rsid w:val="00996986"/>
    <w:rsid w:val="009A7EE9"/>
    <w:rsid w:val="009B1B5A"/>
    <w:rsid w:val="009B3D8F"/>
    <w:rsid w:val="009B3E60"/>
    <w:rsid w:val="009B47C2"/>
    <w:rsid w:val="009B7FA8"/>
    <w:rsid w:val="009C1715"/>
    <w:rsid w:val="009C2847"/>
    <w:rsid w:val="009C2A22"/>
    <w:rsid w:val="009C42B7"/>
    <w:rsid w:val="009C7547"/>
    <w:rsid w:val="009C76E9"/>
    <w:rsid w:val="009D10CB"/>
    <w:rsid w:val="009D67B9"/>
    <w:rsid w:val="009E5D40"/>
    <w:rsid w:val="009F0CB4"/>
    <w:rsid w:val="009F19DA"/>
    <w:rsid w:val="009F54AA"/>
    <w:rsid w:val="009F57B3"/>
    <w:rsid w:val="00A00617"/>
    <w:rsid w:val="00A009CF"/>
    <w:rsid w:val="00A0714E"/>
    <w:rsid w:val="00A07241"/>
    <w:rsid w:val="00A11353"/>
    <w:rsid w:val="00A1526A"/>
    <w:rsid w:val="00A205E7"/>
    <w:rsid w:val="00A22791"/>
    <w:rsid w:val="00A265A5"/>
    <w:rsid w:val="00A312B0"/>
    <w:rsid w:val="00A3171B"/>
    <w:rsid w:val="00A33ED8"/>
    <w:rsid w:val="00A34E25"/>
    <w:rsid w:val="00A350CE"/>
    <w:rsid w:val="00A35207"/>
    <w:rsid w:val="00A352CE"/>
    <w:rsid w:val="00A379A1"/>
    <w:rsid w:val="00A44981"/>
    <w:rsid w:val="00A523F5"/>
    <w:rsid w:val="00A5348A"/>
    <w:rsid w:val="00A53C75"/>
    <w:rsid w:val="00A55618"/>
    <w:rsid w:val="00A60E07"/>
    <w:rsid w:val="00A70EC8"/>
    <w:rsid w:val="00A71925"/>
    <w:rsid w:val="00A72564"/>
    <w:rsid w:val="00A76D60"/>
    <w:rsid w:val="00A80320"/>
    <w:rsid w:val="00A8774F"/>
    <w:rsid w:val="00A90400"/>
    <w:rsid w:val="00A92677"/>
    <w:rsid w:val="00A9558A"/>
    <w:rsid w:val="00A967FC"/>
    <w:rsid w:val="00AA23A4"/>
    <w:rsid w:val="00AB3981"/>
    <w:rsid w:val="00AC2FFA"/>
    <w:rsid w:val="00AC33B5"/>
    <w:rsid w:val="00AC4C07"/>
    <w:rsid w:val="00AC6E87"/>
    <w:rsid w:val="00AC7179"/>
    <w:rsid w:val="00AD0597"/>
    <w:rsid w:val="00AD16FC"/>
    <w:rsid w:val="00AD2201"/>
    <w:rsid w:val="00AD620F"/>
    <w:rsid w:val="00AD64DD"/>
    <w:rsid w:val="00AE625A"/>
    <w:rsid w:val="00AE6B09"/>
    <w:rsid w:val="00AF62DE"/>
    <w:rsid w:val="00B04485"/>
    <w:rsid w:val="00B049DA"/>
    <w:rsid w:val="00B04EE0"/>
    <w:rsid w:val="00B051D1"/>
    <w:rsid w:val="00B07997"/>
    <w:rsid w:val="00B1435D"/>
    <w:rsid w:val="00B161A7"/>
    <w:rsid w:val="00B24C05"/>
    <w:rsid w:val="00B254D8"/>
    <w:rsid w:val="00B303FA"/>
    <w:rsid w:val="00B33CF5"/>
    <w:rsid w:val="00B36FDC"/>
    <w:rsid w:val="00B4298C"/>
    <w:rsid w:val="00B4515F"/>
    <w:rsid w:val="00B552F1"/>
    <w:rsid w:val="00B56365"/>
    <w:rsid w:val="00B57498"/>
    <w:rsid w:val="00B62562"/>
    <w:rsid w:val="00B659A5"/>
    <w:rsid w:val="00B65AAB"/>
    <w:rsid w:val="00B67539"/>
    <w:rsid w:val="00B74D4C"/>
    <w:rsid w:val="00B76022"/>
    <w:rsid w:val="00B768F0"/>
    <w:rsid w:val="00B8180C"/>
    <w:rsid w:val="00B83B6D"/>
    <w:rsid w:val="00B86B2D"/>
    <w:rsid w:val="00BA2004"/>
    <w:rsid w:val="00BB1DE6"/>
    <w:rsid w:val="00BC0AD8"/>
    <w:rsid w:val="00BC2514"/>
    <w:rsid w:val="00BC2723"/>
    <w:rsid w:val="00BC3468"/>
    <w:rsid w:val="00BC4C84"/>
    <w:rsid w:val="00BD00D9"/>
    <w:rsid w:val="00BD08BA"/>
    <w:rsid w:val="00BD107A"/>
    <w:rsid w:val="00BD1A11"/>
    <w:rsid w:val="00BE068E"/>
    <w:rsid w:val="00BE0BEC"/>
    <w:rsid w:val="00BF2721"/>
    <w:rsid w:val="00BF77D3"/>
    <w:rsid w:val="00C0052E"/>
    <w:rsid w:val="00C009CB"/>
    <w:rsid w:val="00C022BF"/>
    <w:rsid w:val="00C061D1"/>
    <w:rsid w:val="00C12FF7"/>
    <w:rsid w:val="00C244B5"/>
    <w:rsid w:val="00C252BE"/>
    <w:rsid w:val="00C30341"/>
    <w:rsid w:val="00C3626C"/>
    <w:rsid w:val="00C36784"/>
    <w:rsid w:val="00C4402F"/>
    <w:rsid w:val="00C44553"/>
    <w:rsid w:val="00C454E2"/>
    <w:rsid w:val="00C4594C"/>
    <w:rsid w:val="00C472C0"/>
    <w:rsid w:val="00C532B0"/>
    <w:rsid w:val="00C537C9"/>
    <w:rsid w:val="00C55088"/>
    <w:rsid w:val="00C5693A"/>
    <w:rsid w:val="00C636AD"/>
    <w:rsid w:val="00C664F1"/>
    <w:rsid w:val="00C67FC1"/>
    <w:rsid w:val="00C75415"/>
    <w:rsid w:val="00C766F5"/>
    <w:rsid w:val="00C7670D"/>
    <w:rsid w:val="00C80B42"/>
    <w:rsid w:val="00C82348"/>
    <w:rsid w:val="00C82616"/>
    <w:rsid w:val="00C837CE"/>
    <w:rsid w:val="00C85E5F"/>
    <w:rsid w:val="00C904A2"/>
    <w:rsid w:val="00C90674"/>
    <w:rsid w:val="00CA04B5"/>
    <w:rsid w:val="00CA4299"/>
    <w:rsid w:val="00CA5286"/>
    <w:rsid w:val="00CA582E"/>
    <w:rsid w:val="00CA6932"/>
    <w:rsid w:val="00CB105A"/>
    <w:rsid w:val="00CB4C9D"/>
    <w:rsid w:val="00CB73EE"/>
    <w:rsid w:val="00CC09FB"/>
    <w:rsid w:val="00CC345E"/>
    <w:rsid w:val="00CC5626"/>
    <w:rsid w:val="00CC5B0C"/>
    <w:rsid w:val="00CC7833"/>
    <w:rsid w:val="00CC7D59"/>
    <w:rsid w:val="00CD26A8"/>
    <w:rsid w:val="00CD348F"/>
    <w:rsid w:val="00CE03E3"/>
    <w:rsid w:val="00CE2968"/>
    <w:rsid w:val="00CE6B36"/>
    <w:rsid w:val="00CE76DA"/>
    <w:rsid w:val="00CE7C10"/>
    <w:rsid w:val="00CF1513"/>
    <w:rsid w:val="00CF1C09"/>
    <w:rsid w:val="00D00765"/>
    <w:rsid w:val="00D00BC4"/>
    <w:rsid w:val="00D011AC"/>
    <w:rsid w:val="00D067AE"/>
    <w:rsid w:val="00D148EE"/>
    <w:rsid w:val="00D15D1D"/>
    <w:rsid w:val="00D15EB4"/>
    <w:rsid w:val="00D22282"/>
    <w:rsid w:val="00D23A0C"/>
    <w:rsid w:val="00D24613"/>
    <w:rsid w:val="00D25189"/>
    <w:rsid w:val="00D32AC0"/>
    <w:rsid w:val="00D360C7"/>
    <w:rsid w:val="00D37AB0"/>
    <w:rsid w:val="00D37F09"/>
    <w:rsid w:val="00D43A01"/>
    <w:rsid w:val="00D43C9C"/>
    <w:rsid w:val="00D445C8"/>
    <w:rsid w:val="00D4647A"/>
    <w:rsid w:val="00D46DB9"/>
    <w:rsid w:val="00D476B1"/>
    <w:rsid w:val="00D504D4"/>
    <w:rsid w:val="00D50DC5"/>
    <w:rsid w:val="00D545F7"/>
    <w:rsid w:val="00D576BE"/>
    <w:rsid w:val="00D62F75"/>
    <w:rsid w:val="00D64716"/>
    <w:rsid w:val="00D67473"/>
    <w:rsid w:val="00D70347"/>
    <w:rsid w:val="00D724FF"/>
    <w:rsid w:val="00D72FEB"/>
    <w:rsid w:val="00D74380"/>
    <w:rsid w:val="00D76DC4"/>
    <w:rsid w:val="00D77F8D"/>
    <w:rsid w:val="00D81378"/>
    <w:rsid w:val="00D91930"/>
    <w:rsid w:val="00D93366"/>
    <w:rsid w:val="00DA1BAB"/>
    <w:rsid w:val="00DA353C"/>
    <w:rsid w:val="00DA3F45"/>
    <w:rsid w:val="00DA7397"/>
    <w:rsid w:val="00DA78A6"/>
    <w:rsid w:val="00DB5B1B"/>
    <w:rsid w:val="00DB63FE"/>
    <w:rsid w:val="00DB6B9F"/>
    <w:rsid w:val="00DC16F8"/>
    <w:rsid w:val="00DC1B1E"/>
    <w:rsid w:val="00DC1CD0"/>
    <w:rsid w:val="00DC3480"/>
    <w:rsid w:val="00DC37EC"/>
    <w:rsid w:val="00DC4474"/>
    <w:rsid w:val="00DC7FE5"/>
    <w:rsid w:val="00DD1980"/>
    <w:rsid w:val="00DD30E0"/>
    <w:rsid w:val="00DD3831"/>
    <w:rsid w:val="00DE0A20"/>
    <w:rsid w:val="00DE1D43"/>
    <w:rsid w:val="00DE2128"/>
    <w:rsid w:val="00DE5479"/>
    <w:rsid w:val="00DE5A25"/>
    <w:rsid w:val="00DF275A"/>
    <w:rsid w:val="00DF79D2"/>
    <w:rsid w:val="00E029F3"/>
    <w:rsid w:val="00E12230"/>
    <w:rsid w:val="00E1531E"/>
    <w:rsid w:val="00E3735C"/>
    <w:rsid w:val="00E40D88"/>
    <w:rsid w:val="00E42E54"/>
    <w:rsid w:val="00E45C43"/>
    <w:rsid w:val="00E562A7"/>
    <w:rsid w:val="00E57D75"/>
    <w:rsid w:val="00E57E8B"/>
    <w:rsid w:val="00E64292"/>
    <w:rsid w:val="00E676B7"/>
    <w:rsid w:val="00E71A82"/>
    <w:rsid w:val="00E72E7F"/>
    <w:rsid w:val="00E751F2"/>
    <w:rsid w:val="00E904B3"/>
    <w:rsid w:val="00E925BC"/>
    <w:rsid w:val="00E97395"/>
    <w:rsid w:val="00E975AC"/>
    <w:rsid w:val="00EA0EE2"/>
    <w:rsid w:val="00EA21BF"/>
    <w:rsid w:val="00EA5628"/>
    <w:rsid w:val="00EA591B"/>
    <w:rsid w:val="00EB245C"/>
    <w:rsid w:val="00EB2C4D"/>
    <w:rsid w:val="00EB5812"/>
    <w:rsid w:val="00EB5F42"/>
    <w:rsid w:val="00EC2BE3"/>
    <w:rsid w:val="00EC5047"/>
    <w:rsid w:val="00ED0FBC"/>
    <w:rsid w:val="00ED10B6"/>
    <w:rsid w:val="00ED2562"/>
    <w:rsid w:val="00ED2D44"/>
    <w:rsid w:val="00ED5DEA"/>
    <w:rsid w:val="00EE022D"/>
    <w:rsid w:val="00EE1CA8"/>
    <w:rsid w:val="00EE28FF"/>
    <w:rsid w:val="00EE2BA5"/>
    <w:rsid w:val="00EE34B8"/>
    <w:rsid w:val="00EE63F4"/>
    <w:rsid w:val="00EE6CCA"/>
    <w:rsid w:val="00EF0900"/>
    <w:rsid w:val="00EF0D38"/>
    <w:rsid w:val="00F04147"/>
    <w:rsid w:val="00F06219"/>
    <w:rsid w:val="00F10B5E"/>
    <w:rsid w:val="00F143C9"/>
    <w:rsid w:val="00F16E5B"/>
    <w:rsid w:val="00F209F5"/>
    <w:rsid w:val="00F214F2"/>
    <w:rsid w:val="00F22D26"/>
    <w:rsid w:val="00F31490"/>
    <w:rsid w:val="00F34474"/>
    <w:rsid w:val="00F3589B"/>
    <w:rsid w:val="00F36290"/>
    <w:rsid w:val="00F42FC8"/>
    <w:rsid w:val="00F463F1"/>
    <w:rsid w:val="00F47C39"/>
    <w:rsid w:val="00F51A1A"/>
    <w:rsid w:val="00F54C11"/>
    <w:rsid w:val="00F56692"/>
    <w:rsid w:val="00F57313"/>
    <w:rsid w:val="00F61B57"/>
    <w:rsid w:val="00F6326B"/>
    <w:rsid w:val="00F65406"/>
    <w:rsid w:val="00F65811"/>
    <w:rsid w:val="00F763F1"/>
    <w:rsid w:val="00F8119E"/>
    <w:rsid w:val="00F81B27"/>
    <w:rsid w:val="00F854D9"/>
    <w:rsid w:val="00F86E8A"/>
    <w:rsid w:val="00F879AD"/>
    <w:rsid w:val="00F914F5"/>
    <w:rsid w:val="00F935B1"/>
    <w:rsid w:val="00F95387"/>
    <w:rsid w:val="00FA3A0E"/>
    <w:rsid w:val="00FA6263"/>
    <w:rsid w:val="00FB081F"/>
    <w:rsid w:val="00FB170B"/>
    <w:rsid w:val="00FB1CF1"/>
    <w:rsid w:val="00FC20ED"/>
    <w:rsid w:val="00FC31AA"/>
    <w:rsid w:val="00FD29D6"/>
    <w:rsid w:val="00FE3514"/>
    <w:rsid w:val="00FE3719"/>
    <w:rsid w:val="00FE4164"/>
    <w:rsid w:val="00FE7427"/>
    <w:rsid w:val="00FF0A16"/>
    <w:rsid w:val="00FF18D2"/>
    <w:rsid w:val="00FF2D66"/>
    <w:rsid w:val="00FF335B"/>
    <w:rsid w:val="00FF5BF4"/>
    <w:rsid w:val="00FF691A"/>
    <w:rsid w:val="00FF6B7B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387C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01387C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0A20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01387C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styleId="Hipercze">
    <w:name w:val="Hyperlink"/>
    <w:rsid w:val="0001387C"/>
    <w:rPr>
      <w:color w:val="0000FF"/>
      <w:u w:val="single"/>
    </w:rPr>
  </w:style>
  <w:style w:type="paragraph" w:customStyle="1" w:styleId="Standard">
    <w:name w:val="Standard"/>
    <w:rsid w:val="008C0EE3"/>
    <w:pPr>
      <w:suppressAutoHyphens/>
      <w:autoSpaceDN w:val="0"/>
      <w:spacing w:after="200" w:line="276" w:lineRule="auto"/>
      <w:textAlignment w:val="baseline"/>
    </w:pPr>
    <w:rPr>
      <w:rFonts w:eastAsia="Arial Unicode MS" w:cs="Calibri"/>
      <w:kern w:val="3"/>
      <w:sz w:val="22"/>
      <w:szCs w:val="22"/>
      <w:lang w:eastAsia="en-US"/>
    </w:rPr>
  </w:style>
  <w:style w:type="character" w:customStyle="1" w:styleId="apple-converted-space">
    <w:name w:val="apple-converted-space"/>
    <w:rsid w:val="008C0EE3"/>
  </w:style>
  <w:style w:type="character" w:styleId="Pogrubienie">
    <w:name w:val="Strong"/>
    <w:uiPriority w:val="22"/>
    <w:qFormat/>
    <w:rsid w:val="00E562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518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D25189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A626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FA626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A626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A6263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C454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54E2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C454E2"/>
    <w:rPr>
      <w:rFonts w:ascii="Times New Roman" w:eastAsia="Times New Roman" w:hAnsi="Times New Roman"/>
    </w:rPr>
  </w:style>
  <w:style w:type="character" w:styleId="Uwydatnienie">
    <w:name w:val="Emphasis"/>
    <w:uiPriority w:val="20"/>
    <w:qFormat/>
    <w:rsid w:val="00325642"/>
    <w:rPr>
      <w:i/>
      <w:iCs/>
    </w:rPr>
  </w:style>
  <w:style w:type="paragraph" w:styleId="Akapitzlist">
    <w:name w:val="List Paragraph"/>
    <w:basedOn w:val="Normalny"/>
    <w:uiPriority w:val="34"/>
    <w:qFormat/>
    <w:rsid w:val="00903058"/>
    <w:pPr>
      <w:ind w:left="708"/>
    </w:pPr>
  </w:style>
  <w:style w:type="paragraph" w:styleId="NormalnyWeb">
    <w:name w:val="Normal (Web)"/>
    <w:basedOn w:val="Normalny"/>
    <w:uiPriority w:val="99"/>
    <w:unhideWhenUsed/>
    <w:rsid w:val="000E68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uiPriority w:val="9"/>
    <w:semiHidden/>
    <w:rsid w:val="00DE0A2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3A36"/>
    <w:pPr>
      <w:spacing w:after="200"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533A36"/>
    <w:rPr>
      <w:rFonts w:ascii="Times New Roman" w:eastAsia="Times New Roman" w:hAnsi="Times New Roman"/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7F8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37F8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637F8A"/>
    <w:rPr>
      <w:vertAlign w:val="superscript"/>
    </w:rPr>
  </w:style>
  <w:style w:type="paragraph" w:styleId="Bezodstpw">
    <w:name w:val="No Spacing"/>
    <w:uiPriority w:val="1"/>
    <w:qFormat/>
    <w:rsid w:val="004F0DD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387C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01387C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0A20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01387C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styleId="Hipercze">
    <w:name w:val="Hyperlink"/>
    <w:rsid w:val="0001387C"/>
    <w:rPr>
      <w:color w:val="0000FF"/>
      <w:u w:val="single"/>
    </w:rPr>
  </w:style>
  <w:style w:type="paragraph" w:customStyle="1" w:styleId="Standard">
    <w:name w:val="Standard"/>
    <w:rsid w:val="008C0EE3"/>
    <w:pPr>
      <w:suppressAutoHyphens/>
      <w:autoSpaceDN w:val="0"/>
      <w:spacing w:after="200" w:line="276" w:lineRule="auto"/>
      <w:textAlignment w:val="baseline"/>
    </w:pPr>
    <w:rPr>
      <w:rFonts w:eastAsia="Arial Unicode MS" w:cs="Calibri"/>
      <w:kern w:val="3"/>
      <w:sz w:val="22"/>
      <w:szCs w:val="22"/>
      <w:lang w:eastAsia="en-US"/>
    </w:rPr>
  </w:style>
  <w:style w:type="character" w:customStyle="1" w:styleId="apple-converted-space">
    <w:name w:val="apple-converted-space"/>
    <w:rsid w:val="008C0EE3"/>
  </w:style>
  <w:style w:type="character" w:styleId="Pogrubienie">
    <w:name w:val="Strong"/>
    <w:uiPriority w:val="22"/>
    <w:qFormat/>
    <w:rsid w:val="00E562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518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D25189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A626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FA626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A626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A6263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C454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54E2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C454E2"/>
    <w:rPr>
      <w:rFonts w:ascii="Times New Roman" w:eastAsia="Times New Roman" w:hAnsi="Times New Roman"/>
    </w:rPr>
  </w:style>
  <w:style w:type="character" w:styleId="Uwydatnienie">
    <w:name w:val="Emphasis"/>
    <w:uiPriority w:val="20"/>
    <w:qFormat/>
    <w:rsid w:val="00325642"/>
    <w:rPr>
      <w:i/>
      <w:iCs/>
    </w:rPr>
  </w:style>
  <w:style w:type="paragraph" w:styleId="Akapitzlist">
    <w:name w:val="List Paragraph"/>
    <w:basedOn w:val="Normalny"/>
    <w:uiPriority w:val="34"/>
    <w:qFormat/>
    <w:rsid w:val="00903058"/>
    <w:pPr>
      <w:ind w:left="708"/>
    </w:pPr>
  </w:style>
  <w:style w:type="paragraph" w:styleId="NormalnyWeb">
    <w:name w:val="Normal (Web)"/>
    <w:basedOn w:val="Normalny"/>
    <w:uiPriority w:val="99"/>
    <w:unhideWhenUsed/>
    <w:rsid w:val="000E68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uiPriority w:val="9"/>
    <w:semiHidden/>
    <w:rsid w:val="00DE0A2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3A36"/>
    <w:pPr>
      <w:spacing w:after="200"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533A36"/>
    <w:rPr>
      <w:rFonts w:ascii="Times New Roman" w:eastAsia="Times New Roman" w:hAnsi="Times New Roman"/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7F8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37F8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637F8A"/>
    <w:rPr>
      <w:vertAlign w:val="superscript"/>
    </w:rPr>
  </w:style>
  <w:style w:type="paragraph" w:styleId="Bezodstpw">
    <w:name w:val="No Spacing"/>
    <w:uiPriority w:val="1"/>
    <w:qFormat/>
    <w:rsid w:val="004F0DD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3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1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5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6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71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91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25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rrefour.com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ichal_kubajek@carrefour.com" TargetMode="External"/><Relationship Id="rId1" Type="http://schemas.openxmlformats.org/officeDocument/2006/relationships/hyperlink" Target="mailto:biuroprasowe@carrefou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680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4757</CharactersWithSpaces>
  <SharedDoc>false</SharedDoc>
  <HLinks>
    <vt:vector size="12" baseType="variant">
      <vt:variant>
        <vt:i4>2228261</vt:i4>
      </vt:variant>
      <vt:variant>
        <vt:i4>3</vt:i4>
      </vt:variant>
      <vt:variant>
        <vt:i4>0</vt:i4>
      </vt:variant>
      <vt:variant>
        <vt:i4>5</vt:i4>
      </vt:variant>
      <vt:variant>
        <vt:lpwstr>mailto:michal_kubajek@carrefour.com</vt:lpwstr>
      </vt:variant>
      <vt:variant>
        <vt:lpwstr/>
      </vt:variant>
      <vt:variant>
        <vt:i4>7143488</vt:i4>
      </vt:variant>
      <vt:variant>
        <vt:i4>0</vt:i4>
      </vt:variant>
      <vt:variant>
        <vt:i4>0</vt:i4>
      </vt:variant>
      <vt:variant>
        <vt:i4>5</vt:i4>
      </vt:variant>
      <vt:variant>
        <vt:lpwstr>mailto:biuroprasowe@carrefour.com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2020-05-13T15:52:00Z</dcterms:created>
  <dcterms:modified xsi:type="dcterms:W3CDTF">2020-05-14T07:02:00Z</dcterms:modified>
</cp:coreProperties>
</file>