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07E2" w:rsidRPr="00913946" w:rsidRDefault="009A07E2" w:rsidP="009A07E2">
      <w:pPr>
        <w:jc w:val="center"/>
        <w:rPr>
          <w:b/>
        </w:rPr>
      </w:pPr>
    </w:p>
    <w:p w:rsidR="009A07E2" w:rsidRPr="00913946" w:rsidRDefault="009A07E2" w:rsidP="009A07E2">
      <w:pPr>
        <w:jc w:val="center"/>
      </w:pPr>
    </w:p>
    <w:p w:rsidR="009A07E2" w:rsidRPr="009A07E2" w:rsidRDefault="009A07E2" w:rsidP="009A07E2">
      <w:pPr>
        <w:jc w:val="right"/>
        <w:rPr>
          <w:sz w:val="22"/>
        </w:rPr>
      </w:pPr>
      <w:r w:rsidRPr="009A07E2">
        <w:rPr>
          <w:sz w:val="22"/>
        </w:rPr>
        <w:t>Warszawa,</w:t>
      </w:r>
      <w:r w:rsidR="00782022">
        <w:rPr>
          <w:sz w:val="22"/>
        </w:rPr>
        <w:t xml:space="preserve"> </w:t>
      </w:r>
      <w:r w:rsidR="001941F8">
        <w:rPr>
          <w:sz w:val="22"/>
        </w:rPr>
        <w:t>2</w:t>
      </w:r>
      <w:r w:rsidR="00F21DB5">
        <w:rPr>
          <w:sz w:val="22"/>
        </w:rPr>
        <w:t>1</w:t>
      </w:r>
      <w:r w:rsidRPr="009A07E2">
        <w:rPr>
          <w:sz w:val="22"/>
        </w:rPr>
        <w:t xml:space="preserve"> </w:t>
      </w:r>
      <w:r w:rsidR="00E8412E">
        <w:rPr>
          <w:sz w:val="22"/>
        </w:rPr>
        <w:t>wrześ</w:t>
      </w:r>
      <w:r w:rsidR="009F7355">
        <w:rPr>
          <w:sz w:val="22"/>
        </w:rPr>
        <w:t>nia</w:t>
      </w:r>
      <w:r w:rsidRPr="009A07E2">
        <w:rPr>
          <w:sz w:val="22"/>
        </w:rPr>
        <w:t xml:space="preserve"> 2020</w:t>
      </w:r>
      <w:r w:rsidR="00E8412E">
        <w:rPr>
          <w:sz w:val="22"/>
        </w:rPr>
        <w:t xml:space="preserve"> </w:t>
      </w:r>
      <w:r w:rsidRPr="009A07E2">
        <w:rPr>
          <w:sz w:val="22"/>
        </w:rPr>
        <w:t>r.</w:t>
      </w:r>
    </w:p>
    <w:p w:rsidR="009A07E2" w:rsidRPr="00913946" w:rsidRDefault="009A07E2" w:rsidP="009A07E2">
      <w:pPr>
        <w:jc w:val="center"/>
        <w:rPr>
          <w:b/>
          <w:sz w:val="24"/>
        </w:rPr>
      </w:pPr>
    </w:p>
    <w:p w:rsidR="009A07E2" w:rsidRDefault="009A07E2" w:rsidP="009A07E2">
      <w:pPr>
        <w:jc w:val="center"/>
        <w:rPr>
          <w:b/>
          <w:sz w:val="28"/>
        </w:rPr>
      </w:pPr>
    </w:p>
    <w:p w:rsidR="009A07E2" w:rsidRPr="00585B61" w:rsidRDefault="00F21DB5" w:rsidP="00585B61">
      <w:pPr>
        <w:rPr>
          <w:b/>
          <w:color w:val="1F497D" w:themeColor="text2"/>
          <w:sz w:val="28"/>
        </w:rPr>
      </w:pPr>
      <w:r>
        <w:rPr>
          <w:b/>
          <w:color w:val="1F497D" w:themeColor="text2"/>
          <w:sz w:val="28"/>
        </w:rPr>
        <w:t>Karty</w:t>
      </w:r>
      <w:r w:rsidR="00B97F3F">
        <w:rPr>
          <w:b/>
          <w:color w:val="1F497D" w:themeColor="text2"/>
          <w:sz w:val="28"/>
        </w:rPr>
        <w:t xml:space="preserve"> podarunkowe </w:t>
      </w:r>
      <w:r w:rsidR="001941F8" w:rsidRPr="001941F8">
        <w:rPr>
          <w:b/>
          <w:color w:val="1F497D" w:themeColor="text2"/>
          <w:sz w:val="28"/>
        </w:rPr>
        <w:t xml:space="preserve">dla klientów </w:t>
      </w:r>
      <w:r w:rsidR="00B97F3F">
        <w:rPr>
          <w:b/>
          <w:color w:val="1F497D" w:themeColor="text2"/>
          <w:sz w:val="28"/>
        </w:rPr>
        <w:t xml:space="preserve">Galerii </w:t>
      </w:r>
      <w:r w:rsidR="00787251" w:rsidRPr="00787251">
        <w:rPr>
          <w:b/>
          <w:color w:val="1F497D" w:themeColor="text2"/>
          <w:sz w:val="28"/>
        </w:rPr>
        <w:t>Gryf</w:t>
      </w:r>
    </w:p>
    <w:p w:rsidR="009A07E2" w:rsidRPr="00D02C11" w:rsidRDefault="009A07E2" w:rsidP="009A07E2">
      <w:pPr>
        <w:jc w:val="center"/>
        <w:rPr>
          <w:b/>
          <w:sz w:val="28"/>
        </w:rPr>
      </w:pPr>
    </w:p>
    <w:p w:rsidR="009A07E2" w:rsidRPr="009A07E2" w:rsidRDefault="0080387C" w:rsidP="009A07E2">
      <w:pPr>
        <w:jc w:val="both"/>
        <w:rPr>
          <w:b/>
          <w:sz w:val="24"/>
        </w:rPr>
      </w:pPr>
      <w:r>
        <w:rPr>
          <w:b/>
          <w:sz w:val="24"/>
        </w:rPr>
        <w:t xml:space="preserve">Warto zaplanować zakupy w </w:t>
      </w:r>
      <w:r w:rsidR="00816A4A">
        <w:rPr>
          <w:b/>
          <w:sz w:val="24"/>
        </w:rPr>
        <w:t>szczecińskiej</w:t>
      </w:r>
      <w:r w:rsidR="00903D6C">
        <w:rPr>
          <w:b/>
          <w:sz w:val="24"/>
        </w:rPr>
        <w:t xml:space="preserve"> </w:t>
      </w:r>
      <w:r>
        <w:rPr>
          <w:b/>
          <w:sz w:val="24"/>
        </w:rPr>
        <w:t xml:space="preserve">Galerii </w:t>
      </w:r>
      <w:r w:rsidR="00816A4A">
        <w:rPr>
          <w:b/>
          <w:sz w:val="24"/>
        </w:rPr>
        <w:t>Gryf</w:t>
      </w:r>
      <w:r w:rsidR="001941F8">
        <w:rPr>
          <w:b/>
          <w:sz w:val="24"/>
        </w:rPr>
        <w:t xml:space="preserve">. </w:t>
      </w:r>
      <w:r w:rsidR="005339FB" w:rsidRPr="005339FB">
        <w:rPr>
          <w:b/>
          <w:sz w:val="24"/>
        </w:rPr>
        <w:t xml:space="preserve">Do 10 października klienci hipermarketu Carrefour, którzy podczas zakupów skorzystają z aplikacji mobilnej „Mój Carrefour”, mogą otrzymać karty podarunkowe o wartości 50 złotych do wydania </w:t>
      </w:r>
      <w:r w:rsidR="00E937C0">
        <w:rPr>
          <w:b/>
          <w:sz w:val="24"/>
        </w:rPr>
        <w:br/>
      </w:r>
      <w:r w:rsidR="005339FB" w:rsidRPr="005339FB">
        <w:rPr>
          <w:b/>
          <w:sz w:val="24"/>
        </w:rPr>
        <w:t>we wszystkich sklepach mieszczących się w tej galerii handlowej.</w:t>
      </w:r>
    </w:p>
    <w:p w:rsidR="009A07E2" w:rsidRDefault="009A07E2" w:rsidP="009A07E2">
      <w:pPr>
        <w:jc w:val="both"/>
        <w:rPr>
          <w:sz w:val="22"/>
        </w:rPr>
      </w:pPr>
    </w:p>
    <w:p w:rsidR="001941F8" w:rsidRPr="001941F8" w:rsidRDefault="001941F8" w:rsidP="001941F8">
      <w:pPr>
        <w:tabs>
          <w:tab w:val="left" w:pos="2025"/>
        </w:tabs>
        <w:jc w:val="both"/>
        <w:rPr>
          <w:sz w:val="24"/>
          <w:szCs w:val="24"/>
        </w:rPr>
      </w:pPr>
      <w:r w:rsidRPr="001941F8">
        <w:rPr>
          <w:sz w:val="24"/>
          <w:szCs w:val="24"/>
        </w:rPr>
        <w:t xml:space="preserve">By otrzymać kartę podarunkową o wartości 50 złotych należy zebrać 3 specjalne naklejki. Jedną naklejkę klient dostaje za zakupy o wartości co najmniej 100 złotych. W praktyce oznacza to, że robiąc jednorazowo większe zakupy, klient może podzielić je na trzy paragony </w:t>
      </w:r>
      <w:r w:rsidR="00E937C0">
        <w:rPr>
          <w:sz w:val="24"/>
          <w:szCs w:val="24"/>
        </w:rPr>
        <w:br/>
      </w:r>
      <w:r w:rsidRPr="001941F8">
        <w:rPr>
          <w:sz w:val="24"/>
          <w:szCs w:val="24"/>
        </w:rPr>
        <w:t xml:space="preserve">i od razu odebrać w kasie hipermarketu 3 naklejki. Następnie odbiera kartę podarunkową </w:t>
      </w:r>
      <w:r w:rsidR="00E937C0">
        <w:rPr>
          <w:sz w:val="24"/>
          <w:szCs w:val="24"/>
        </w:rPr>
        <w:br/>
      </w:r>
      <w:r w:rsidRPr="001941F8">
        <w:rPr>
          <w:sz w:val="24"/>
          <w:szCs w:val="24"/>
        </w:rPr>
        <w:t>w punkcie obsługi klienta hipermarketu Carrefour.</w:t>
      </w:r>
    </w:p>
    <w:p w:rsidR="001941F8" w:rsidRPr="001941F8" w:rsidRDefault="001941F8" w:rsidP="001941F8">
      <w:pPr>
        <w:tabs>
          <w:tab w:val="left" w:pos="2025"/>
        </w:tabs>
        <w:jc w:val="both"/>
        <w:rPr>
          <w:sz w:val="24"/>
          <w:szCs w:val="24"/>
        </w:rPr>
      </w:pPr>
    </w:p>
    <w:p w:rsidR="001941F8" w:rsidRPr="001941F8" w:rsidRDefault="001941F8" w:rsidP="001941F8">
      <w:pPr>
        <w:tabs>
          <w:tab w:val="left" w:pos="2025"/>
        </w:tabs>
        <w:jc w:val="both"/>
        <w:rPr>
          <w:sz w:val="24"/>
          <w:szCs w:val="24"/>
        </w:rPr>
      </w:pPr>
      <w:r w:rsidRPr="001941F8">
        <w:rPr>
          <w:sz w:val="24"/>
          <w:szCs w:val="24"/>
        </w:rPr>
        <w:t>Płacąc należy pamiętać o zeskanowaniu przez kasjera „karty mobilnej” dostępnej w aplikacji „Mój Carrefour”. Klienci korzystający z aplikacji standardowo wykonują tę czynność, ponieważ w ten sposób aktywują atrakcyjne rabaty</w:t>
      </w:r>
      <w:r>
        <w:rPr>
          <w:sz w:val="24"/>
          <w:szCs w:val="24"/>
        </w:rPr>
        <w:t xml:space="preserve"> dostępne w „Mój Carrefour”</w:t>
      </w:r>
      <w:r w:rsidRPr="001941F8">
        <w:rPr>
          <w:sz w:val="24"/>
          <w:szCs w:val="24"/>
        </w:rPr>
        <w:t xml:space="preserve">. Aplikację można pobrać w </w:t>
      </w:r>
      <w:proofErr w:type="spellStart"/>
      <w:r w:rsidRPr="001941F8">
        <w:rPr>
          <w:sz w:val="24"/>
          <w:szCs w:val="24"/>
        </w:rPr>
        <w:t>App</w:t>
      </w:r>
      <w:proofErr w:type="spellEnd"/>
      <w:r w:rsidRPr="001941F8">
        <w:rPr>
          <w:sz w:val="24"/>
          <w:szCs w:val="24"/>
        </w:rPr>
        <w:t xml:space="preserve"> </w:t>
      </w:r>
      <w:proofErr w:type="spellStart"/>
      <w:r w:rsidRPr="001941F8">
        <w:rPr>
          <w:sz w:val="24"/>
          <w:szCs w:val="24"/>
        </w:rPr>
        <w:t>Store</w:t>
      </w:r>
      <w:proofErr w:type="spellEnd"/>
      <w:r w:rsidRPr="001941F8">
        <w:rPr>
          <w:sz w:val="24"/>
          <w:szCs w:val="24"/>
        </w:rPr>
        <w:t xml:space="preserve"> i Google Play.</w:t>
      </w:r>
    </w:p>
    <w:p w:rsidR="001941F8" w:rsidRPr="001941F8" w:rsidRDefault="001941F8" w:rsidP="001941F8">
      <w:pPr>
        <w:tabs>
          <w:tab w:val="left" w:pos="2025"/>
        </w:tabs>
        <w:jc w:val="both"/>
        <w:rPr>
          <w:sz w:val="24"/>
          <w:szCs w:val="24"/>
        </w:rPr>
      </w:pPr>
    </w:p>
    <w:p w:rsidR="00C4377F" w:rsidRDefault="001941F8" w:rsidP="001941F8">
      <w:pPr>
        <w:tabs>
          <w:tab w:val="left" w:pos="2025"/>
        </w:tabs>
        <w:jc w:val="both"/>
        <w:rPr>
          <w:sz w:val="24"/>
          <w:szCs w:val="24"/>
        </w:rPr>
      </w:pPr>
      <w:r w:rsidRPr="001941F8">
        <w:rPr>
          <w:sz w:val="24"/>
          <w:szCs w:val="24"/>
        </w:rPr>
        <w:t xml:space="preserve">Kartę podarunkową o wartości 50 złotych można wykorzystać we wszystkich sklepach </w:t>
      </w:r>
      <w:r w:rsidR="00E937C0">
        <w:rPr>
          <w:sz w:val="24"/>
          <w:szCs w:val="24"/>
        </w:rPr>
        <w:br/>
      </w:r>
      <w:bookmarkStart w:id="0" w:name="_GoBack"/>
      <w:bookmarkEnd w:id="0"/>
      <w:r w:rsidRPr="001941F8">
        <w:rPr>
          <w:sz w:val="24"/>
          <w:szCs w:val="24"/>
        </w:rPr>
        <w:t xml:space="preserve">i punktach usługowych Galerii </w:t>
      </w:r>
      <w:r>
        <w:rPr>
          <w:sz w:val="24"/>
          <w:szCs w:val="24"/>
        </w:rPr>
        <w:t>Gryf</w:t>
      </w:r>
      <w:r w:rsidRPr="001941F8">
        <w:rPr>
          <w:sz w:val="24"/>
          <w:szCs w:val="24"/>
        </w:rPr>
        <w:t>. Akcja trwa do 10 października lub do wyczerpania puli nagród.</w:t>
      </w:r>
    </w:p>
    <w:p w:rsidR="001941F8" w:rsidRDefault="001941F8" w:rsidP="001941F8">
      <w:pPr>
        <w:tabs>
          <w:tab w:val="left" w:pos="2025"/>
        </w:tabs>
        <w:jc w:val="both"/>
        <w:rPr>
          <w:sz w:val="24"/>
          <w:szCs w:val="24"/>
        </w:rPr>
      </w:pPr>
    </w:p>
    <w:p w:rsidR="00B710F1" w:rsidRDefault="00B710F1" w:rsidP="009A07E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Galeria </w:t>
      </w:r>
      <w:r w:rsidR="00816A4A">
        <w:rPr>
          <w:sz w:val="24"/>
          <w:szCs w:val="24"/>
        </w:rPr>
        <w:t>Gryf przy</w:t>
      </w:r>
      <w:r>
        <w:rPr>
          <w:sz w:val="24"/>
          <w:szCs w:val="24"/>
        </w:rPr>
        <w:t xml:space="preserve"> </w:t>
      </w:r>
      <w:r w:rsidRPr="00B710F1">
        <w:rPr>
          <w:sz w:val="24"/>
          <w:szCs w:val="24"/>
        </w:rPr>
        <w:t xml:space="preserve">ul. </w:t>
      </w:r>
      <w:r w:rsidR="00816A4A">
        <w:rPr>
          <w:sz w:val="24"/>
          <w:szCs w:val="24"/>
        </w:rPr>
        <w:t>Wiosennej 32</w:t>
      </w:r>
      <w:r>
        <w:rPr>
          <w:sz w:val="24"/>
          <w:szCs w:val="24"/>
        </w:rPr>
        <w:t xml:space="preserve"> w </w:t>
      </w:r>
      <w:r w:rsidR="00816A4A">
        <w:rPr>
          <w:sz w:val="24"/>
          <w:szCs w:val="24"/>
        </w:rPr>
        <w:t xml:space="preserve">Szczecinie ma bardzo dogodne położenie dzięki czemu </w:t>
      </w:r>
      <w:r w:rsidR="00816A4A" w:rsidRPr="00816A4A">
        <w:rPr>
          <w:sz w:val="24"/>
          <w:szCs w:val="24"/>
        </w:rPr>
        <w:t>mieszkań</w:t>
      </w:r>
      <w:r w:rsidR="00816A4A">
        <w:rPr>
          <w:sz w:val="24"/>
          <w:szCs w:val="24"/>
        </w:rPr>
        <w:t>cy okolicznych miejscowo</w:t>
      </w:r>
      <w:r w:rsidR="00816A4A" w:rsidRPr="00816A4A">
        <w:rPr>
          <w:sz w:val="24"/>
          <w:szCs w:val="24"/>
        </w:rPr>
        <w:t>ści nie muszą wjeżdżać do śródmieścia.</w:t>
      </w:r>
      <w:r w:rsidR="00816A4A">
        <w:rPr>
          <w:sz w:val="24"/>
          <w:szCs w:val="24"/>
        </w:rPr>
        <w:t xml:space="preserve"> J</w:t>
      </w:r>
      <w:r>
        <w:rPr>
          <w:sz w:val="24"/>
          <w:szCs w:val="24"/>
        </w:rPr>
        <w:t xml:space="preserve">est otwarta </w:t>
      </w:r>
      <w:r w:rsidR="00816A4A">
        <w:rPr>
          <w:sz w:val="24"/>
          <w:szCs w:val="24"/>
        </w:rPr>
        <w:br/>
      </w:r>
      <w:r>
        <w:rPr>
          <w:sz w:val="24"/>
          <w:szCs w:val="24"/>
        </w:rPr>
        <w:t xml:space="preserve">po poniedziałku do soboty w godz. 9.00 – 21.00 a w niedziele od 10.00 do 20.00. Poza hipermarketem Carrefour na klientów czeka </w:t>
      </w:r>
      <w:r w:rsidR="00B97F3F">
        <w:rPr>
          <w:sz w:val="24"/>
          <w:szCs w:val="24"/>
        </w:rPr>
        <w:t xml:space="preserve">tu </w:t>
      </w:r>
      <w:r>
        <w:rPr>
          <w:sz w:val="24"/>
          <w:szCs w:val="24"/>
        </w:rPr>
        <w:t xml:space="preserve">blisko </w:t>
      </w:r>
      <w:r w:rsidR="00816A4A">
        <w:rPr>
          <w:sz w:val="24"/>
          <w:szCs w:val="24"/>
        </w:rPr>
        <w:t>40</w:t>
      </w:r>
      <w:r>
        <w:rPr>
          <w:sz w:val="24"/>
          <w:szCs w:val="24"/>
        </w:rPr>
        <w:t xml:space="preserve"> sklepów</w:t>
      </w:r>
      <w:r w:rsidR="00816A4A">
        <w:rPr>
          <w:sz w:val="24"/>
          <w:szCs w:val="24"/>
        </w:rPr>
        <w:t>, punktów usługowych i lokali gastronomiczn</w:t>
      </w:r>
      <w:r w:rsidR="001E7252">
        <w:rPr>
          <w:sz w:val="24"/>
          <w:szCs w:val="24"/>
        </w:rPr>
        <w:t>ych</w:t>
      </w:r>
      <w:r w:rsidRPr="00B710F1">
        <w:rPr>
          <w:sz w:val="24"/>
          <w:szCs w:val="24"/>
        </w:rPr>
        <w:t xml:space="preserve">. </w:t>
      </w:r>
      <w:r>
        <w:rPr>
          <w:sz w:val="24"/>
          <w:szCs w:val="24"/>
        </w:rPr>
        <w:t>Samochód klienci wygodnie zaparkują na jednym z 1</w:t>
      </w:r>
      <w:r w:rsidR="00816A4A">
        <w:rPr>
          <w:sz w:val="24"/>
          <w:szCs w:val="24"/>
        </w:rPr>
        <w:t>2</w:t>
      </w:r>
      <w:r w:rsidRPr="00B710F1">
        <w:rPr>
          <w:sz w:val="24"/>
          <w:szCs w:val="24"/>
        </w:rPr>
        <w:t>00 miejsc parkingowych.</w:t>
      </w:r>
    </w:p>
    <w:p w:rsidR="00B710F1" w:rsidRDefault="00B710F1" w:rsidP="009A07E2">
      <w:pPr>
        <w:jc w:val="both"/>
        <w:rPr>
          <w:sz w:val="24"/>
          <w:szCs w:val="24"/>
        </w:rPr>
      </w:pPr>
    </w:p>
    <w:p w:rsidR="00B710F1" w:rsidRPr="008B4F36" w:rsidRDefault="00B710F1" w:rsidP="009A07E2">
      <w:pPr>
        <w:jc w:val="both"/>
        <w:rPr>
          <w:sz w:val="24"/>
          <w:szCs w:val="24"/>
        </w:rPr>
      </w:pPr>
    </w:p>
    <w:p w:rsidR="00240E9F" w:rsidRPr="00585B61" w:rsidRDefault="00240E9F" w:rsidP="00240E9F">
      <w:pPr>
        <w:jc w:val="both"/>
        <w:rPr>
          <w:b/>
          <w:sz w:val="24"/>
          <w:szCs w:val="24"/>
        </w:rPr>
      </w:pPr>
      <w:r w:rsidRPr="00585B61">
        <w:rPr>
          <w:b/>
          <w:sz w:val="24"/>
          <w:szCs w:val="24"/>
        </w:rPr>
        <w:t>O Carrefour</w:t>
      </w:r>
    </w:p>
    <w:p w:rsidR="00240E9F" w:rsidRPr="00585B61" w:rsidRDefault="00240E9F" w:rsidP="00240E9F">
      <w:pPr>
        <w:jc w:val="both"/>
      </w:pPr>
    </w:p>
    <w:p w:rsidR="00240E9F" w:rsidRPr="00585B61" w:rsidRDefault="00240E9F" w:rsidP="00240E9F">
      <w:pPr>
        <w:jc w:val="both"/>
      </w:pPr>
      <w:r w:rsidRPr="00585B61">
        <w:t xml:space="preserve">Carrefour Polska to omnikanałowa sieć handlowa, pod szyldem której działa w Polsce ponad 900 sklepów </w:t>
      </w:r>
      <w:r w:rsidR="00585B61">
        <w:br/>
      </w:r>
      <w:r w:rsidRPr="00585B61">
        <w:t xml:space="preserve">w 6 formatach: hipermarketów, supermarketów, sklepów hurtowo-dyskontowych, osiedlowych </w:t>
      </w:r>
      <w:r w:rsidR="000058B9">
        <w:br/>
      </w:r>
      <w:r w:rsidRPr="00585B61">
        <w:t>i specjalistycznych oraz sklepu internetowego. Carrefour jest w Polsce również właścicielem sieci 20 centrów handlowych o łącznej powierzchni ponad 230 000 GLA oraz sieci ponad 40 stacji paliw. Więcej: www.serwiskorporacyjny.carrefour.pl</w:t>
      </w:r>
    </w:p>
    <w:p w:rsidR="00240E9F" w:rsidRPr="00585B61" w:rsidRDefault="00240E9F" w:rsidP="00240E9F">
      <w:pPr>
        <w:jc w:val="both"/>
      </w:pPr>
    </w:p>
    <w:p w:rsidR="00240E9F" w:rsidRPr="00585B61" w:rsidRDefault="00240E9F" w:rsidP="00240E9F">
      <w:pPr>
        <w:jc w:val="both"/>
      </w:pPr>
      <w:r w:rsidRPr="00585B61">
        <w:lastRenderedPageBreak/>
        <w:t xml:space="preserve">Carrefour, jako jeden ze światowych liderów handlu spożywczego, jest silną multiformatową siecią, która posiada 12 300 sklepów w ponad 30 krajach. Carrefour obsługuje 105 milionów klientów na całym świecie i wygenerował w 2019 roku sprzedaż w wysokości 80,7 miliarda euro. Grupa liczy ponad 325 000 pracowników, którzy pracują wspólnie, aby Carrefour został światowym liderem transformacji żywieniowej, oferując wszystkim klientom produkty spożywcze wysokiej jakości, ogólnie dostępne i w atrakcyjnej cenie. Więcej informacji </w:t>
      </w:r>
      <w:r w:rsidR="000058B9">
        <w:br/>
      </w:r>
      <w:r w:rsidRPr="00585B61">
        <w:t xml:space="preserve">na www.carrefour.com oraz na </w:t>
      </w:r>
      <w:proofErr w:type="spellStart"/>
      <w:r w:rsidRPr="00585B61">
        <w:t>Twitterze</w:t>
      </w:r>
      <w:proofErr w:type="spellEnd"/>
      <w:r w:rsidRPr="00585B61">
        <w:t xml:space="preserve"> (@</w:t>
      </w:r>
      <w:proofErr w:type="spellStart"/>
      <w:r w:rsidRPr="00585B61">
        <w:t>GroupeCarrefour</w:t>
      </w:r>
      <w:proofErr w:type="spellEnd"/>
      <w:r w:rsidRPr="00585B61">
        <w:t xml:space="preserve">) i na </w:t>
      </w:r>
      <w:proofErr w:type="spellStart"/>
      <w:r w:rsidRPr="00585B61">
        <w:t>LinkedInie</w:t>
      </w:r>
      <w:proofErr w:type="spellEnd"/>
      <w:r w:rsidRPr="00585B61">
        <w:t xml:space="preserve"> (Carrefour).</w:t>
      </w:r>
    </w:p>
    <w:p w:rsidR="00240E9F" w:rsidRPr="00585B61" w:rsidRDefault="00240E9F" w:rsidP="00240E9F">
      <w:pPr>
        <w:jc w:val="both"/>
      </w:pPr>
    </w:p>
    <w:p w:rsidR="009A07E2" w:rsidRPr="00585B61" w:rsidRDefault="00240E9F" w:rsidP="00240E9F">
      <w:pPr>
        <w:jc w:val="both"/>
      </w:pPr>
      <w:r w:rsidRPr="00585B61">
        <w:t>Polityka biznesu odpowiedzialnego społecznie Grupy Carrefour opiera się na trzech filarach: zwalczanie wszelkich form marnotrawstwa, ochrona bioróżnorodności oraz wsparcie dla partnerów firmy.</w:t>
      </w:r>
    </w:p>
    <w:p w:rsidR="004F395D" w:rsidRPr="009A07E2" w:rsidRDefault="004F395D" w:rsidP="009A07E2">
      <w:pPr>
        <w:rPr>
          <w:sz w:val="24"/>
          <w:szCs w:val="24"/>
        </w:rPr>
      </w:pPr>
    </w:p>
    <w:sectPr w:rsidR="004F395D" w:rsidRPr="009A07E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642C" w:rsidRDefault="007C642C">
      <w:r>
        <w:separator/>
      </w:r>
    </w:p>
  </w:endnote>
  <w:endnote w:type="continuationSeparator" w:id="0">
    <w:p w:rsidR="007C642C" w:rsidRDefault="007C64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95D" w:rsidRDefault="004F395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95D" w:rsidRDefault="004F395D">
    <w:pPr>
      <w:keepNext/>
      <w:pBdr>
        <w:top w:val="nil"/>
        <w:left w:val="nil"/>
        <w:bottom w:val="nil"/>
        <w:right w:val="nil"/>
        <w:between w:val="nil"/>
      </w:pBdr>
      <w:jc w:val="both"/>
      <w:rPr>
        <w:b/>
        <w:color w:val="000000"/>
        <w:sz w:val="18"/>
        <w:szCs w:val="18"/>
        <w:u w:val="single"/>
      </w:rPr>
    </w:pPr>
  </w:p>
  <w:p w:rsidR="004F395D" w:rsidRDefault="00936B82">
    <w:pPr>
      <w:keepNext/>
      <w:pBdr>
        <w:top w:val="nil"/>
        <w:left w:val="nil"/>
        <w:bottom w:val="nil"/>
        <w:right w:val="nil"/>
        <w:between w:val="nil"/>
      </w:pBdr>
      <w:jc w:val="both"/>
      <w:rPr>
        <w:rFonts w:ascii="Verdana" w:eastAsia="Verdana" w:hAnsi="Verdana" w:cs="Verdana"/>
        <w:b/>
        <w:color w:val="254F9B"/>
        <w:sz w:val="14"/>
        <w:szCs w:val="14"/>
      </w:rPr>
    </w:pPr>
    <w:r>
      <w:rPr>
        <w:rFonts w:ascii="Verdana" w:eastAsia="Verdana" w:hAnsi="Verdana" w:cs="Verdana"/>
        <w:b/>
        <w:color w:val="254F9B"/>
        <w:sz w:val="14"/>
        <w:szCs w:val="14"/>
      </w:rPr>
      <w:t>Kontakt dla mediów:</w:t>
    </w:r>
  </w:p>
  <w:p w:rsidR="004F395D" w:rsidRDefault="00936B82">
    <w:pPr>
      <w:keepNext/>
      <w:pBdr>
        <w:top w:val="nil"/>
        <w:left w:val="nil"/>
        <w:bottom w:val="nil"/>
        <w:right w:val="nil"/>
        <w:between w:val="nil"/>
      </w:pBdr>
      <w:spacing w:line="276" w:lineRule="auto"/>
      <w:jc w:val="both"/>
      <w:rPr>
        <w:rFonts w:ascii="Verdana" w:eastAsia="Verdana" w:hAnsi="Verdana" w:cs="Verdana"/>
        <w:color w:val="000000"/>
        <w:sz w:val="14"/>
        <w:szCs w:val="14"/>
      </w:rPr>
    </w:pPr>
    <w:r>
      <w:rPr>
        <w:rFonts w:ascii="Verdana" w:eastAsia="Verdana" w:hAnsi="Verdana" w:cs="Verdana"/>
        <w:color w:val="575756"/>
        <w:sz w:val="14"/>
        <w:szCs w:val="14"/>
      </w:rPr>
      <w:t xml:space="preserve">Biuro Prasowe Carrefour Polska, tel.: 22 517 22 21, e-mail: </w:t>
    </w:r>
    <w:hyperlink r:id="rId1">
      <w:r>
        <w:rPr>
          <w:rFonts w:ascii="Verdana" w:eastAsia="Verdana" w:hAnsi="Verdana" w:cs="Verdana"/>
          <w:color w:val="0000FF"/>
          <w:sz w:val="14"/>
          <w:szCs w:val="14"/>
          <w:u w:val="single"/>
        </w:rPr>
        <w:t>biuroprasowe@carrefour.com</w:t>
      </w:r>
    </w:hyperlink>
  </w:p>
  <w:p w:rsidR="004F395D" w:rsidRDefault="00936B82">
    <w:pPr>
      <w:keepNext/>
      <w:pBdr>
        <w:top w:val="nil"/>
        <w:left w:val="nil"/>
        <w:bottom w:val="nil"/>
        <w:right w:val="nil"/>
        <w:between w:val="nil"/>
      </w:pBdr>
      <w:spacing w:after="200" w:line="276" w:lineRule="auto"/>
      <w:jc w:val="both"/>
      <w:rPr>
        <w:rFonts w:ascii="Verdana" w:eastAsia="Verdana" w:hAnsi="Verdana" w:cs="Verdana"/>
        <w:color w:val="000000"/>
        <w:sz w:val="14"/>
        <w:szCs w:val="14"/>
      </w:rPr>
    </w:pPr>
    <w:r>
      <w:rPr>
        <w:rFonts w:ascii="Verdana" w:eastAsia="Verdana" w:hAnsi="Verdana" w:cs="Verdana"/>
        <w:color w:val="575756"/>
        <w:sz w:val="14"/>
        <w:szCs w:val="14"/>
      </w:rPr>
      <w:t>Maria Cieślikowska, Dyrektor Komunikacji Zewnętrznej i PR, Rzecznik Prasowy, e-mail:</w:t>
    </w:r>
    <w:r>
      <w:rPr>
        <w:rFonts w:ascii="Verdana" w:eastAsia="Verdana" w:hAnsi="Verdana" w:cs="Verdana"/>
        <w:color w:val="000000"/>
        <w:sz w:val="14"/>
        <w:szCs w:val="14"/>
      </w:rPr>
      <w:t xml:space="preserve"> </w:t>
    </w:r>
    <w:hyperlink r:id="rId2">
      <w:r>
        <w:rPr>
          <w:rFonts w:ascii="Verdana" w:eastAsia="Verdana" w:hAnsi="Verdana" w:cs="Verdana"/>
          <w:color w:val="0000FF"/>
          <w:sz w:val="14"/>
          <w:szCs w:val="14"/>
          <w:u w:val="single"/>
        </w:rPr>
        <w:t>biuroprasowe@carrefour.com</w:t>
      </w:r>
    </w:hyperlink>
  </w:p>
  <w:p w:rsidR="004F395D" w:rsidRDefault="00936B82">
    <w:pPr>
      <w:keepNext/>
      <w:pBdr>
        <w:top w:val="nil"/>
        <w:left w:val="nil"/>
        <w:bottom w:val="nil"/>
        <w:right w:val="nil"/>
        <w:between w:val="nil"/>
      </w:pBdr>
      <w:spacing w:after="200" w:line="276" w:lineRule="auto"/>
      <w:jc w:val="right"/>
      <w:rPr>
        <w:rFonts w:ascii="Verdana" w:eastAsia="Verdana" w:hAnsi="Verdana" w:cs="Verdana"/>
        <w:color w:val="000000"/>
        <w:sz w:val="14"/>
        <w:szCs w:val="14"/>
      </w:rPr>
    </w:pPr>
    <w:r>
      <w:rPr>
        <w:rFonts w:ascii="Verdana" w:eastAsia="Verdana" w:hAnsi="Verdana" w:cs="Verdana"/>
        <w:b/>
        <w:color w:val="254F9B"/>
        <w:sz w:val="14"/>
        <w:szCs w:val="14"/>
      </w:rPr>
      <w:t>CARREFOUR</w:t>
    </w:r>
    <w:r>
      <w:rPr>
        <w:rFonts w:ascii="Verdana" w:eastAsia="Verdana" w:hAnsi="Verdana" w:cs="Verdana"/>
        <w:b/>
        <w:color w:val="000000"/>
        <w:sz w:val="14"/>
        <w:szCs w:val="14"/>
      </w:rPr>
      <w:t xml:space="preserve"> </w:t>
    </w:r>
    <w:r>
      <w:rPr>
        <w:rFonts w:ascii="Verdana" w:eastAsia="Verdana" w:hAnsi="Verdana" w:cs="Verdana"/>
        <w:b/>
        <w:color w:val="C20016"/>
        <w:sz w:val="14"/>
        <w:szCs w:val="14"/>
      </w:rPr>
      <w:t>POLSKA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95D" w:rsidRDefault="004F395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642C" w:rsidRDefault="007C642C">
      <w:r>
        <w:separator/>
      </w:r>
    </w:p>
  </w:footnote>
  <w:footnote w:type="continuationSeparator" w:id="0">
    <w:p w:rsidR="007C642C" w:rsidRDefault="007C64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95D" w:rsidRDefault="004F395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95D" w:rsidRDefault="00936B8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200" w:line="276" w:lineRule="auto"/>
      <w:jc w:val="center"/>
      <w:rPr>
        <w:color w:val="000000"/>
        <w:sz w:val="22"/>
        <w:szCs w:val="22"/>
      </w:rPr>
    </w:pPr>
    <w:r>
      <w:rPr>
        <w:b/>
        <w:noProof/>
        <w:color w:val="000000"/>
        <w:sz w:val="22"/>
        <w:szCs w:val="22"/>
      </w:rPr>
      <w:drawing>
        <wp:inline distT="0" distB="0" distL="114300" distR="114300">
          <wp:extent cx="1057910" cy="730250"/>
          <wp:effectExtent l="0" t="0" r="0" b="0"/>
          <wp:docPr id="3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18382"/>
                  <a:stretch>
                    <a:fillRect/>
                  </a:stretch>
                </pic:blipFill>
                <pic:spPr>
                  <a:xfrm>
                    <a:off x="0" y="0"/>
                    <a:ext cx="1057910" cy="7302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95D" w:rsidRDefault="004F395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95D"/>
    <w:rsid w:val="000058B9"/>
    <w:rsid w:val="000349B0"/>
    <w:rsid w:val="00123D20"/>
    <w:rsid w:val="001255F9"/>
    <w:rsid w:val="001636B9"/>
    <w:rsid w:val="00187798"/>
    <w:rsid w:val="001941F8"/>
    <w:rsid w:val="001D5573"/>
    <w:rsid w:val="001E54C2"/>
    <w:rsid w:val="001E7252"/>
    <w:rsid w:val="001F242A"/>
    <w:rsid w:val="00224BFB"/>
    <w:rsid w:val="00240E9F"/>
    <w:rsid w:val="00243711"/>
    <w:rsid w:val="00257501"/>
    <w:rsid w:val="002D44A3"/>
    <w:rsid w:val="00365ECB"/>
    <w:rsid w:val="003E66EB"/>
    <w:rsid w:val="00403DAD"/>
    <w:rsid w:val="00440AD9"/>
    <w:rsid w:val="004F395D"/>
    <w:rsid w:val="005339FB"/>
    <w:rsid w:val="00543E3A"/>
    <w:rsid w:val="0054730A"/>
    <w:rsid w:val="00585B61"/>
    <w:rsid w:val="00587506"/>
    <w:rsid w:val="006E3D0F"/>
    <w:rsid w:val="00782022"/>
    <w:rsid w:val="00787251"/>
    <w:rsid w:val="007C642C"/>
    <w:rsid w:val="0080387C"/>
    <w:rsid w:val="00816A4A"/>
    <w:rsid w:val="00847D9A"/>
    <w:rsid w:val="00892EEF"/>
    <w:rsid w:val="008A5C19"/>
    <w:rsid w:val="008B06E3"/>
    <w:rsid w:val="008B4F36"/>
    <w:rsid w:val="00903D6C"/>
    <w:rsid w:val="00936B82"/>
    <w:rsid w:val="00945F5E"/>
    <w:rsid w:val="009A07E2"/>
    <w:rsid w:val="009F3349"/>
    <w:rsid w:val="009F7355"/>
    <w:rsid w:val="00AD69FE"/>
    <w:rsid w:val="00B05BBA"/>
    <w:rsid w:val="00B710F1"/>
    <w:rsid w:val="00B97F3F"/>
    <w:rsid w:val="00BA049A"/>
    <w:rsid w:val="00BF18D6"/>
    <w:rsid w:val="00C15E76"/>
    <w:rsid w:val="00C20BEA"/>
    <w:rsid w:val="00C36D19"/>
    <w:rsid w:val="00C37197"/>
    <w:rsid w:val="00C4377F"/>
    <w:rsid w:val="00C46986"/>
    <w:rsid w:val="00C71806"/>
    <w:rsid w:val="00D018D6"/>
    <w:rsid w:val="00D4532D"/>
    <w:rsid w:val="00D63725"/>
    <w:rsid w:val="00DC3E55"/>
    <w:rsid w:val="00E8412E"/>
    <w:rsid w:val="00E937C0"/>
    <w:rsid w:val="00E969F6"/>
    <w:rsid w:val="00EE6E1C"/>
    <w:rsid w:val="00EF2C7A"/>
    <w:rsid w:val="00F1138A"/>
    <w:rsid w:val="00F21DB5"/>
    <w:rsid w:val="00F845CE"/>
    <w:rsid w:val="00F92DC0"/>
    <w:rsid w:val="00FA5450"/>
    <w:rsid w:val="00FB008C"/>
    <w:rsid w:val="00FB5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0709F"/>
  <w15:docId w15:val="{DAE2057B-9020-4441-B179-149F754F5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agwek">
    <w:name w:val="header"/>
    <w:basedOn w:val="Normalny"/>
    <w:link w:val="NagwekZnak"/>
    <w:uiPriority w:val="99"/>
    <w:unhideWhenUsed/>
    <w:rsid w:val="00F2735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2735D"/>
  </w:style>
  <w:style w:type="paragraph" w:styleId="Stopka">
    <w:name w:val="footer"/>
    <w:basedOn w:val="Normalny"/>
    <w:link w:val="StopkaZnak"/>
    <w:uiPriority w:val="99"/>
    <w:unhideWhenUsed/>
    <w:rsid w:val="00F2735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2735D"/>
  </w:style>
  <w:style w:type="paragraph" w:styleId="Zwykytekst">
    <w:name w:val="Plain Text"/>
    <w:basedOn w:val="Normalny"/>
    <w:link w:val="ZwykytekstZnak"/>
    <w:uiPriority w:val="99"/>
    <w:unhideWhenUsed/>
    <w:rsid w:val="00F807C7"/>
    <w:rPr>
      <w:rFonts w:eastAsiaTheme="minorHAnsi" w:cs="Times New Roman"/>
      <w:sz w:val="22"/>
      <w:szCs w:val="22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F807C7"/>
    <w:rPr>
      <w:rFonts w:eastAsiaTheme="minorHAnsi" w:cs="Times New Roman"/>
      <w:sz w:val="22"/>
      <w:szCs w:val="22"/>
      <w:lang w:eastAsia="en-US"/>
    </w:rPr>
  </w:style>
  <w:style w:type="character" w:styleId="Pogrubienie">
    <w:name w:val="Strong"/>
    <w:basedOn w:val="Domylnaczcionkaakapitu"/>
    <w:uiPriority w:val="22"/>
    <w:qFormat/>
    <w:rsid w:val="00E01F38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BA04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67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michal_kubajek@carrefour.com" TargetMode="External"/><Relationship Id="rId1" Type="http://schemas.openxmlformats.org/officeDocument/2006/relationships/hyperlink" Target="mailto:biuroprasowe@carrefour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y6LgdekIZ+HDuAMkp7wQHRfqcww==">AMUW2mV6xtNacNtACXUgcGmVzYhX0As9XOTd+qCSs8hdz5JGfHJePpTY1fegUSa0LHfBIgBntpucHVwgDeKmxjq7MDJoJskmLAA3An4EUO3LYf4Npxi1FIlOuW9j47cxAI1iRjoGlfM6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ADDFFC3B-598B-4C8E-B96B-CDA4C45E7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425</Words>
  <Characters>2551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Carrefour</Company>
  <LinksUpToDate>false</LinksUpToDate>
  <CharactersWithSpaces>2971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KRYSICKA</dc:creator>
  <cp:lastModifiedBy>Ryszard KAMIŃSKI</cp:lastModifiedBy>
  <cp:revision>9</cp:revision>
  <cp:lastPrinted>2020-09-21T14:17:00Z</cp:lastPrinted>
  <dcterms:created xsi:type="dcterms:W3CDTF">2020-09-18T11:11:00Z</dcterms:created>
  <dcterms:modified xsi:type="dcterms:W3CDTF">2020-09-21T14:17:00Z</dcterms:modified>
</cp:coreProperties>
</file>