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D6B" w:rsidRDefault="00A67D6B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A67D6B" w:rsidRDefault="00C45B7F">
      <w:pPr>
        <w:ind w:left="0" w:hanging="2"/>
        <w:jc w:val="righ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Warszawa, 31.03.2021 r.</w:t>
      </w:r>
    </w:p>
    <w:p w:rsidR="00A67D6B" w:rsidRDefault="00A67D6B">
      <w:pPr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A67D6B" w:rsidRDefault="00C45B7F">
      <w:pPr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Strefy OUTLET w kolejnych sklepach Carrefour</w:t>
      </w:r>
    </w:p>
    <w:p w:rsidR="00A67D6B" w:rsidRDefault="00C45B7F">
      <w:pPr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Carrefour zdecydował o rozwoju testowanego jesienią konceptu stref OUTLET, w których oferuje klientom szeroki wybór produktów niespożywczych w wyjątkowo atrakcyjnych cenach.  Lubiane przez klientów strefy OUTLET wprowadzone zostały do trzech nowych hiperma</w:t>
      </w:r>
      <w:r>
        <w:rPr>
          <w:rFonts w:ascii="Verdana" w:eastAsia="Verdana" w:hAnsi="Verdana" w:cs="Verdana"/>
          <w:b/>
          <w:sz w:val="20"/>
          <w:szCs w:val="20"/>
        </w:rPr>
        <w:t xml:space="preserve">rketów w Warszawie oraz Łodzi.   </w:t>
      </w:r>
    </w:p>
    <w:p w:rsidR="00A67D6B" w:rsidRDefault="00C45B7F">
      <w:pPr>
        <w:ind w:left="0" w:hanging="2"/>
        <w:jc w:val="both"/>
      </w:pPr>
      <w:r>
        <w:rPr>
          <w:rFonts w:ascii="Verdana" w:eastAsia="Verdana" w:hAnsi="Verdana" w:cs="Verdana"/>
          <w:sz w:val="20"/>
          <w:szCs w:val="20"/>
        </w:rPr>
        <w:t>OUTLET to specjalnie oznaczone strefy w hipermarketach Carrefour, gdzie czeka na klientów szeroka oferta produktów przemysłowych w różnych kategoriach, m.in. artykuły wyposażenia wnętrz, dekoracyjne, sportowe, dla domu, za</w:t>
      </w:r>
      <w:r>
        <w:rPr>
          <w:rFonts w:ascii="Verdana" w:eastAsia="Verdana" w:hAnsi="Verdana" w:cs="Verdana"/>
          <w:sz w:val="20"/>
          <w:szCs w:val="20"/>
        </w:rPr>
        <w:t xml:space="preserve">bawki, RTV/AGD. Asortyment stref OUTLET nabyć można w cenach rozpoczynających się już od 1,99 zł. Produkty wygodnie grupowane są według cen - do 5, 10, 15 zł, a klienci znajdą tam również strefę okazji oraz super ofert. </w:t>
      </w:r>
    </w:p>
    <w:p w:rsidR="00A67D6B" w:rsidRDefault="00C45B7F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bookmarkStart w:id="0" w:name="_heading=h.30j0zll" w:colFirst="0" w:colLast="0"/>
      <w:bookmarkEnd w:id="0"/>
      <w:r>
        <w:rPr>
          <w:rFonts w:ascii="Verdana" w:eastAsia="Verdana" w:hAnsi="Verdana" w:cs="Verdana"/>
          <w:sz w:val="20"/>
          <w:szCs w:val="20"/>
        </w:rPr>
        <w:t xml:space="preserve">Przeprowadzony jesienią w sklepach </w:t>
      </w:r>
      <w:r>
        <w:rPr>
          <w:rFonts w:ascii="Verdana" w:eastAsia="Verdana" w:hAnsi="Verdana" w:cs="Verdana"/>
          <w:sz w:val="20"/>
          <w:szCs w:val="20"/>
        </w:rPr>
        <w:t>Carrefour w Parku Handlowym Zakopianka w Krakowie, CH Atrium Targówek w Warszawie oraz Galerii Morena w Gdańsku test stref OUTLET pokazał, że koncept wpisuje się w oczekiwania klientów sieci poszukujących korzystnych okazji zakupowych i doceniających zarów</w:t>
      </w:r>
      <w:r>
        <w:rPr>
          <w:rFonts w:ascii="Verdana" w:eastAsia="Verdana" w:hAnsi="Verdana" w:cs="Verdana"/>
          <w:sz w:val="20"/>
          <w:szCs w:val="20"/>
        </w:rPr>
        <w:t xml:space="preserve">no konkurencyjne ceny, jak również szeroką dostępność towarów. </w:t>
      </w:r>
    </w:p>
    <w:p w:rsidR="00A67D6B" w:rsidRDefault="00C45B7F" w:rsidP="00EA242C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bookmarkStart w:id="1" w:name="_heading=h.wvviiog80gsg" w:colFirst="0" w:colLast="0"/>
      <w:bookmarkEnd w:id="1"/>
      <w:r>
        <w:rPr>
          <w:rFonts w:ascii="Verdana" w:eastAsia="Verdana" w:hAnsi="Verdana" w:cs="Verdana"/>
          <w:sz w:val="20"/>
          <w:szCs w:val="20"/>
        </w:rPr>
        <w:t xml:space="preserve">W ostatnich dniach do portfolio sklepów, w których działają strefy OUTLET dołączyły trzy nowe hipermarkety -  w stołecznej Galerii Wileńskiej przy ul. Targowej 72, na warszawskim Bemowie przy </w:t>
      </w:r>
      <w:r>
        <w:rPr>
          <w:rFonts w:ascii="Verdana" w:eastAsia="Verdana" w:hAnsi="Verdana" w:cs="Verdana"/>
          <w:sz w:val="20"/>
          <w:szCs w:val="20"/>
          <w:highlight w:val="white"/>
        </w:rPr>
        <w:t xml:space="preserve">ul. Powstańców Śląskich 126, a także w Łodzi przy ul. Szparagowej 7. </w:t>
      </w:r>
      <w:bookmarkStart w:id="2" w:name="_GoBack"/>
      <w:bookmarkEnd w:id="2"/>
    </w:p>
    <w:p w:rsidR="00A67D6B" w:rsidRDefault="00A67D6B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b/>
          <w:color w:val="595959"/>
          <w:sz w:val="16"/>
          <w:szCs w:val="16"/>
        </w:rPr>
      </w:pPr>
    </w:p>
    <w:p w:rsidR="00A67D6B" w:rsidRDefault="00C45B7F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b/>
          <w:color w:val="595959"/>
          <w:sz w:val="16"/>
          <w:szCs w:val="16"/>
        </w:rPr>
      </w:pPr>
      <w:r>
        <w:rPr>
          <w:rFonts w:ascii="Verdana" w:eastAsia="Verdana" w:hAnsi="Verdana" w:cs="Verdana"/>
          <w:b/>
          <w:color w:val="595959"/>
          <w:sz w:val="16"/>
          <w:szCs w:val="16"/>
        </w:rPr>
        <w:t>O Carrefour</w:t>
      </w:r>
    </w:p>
    <w:p w:rsidR="00A67D6B" w:rsidRDefault="00C45B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 Polska to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omnikanałowa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sieć handlowa, pod szyldem której działa w Polsce ponad 900 sklepów </w:t>
      </w:r>
      <w:r>
        <w:rPr>
          <w:rFonts w:ascii="Verdana" w:eastAsia="Verdana" w:hAnsi="Verdana" w:cs="Verdana"/>
          <w:color w:val="595959"/>
          <w:sz w:val="16"/>
          <w:szCs w:val="16"/>
        </w:rPr>
        <w:br/>
      </w:r>
      <w:r>
        <w:rPr>
          <w:rFonts w:ascii="Verdana" w:eastAsia="Verdana" w:hAnsi="Verdana" w:cs="Verdana"/>
          <w:color w:val="595959"/>
          <w:sz w:val="16"/>
          <w:szCs w:val="16"/>
        </w:rPr>
        <w:t xml:space="preserve">w 6 formatach: hipermarketów, supermarketów, sklepów hurtowo-dyskontowych, osiedlowych </w:t>
      </w:r>
      <w:r>
        <w:rPr>
          <w:rFonts w:ascii="Verdana" w:eastAsia="Verdana" w:hAnsi="Verdana" w:cs="Verdana"/>
          <w:color w:val="595959"/>
          <w:sz w:val="16"/>
          <w:szCs w:val="16"/>
        </w:rPr>
        <w:br/>
        <w:t>i specjalistycznych oraz sklepu internetowego. Carrefour jest w Polsce również właścicielem sieci 20 centrów handlowych o łącznej powierzchni ponad 230 000 GLA oraz sie</w:t>
      </w:r>
      <w:r>
        <w:rPr>
          <w:rFonts w:ascii="Verdana" w:eastAsia="Verdana" w:hAnsi="Verdana" w:cs="Verdana"/>
          <w:color w:val="595959"/>
          <w:sz w:val="16"/>
          <w:szCs w:val="16"/>
        </w:rPr>
        <w:t>ci ponad 40 stacji paliw.</w:t>
      </w:r>
    </w:p>
    <w:p w:rsidR="00A67D6B" w:rsidRDefault="00C45B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bookmarkStart w:id="3" w:name="_heading=h.gjdgxs" w:colFirst="0" w:colLast="0"/>
      <w:bookmarkEnd w:id="3"/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Carrefour, jako jeden ze światowych liderów handlu spożywczego, jest silną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multiformatową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siecią, która posiada około 13 000 sklepów w ponad 30 krajach. W 2020 r. Carrefour wygenerował sprzedaż w wysokości 78,6 miliarda euro. Grup</w:t>
      </w:r>
      <w:r>
        <w:rPr>
          <w:rFonts w:ascii="Verdana" w:eastAsia="Verdana" w:hAnsi="Verdana" w:cs="Verdana"/>
          <w:color w:val="595959"/>
          <w:sz w:val="16"/>
          <w:szCs w:val="16"/>
        </w:rPr>
        <w:t>a liczy ponad 320 000 pracowników, którzy pracują wspólnie, aby Carrefour został światowym liderem transformacji żywieniowej, oferując wszystkim klientom produkty spożywcze wysokiej jakości, ogólnie dostępne i w atrakcyjnej cenie. Więcej informacji na www.</w:t>
      </w: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carrefour.com oraz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Twitterze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(@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GroupeCarrefour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) i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LinkedInie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(Carrefour).</w:t>
      </w:r>
    </w:p>
    <w:p w:rsidR="00A67D6B" w:rsidRDefault="00C45B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Polityka biznesu odpowiedzialnego społecznie Grupy Carrefour opiera się na trzech filarach: zwalczanie wszelkich form marnotrawstwa, ochrona bioróżnorodności oraz wsparcie dla </w:t>
      </w:r>
      <w:r>
        <w:rPr>
          <w:rFonts w:ascii="Verdana" w:eastAsia="Verdana" w:hAnsi="Verdana" w:cs="Verdana"/>
          <w:color w:val="595959"/>
          <w:sz w:val="16"/>
          <w:szCs w:val="16"/>
        </w:rPr>
        <w:t>partnerów firmy.</w:t>
      </w:r>
    </w:p>
    <w:sectPr w:rsidR="00A67D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B7F" w:rsidRDefault="00C45B7F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C45B7F" w:rsidRDefault="00C45B7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D6B" w:rsidRDefault="00A67D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D6B" w:rsidRDefault="00A67D6B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both"/>
      <w:rPr>
        <w:b/>
        <w:color w:val="000000"/>
        <w:sz w:val="18"/>
        <w:szCs w:val="18"/>
        <w:u w:val="single"/>
      </w:rPr>
    </w:pPr>
  </w:p>
  <w:p w:rsidR="00A67D6B" w:rsidRDefault="00C45B7F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:rsidR="00A67D6B" w:rsidRDefault="00C45B7F">
    <w:pPr>
      <w:keepNext/>
      <w:pBdr>
        <w:top w:val="nil"/>
        <w:left w:val="nil"/>
        <w:bottom w:val="nil"/>
        <w:right w:val="nil"/>
        <w:between w:val="nil"/>
      </w:pBdr>
      <w:spacing w:after="0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:rsidR="00A67D6B" w:rsidRDefault="00C45B7F">
    <w:pPr>
      <w:shd w:val="clear" w:color="auto" w:fill="FFFFFF"/>
      <w:spacing w:after="0" w:line="240" w:lineRule="auto"/>
      <w:jc w:val="both"/>
      <w:rPr>
        <w:color w:val="222222"/>
        <w:sz w:val="20"/>
        <w:szCs w:val="20"/>
      </w:rPr>
    </w:pPr>
    <w:r>
      <w:rPr>
        <w:rFonts w:ascii="Verdana" w:eastAsia="Verdana" w:hAnsi="Verdana" w:cs="Verdana"/>
        <w:color w:val="575756"/>
        <w:sz w:val="14"/>
        <w:szCs w:val="14"/>
      </w:rPr>
      <w:t>Izabella Rokicka, Dyrektor Komunikacji Carrefour Polska, e-mail:</w:t>
    </w:r>
    <w:r>
      <w:rPr>
        <w:rFonts w:ascii="Verdana" w:eastAsia="Verdana" w:hAnsi="Verdana" w:cs="Verdana"/>
        <w:color w:val="000000"/>
        <w:sz w:val="14"/>
        <w:szCs w:val="14"/>
      </w:rPr>
      <w:t> </w:t>
    </w:r>
    <w:hyperlink r:id="rId2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izabella_rokicka@carrefour.com</w:t>
      </w:r>
    </w:hyperlink>
  </w:p>
  <w:p w:rsidR="00A67D6B" w:rsidRDefault="00A67D6B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color w:val="000000"/>
        <w:sz w:val="14"/>
        <w:szCs w:val="14"/>
      </w:rPr>
    </w:pPr>
  </w:p>
  <w:p w:rsidR="00A67D6B" w:rsidRDefault="00C45B7F">
    <w:pPr>
      <w:keepNext/>
      <w:pBdr>
        <w:top w:val="nil"/>
        <w:left w:val="nil"/>
        <w:bottom w:val="nil"/>
        <w:right w:val="nil"/>
        <w:between w:val="nil"/>
      </w:pBdr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D6B" w:rsidRDefault="00A67D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B7F" w:rsidRDefault="00C45B7F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C45B7F" w:rsidRDefault="00C45B7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D6B" w:rsidRDefault="00A67D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D6B" w:rsidRDefault="00C45B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jc w:val="center"/>
      <w:rPr>
        <w:color w:val="000000"/>
      </w:rPr>
    </w:pPr>
    <w:r>
      <w:rPr>
        <w:b/>
        <w:noProof/>
        <w:color w:val="000000"/>
        <w:lang w:eastAsia="pl-PL"/>
      </w:rPr>
      <w:drawing>
        <wp:inline distT="0" distB="0" distL="114300" distR="114300">
          <wp:extent cx="1057910" cy="894715"/>
          <wp:effectExtent l="0" t="0" r="0" b="0"/>
          <wp:docPr id="102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D6B" w:rsidRDefault="00A67D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6B"/>
    <w:rsid w:val="00A67D6B"/>
    <w:rsid w:val="00C45B7F"/>
    <w:rsid w:val="00EA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914EC"/>
  <w15:docId w15:val="{041FFA76-E683-4203-946C-67846DC3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pl-PL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tandard">
    <w:name w:val="Standard"/>
    <w:pPr>
      <w:autoSpaceDN w:val="0"/>
      <w:ind w:leftChars="-1" w:left="-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/>
    <w:pPr>
      <w:spacing w:after="200" w:line="276" w:lineRule="auto"/>
    </w:pPr>
    <w:rPr>
      <w:b/>
      <w:bCs/>
    </w:rPr>
  </w:style>
  <w:style w:type="character" w:customStyle="1" w:styleId="TematkomentarzaZnak">
    <w:name w:val="Temat komentarza Znak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customStyle="1" w:styleId="p1">
    <w:name w:val="p1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qFormat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zabella_rokicka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rBTeR5hDIfkKYwtOB3T66/7HOA==">AMUW2mU7F9W7Z9KZmNqAZK/nV8go3InNxx65pQequz3v4Yl7JA0rzTsDC0X4c8UAfP2aHb07UoEGYJDy8G/g3KOhKN47G8a3DVHCOaSh7J1eSQ5UNISWI8QE+f0riGZPn7OJ/13AbetO4staB0V/zr+VbUyEm3d1ng==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Kolczyńska</dc:creator>
  <cp:lastModifiedBy>Anna KRYSICKA</cp:lastModifiedBy>
  <cp:revision>2</cp:revision>
  <dcterms:created xsi:type="dcterms:W3CDTF">2021-03-31T13:24:00Z</dcterms:created>
  <dcterms:modified xsi:type="dcterms:W3CDTF">2021-03-31T13:24:00Z</dcterms:modified>
</cp:coreProperties>
</file>