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1151" w14:textId="77777777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005E54A6" w14:textId="77777777" w:rsidR="0056306E" w:rsidRPr="00CF748C" w:rsidRDefault="0056306E" w:rsidP="0056306E"/>
    <w:p w14:paraId="3DE218FB" w14:textId="77777777" w:rsidR="0056306E" w:rsidRDefault="0056306E" w:rsidP="0056306E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0D7FC7">
        <w:rPr>
          <w:u w:val="none"/>
        </w:rPr>
        <w:t>„OFERTA”</w:t>
      </w:r>
    </w:p>
    <w:p w14:paraId="25E52343" w14:textId="77777777" w:rsidR="0056306E" w:rsidRPr="00210A53" w:rsidRDefault="0056306E" w:rsidP="0056306E">
      <w:pPr>
        <w:rPr>
          <w:sz w:val="2"/>
          <w:szCs w:val="2"/>
        </w:rPr>
      </w:pPr>
    </w:p>
    <w:p w14:paraId="62868D8A" w14:textId="77777777" w:rsidR="0056306E" w:rsidRPr="00B004C5" w:rsidRDefault="0056306E" w:rsidP="0056306E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004C5">
        <w:rPr>
          <w:rFonts w:ascii="Arial Narrow" w:hAnsi="Arial Narrow" w:cstheme="minorHAnsi"/>
          <w:b/>
          <w:sz w:val="22"/>
          <w:szCs w:val="22"/>
        </w:rPr>
        <w:t xml:space="preserve">w postępowaniu prowadzonym w trybie </w:t>
      </w:r>
      <w:r w:rsidRPr="00B004C5">
        <w:rPr>
          <w:rFonts w:ascii="Arial Narrow" w:eastAsia="HiddenHorzOCR" w:hAnsi="Arial Narrow" w:cstheme="minorHAnsi"/>
          <w:b/>
          <w:sz w:val="22"/>
          <w:szCs w:val="22"/>
        </w:rPr>
        <w:t xml:space="preserve">negocjacji wielostopniowych </w:t>
      </w:r>
      <w:r w:rsidRPr="00B004C5">
        <w:rPr>
          <w:rFonts w:ascii="Arial Narrow" w:hAnsi="Arial Narrow" w:cstheme="minorHAnsi"/>
          <w:b/>
          <w:sz w:val="22"/>
          <w:szCs w:val="22"/>
        </w:rPr>
        <w:t>w przedmiocie:</w:t>
      </w:r>
    </w:p>
    <w:p w14:paraId="5EF0DCEB" w14:textId="446A38A8" w:rsidR="0056306E" w:rsidRDefault="0056306E" w:rsidP="0056306E">
      <w:pPr>
        <w:spacing w:before="0" w:after="0"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30647D" w:rsidRPr="0030647D">
        <w:rPr>
          <w:rFonts w:ascii="Arial Narrow" w:hAnsi="Arial Narrow" w:cs="Arial"/>
          <w:b/>
          <w:sz w:val="22"/>
          <w:szCs w:val="22"/>
        </w:rPr>
        <w:t xml:space="preserve">Świadczenie usług wsparcia i rozwoju systemu SIK </w:t>
      </w:r>
      <w:r w:rsidR="00824670" w:rsidRPr="00824670">
        <w:rPr>
          <w:rFonts w:ascii="Arial Narrow" w:hAnsi="Arial Narrow" w:cs="Arial"/>
          <w:b/>
          <w:sz w:val="22"/>
          <w:szCs w:val="22"/>
        </w:rPr>
        <w:t xml:space="preserve">Oracle </w:t>
      </w:r>
      <w:proofErr w:type="spellStart"/>
      <w:r w:rsidR="00EC282A" w:rsidRPr="00EC282A">
        <w:rPr>
          <w:rFonts w:ascii="Arial Narrow" w:hAnsi="Arial Narrow" w:cs="Arial"/>
          <w:b/>
          <w:sz w:val="22"/>
          <w:szCs w:val="22"/>
        </w:rPr>
        <w:t>Hyperion</w:t>
      </w:r>
      <w:proofErr w:type="spellEnd"/>
      <w:r>
        <w:rPr>
          <w:rFonts w:ascii="Arial Narrow" w:hAnsi="Arial Narrow" w:cs="Arial"/>
          <w:b/>
          <w:sz w:val="22"/>
          <w:szCs w:val="22"/>
        </w:rPr>
        <w:t>”</w:t>
      </w:r>
    </w:p>
    <w:p w14:paraId="595811E4" w14:textId="77777777" w:rsidR="0056306E" w:rsidRPr="000D7FC7" w:rsidRDefault="0056306E" w:rsidP="0056306E">
      <w:pPr>
        <w:spacing w:before="0" w:after="0" w:line="276" w:lineRule="auto"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22B32E99" w14:textId="77777777" w:rsidR="0056306E" w:rsidRPr="000D7FC7" w:rsidRDefault="0056306E" w:rsidP="0056306E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0D7FC7">
        <w:rPr>
          <w:b/>
          <w:szCs w:val="22"/>
        </w:rPr>
        <w:t>ZAMAWIAJĄCY</w:t>
      </w:r>
      <w:r w:rsidRPr="000D7FC7">
        <w:rPr>
          <w:b/>
          <w:i/>
          <w:szCs w:val="22"/>
        </w:rPr>
        <w:t xml:space="preserve">:          </w:t>
      </w:r>
      <w:r w:rsidRPr="000D7FC7">
        <w:rPr>
          <w:i/>
          <w:szCs w:val="22"/>
        </w:rPr>
        <w:t>Energa Informatyka i Technologie Sp. z o.o.</w:t>
      </w:r>
    </w:p>
    <w:p w14:paraId="4F0F6418" w14:textId="77777777" w:rsidR="0056306E" w:rsidRPr="000D7FC7" w:rsidRDefault="0056306E" w:rsidP="0056306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0D7FC7">
        <w:rPr>
          <w:rFonts w:ascii="Arial Narrow" w:hAnsi="Arial Narrow"/>
          <w:i/>
          <w:sz w:val="22"/>
          <w:szCs w:val="22"/>
        </w:rPr>
        <w:t>80-309 Gdańsk</w:t>
      </w:r>
    </w:p>
    <w:p w14:paraId="1C7FD59F" w14:textId="77777777" w:rsidR="0056306E" w:rsidRPr="000D7FC7" w:rsidRDefault="0056306E" w:rsidP="0056306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0D7FC7">
        <w:rPr>
          <w:rFonts w:ascii="Arial Narrow" w:hAnsi="Arial Narrow"/>
          <w:i/>
          <w:sz w:val="22"/>
          <w:szCs w:val="22"/>
        </w:rPr>
        <w:t>Al. Grunwaldzka 472A</w:t>
      </w:r>
    </w:p>
    <w:p w14:paraId="6F32F3A0" w14:textId="77777777" w:rsidR="0056306E" w:rsidRPr="00A61C54" w:rsidRDefault="0056306E" w:rsidP="0056306E">
      <w:pPr>
        <w:tabs>
          <w:tab w:val="left" w:pos="2410"/>
          <w:tab w:val="left" w:pos="2552"/>
        </w:tabs>
        <w:spacing w:before="0" w:after="0"/>
        <w:ind w:left="1078" w:hanging="1259"/>
        <w:rPr>
          <w:rFonts w:ascii="Arial Narrow" w:hAnsi="Arial Narrow"/>
          <w:i/>
          <w:sz w:val="16"/>
          <w:szCs w:val="16"/>
        </w:rPr>
      </w:pPr>
    </w:p>
    <w:p w14:paraId="10B92A2D" w14:textId="77777777" w:rsidR="0056306E" w:rsidRPr="000D7FC7" w:rsidRDefault="0056306E" w:rsidP="0056306E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0D7FC7">
        <w:rPr>
          <w:b/>
          <w:szCs w:val="22"/>
        </w:rPr>
        <w:t>WYKONAWCA (Pełna nazwa podmiotu składającego ofertę):</w:t>
      </w:r>
    </w:p>
    <w:p w14:paraId="2A93CD4D" w14:textId="77777777" w:rsidR="0056306E" w:rsidRPr="000D7FC7" w:rsidRDefault="0056306E" w:rsidP="0056306E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0337CB5C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……………………………………………………………………………………………………………</w:t>
      </w:r>
    </w:p>
    <w:p w14:paraId="0E81275F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0D7FC7">
        <w:rPr>
          <w:i/>
          <w:szCs w:val="22"/>
        </w:rPr>
        <w:t>Nazwa firmy</w:t>
      </w:r>
    </w:p>
    <w:p w14:paraId="0BD01BAB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</w:p>
    <w:p w14:paraId="49C2236C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……………………………………………………………………………………………………………</w:t>
      </w:r>
    </w:p>
    <w:p w14:paraId="37D5B7D5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jc w:val="center"/>
        <w:rPr>
          <w:b/>
          <w:i/>
          <w:szCs w:val="22"/>
        </w:rPr>
      </w:pPr>
      <w:r w:rsidRPr="000D7FC7">
        <w:rPr>
          <w:i/>
          <w:szCs w:val="22"/>
        </w:rPr>
        <w:t>Kod, Miasto</w:t>
      </w:r>
    </w:p>
    <w:p w14:paraId="1CFA38CD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</w:p>
    <w:p w14:paraId="4661E2D2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……………………………………………………………………………………………………………</w:t>
      </w:r>
    </w:p>
    <w:p w14:paraId="34475DAB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0D7FC7">
        <w:rPr>
          <w:i/>
          <w:szCs w:val="22"/>
        </w:rPr>
        <w:t>Ulica, numer domu</w:t>
      </w:r>
    </w:p>
    <w:p w14:paraId="30E1389F" w14:textId="77777777" w:rsidR="0056306E" w:rsidRPr="000D7FC7" w:rsidRDefault="0056306E" w:rsidP="0056306E">
      <w:pPr>
        <w:pStyle w:val="Tekstpodstawowy"/>
        <w:spacing w:before="0" w:after="0" w:line="276" w:lineRule="auto"/>
        <w:ind w:left="0" w:firstLine="0"/>
        <w:contextualSpacing/>
        <w:rPr>
          <w:b/>
          <w:szCs w:val="22"/>
        </w:rPr>
      </w:pPr>
    </w:p>
    <w:p w14:paraId="4B45FAE3" w14:textId="77777777" w:rsidR="0056306E" w:rsidRPr="000D7FC7" w:rsidRDefault="0056306E" w:rsidP="0056306E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</w:t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  <w:t>……………………..</w:t>
      </w:r>
    </w:p>
    <w:p w14:paraId="56B6A91C" w14:textId="77777777" w:rsidR="0056306E" w:rsidRDefault="0056306E" w:rsidP="0056306E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0D7FC7">
        <w:rPr>
          <w:i/>
          <w:szCs w:val="22"/>
        </w:rPr>
        <w:t>Numer NIP</w:t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  <w:t>Numer REGON</w:t>
      </w:r>
    </w:p>
    <w:p w14:paraId="38827E6D" w14:textId="77777777" w:rsidR="0056306E" w:rsidRDefault="0056306E" w:rsidP="0056306E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0138DA9E" w14:textId="139C78EC" w:rsidR="0056306E" w:rsidRPr="006165C3" w:rsidRDefault="0056306E" w:rsidP="0056306E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351438">
        <w:rPr>
          <w:szCs w:val="22"/>
        </w:rPr>
        <w:t xml:space="preserve">Przystępując do udziału w postępowaniu o udzielenie zamówienia w przedmiocie: </w:t>
      </w:r>
      <w:r w:rsidRPr="008A135B">
        <w:rPr>
          <w:b/>
          <w:bCs/>
          <w:szCs w:val="22"/>
        </w:rPr>
        <w:t>„</w:t>
      </w:r>
      <w:r w:rsidR="0080002D" w:rsidRPr="007C0C32">
        <w:rPr>
          <w:rFonts w:cs="Arial"/>
          <w:b/>
          <w:szCs w:val="22"/>
        </w:rPr>
        <w:t xml:space="preserve">Świadczenie usług wsparcia i rozwoju systemu SIK </w:t>
      </w:r>
      <w:r w:rsidR="00824670" w:rsidRPr="00824670">
        <w:rPr>
          <w:rFonts w:cs="Arial"/>
          <w:b/>
          <w:szCs w:val="22"/>
        </w:rPr>
        <w:t xml:space="preserve">Oracle </w:t>
      </w:r>
      <w:proofErr w:type="spellStart"/>
      <w:r w:rsidR="00EC282A" w:rsidRPr="00EC282A">
        <w:rPr>
          <w:rFonts w:cs="Arial"/>
          <w:b/>
          <w:szCs w:val="22"/>
        </w:rPr>
        <w:t>Hyperion</w:t>
      </w:r>
      <w:proofErr w:type="spellEnd"/>
      <w:r w:rsidRPr="008A135B">
        <w:rPr>
          <w:b/>
          <w:bCs/>
          <w:szCs w:val="22"/>
        </w:rPr>
        <w:t>”</w:t>
      </w:r>
      <w:r w:rsidRPr="006165C3">
        <w:rPr>
          <w:szCs w:val="22"/>
        </w:rPr>
        <w:t xml:space="preserve"> składamy niniejszą ofertę i stosownie do zapisów Materiałów Negocjacyjnych (dalej: MN) oferujemy wykonanie przedmiotu Zamówienia na warunkach w nich określonych.</w:t>
      </w:r>
    </w:p>
    <w:p w14:paraId="3AF1A423" w14:textId="3A02CF82" w:rsidR="00FD3311" w:rsidRDefault="00FD3311" w:rsidP="0056306E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line="276" w:lineRule="auto"/>
        <w:rPr>
          <w:szCs w:val="22"/>
        </w:rPr>
      </w:pPr>
      <w:r>
        <w:rPr>
          <w:szCs w:val="22"/>
        </w:rPr>
        <w:t>Cena Oferty:</w:t>
      </w:r>
    </w:p>
    <w:p w14:paraId="325C4ACF" w14:textId="6B3B5928" w:rsidR="00FD3311" w:rsidRDefault="00162A6E" w:rsidP="00E75877">
      <w:pPr>
        <w:pStyle w:val="Tekstpodstawowy"/>
        <w:numPr>
          <w:ilvl w:val="4"/>
          <w:numId w:val="4"/>
        </w:numPr>
        <w:shd w:val="clear" w:color="auto" w:fill="FFFFFF"/>
        <w:tabs>
          <w:tab w:val="clear" w:pos="3742"/>
          <w:tab w:val="left" w:pos="8789"/>
        </w:tabs>
        <w:spacing w:before="0" w:after="0" w:line="276" w:lineRule="auto"/>
        <w:ind w:left="709"/>
        <w:jc w:val="left"/>
        <w:rPr>
          <w:b/>
          <w:szCs w:val="22"/>
        </w:rPr>
      </w:pPr>
      <w:r>
        <w:rPr>
          <w:b/>
          <w:szCs w:val="22"/>
        </w:rPr>
        <w:t xml:space="preserve">Utrzymanie </w:t>
      </w:r>
    </w:p>
    <w:p w14:paraId="244BC567" w14:textId="1BAFBEE6" w:rsidR="00FD3311" w:rsidRPr="00D76F99" w:rsidRDefault="00FD3311" w:rsidP="00FD3311">
      <w:pPr>
        <w:pStyle w:val="Tekstpodstawowy"/>
        <w:shd w:val="clear" w:color="auto" w:fill="FFFFFF"/>
        <w:tabs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firstLine="0"/>
        <w:jc w:val="left"/>
        <w:rPr>
          <w:b/>
          <w:szCs w:val="22"/>
        </w:rPr>
      </w:pPr>
      <w:bookmarkStart w:id="0" w:name="_Hlk82682641"/>
      <w:r>
        <w:rPr>
          <w:b/>
          <w:szCs w:val="22"/>
        </w:rPr>
        <w:t>Stawka za 1 osobodzień roboczy pracy zdalnej:</w:t>
      </w:r>
    </w:p>
    <w:p w14:paraId="09E0C043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0E3C7487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404F1CA2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360A5888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45F31F8A" w14:textId="77777777" w:rsidR="00FD3311" w:rsidRPr="0014221A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1B0DCB93" w14:textId="77777777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7B478317" w14:textId="77777777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017D0E82" w14:textId="77777777" w:rsidR="00FD3311" w:rsidRPr="00D76F99" w:rsidRDefault="00FD3311" w:rsidP="00FD3311">
      <w:pPr>
        <w:pStyle w:val="Tekstpodstawowy"/>
        <w:shd w:val="clear" w:color="auto" w:fill="FFFFFF"/>
        <w:tabs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firstLine="0"/>
        <w:jc w:val="left"/>
        <w:rPr>
          <w:b/>
          <w:szCs w:val="22"/>
        </w:rPr>
      </w:pPr>
      <w:r>
        <w:rPr>
          <w:b/>
          <w:szCs w:val="22"/>
        </w:rPr>
        <w:t>Stawka za 1 osobodzień roboczy pracy w siedzibie Zamawiającego:</w:t>
      </w:r>
    </w:p>
    <w:p w14:paraId="35A23C29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2BEACDCF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69E64621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421D4837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786832DB" w14:textId="77777777" w:rsidR="00FD3311" w:rsidRPr="0014221A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5073E355" w14:textId="3FC38CA0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4BF6ACF7" w14:textId="19AEA89D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0A7FA039" w14:textId="1537655C" w:rsidR="00FD3311" w:rsidRDefault="00FD06B6" w:rsidP="00FD3311">
      <w:pPr>
        <w:pStyle w:val="Tekstpodstawowy"/>
        <w:numPr>
          <w:ilvl w:val="4"/>
          <w:numId w:val="4"/>
        </w:numPr>
        <w:shd w:val="clear" w:color="auto" w:fill="FFFFFF"/>
        <w:tabs>
          <w:tab w:val="clear" w:pos="3742"/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hanging="425"/>
        <w:jc w:val="left"/>
        <w:rPr>
          <w:b/>
          <w:szCs w:val="22"/>
        </w:rPr>
      </w:pPr>
      <w:r>
        <w:rPr>
          <w:b/>
          <w:szCs w:val="22"/>
        </w:rPr>
        <w:t>Usługi rozwoju systemu</w:t>
      </w:r>
      <w:r w:rsidR="00FD3311">
        <w:rPr>
          <w:b/>
          <w:szCs w:val="22"/>
        </w:rPr>
        <w:t>:</w:t>
      </w:r>
    </w:p>
    <w:p w14:paraId="0D18AB93" w14:textId="24206998" w:rsidR="00FD3311" w:rsidRPr="00D76F99" w:rsidRDefault="00FD3311" w:rsidP="00FD3311">
      <w:pPr>
        <w:pStyle w:val="Tekstpodstawowy"/>
        <w:shd w:val="clear" w:color="auto" w:fill="FFFFFF"/>
        <w:tabs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firstLine="0"/>
        <w:jc w:val="left"/>
        <w:rPr>
          <w:b/>
          <w:szCs w:val="22"/>
        </w:rPr>
      </w:pPr>
      <w:r>
        <w:rPr>
          <w:b/>
          <w:szCs w:val="22"/>
        </w:rPr>
        <w:t>Stawka za 1 osobodzień roboczy pracy zdalnej:</w:t>
      </w:r>
    </w:p>
    <w:p w14:paraId="067ACFC4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30814FDF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6BE1E44B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53FFF99F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1E1823A7" w14:textId="77777777" w:rsidR="00FD3311" w:rsidRPr="0014221A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1F1C7DCF" w14:textId="77777777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p w14:paraId="23133442" w14:textId="77777777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32C89B73" w14:textId="77777777" w:rsidR="00FD3311" w:rsidRPr="00D76F99" w:rsidRDefault="00FD3311" w:rsidP="00FD3311">
      <w:pPr>
        <w:pStyle w:val="Tekstpodstawowy"/>
        <w:shd w:val="clear" w:color="auto" w:fill="FFFFFF"/>
        <w:tabs>
          <w:tab w:val="left" w:pos="2552"/>
          <w:tab w:val="left" w:pos="2835"/>
          <w:tab w:val="num" w:pos="3402"/>
          <w:tab w:val="left" w:pos="8789"/>
        </w:tabs>
        <w:spacing w:before="0" w:after="0" w:line="276" w:lineRule="auto"/>
        <w:ind w:left="709" w:firstLine="0"/>
        <w:jc w:val="left"/>
        <w:rPr>
          <w:b/>
          <w:szCs w:val="22"/>
        </w:rPr>
      </w:pPr>
      <w:r>
        <w:rPr>
          <w:b/>
          <w:szCs w:val="22"/>
        </w:rPr>
        <w:t>Stawka za 1 osobodzień roboczy pracy w siedzibie Zamawiającego:</w:t>
      </w:r>
    </w:p>
    <w:p w14:paraId="55004B97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wartość netto: ........................................ zł </w:t>
      </w:r>
    </w:p>
    <w:p w14:paraId="0760BE45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25700B73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VAT: stawka .....   ............................................................... zł </w:t>
      </w:r>
    </w:p>
    <w:p w14:paraId="5673FEF6" w14:textId="77777777" w:rsidR="00FD3311" w:rsidRPr="00B70743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B70743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 złotych) </w:t>
      </w:r>
    </w:p>
    <w:p w14:paraId="3B090872" w14:textId="77777777" w:rsidR="00FD3311" w:rsidRPr="0014221A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14221A">
        <w:rPr>
          <w:rFonts w:ascii="Arial Narrow" w:hAnsi="Arial Narrow"/>
          <w:sz w:val="22"/>
          <w:szCs w:val="22"/>
        </w:rPr>
        <w:t xml:space="preserve">wartość brutto: .................................................................... zł </w:t>
      </w:r>
    </w:p>
    <w:p w14:paraId="6495D886" w14:textId="77777777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  <w:r w:rsidRPr="0014221A">
        <w:rPr>
          <w:rFonts w:ascii="Arial Narrow" w:hAnsi="Arial Narrow"/>
          <w:b/>
          <w:sz w:val="22"/>
          <w:szCs w:val="22"/>
        </w:rPr>
        <w:t>(słownie: ................................. złotych)</w:t>
      </w:r>
    </w:p>
    <w:bookmarkEnd w:id="0"/>
    <w:p w14:paraId="5C875877" w14:textId="4F59A75E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3D76AEB2" w14:textId="77777777" w:rsidR="00FD3311" w:rsidRDefault="00FD3311" w:rsidP="00FD3311">
      <w:pPr>
        <w:shd w:val="clear" w:color="auto" w:fill="FFFFFF"/>
        <w:spacing w:before="0" w:after="0" w:line="276" w:lineRule="auto"/>
        <w:rPr>
          <w:rFonts w:ascii="Arial Narrow" w:hAnsi="Arial Narrow"/>
          <w:b/>
          <w:sz w:val="22"/>
          <w:szCs w:val="22"/>
        </w:rPr>
      </w:pPr>
    </w:p>
    <w:p w14:paraId="70859E1B" w14:textId="77777777" w:rsidR="0056306E" w:rsidRPr="000D7FC7" w:rsidRDefault="0056306E" w:rsidP="0056306E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0D7FC7">
        <w:rPr>
          <w:rFonts w:eastAsia="Calibri"/>
          <w:szCs w:val="22"/>
        </w:rPr>
        <w:t xml:space="preserve">Okres </w:t>
      </w:r>
      <w:r>
        <w:rPr>
          <w:rFonts w:eastAsia="Calibri"/>
          <w:szCs w:val="22"/>
        </w:rPr>
        <w:t>ważności</w:t>
      </w:r>
      <w:r w:rsidRPr="000D7FC7">
        <w:rPr>
          <w:rFonts w:eastAsia="Calibri"/>
          <w:szCs w:val="22"/>
        </w:rPr>
        <w:t xml:space="preserve"> oferty wynosi </w:t>
      </w:r>
      <w:r>
        <w:rPr>
          <w:rFonts w:eastAsia="Calibri"/>
          <w:szCs w:val="22"/>
        </w:rPr>
        <w:t>6</w:t>
      </w:r>
      <w:r w:rsidRPr="000D7FC7">
        <w:rPr>
          <w:rFonts w:eastAsia="Calibri"/>
          <w:szCs w:val="22"/>
        </w:rPr>
        <w:t xml:space="preserve">0 dni od daty </w:t>
      </w:r>
      <w:r>
        <w:rPr>
          <w:rFonts w:eastAsia="Calibri"/>
          <w:szCs w:val="22"/>
        </w:rPr>
        <w:t xml:space="preserve">jej </w:t>
      </w:r>
      <w:r w:rsidRPr="000D7FC7">
        <w:rPr>
          <w:rFonts w:eastAsia="Calibri"/>
          <w:szCs w:val="22"/>
        </w:rPr>
        <w:t xml:space="preserve">złożenia. </w:t>
      </w:r>
    </w:p>
    <w:p w14:paraId="510F5503" w14:textId="77777777" w:rsidR="0056306E" w:rsidRPr="006A79CB" w:rsidRDefault="0056306E" w:rsidP="0056306E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543D40CF" w14:textId="77777777" w:rsidR="0056306E" w:rsidRPr="005B08E6" w:rsidRDefault="0056306E" w:rsidP="00FD3311">
      <w:pPr>
        <w:pStyle w:val="Akapitzlist"/>
        <w:numPr>
          <w:ilvl w:val="0"/>
          <w:numId w:val="42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CEC348B" w14:textId="77777777" w:rsidR="0056306E" w:rsidRPr="005B08E6" w:rsidRDefault="0056306E" w:rsidP="00FD3311">
      <w:pPr>
        <w:pStyle w:val="Akapitzlist"/>
        <w:numPr>
          <w:ilvl w:val="0"/>
          <w:numId w:val="42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1CA88F31" w14:textId="77777777" w:rsidR="0056306E" w:rsidRPr="00640757" w:rsidRDefault="0056306E" w:rsidP="00FD3311">
      <w:pPr>
        <w:pStyle w:val="Akapitzlist"/>
        <w:numPr>
          <w:ilvl w:val="0"/>
          <w:numId w:val="42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</w:t>
      </w:r>
      <w:r w:rsidRPr="00640757">
        <w:rPr>
          <w:rFonts w:ascii="Arial Narrow" w:hAnsi="Arial Narrow"/>
          <w:sz w:val="22"/>
          <w:szCs w:val="22"/>
        </w:rPr>
        <w:t xml:space="preserve">stanowiącego Załącznik nr </w:t>
      </w:r>
      <w:r>
        <w:rPr>
          <w:rFonts w:ascii="Arial Narrow" w:hAnsi="Arial Narrow"/>
          <w:sz w:val="22"/>
          <w:szCs w:val="22"/>
        </w:rPr>
        <w:t>4</w:t>
      </w:r>
      <w:r w:rsidRPr="00640757">
        <w:rPr>
          <w:rFonts w:ascii="Arial Narrow" w:hAnsi="Arial Narrow"/>
          <w:sz w:val="22"/>
          <w:szCs w:val="22"/>
        </w:rPr>
        <w:t xml:space="preserve"> do MN;</w:t>
      </w:r>
    </w:p>
    <w:p w14:paraId="098A0459" w14:textId="77777777" w:rsidR="0056306E" w:rsidRPr="005B08E6" w:rsidRDefault="0056306E" w:rsidP="00FD3311">
      <w:pPr>
        <w:pStyle w:val="Akapitzlist"/>
        <w:numPr>
          <w:ilvl w:val="0"/>
          <w:numId w:val="42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0ED590FE" w14:textId="77777777" w:rsidR="0056306E" w:rsidRDefault="0056306E" w:rsidP="00FD3311">
      <w:pPr>
        <w:pStyle w:val="Akapitzlist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32281EC4" w14:textId="77777777" w:rsidR="0056306E" w:rsidRPr="006A79CB" w:rsidRDefault="0056306E" w:rsidP="00FD3311">
      <w:pPr>
        <w:pStyle w:val="Akapitzlist"/>
        <w:numPr>
          <w:ilvl w:val="0"/>
          <w:numId w:val="42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48310B69" w14:textId="77777777" w:rsidR="0056306E" w:rsidRPr="006A79CB" w:rsidRDefault="0056306E" w:rsidP="00FD3311">
      <w:pPr>
        <w:pStyle w:val="Akapitzlist"/>
        <w:numPr>
          <w:ilvl w:val="0"/>
          <w:numId w:val="42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1C8F9C8E" w14:textId="77777777" w:rsidR="0056306E" w:rsidRDefault="0056306E" w:rsidP="00FD3311">
      <w:pPr>
        <w:pStyle w:val="Akapitzlist"/>
        <w:numPr>
          <w:ilvl w:val="0"/>
          <w:numId w:val="42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4C75AC28" w14:textId="64416F3C" w:rsidR="0056306E" w:rsidRPr="006A79CB" w:rsidRDefault="0056306E" w:rsidP="00FD3311">
      <w:pPr>
        <w:pStyle w:val="Akapitzlist"/>
        <w:numPr>
          <w:ilvl w:val="0"/>
          <w:numId w:val="42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FB7620" w:rsidRPr="00D97762">
        <w:rPr>
          <w:rFonts w:ascii="Arial Narrow" w:hAnsi="Arial Narrow" w:cstheme="minorHAnsi"/>
          <w:b/>
          <w:bCs/>
          <w:color w:val="FF0000"/>
          <w:sz w:val="22"/>
          <w:szCs w:val="22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posiadamy dokument potwierdzający uzyskanie przewidzianego prawem zwolnienia, odroczenia lub rozłożenia na raty zaległych płatności lub wstrzymanie </w:t>
      </w:r>
      <w:r>
        <w:rPr>
          <w:rFonts w:ascii="Arial Narrow" w:hAnsi="Arial Narrow" w:cstheme="minorHAnsi"/>
          <w:sz w:val="22"/>
          <w:szCs w:val="22"/>
        </w:rPr>
        <w:br/>
      </w:r>
      <w:r w:rsidRPr="006A79CB">
        <w:rPr>
          <w:rFonts w:ascii="Arial Narrow" w:hAnsi="Arial Narrow" w:cstheme="minorHAnsi"/>
          <w:sz w:val="22"/>
          <w:szCs w:val="22"/>
        </w:rPr>
        <w:t>w całości wykonania decyzji właściwego organu podatkowego</w:t>
      </w:r>
      <w:r w:rsidRPr="00D97762">
        <w:rPr>
          <w:rFonts w:ascii="Arial Narrow" w:hAnsi="Arial Narrow" w:cstheme="minorHAnsi"/>
          <w:b/>
          <w:bCs/>
          <w:color w:val="FF0000"/>
          <w:sz w:val="22"/>
          <w:szCs w:val="22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595A59B0" w14:textId="3D554F20" w:rsidR="0056306E" w:rsidRPr="006A79CB" w:rsidRDefault="0056306E" w:rsidP="00FD3311">
      <w:pPr>
        <w:pStyle w:val="Akapitzlist"/>
        <w:numPr>
          <w:ilvl w:val="0"/>
          <w:numId w:val="42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="00FB7620" w:rsidRPr="00D97762">
        <w:rPr>
          <w:rFonts w:ascii="Arial Narrow" w:hAnsi="Arial Narrow" w:cstheme="minorHAnsi"/>
          <w:b/>
          <w:bCs/>
          <w:color w:val="FF0000"/>
          <w:sz w:val="22"/>
          <w:szCs w:val="22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D97762">
        <w:rPr>
          <w:rFonts w:ascii="Arial Narrow" w:hAnsi="Arial Narrow" w:cstheme="minorHAnsi"/>
          <w:b/>
          <w:bCs/>
          <w:color w:val="FF0000"/>
          <w:sz w:val="22"/>
          <w:szCs w:val="22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7A2FA900" w14:textId="77777777" w:rsidR="0056306E" w:rsidRPr="006A79CB" w:rsidRDefault="0056306E" w:rsidP="00FD3311">
      <w:pPr>
        <w:pStyle w:val="Akapitzlist"/>
        <w:numPr>
          <w:ilvl w:val="0"/>
          <w:numId w:val="42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11734CB4" w14:textId="77777777" w:rsidR="0056306E" w:rsidRPr="006A79CB" w:rsidRDefault="0056306E" w:rsidP="00FD3311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0F5257DB" w14:textId="77777777" w:rsidR="0056306E" w:rsidRPr="006A79CB" w:rsidRDefault="0056306E" w:rsidP="00FD3311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65012474" w14:textId="77777777" w:rsidR="0056306E" w:rsidRPr="006A79CB" w:rsidRDefault="0056306E" w:rsidP="00FD3311">
      <w:pPr>
        <w:pStyle w:val="Akapitzlist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F84792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F84792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77E0634F" w14:textId="77777777" w:rsidR="0056306E" w:rsidRPr="006A79CB" w:rsidRDefault="0056306E" w:rsidP="00FD3311">
      <w:pPr>
        <w:pStyle w:val="Akapitzlist"/>
        <w:numPr>
          <w:ilvl w:val="0"/>
          <w:numId w:val="42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64EC07D" w14:textId="77777777" w:rsidR="0056306E" w:rsidRDefault="0056306E" w:rsidP="0056306E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463B5FBD" w14:textId="77777777" w:rsidR="0056306E" w:rsidRDefault="0056306E" w:rsidP="0056306E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6ED4B7E3" w14:textId="77777777" w:rsidR="0056306E" w:rsidRDefault="0056306E" w:rsidP="0056306E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2…………………………</w:t>
      </w:r>
    </w:p>
    <w:p w14:paraId="719F84AF" w14:textId="77777777" w:rsidR="0056306E" w:rsidRPr="0034203B" w:rsidRDefault="0056306E" w:rsidP="0056306E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0FB22C48" w14:textId="77777777" w:rsidR="0056306E" w:rsidRPr="000D7FC7" w:rsidRDefault="0056306E" w:rsidP="0056306E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0D7FC7">
        <w:rPr>
          <w:rFonts w:eastAsia="Calibri"/>
          <w:szCs w:val="22"/>
        </w:rPr>
        <w:t>Do oferty załączamy następujące dokumenty:</w:t>
      </w:r>
    </w:p>
    <w:p w14:paraId="41597FA0" w14:textId="77777777" w:rsidR="0056306E" w:rsidRPr="000D7FC7" w:rsidRDefault="0056306E" w:rsidP="0056306E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0D7FC7">
        <w:rPr>
          <w:rFonts w:ascii="Arial Narrow" w:hAnsi="Arial Narrow"/>
          <w:sz w:val="22"/>
          <w:szCs w:val="22"/>
        </w:rPr>
        <w:t>- …………………..</w:t>
      </w:r>
    </w:p>
    <w:p w14:paraId="2182032E" w14:textId="77777777" w:rsidR="0056306E" w:rsidRPr="000D7FC7" w:rsidRDefault="0056306E" w:rsidP="0056306E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0D7FC7">
        <w:rPr>
          <w:rFonts w:ascii="Arial Narrow" w:hAnsi="Arial Narrow"/>
          <w:sz w:val="22"/>
          <w:szCs w:val="22"/>
        </w:rPr>
        <w:t>- …………………..</w:t>
      </w:r>
    </w:p>
    <w:p w14:paraId="13C0BE53" w14:textId="77777777" w:rsidR="0056306E" w:rsidRPr="000D7FC7" w:rsidRDefault="0056306E" w:rsidP="0056306E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0D7FC7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64523BFC" w14:textId="77777777" w:rsidR="0056306E" w:rsidRPr="000D7FC7" w:rsidRDefault="0056306E" w:rsidP="0056306E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0D7FC7">
        <w:rPr>
          <w:rFonts w:eastAsia="Calibri"/>
          <w:szCs w:val="22"/>
        </w:rPr>
        <w:t xml:space="preserve">      tel. ..................................................</w:t>
      </w:r>
    </w:p>
    <w:p w14:paraId="41D4177A" w14:textId="77777777" w:rsidR="0056306E" w:rsidRDefault="0056306E" w:rsidP="0056306E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0D7FC7">
        <w:rPr>
          <w:rFonts w:eastAsia="Calibri"/>
          <w:szCs w:val="22"/>
        </w:rPr>
        <w:t xml:space="preserve">      e-mail……………………………………..</w:t>
      </w:r>
    </w:p>
    <w:p w14:paraId="00957080" w14:textId="77777777" w:rsidR="0056306E" w:rsidRPr="006A79CB" w:rsidRDefault="0056306E" w:rsidP="0056306E">
      <w:pPr>
        <w:shd w:val="clear" w:color="auto" w:fill="FFFFFF"/>
        <w:spacing w:before="0" w:after="0"/>
        <w:ind w:left="0" w:firstLine="0"/>
        <w:jc w:val="left"/>
        <w:rPr>
          <w:rFonts w:ascii="Arial Narrow" w:eastAsia="Calibri" w:hAnsi="Arial Narrow" w:cs="Arial"/>
          <w:b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56306E" w:rsidRPr="00E737A5" w14:paraId="7B1FCAF5" w14:textId="77777777" w:rsidTr="0016369A">
        <w:tc>
          <w:tcPr>
            <w:tcW w:w="3898" w:type="dxa"/>
          </w:tcPr>
          <w:p w14:paraId="0009956D" w14:textId="77777777" w:rsidR="0056306E" w:rsidRPr="00E737A5" w:rsidRDefault="0056306E" w:rsidP="0016369A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</w:rPr>
            </w:pPr>
          </w:p>
          <w:p w14:paraId="0AB62F8C" w14:textId="77777777" w:rsidR="0056306E" w:rsidRPr="00E737A5" w:rsidRDefault="0056306E" w:rsidP="0016369A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</w:rPr>
            </w:pPr>
            <w:r w:rsidRPr="00E737A5">
              <w:rPr>
                <w:rFonts w:ascii="Arial Narrow" w:eastAsia="Calibri" w:hAnsi="Arial Narrow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0A4ACEA3" w14:textId="77777777" w:rsidR="0056306E" w:rsidRPr="00E737A5" w:rsidRDefault="0056306E" w:rsidP="0016369A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</w:rPr>
            </w:pPr>
          </w:p>
          <w:p w14:paraId="72E5F61E" w14:textId="77777777" w:rsidR="0056306E" w:rsidRPr="00E737A5" w:rsidRDefault="0056306E" w:rsidP="0016369A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</w:rPr>
            </w:pPr>
            <w:r w:rsidRPr="00E737A5">
              <w:rPr>
                <w:rFonts w:ascii="Arial Narrow" w:eastAsia="Calibri" w:hAnsi="Arial Narrow"/>
              </w:rPr>
              <w:t>___________________________________</w:t>
            </w:r>
          </w:p>
        </w:tc>
      </w:tr>
    </w:tbl>
    <w:p w14:paraId="0DBA037B" w14:textId="77777777" w:rsidR="0056306E" w:rsidRDefault="0056306E" w:rsidP="0056306E">
      <w:pPr>
        <w:spacing w:before="0" w:after="0"/>
        <w:ind w:left="4820" w:right="851" w:firstLine="0"/>
        <w:jc w:val="center"/>
        <w:rPr>
          <w:rFonts w:ascii="Arial Narrow" w:hAnsi="Arial Narrow"/>
          <w:sz w:val="22"/>
          <w:szCs w:val="22"/>
        </w:rPr>
      </w:pPr>
      <w:r w:rsidRPr="00E737A5">
        <w:rPr>
          <w:rFonts w:ascii="Arial Narrow" w:hAnsi="Arial Narrow"/>
          <w:sz w:val="18"/>
          <w:szCs w:val="18"/>
        </w:rPr>
        <w:t>(</w:t>
      </w:r>
      <w:r w:rsidRPr="00E737A5">
        <w:rPr>
          <w:rFonts w:ascii="Arial Narrow" w:hAnsi="Arial Narrow"/>
          <w:i/>
          <w:sz w:val="18"/>
          <w:szCs w:val="18"/>
        </w:rPr>
        <w:t>imię i nazwisko osoby upoważnionej do reprezentowania Wykonawcy)</w:t>
      </w:r>
    </w:p>
    <w:p w14:paraId="34243D82" w14:textId="77777777" w:rsidR="0056306E" w:rsidRDefault="0056306E" w:rsidP="0056306E">
      <w:pPr>
        <w:spacing w:before="0" w:after="0" w:line="276" w:lineRule="auto"/>
        <w:ind w:left="0" w:right="1700" w:firstLine="0"/>
        <w:jc w:val="left"/>
        <w:rPr>
          <w:rFonts w:ascii="Arial Narrow" w:hAnsi="Arial Narrow"/>
          <w:sz w:val="22"/>
          <w:szCs w:val="22"/>
        </w:rPr>
      </w:pPr>
    </w:p>
    <w:p w14:paraId="6D586410" w14:textId="77777777" w:rsidR="0056306E" w:rsidRPr="00F84792" w:rsidRDefault="0056306E" w:rsidP="0056306E">
      <w:pPr>
        <w:spacing w:before="0" w:after="0" w:line="276" w:lineRule="auto"/>
        <w:ind w:left="0" w:right="1700" w:firstLine="0"/>
        <w:jc w:val="left"/>
        <w:rPr>
          <w:rFonts w:ascii="Arial Narrow" w:hAnsi="Arial Narrow"/>
          <w:b/>
          <w:bCs/>
          <w:color w:val="FF0000"/>
          <w:sz w:val="22"/>
          <w:szCs w:val="22"/>
        </w:rPr>
      </w:pPr>
      <w:r w:rsidRPr="00F84792">
        <w:rPr>
          <w:rFonts w:ascii="Arial Narrow" w:hAnsi="Arial Narrow"/>
          <w:b/>
          <w:bCs/>
          <w:color w:val="FF0000"/>
          <w:sz w:val="22"/>
          <w:szCs w:val="22"/>
        </w:rPr>
        <w:t>* skreślić niewłaściwe</w:t>
      </w:r>
    </w:p>
    <w:p w14:paraId="04D0C064" w14:textId="4FF0072D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70993EA8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F80484">
        <w:rPr>
          <w:rFonts w:ascii="Arial Narrow" w:hAnsi="Arial Narrow" w:cstheme="minorHAnsi"/>
          <w:sz w:val="22"/>
          <w:szCs w:val="22"/>
        </w:rPr>
        <w:t>57</w:t>
      </w:r>
      <w:r w:rsidR="008267B4" w:rsidRPr="008267B4">
        <w:rPr>
          <w:rFonts w:ascii="Arial Narrow" w:hAnsi="Arial Narrow" w:cstheme="minorHAnsi"/>
          <w:sz w:val="22"/>
          <w:szCs w:val="22"/>
        </w:rPr>
        <w:t>/EITE-D</w:t>
      </w:r>
      <w:r w:rsidR="00FD3311">
        <w:rPr>
          <w:rFonts w:ascii="Arial Narrow" w:hAnsi="Arial Narrow" w:cstheme="minorHAnsi"/>
          <w:sz w:val="22"/>
          <w:szCs w:val="22"/>
        </w:rPr>
        <w:t>B</w:t>
      </w:r>
      <w:r w:rsidR="008267B4" w:rsidRPr="008267B4">
        <w:rPr>
          <w:rFonts w:ascii="Arial Narrow" w:hAnsi="Arial Narrow" w:cstheme="minorHAnsi"/>
          <w:sz w:val="22"/>
          <w:szCs w:val="22"/>
        </w:rPr>
        <w:t>/202</w:t>
      </w:r>
      <w:r w:rsidR="00172A25">
        <w:rPr>
          <w:rFonts w:ascii="Arial Narrow" w:hAnsi="Arial Narrow" w:cstheme="minorHAnsi"/>
          <w:sz w:val="22"/>
          <w:szCs w:val="22"/>
        </w:rPr>
        <w:t>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90"/>
        <w:gridCol w:w="2613"/>
        <w:gridCol w:w="2386"/>
        <w:gridCol w:w="1574"/>
      </w:tblGrid>
      <w:tr w:rsidR="00BE05DD" w:rsidRPr="009921B6" w14:paraId="07DCD3AD" w14:textId="77777777" w:rsidTr="001033B9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51909EFF" w14:textId="36061546" w:rsidR="0005313D" w:rsidRDefault="0093497F" w:rsidP="0056306E">
      <w:pPr>
        <w:ind w:left="6594" w:firstLine="486"/>
        <w:jc w:val="right"/>
        <w:rPr>
          <w:rFonts w:ascii="Arial Narrow" w:hAnsi="Arial Narrow" w:cstheme="minorHAnsi"/>
          <w:sz w:val="16"/>
          <w:szCs w:val="16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7BBB61AB" w14:textId="77777777" w:rsidR="00411579" w:rsidRDefault="00411579" w:rsidP="00411579">
      <w:pPr>
        <w:ind w:left="6594" w:firstLine="486"/>
        <w:jc w:val="right"/>
        <w:rPr>
          <w:rFonts w:ascii="Arial Narrow" w:hAnsi="Arial Narrow"/>
          <w:b/>
          <w:sz w:val="22"/>
          <w:szCs w:val="22"/>
        </w:rPr>
        <w:sectPr w:rsidR="00411579" w:rsidSect="006047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24070D38" w14:textId="3323B3F4" w:rsidR="00411579" w:rsidRPr="0038681F" w:rsidRDefault="00411579" w:rsidP="00411579">
      <w:pPr>
        <w:ind w:left="6594" w:firstLine="486"/>
        <w:jc w:val="right"/>
        <w:rPr>
          <w:rFonts w:ascii="Arial Narrow" w:hAnsi="Arial Narrow" w:cstheme="minorHAnsi"/>
          <w:b/>
          <w:sz w:val="22"/>
          <w:szCs w:val="22"/>
        </w:rPr>
      </w:pPr>
      <w:r w:rsidRPr="0038681F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/>
          <w:b/>
          <w:sz w:val="22"/>
          <w:szCs w:val="22"/>
        </w:rPr>
        <w:t xml:space="preserve">5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09EE396F" w14:textId="0711824B" w:rsidR="00411579" w:rsidRDefault="00411579" w:rsidP="00411579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i/>
          <w:sz w:val="22"/>
          <w:szCs w:val="22"/>
        </w:rPr>
      </w:pPr>
      <w:r w:rsidRPr="00411579">
        <w:rPr>
          <w:rFonts w:ascii="Arial Narrow" w:hAnsi="Arial Narrow"/>
          <w:b/>
          <w:i/>
          <w:sz w:val="22"/>
          <w:szCs w:val="22"/>
        </w:rPr>
        <w:t>Kompetencje dedykowanego personelu</w:t>
      </w:r>
    </w:p>
    <w:p w14:paraId="63332694" w14:textId="77777777" w:rsidR="00411579" w:rsidRDefault="00411579" w:rsidP="00411579">
      <w:pPr>
        <w:spacing w:before="0" w:after="0" w:line="276" w:lineRule="auto"/>
        <w:ind w:left="0" w:firstLine="0"/>
        <w:jc w:val="right"/>
        <w:rPr>
          <w:rFonts w:ascii="Arial Narrow" w:hAnsi="Arial Narrow"/>
          <w:sz w:val="24"/>
          <w:szCs w:val="22"/>
        </w:rPr>
      </w:pPr>
    </w:p>
    <w:p w14:paraId="3C5BE0EB" w14:textId="77777777" w:rsidR="00411579" w:rsidRDefault="00411579" w:rsidP="00411579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1409BB">
        <w:rPr>
          <w:rFonts w:ascii="Arial Narrow" w:hAnsi="Arial Narrow" w:cstheme="minorHAnsi"/>
          <w:b/>
          <w:bCs/>
          <w:sz w:val="22"/>
          <w:szCs w:val="22"/>
        </w:rPr>
        <w:t>Arkusz Kompetencji Dedykowanych Zasobów</w:t>
      </w:r>
    </w:p>
    <w:p w14:paraId="2BD07974" w14:textId="77777777" w:rsidR="00411579" w:rsidRPr="00BF1C01" w:rsidRDefault="00411579" w:rsidP="00411579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bCs/>
          <w:sz w:val="16"/>
          <w:szCs w:val="14"/>
        </w:rPr>
      </w:pPr>
    </w:p>
    <w:tbl>
      <w:tblPr>
        <w:tblW w:w="13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3717"/>
        <w:gridCol w:w="4252"/>
        <w:gridCol w:w="4006"/>
      </w:tblGrid>
      <w:tr w:rsidR="00411579" w:rsidRPr="00D35936" w14:paraId="33639599" w14:textId="77777777" w:rsidTr="00411579">
        <w:trPr>
          <w:trHeight w:val="90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80F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Oferenta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E40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profilu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809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Numer blind CV dołączonego do oferty/Imię i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 </w:t>
            </w: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Nazwisko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03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Doświadczenie w  latach</w:t>
            </w:r>
          </w:p>
        </w:tc>
      </w:tr>
      <w:tr w:rsidR="00411579" w:rsidRPr="00D35936" w14:paraId="2C68BF1B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7CA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259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1F1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98B3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661B25AE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2B80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C49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DB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7F7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0DA0A8CD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414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0460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9EF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5577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3D7DA42A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99B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4CD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8C1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B5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70FC00CB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AFE2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5AA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75F3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826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29509251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6788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295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E1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363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36D21227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ED7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9DC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AE0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A40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20FA3D7F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109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8F5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BCE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EA5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3FAE4681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48A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CD6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8B41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0A76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411579" w:rsidRPr="00D35936" w14:paraId="212F60DD" w14:textId="77777777" w:rsidTr="00411579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373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2B6D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45D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1D5D" w14:textId="77777777" w:rsidR="00411579" w:rsidRPr="00D35936" w:rsidRDefault="00411579" w:rsidP="00411579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</w:tbl>
    <w:p w14:paraId="31A3BD4D" w14:textId="77777777" w:rsidR="00411579" w:rsidRPr="00F02AB2" w:rsidRDefault="00411579" w:rsidP="00411579">
      <w:pPr>
        <w:spacing w:before="0" w:after="0" w:line="276" w:lineRule="auto"/>
        <w:ind w:left="0" w:firstLine="0"/>
        <w:jc w:val="right"/>
        <w:rPr>
          <w:rFonts w:ascii="Arial Narrow" w:hAnsi="Arial Narrow"/>
          <w:i/>
          <w:sz w:val="16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411579" w:rsidRPr="00D76F99" w14:paraId="54E14BB5" w14:textId="77777777" w:rsidTr="00411579">
        <w:tc>
          <w:tcPr>
            <w:tcW w:w="4605" w:type="dxa"/>
          </w:tcPr>
          <w:p w14:paraId="71A20398" w14:textId="77777777" w:rsidR="00411579" w:rsidRPr="00D76F99" w:rsidRDefault="00411579" w:rsidP="00411579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6F70C924" w14:textId="77777777" w:rsidR="00411579" w:rsidRPr="00D76F99" w:rsidRDefault="00411579" w:rsidP="00411579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411579" w:rsidRPr="00D76F99" w14:paraId="3E141D22" w14:textId="77777777" w:rsidTr="00411579">
        <w:tc>
          <w:tcPr>
            <w:tcW w:w="4605" w:type="dxa"/>
          </w:tcPr>
          <w:p w14:paraId="622252AB" w14:textId="77777777" w:rsidR="00411579" w:rsidRPr="00D76F99" w:rsidRDefault="00411579" w:rsidP="00411579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59CA43E2" w14:textId="77777777" w:rsidR="00411579" w:rsidRPr="008219F0" w:rsidRDefault="00411579" w:rsidP="00411579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Imię i nazwisko osoby upoważnionej do reprezentowania Wykonawcy</w:t>
            </w:r>
          </w:p>
          <w:p w14:paraId="3F9B262B" w14:textId="77777777" w:rsidR="00411579" w:rsidRPr="00D76F99" w:rsidRDefault="00411579" w:rsidP="00411579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45757B7" w14:textId="77777777" w:rsidR="00411579" w:rsidRPr="0005313D" w:rsidRDefault="00411579" w:rsidP="00411579">
      <w:pPr>
        <w:spacing w:before="0" w:after="0" w:line="276" w:lineRule="auto"/>
        <w:ind w:left="0" w:firstLine="0"/>
        <w:rPr>
          <w:rFonts w:ascii="Arial Narrow" w:hAnsi="Arial Narrow" w:cstheme="minorHAnsi"/>
          <w:i/>
          <w:iCs/>
          <w:sz w:val="22"/>
          <w:szCs w:val="22"/>
        </w:rPr>
      </w:pPr>
    </w:p>
    <w:sectPr w:rsidR="00411579" w:rsidRPr="0005313D" w:rsidSect="00411579"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4550" w14:textId="77777777" w:rsidR="00FF374D" w:rsidRDefault="00FF374D">
      <w:r>
        <w:separator/>
      </w:r>
    </w:p>
    <w:p w14:paraId="44FFAEA8" w14:textId="77777777" w:rsidR="00FF374D" w:rsidRDefault="00FF374D"/>
  </w:endnote>
  <w:endnote w:type="continuationSeparator" w:id="0">
    <w:p w14:paraId="5F2C27C7" w14:textId="77777777" w:rsidR="00FF374D" w:rsidRDefault="00FF374D">
      <w:r>
        <w:continuationSeparator/>
      </w:r>
    </w:p>
    <w:p w14:paraId="3BFEE033" w14:textId="77777777" w:rsidR="00FF374D" w:rsidRDefault="00FF374D"/>
  </w:endnote>
  <w:endnote w:type="continuationNotice" w:id="1">
    <w:p w14:paraId="61659D56" w14:textId="77777777" w:rsidR="00FF374D" w:rsidRDefault="00FF374D"/>
    <w:p w14:paraId="1251E7CD" w14:textId="77777777" w:rsidR="00FF374D" w:rsidRDefault="00FF3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411579" w:rsidRDefault="00411579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411579" w:rsidRDefault="00411579" w:rsidP="007216D9">
    <w:pPr>
      <w:pStyle w:val="Stopka"/>
      <w:ind w:right="360"/>
    </w:pPr>
  </w:p>
  <w:p w14:paraId="222D6F0D" w14:textId="77777777" w:rsidR="00411579" w:rsidRDefault="004115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411579" w:rsidRDefault="00411579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15BCDDFB" w14:textId="77777777" w:rsidR="00411579" w:rsidRDefault="00411579" w:rsidP="007216D9">
    <w:pPr>
      <w:pStyle w:val="Stopka"/>
      <w:ind w:right="360"/>
    </w:pPr>
  </w:p>
  <w:p w14:paraId="099CB4F0" w14:textId="77777777" w:rsidR="00411579" w:rsidRDefault="004115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6B96" w14:textId="77777777" w:rsidR="003B5F62" w:rsidRDefault="003B5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E5D1" w14:textId="77777777" w:rsidR="00FF374D" w:rsidRDefault="00FF374D">
      <w:r>
        <w:separator/>
      </w:r>
    </w:p>
    <w:p w14:paraId="58BA65E8" w14:textId="77777777" w:rsidR="00FF374D" w:rsidRDefault="00FF374D"/>
  </w:footnote>
  <w:footnote w:type="continuationSeparator" w:id="0">
    <w:p w14:paraId="2E6E8D6D" w14:textId="77777777" w:rsidR="00FF374D" w:rsidRDefault="00FF374D">
      <w:r>
        <w:continuationSeparator/>
      </w:r>
    </w:p>
    <w:p w14:paraId="6234642B" w14:textId="77777777" w:rsidR="00FF374D" w:rsidRDefault="00FF374D"/>
  </w:footnote>
  <w:footnote w:type="continuationNotice" w:id="1">
    <w:p w14:paraId="336A2157" w14:textId="77777777" w:rsidR="00FF374D" w:rsidRDefault="00FF374D"/>
    <w:p w14:paraId="098DE6AB" w14:textId="77777777" w:rsidR="00FF374D" w:rsidRDefault="00FF374D"/>
  </w:footnote>
  <w:footnote w:id="2">
    <w:p w14:paraId="7303B0B9" w14:textId="77777777" w:rsidR="00411579" w:rsidRDefault="00411579" w:rsidP="0056306E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79E2" w14:textId="77777777" w:rsidR="003B5F62" w:rsidRDefault="003B5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5BF7C682" w:rsidR="00411579" w:rsidRPr="000D6F99" w:rsidRDefault="00411579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37EA535E" wp14:editId="338D11E5">
          <wp:simplePos x="0" y="0"/>
          <wp:positionH relativeFrom="margin">
            <wp:posOffset>4159250</wp:posOffset>
          </wp:positionH>
          <wp:positionV relativeFrom="paragraph">
            <wp:posOffset>-213995</wp:posOffset>
          </wp:positionV>
          <wp:extent cx="1499870" cy="45720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</w:t>
    </w:r>
    <w:r w:rsidRPr="00B82AEB">
      <w:rPr>
        <w:rFonts w:ascii="Arial Narrow" w:hAnsi="Arial Narrow" w:cs="Tahoma"/>
        <w:b/>
        <w:i/>
        <w:szCs w:val="22"/>
      </w:rPr>
      <w:t>ZC/</w:t>
    </w:r>
    <w:r>
      <w:rPr>
        <w:rFonts w:ascii="Arial Narrow" w:hAnsi="Arial Narrow" w:cs="Tahoma"/>
        <w:b/>
        <w:i/>
        <w:szCs w:val="22"/>
      </w:rPr>
      <w:t>57</w:t>
    </w:r>
    <w:r w:rsidRPr="00B82AEB">
      <w:rPr>
        <w:rFonts w:ascii="Arial Narrow" w:hAnsi="Arial Narrow" w:cs="Tahoma"/>
        <w:b/>
        <w:i/>
        <w:szCs w:val="22"/>
      </w:rPr>
      <w:t>/EITE-D</w:t>
    </w:r>
    <w:r>
      <w:rPr>
        <w:rFonts w:ascii="Arial Narrow" w:hAnsi="Arial Narrow" w:cs="Tahoma"/>
        <w:b/>
        <w:i/>
        <w:szCs w:val="22"/>
      </w:rPr>
      <w:t>B</w:t>
    </w:r>
    <w:r w:rsidRPr="00B82AEB">
      <w:rPr>
        <w:rFonts w:ascii="Arial Narrow" w:hAnsi="Arial Narrow" w:cs="Tahoma"/>
        <w:b/>
        <w:i/>
        <w:szCs w:val="22"/>
      </w:rPr>
      <w:t>/202</w:t>
    </w:r>
    <w:r>
      <w:rPr>
        <w:rFonts w:ascii="Arial Narrow" w:hAnsi="Arial Narrow" w:cs="Tahoma"/>
        <w:b/>
        <w:i/>
        <w:szCs w:val="22"/>
      </w:rPr>
      <w:t xml:space="preserve">1                          </w:t>
    </w:r>
  </w:p>
  <w:p w14:paraId="4CB28833" w14:textId="77777777" w:rsidR="00411579" w:rsidRDefault="004115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7524" w14:textId="77777777" w:rsidR="003B5F62" w:rsidRPr="00E3513E" w:rsidRDefault="003B5F62" w:rsidP="003B5F62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544CB07B" wp14:editId="1D1B46B0">
          <wp:simplePos x="0" y="0"/>
          <wp:positionH relativeFrom="margin">
            <wp:posOffset>4261485</wp:posOffset>
          </wp:positionH>
          <wp:positionV relativeFrom="paragraph">
            <wp:posOffset>-187960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</w:t>
    </w:r>
    <w:r w:rsidRPr="00E10667">
      <w:rPr>
        <w:rFonts w:ascii="Arial Narrow" w:hAnsi="Arial Narrow" w:cs="Tahoma"/>
        <w:b/>
        <w:i/>
        <w:szCs w:val="22"/>
      </w:rPr>
      <w:t>ZC/</w:t>
    </w:r>
    <w:r>
      <w:rPr>
        <w:rFonts w:ascii="Arial Narrow" w:hAnsi="Arial Narrow" w:cs="Tahoma"/>
        <w:b/>
        <w:i/>
        <w:szCs w:val="22"/>
      </w:rPr>
      <w:t>57</w:t>
    </w:r>
    <w:r w:rsidRPr="00E10667">
      <w:rPr>
        <w:rFonts w:ascii="Arial Narrow" w:hAnsi="Arial Narrow" w:cs="Tahoma"/>
        <w:b/>
        <w:i/>
        <w:szCs w:val="22"/>
      </w:rPr>
      <w:t>/EITE-D</w:t>
    </w:r>
    <w:r>
      <w:rPr>
        <w:rFonts w:ascii="Arial Narrow" w:hAnsi="Arial Narrow" w:cs="Tahoma"/>
        <w:b/>
        <w:i/>
        <w:szCs w:val="22"/>
      </w:rPr>
      <w:t>B</w:t>
    </w:r>
    <w:r w:rsidRPr="00E10667">
      <w:rPr>
        <w:rFonts w:ascii="Arial Narrow" w:hAnsi="Arial Narrow" w:cs="Tahoma"/>
        <w:b/>
        <w:i/>
        <w:szCs w:val="22"/>
      </w:rPr>
      <w:t>/202</w:t>
    </w:r>
    <w:r>
      <w:rPr>
        <w:rFonts w:ascii="Arial Narrow" w:hAnsi="Arial Narrow" w:cs="Tahoma"/>
        <w:b/>
        <w:i/>
        <w:szCs w:val="22"/>
      </w:rPr>
      <w:t xml:space="preserve">1                          </w:t>
    </w:r>
  </w:p>
  <w:p w14:paraId="365DD0C9" w14:textId="77777777" w:rsidR="003B5F62" w:rsidRDefault="003B5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2D78EC"/>
    <w:multiLevelType w:val="hybridMultilevel"/>
    <w:tmpl w:val="778CBA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6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B6F4A09"/>
    <w:multiLevelType w:val="hybridMultilevel"/>
    <w:tmpl w:val="D8EC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3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3582A42"/>
    <w:multiLevelType w:val="hybridMultilevel"/>
    <w:tmpl w:val="0D7EE340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F78AB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2A4440B3"/>
    <w:multiLevelType w:val="hybridMultilevel"/>
    <w:tmpl w:val="88E2B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94BF5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11DE8"/>
    <w:multiLevelType w:val="hybridMultilevel"/>
    <w:tmpl w:val="1CE8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A2D23"/>
    <w:multiLevelType w:val="hybridMultilevel"/>
    <w:tmpl w:val="39001B44"/>
    <w:lvl w:ilvl="0" w:tplc="D2D0E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2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7001E2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48" w15:restartNumberingAfterBreak="0">
    <w:nsid w:val="6D290FED"/>
    <w:multiLevelType w:val="hybridMultilevel"/>
    <w:tmpl w:val="BC8E29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0011FB8"/>
    <w:multiLevelType w:val="hybridMultilevel"/>
    <w:tmpl w:val="78189490"/>
    <w:lvl w:ilvl="0" w:tplc="F4FACBE4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1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50"/>
  </w:num>
  <w:num w:numId="5">
    <w:abstractNumId w:val="15"/>
  </w:num>
  <w:num w:numId="6">
    <w:abstractNumId w:val="26"/>
  </w:num>
  <w:num w:numId="7">
    <w:abstractNumId w:val="35"/>
  </w:num>
  <w:num w:numId="8">
    <w:abstractNumId w:val="47"/>
  </w:num>
  <w:num w:numId="9">
    <w:abstractNumId w:val="48"/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1"/>
  </w:num>
  <w:num w:numId="13">
    <w:abstractNumId w:val="30"/>
  </w:num>
  <w:num w:numId="14">
    <w:abstractNumId w:val="34"/>
  </w:num>
  <w:num w:numId="15">
    <w:abstractNumId w:val="36"/>
  </w:num>
  <w:num w:numId="16">
    <w:abstractNumId w:val="39"/>
  </w:num>
  <w:num w:numId="17">
    <w:abstractNumId w:val="21"/>
  </w:num>
  <w:num w:numId="18">
    <w:abstractNumId w:val="23"/>
  </w:num>
  <w:num w:numId="19">
    <w:abstractNumId w:val="20"/>
  </w:num>
  <w:num w:numId="20">
    <w:abstractNumId w:val="44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7"/>
  </w:num>
  <w:num w:numId="35">
    <w:abstractNumId w:val="22"/>
  </w:num>
  <w:num w:numId="36">
    <w:abstractNumId w:val="16"/>
  </w:num>
  <w:num w:numId="37">
    <w:abstractNumId w:val="46"/>
  </w:num>
  <w:num w:numId="38">
    <w:abstractNumId w:val="42"/>
  </w:num>
  <w:num w:numId="39">
    <w:abstractNumId w:val="19"/>
  </w:num>
  <w:num w:numId="40">
    <w:abstractNumId w:val="25"/>
  </w:num>
  <w:num w:numId="41">
    <w:abstractNumId w:val="41"/>
  </w:num>
  <w:num w:numId="42">
    <w:abstractNumId w:val="51"/>
  </w:num>
  <w:num w:numId="43">
    <w:abstractNumId w:val="29"/>
  </w:num>
  <w:num w:numId="44">
    <w:abstractNumId w:val="43"/>
  </w:num>
  <w:num w:numId="45">
    <w:abstractNumId w:val="49"/>
  </w:num>
  <w:num w:numId="46">
    <w:abstractNumId w:val="33"/>
  </w:num>
  <w:num w:numId="47">
    <w:abstractNumId w:val="17"/>
  </w:num>
  <w:num w:numId="48">
    <w:abstractNumId w:val="38"/>
  </w:num>
  <w:num w:numId="49">
    <w:abstractNumId w:val="32"/>
  </w:num>
  <w:num w:numId="5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313D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3EB1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5AF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2F56"/>
    <w:rsid w:val="000E303B"/>
    <w:rsid w:val="000E4FBA"/>
    <w:rsid w:val="000E5C4D"/>
    <w:rsid w:val="000E5CC5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0E29"/>
    <w:rsid w:val="00101250"/>
    <w:rsid w:val="00101596"/>
    <w:rsid w:val="00101FB8"/>
    <w:rsid w:val="00102481"/>
    <w:rsid w:val="00102A54"/>
    <w:rsid w:val="00102CF7"/>
    <w:rsid w:val="00102DD7"/>
    <w:rsid w:val="001033B9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545"/>
    <w:rsid w:val="00161722"/>
    <w:rsid w:val="001618AE"/>
    <w:rsid w:val="0016214E"/>
    <w:rsid w:val="00162A6E"/>
    <w:rsid w:val="001631C7"/>
    <w:rsid w:val="00163599"/>
    <w:rsid w:val="0016369A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2A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8C0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6FD7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632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30D"/>
    <w:rsid w:val="00252B0B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815"/>
    <w:rsid w:val="00271902"/>
    <w:rsid w:val="00271DCF"/>
    <w:rsid w:val="002732A8"/>
    <w:rsid w:val="0027384D"/>
    <w:rsid w:val="0027423F"/>
    <w:rsid w:val="00274FE9"/>
    <w:rsid w:val="00276811"/>
    <w:rsid w:val="002770AE"/>
    <w:rsid w:val="00277831"/>
    <w:rsid w:val="002805CF"/>
    <w:rsid w:val="0028133F"/>
    <w:rsid w:val="00281364"/>
    <w:rsid w:val="0028171D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6DB0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47D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1713D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1AE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0484"/>
    <w:rsid w:val="003A12DC"/>
    <w:rsid w:val="003A203C"/>
    <w:rsid w:val="003A3CC6"/>
    <w:rsid w:val="003A3E32"/>
    <w:rsid w:val="003A5244"/>
    <w:rsid w:val="003A546E"/>
    <w:rsid w:val="003B193E"/>
    <w:rsid w:val="003B293C"/>
    <w:rsid w:val="003B2D7D"/>
    <w:rsid w:val="003B5F62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182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258C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1E4"/>
    <w:rsid w:val="00406CB9"/>
    <w:rsid w:val="00406EE5"/>
    <w:rsid w:val="00406F2A"/>
    <w:rsid w:val="0040763F"/>
    <w:rsid w:val="004101BD"/>
    <w:rsid w:val="00410796"/>
    <w:rsid w:val="004107C1"/>
    <w:rsid w:val="00411579"/>
    <w:rsid w:val="00411A25"/>
    <w:rsid w:val="00411B05"/>
    <w:rsid w:val="00413478"/>
    <w:rsid w:val="0041390E"/>
    <w:rsid w:val="00415151"/>
    <w:rsid w:val="00415A99"/>
    <w:rsid w:val="00415F95"/>
    <w:rsid w:val="00416941"/>
    <w:rsid w:val="00417085"/>
    <w:rsid w:val="004170B9"/>
    <w:rsid w:val="00420157"/>
    <w:rsid w:val="00420A42"/>
    <w:rsid w:val="00421904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16AB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3CB7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509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3B8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145C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37653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47B0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1735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306E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6039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417B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8E1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2DC"/>
    <w:rsid w:val="005F245C"/>
    <w:rsid w:val="005F2EC0"/>
    <w:rsid w:val="005F5A51"/>
    <w:rsid w:val="006001FF"/>
    <w:rsid w:val="00600BD3"/>
    <w:rsid w:val="00600FE2"/>
    <w:rsid w:val="006013FA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701"/>
    <w:rsid w:val="00604972"/>
    <w:rsid w:val="0060511B"/>
    <w:rsid w:val="006061AD"/>
    <w:rsid w:val="00606226"/>
    <w:rsid w:val="006077D7"/>
    <w:rsid w:val="0061035B"/>
    <w:rsid w:val="006108B4"/>
    <w:rsid w:val="006116BC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060D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683F"/>
    <w:rsid w:val="006B78C3"/>
    <w:rsid w:val="006B7BEC"/>
    <w:rsid w:val="006C08B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5E0C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2401"/>
    <w:rsid w:val="00722A4E"/>
    <w:rsid w:val="00722B02"/>
    <w:rsid w:val="00722D1C"/>
    <w:rsid w:val="007251F7"/>
    <w:rsid w:val="007262DC"/>
    <w:rsid w:val="00726AAD"/>
    <w:rsid w:val="00727301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6578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1841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62C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6F00"/>
    <w:rsid w:val="007B76A7"/>
    <w:rsid w:val="007B7A15"/>
    <w:rsid w:val="007C01F6"/>
    <w:rsid w:val="007C0C32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2D3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02D"/>
    <w:rsid w:val="008008AA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670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1A46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7EE7"/>
    <w:rsid w:val="008C085A"/>
    <w:rsid w:val="008C086A"/>
    <w:rsid w:val="008C0BB5"/>
    <w:rsid w:val="008C1998"/>
    <w:rsid w:val="008C2C6C"/>
    <w:rsid w:val="008C509C"/>
    <w:rsid w:val="008C5564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317"/>
    <w:rsid w:val="008D3A2C"/>
    <w:rsid w:val="008D3B9D"/>
    <w:rsid w:val="008D45CB"/>
    <w:rsid w:val="008D470F"/>
    <w:rsid w:val="008D572F"/>
    <w:rsid w:val="008D5CE2"/>
    <w:rsid w:val="008D626B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4630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2E09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101A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39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060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3C6A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16FDC"/>
    <w:rsid w:val="00B21107"/>
    <w:rsid w:val="00B21E8C"/>
    <w:rsid w:val="00B22CAE"/>
    <w:rsid w:val="00B2476D"/>
    <w:rsid w:val="00B24AE0"/>
    <w:rsid w:val="00B252D5"/>
    <w:rsid w:val="00B2592A"/>
    <w:rsid w:val="00B25C2D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31B8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34BF"/>
    <w:rsid w:val="00B746F2"/>
    <w:rsid w:val="00B74A1D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2AE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5B87"/>
    <w:rsid w:val="00BF6295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3F21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22A"/>
    <w:rsid w:val="00D21E5D"/>
    <w:rsid w:val="00D22AB5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15F2"/>
    <w:rsid w:val="00D51609"/>
    <w:rsid w:val="00D51BF9"/>
    <w:rsid w:val="00D52BF0"/>
    <w:rsid w:val="00D54FF7"/>
    <w:rsid w:val="00D57215"/>
    <w:rsid w:val="00D6049D"/>
    <w:rsid w:val="00D6064C"/>
    <w:rsid w:val="00D60784"/>
    <w:rsid w:val="00D60B5F"/>
    <w:rsid w:val="00D61011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97EC5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0D7F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07839"/>
    <w:rsid w:val="00E10571"/>
    <w:rsid w:val="00E10667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3CF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270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5FCC"/>
    <w:rsid w:val="00E6655D"/>
    <w:rsid w:val="00E67CA7"/>
    <w:rsid w:val="00E67CE8"/>
    <w:rsid w:val="00E70A83"/>
    <w:rsid w:val="00E71A99"/>
    <w:rsid w:val="00E75596"/>
    <w:rsid w:val="00E75849"/>
    <w:rsid w:val="00E75877"/>
    <w:rsid w:val="00E765E4"/>
    <w:rsid w:val="00E76820"/>
    <w:rsid w:val="00E77196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896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282A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35EE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24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1A2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484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620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10C"/>
    <w:rsid w:val="00FC4749"/>
    <w:rsid w:val="00FC5C1D"/>
    <w:rsid w:val="00FC6C25"/>
    <w:rsid w:val="00FC6FF7"/>
    <w:rsid w:val="00FC7050"/>
    <w:rsid w:val="00FC7371"/>
    <w:rsid w:val="00FC7BAE"/>
    <w:rsid w:val="00FD027E"/>
    <w:rsid w:val="00FD06B6"/>
    <w:rsid w:val="00FD0AFC"/>
    <w:rsid w:val="00FD0EFD"/>
    <w:rsid w:val="00FD2113"/>
    <w:rsid w:val="00FD3311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374D"/>
    <w:rsid w:val="00FF406F"/>
    <w:rsid w:val="00FF4E03"/>
    <w:rsid w:val="00FF530A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218AA999-ADA0-4FED-AF81-A98E8371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5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1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1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1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1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4D350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CECB7-2154-4D0C-B16D-8492EA340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5F4B11-95E8-4E9F-A672-E33E8F5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wzór.dotx</Template>
  <TotalTime>2</TotalTime>
  <Pages>5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7366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Gorczowski Rafał</cp:lastModifiedBy>
  <cp:revision>2</cp:revision>
  <cp:lastPrinted>2021-10-18T09:34:00Z</cp:lastPrinted>
  <dcterms:created xsi:type="dcterms:W3CDTF">2021-10-18T09:36:00Z</dcterms:created>
  <dcterms:modified xsi:type="dcterms:W3CDTF">2021-10-18T09:36:00Z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