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DEF4" w14:textId="253896A6" w:rsidR="00C31C76" w:rsidRPr="00DE68CA" w:rsidRDefault="00D23230" w:rsidP="00C31C76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8"/>
          <w:szCs w:val="28"/>
        </w:rPr>
      </w:pPr>
      <w:r w:rsidRPr="00DE68CA">
        <w:rPr>
          <w:rFonts w:asciiTheme="minorHAnsi" w:hAnsiTheme="minorHAnsi" w:cstheme="minorHAnsi"/>
          <w:b/>
          <w:bCs/>
          <w:color w:val="2C363A"/>
          <w:sz w:val="28"/>
          <w:szCs w:val="28"/>
        </w:rPr>
        <w:t>Na co zwrócić uwagę ubezpieczając nieruchomość w 2023 roku?</w:t>
      </w:r>
    </w:p>
    <w:p w14:paraId="701DBD72" w14:textId="3E9E6728" w:rsidR="009139E4" w:rsidRPr="00DE68CA" w:rsidRDefault="009139E4" w:rsidP="00C31C76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</w:p>
    <w:p w14:paraId="5FD28134" w14:textId="519883B1" w:rsidR="00A30127" w:rsidRPr="00DE68CA" w:rsidRDefault="002828C6" w:rsidP="00F85148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N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a koniec ub. roku 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ceny nieruchomości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były średnio o 10 proc. wyższe niż 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w analogicznym okresie 2021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. Coraz więcej płacimy </w:t>
      </w:r>
      <w:r w:rsidR="00081778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także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za </w:t>
      </w:r>
      <w:r w:rsidR="00302724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ich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ubezpieczeni</w:t>
      </w:r>
      <w:r w:rsidR="006C522B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e</w:t>
      </w:r>
      <w:r w:rsidR="00302724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– średnia cena polisy</w:t>
      </w:r>
      <w:r w:rsidR="00302724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w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302724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Polsce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wyniosła w grudniu 39</w:t>
      </w:r>
      <w:r w:rsidR="00287FDD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4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zł</w:t>
      </w:r>
      <w:r w:rsidR="00A30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.</w:t>
      </w:r>
    </w:p>
    <w:p w14:paraId="5DE83A4E" w14:textId="029336CC" w:rsidR="00F85148" w:rsidRPr="00DE68CA" w:rsidRDefault="00A30127" w:rsidP="00F85148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Średnie s</w:t>
      </w:r>
      <w:r w:rsidR="002828C6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tawki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był</w:t>
      </w:r>
      <w:r w:rsidR="002828C6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y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najwyższ</w:t>
      </w:r>
      <w:r w:rsidR="002828C6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e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na Opolszczyźnie (</w:t>
      </w:r>
      <w:r w:rsidR="00287FDD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493 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zł), najmniej płaco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no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w woj. warmińsko-mazurskim (3</w:t>
      </w:r>
      <w:r w:rsidR="00287FDD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07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zł).</w:t>
      </w:r>
    </w:p>
    <w:p w14:paraId="0945B87D" w14:textId="37B8C435" w:rsidR="00453127" w:rsidRPr="00DE68CA" w:rsidRDefault="001F59CD" w:rsidP="00F85148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20 proc. w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zrost </w:t>
      </w:r>
      <w:r w:rsidR="00E53FB1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poziomu składek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może 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zachęcać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do </w:t>
      </w:r>
      <w:r w:rsidR="00E53FB1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zaniżania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sum ubezpieczenia – to 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bardzo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złe podejście, które w przypadku szkod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y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nie zapewni środków na odtworzenie majątku.</w:t>
      </w:r>
    </w:p>
    <w:p w14:paraId="4862ED3D" w14:textId="14FB505D" w:rsidR="00453127" w:rsidRPr="00DE68CA" w:rsidRDefault="001F59CD" w:rsidP="00F85148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C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eny 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najmu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w największych miastach wzrosły w listopadzie 2022 w porównaniu do stycznia </w:t>
      </w:r>
      <w:r w:rsidR="0058346B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o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ok. 14 proc. Część tej kwoty właściciele powinni przeznaczyć na ochron</w:t>
      </w:r>
      <w:r w:rsidR="0058346B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ę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przed </w:t>
      </w:r>
      <w:r w:rsidR="00287FDD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szkodami, które mogą spowodować najemcy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lub zobowiązać </w:t>
      </w:r>
      <w:r w:rsidR="00287FDD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ich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do posiadania </w:t>
      </w:r>
      <w:r w:rsidR="00B824DC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przynajmniej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OC w życiu prywatnym.</w:t>
      </w:r>
    </w:p>
    <w:p w14:paraId="7B1D8EE6" w14:textId="22A0D44D" w:rsidR="00453127" w:rsidRPr="00DE68CA" w:rsidRDefault="00A30127" w:rsidP="00F85148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Coraz popularniejsze przy polisach nieruchomości są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pakiet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y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proofErr w:type="spellStart"/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home</w:t>
      </w:r>
      <w:proofErr w:type="spellEnd"/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proofErr w:type="spellStart"/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assistance</w:t>
      </w:r>
      <w:proofErr w:type="spellEnd"/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1D6945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–</w:t>
      </w:r>
      <w:r w:rsidR="00E51962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C73259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ich obecność w zakresie </w:t>
      </w:r>
      <w:r w:rsidR="001F59CD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ubezpieczenia</w:t>
      </w:r>
      <w:r w:rsidR="00C73259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ma wpływ na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decyzję</w:t>
      </w:r>
      <w:r w:rsidR="00302724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453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22 proc. </w:t>
      </w:r>
      <w:r w:rsidR="001F59CD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kupujących</w:t>
      </w:r>
      <w:r w:rsidR="00302724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.</w:t>
      </w:r>
    </w:p>
    <w:p w14:paraId="3DE44182" w14:textId="77777777" w:rsidR="00B31001" w:rsidRPr="00DE68CA" w:rsidRDefault="00B31001" w:rsidP="00D23230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</w:p>
    <w:p w14:paraId="230CD3FB" w14:textId="566BE233" w:rsidR="007B78B5" w:rsidRPr="00DE68CA" w:rsidRDefault="0084560C" w:rsidP="001E3B0B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Ceny </w:t>
      </w:r>
      <w:r w:rsidR="0043457F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mieszkań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="00DC1676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i polis 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rosną, </w:t>
      </w:r>
      <w:r w:rsidR="00A3012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ale</w:t>
      </w:r>
      <w:r w:rsidR="00F85148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na </w:t>
      </w:r>
      <w:r w:rsidR="00C557A7"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sumie ubezpieczenia</w:t>
      </w: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 xml:space="preserve"> nie warto oszczędzać</w:t>
      </w:r>
    </w:p>
    <w:p w14:paraId="46A695CC" w14:textId="2DEDC5D0" w:rsidR="008D7F05" w:rsidRPr="00DE68CA" w:rsidRDefault="00423856" w:rsidP="001E3B0B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Jak podaje </w:t>
      </w:r>
      <w:r w:rsidR="003314D9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portal </w:t>
      </w:r>
      <w:r w:rsidR="00FF7FA8" w:rsidRPr="00DE68CA">
        <w:rPr>
          <w:rFonts w:asciiTheme="minorHAnsi" w:hAnsiTheme="minorHAnsi" w:cstheme="minorHAnsi"/>
          <w:color w:val="2C363A"/>
          <w:sz w:val="22"/>
          <w:szCs w:val="22"/>
        </w:rPr>
        <w:t>tabelaofert.pl</w:t>
      </w:r>
      <w:r w:rsidR="003314D9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w Polsce sukcesywnie rośn</w:t>
      </w:r>
      <w:r w:rsidR="00964438" w:rsidRPr="00DE68CA">
        <w:rPr>
          <w:rFonts w:asciiTheme="minorHAnsi" w:hAnsiTheme="minorHAnsi" w:cstheme="minorHAnsi"/>
          <w:color w:val="2C363A"/>
          <w:sz w:val="22"/>
          <w:szCs w:val="22"/>
        </w:rPr>
        <w:t>ą</w:t>
      </w:r>
      <w:r w:rsidR="003314D9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964438" w:rsidRPr="00DE68CA">
        <w:rPr>
          <w:rFonts w:asciiTheme="minorHAnsi" w:hAnsiTheme="minorHAnsi" w:cstheme="minorHAnsi"/>
          <w:color w:val="2C363A"/>
          <w:sz w:val="22"/>
          <w:szCs w:val="22"/>
        </w:rPr>
        <w:t>ceny</w:t>
      </w:r>
      <w:r w:rsidR="007B78B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964438" w:rsidRPr="00DE68CA">
        <w:rPr>
          <w:rFonts w:asciiTheme="minorHAnsi" w:hAnsiTheme="minorHAnsi" w:cstheme="minorHAnsi"/>
          <w:color w:val="2C363A"/>
          <w:sz w:val="22"/>
          <w:szCs w:val="22"/>
        </w:rPr>
        <w:t>nieruchomości</w:t>
      </w:r>
      <w:r w:rsidR="007B78B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  <w:r w:rsidR="003314D9" w:rsidRPr="00DE68CA">
        <w:rPr>
          <w:rFonts w:asciiTheme="minorHAnsi" w:hAnsiTheme="minorHAnsi" w:cstheme="minorHAnsi"/>
          <w:color w:val="2C363A"/>
          <w:sz w:val="22"/>
          <w:szCs w:val="22"/>
        </w:rPr>
        <w:t>W</w:t>
      </w:r>
      <w:r w:rsidR="007B78B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grudniu ub. roku </w:t>
      </w:r>
      <w:r w:rsidR="003314D9" w:rsidRPr="00DE68CA">
        <w:rPr>
          <w:rFonts w:asciiTheme="minorHAnsi" w:hAnsiTheme="minorHAnsi" w:cstheme="minorHAnsi"/>
          <w:color w:val="2C363A"/>
          <w:sz w:val="22"/>
          <w:szCs w:val="22"/>
        </w:rPr>
        <w:t>był</w:t>
      </w:r>
      <w:r w:rsidR="00964438" w:rsidRPr="00DE68CA">
        <w:rPr>
          <w:rFonts w:asciiTheme="minorHAnsi" w:hAnsiTheme="minorHAnsi" w:cstheme="minorHAnsi"/>
          <w:color w:val="2C363A"/>
          <w:sz w:val="22"/>
          <w:szCs w:val="22"/>
        </w:rPr>
        <w:t>y</w:t>
      </w:r>
      <w:r w:rsidR="003314D9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on</w:t>
      </w:r>
      <w:r w:rsidR="00964438" w:rsidRPr="00DE68CA">
        <w:rPr>
          <w:rFonts w:asciiTheme="minorHAnsi" w:hAnsiTheme="minorHAnsi" w:cstheme="minorHAnsi"/>
          <w:color w:val="2C363A"/>
          <w:sz w:val="22"/>
          <w:szCs w:val="22"/>
        </w:rPr>
        <w:t>e</w:t>
      </w:r>
      <w:r w:rsidR="007B78B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o 10,2 proc. wyższ</w:t>
      </w:r>
      <w:r w:rsidR="00964438" w:rsidRPr="00DE68CA">
        <w:rPr>
          <w:rFonts w:asciiTheme="minorHAnsi" w:hAnsiTheme="minorHAnsi" w:cstheme="minorHAnsi"/>
          <w:color w:val="2C363A"/>
          <w:sz w:val="22"/>
          <w:szCs w:val="22"/>
        </w:rPr>
        <w:t>e</w:t>
      </w:r>
      <w:r w:rsidR="007B78B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7B78B5" w:rsidRPr="00DE68CA">
        <w:rPr>
          <w:rFonts w:asciiTheme="minorHAnsi" w:hAnsiTheme="minorHAnsi" w:cstheme="minorHAnsi"/>
          <w:sz w:val="22"/>
          <w:szCs w:val="22"/>
        </w:rPr>
        <w:t xml:space="preserve">niż w analogicznym </w:t>
      </w:r>
      <w:r w:rsidR="00964438" w:rsidRPr="00DE68CA">
        <w:rPr>
          <w:rFonts w:asciiTheme="minorHAnsi" w:hAnsiTheme="minorHAnsi" w:cstheme="minorHAnsi"/>
          <w:sz w:val="22"/>
          <w:szCs w:val="22"/>
        </w:rPr>
        <w:t>okresie</w:t>
      </w:r>
      <w:r w:rsidR="007B78B5" w:rsidRPr="00DE68CA">
        <w:rPr>
          <w:rFonts w:asciiTheme="minorHAnsi" w:hAnsiTheme="minorHAnsi" w:cstheme="minorHAnsi"/>
          <w:sz w:val="22"/>
          <w:szCs w:val="22"/>
        </w:rPr>
        <w:t xml:space="preserve"> 2021</w:t>
      </w:r>
      <w:r w:rsidR="00964438" w:rsidRPr="00DE68CA">
        <w:rPr>
          <w:rFonts w:asciiTheme="minorHAnsi" w:hAnsiTheme="minorHAnsi" w:cstheme="minorHAnsi"/>
          <w:sz w:val="22"/>
          <w:szCs w:val="22"/>
        </w:rPr>
        <w:t>, a wzrosty odnotowano w 14 województwach</w:t>
      </w:r>
      <w:r w:rsidR="007B78B5" w:rsidRPr="00DE68CA">
        <w:rPr>
          <w:rFonts w:asciiTheme="minorHAnsi" w:hAnsiTheme="minorHAnsi" w:cstheme="minorHAnsi"/>
          <w:sz w:val="22"/>
          <w:szCs w:val="22"/>
        </w:rPr>
        <w:t xml:space="preserve">. W efekcie mediana cen </w:t>
      </w:r>
      <w:r w:rsidR="0043457F" w:rsidRPr="00DE68CA">
        <w:rPr>
          <w:rFonts w:asciiTheme="minorHAnsi" w:hAnsiTheme="minorHAnsi" w:cstheme="minorHAnsi"/>
          <w:sz w:val="22"/>
          <w:szCs w:val="22"/>
        </w:rPr>
        <w:t xml:space="preserve">dla kraju </w:t>
      </w:r>
      <w:r w:rsidR="007B78B5" w:rsidRPr="00DE68CA">
        <w:rPr>
          <w:rFonts w:asciiTheme="minorHAnsi" w:hAnsiTheme="minorHAnsi" w:cstheme="minorHAnsi"/>
          <w:sz w:val="22"/>
          <w:szCs w:val="22"/>
        </w:rPr>
        <w:t xml:space="preserve">wyniosła </w:t>
      </w:r>
      <w:r w:rsidR="00964438" w:rsidRPr="00DE68CA">
        <w:rPr>
          <w:rFonts w:asciiTheme="minorHAnsi" w:hAnsiTheme="minorHAnsi" w:cstheme="minorHAnsi"/>
          <w:sz w:val="22"/>
          <w:szCs w:val="22"/>
        </w:rPr>
        <w:t xml:space="preserve">nieco ponad </w:t>
      </w:r>
      <w:r w:rsidR="007B78B5" w:rsidRPr="00DE68CA">
        <w:rPr>
          <w:rFonts w:asciiTheme="minorHAnsi" w:hAnsiTheme="minorHAnsi" w:cstheme="minorHAnsi"/>
          <w:sz w:val="22"/>
          <w:szCs w:val="22"/>
        </w:rPr>
        <w:t>527 tys. zł</w:t>
      </w:r>
      <w:r w:rsidR="00964438" w:rsidRPr="00DE68CA">
        <w:rPr>
          <w:rFonts w:asciiTheme="minorHAnsi" w:hAnsiTheme="minorHAnsi" w:cstheme="minorHAnsi"/>
          <w:sz w:val="22"/>
          <w:szCs w:val="22"/>
        </w:rPr>
        <w:t>. W</w:t>
      </w:r>
      <w:r w:rsidR="002055A1" w:rsidRPr="00DE68CA">
        <w:rPr>
          <w:rFonts w:asciiTheme="minorHAnsi" w:hAnsiTheme="minorHAnsi" w:cstheme="minorHAnsi"/>
          <w:sz w:val="22"/>
          <w:szCs w:val="22"/>
        </w:rPr>
        <w:t>raz z</w:t>
      </w:r>
      <w:r w:rsidR="00024DCF" w:rsidRPr="00DE68CA">
        <w:rPr>
          <w:rFonts w:asciiTheme="minorHAnsi" w:hAnsiTheme="minorHAnsi" w:cstheme="minorHAnsi"/>
          <w:sz w:val="22"/>
          <w:szCs w:val="22"/>
        </w:rPr>
        <w:t>e wzrostem wartości</w:t>
      </w:r>
      <w:r w:rsidR="002055A1" w:rsidRPr="00DE68CA">
        <w:rPr>
          <w:rFonts w:asciiTheme="minorHAnsi" w:hAnsiTheme="minorHAnsi" w:cstheme="minorHAnsi"/>
          <w:sz w:val="22"/>
          <w:szCs w:val="22"/>
        </w:rPr>
        <w:t xml:space="preserve"> </w:t>
      </w:r>
      <w:r w:rsidR="009254C9" w:rsidRPr="00DE68CA">
        <w:rPr>
          <w:rFonts w:asciiTheme="minorHAnsi" w:hAnsiTheme="minorHAnsi" w:cstheme="minorHAnsi"/>
          <w:color w:val="2C363A"/>
          <w:sz w:val="22"/>
          <w:szCs w:val="22"/>
        </w:rPr>
        <w:t>mieszkań i domów</w:t>
      </w:r>
      <w:r w:rsidR="00024DCF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ro</w:t>
      </w:r>
      <w:r w:rsidR="00287FDD" w:rsidRPr="00DE68CA">
        <w:rPr>
          <w:rFonts w:asciiTheme="minorHAnsi" w:hAnsiTheme="minorHAnsi" w:cstheme="minorHAnsi"/>
          <w:color w:val="2C363A"/>
          <w:sz w:val="22"/>
          <w:szCs w:val="22"/>
        </w:rPr>
        <w:t>ś</w:t>
      </w:r>
      <w:r w:rsidR="00024DCF" w:rsidRPr="00DE68CA">
        <w:rPr>
          <w:rFonts w:asciiTheme="minorHAnsi" w:hAnsiTheme="minorHAnsi" w:cstheme="minorHAnsi"/>
          <w:color w:val="2C363A"/>
          <w:sz w:val="22"/>
          <w:szCs w:val="22"/>
        </w:rPr>
        <w:t>n</w:t>
      </w:r>
      <w:r w:rsidR="00287FDD" w:rsidRPr="00DE68CA">
        <w:rPr>
          <w:rFonts w:asciiTheme="minorHAnsi" w:hAnsiTheme="minorHAnsi" w:cstheme="minorHAnsi"/>
          <w:color w:val="2C363A"/>
          <w:sz w:val="22"/>
          <w:szCs w:val="22"/>
        </w:rPr>
        <w:t>ie suma ubezpieczenia, a co za tym idzie wzrastają jego koszty</w:t>
      </w:r>
      <w:r w:rsidR="0084560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  <w:r w:rsidR="00287FDD" w:rsidRPr="00DE68CA">
        <w:rPr>
          <w:rFonts w:asciiTheme="minorHAnsi" w:hAnsiTheme="minorHAnsi" w:cstheme="minorHAnsi"/>
          <w:color w:val="2C363A"/>
          <w:sz w:val="22"/>
          <w:szCs w:val="22"/>
        </w:rPr>
        <w:t>W efekcie ś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rednia cena polisy dla nieruchomości w Polsce wynosiła </w:t>
      </w:r>
      <w:r w:rsidR="00776D6A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w grudniu 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>397 zł</w:t>
      </w:r>
      <w:r w:rsidR="00776D6A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i była o 2</w:t>
      </w:r>
      <w:r w:rsidR="00024DCF" w:rsidRPr="00DE68CA">
        <w:rPr>
          <w:rFonts w:asciiTheme="minorHAnsi" w:hAnsiTheme="minorHAnsi" w:cstheme="minorHAnsi"/>
          <w:color w:val="2C363A"/>
          <w:sz w:val="22"/>
          <w:szCs w:val="22"/>
        </w:rPr>
        <w:t>0</w:t>
      </w:r>
      <w:r w:rsidR="00776D6A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proc. wyższa niż w styczniu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2022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</w:p>
    <w:p w14:paraId="52A2F85B" w14:textId="7730E96B" w:rsidR="00D551CD" w:rsidRPr="00DE68CA" w:rsidRDefault="00921201" w:rsidP="001E3B0B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color w:val="2C363A"/>
          <w:sz w:val="22"/>
          <w:szCs w:val="22"/>
        </w:rPr>
        <w:t>Pomimo to w</w:t>
      </w:r>
      <w:r w:rsidR="001500F2" w:rsidRPr="00DE68CA">
        <w:rPr>
          <w:rFonts w:asciiTheme="minorHAnsi" w:hAnsiTheme="minorHAnsi" w:cstheme="minorHAnsi"/>
          <w:color w:val="2C363A"/>
          <w:sz w:val="22"/>
          <w:szCs w:val="22"/>
        </w:rPr>
        <w:t>g CUK Ubezpieczenia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w siedmiu województwach wzrost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>y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był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>y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8D7F0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znacznie 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>mniejsz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>e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niż średni</w:t>
      </w:r>
      <w:r w:rsidRPr="00DE68CA">
        <w:rPr>
          <w:rFonts w:asciiTheme="minorHAnsi" w:hAnsiTheme="minorHAnsi" w:cstheme="minorHAnsi"/>
          <w:color w:val="2C363A"/>
          <w:sz w:val="22"/>
          <w:szCs w:val="22"/>
        </w:rPr>
        <w:t>e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krajow</w:t>
      </w:r>
      <w:r w:rsidRPr="00DE68CA">
        <w:rPr>
          <w:rFonts w:asciiTheme="minorHAnsi" w:hAnsiTheme="minorHAnsi" w:cstheme="minorHAnsi"/>
          <w:color w:val="2C363A"/>
          <w:sz w:val="22"/>
          <w:szCs w:val="22"/>
        </w:rPr>
        <w:t>e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>. Miało to miejsce m.in. na Mazowszu (7,5 proc.), w Małopolsce oraz woj. lubuskim</w:t>
      </w:r>
      <w:r w:rsidR="008D7F0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- 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po ok. 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>10 proc. Zdecydowanie naj</w:t>
      </w:r>
      <w:r w:rsidR="00194888" w:rsidRPr="00DE68CA">
        <w:rPr>
          <w:rFonts w:asciiTheme="minorHAnsi" w:hAnsiTheme="minorHAnsi" w:cstheme="minorHAnsi"/>
          <w:color w:val="2C363A"/>
          <w:sz w:val="22"/>
          <w:szCs w:val="22"/>
        </w:rPr>
        <w:t>bardziej w stosunku do stycznia 2022 roku w górę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poszły 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stawki </w:t>
      </w:r>
      <w:r w:rsidR="008D7F05" w:rsidRPr="00DE68CA">
        <w:rPr>
          <w:rFonts w:asciiTheme="minorHAnsi" w:hAnsiTheme="minorHAnsi" w:cstheme="minorHAnsi"/>
          <w:color w:val="2C363A"/>
          <w:sz w:val="22"/>
          <w:szCs w:val="22"/>
        </w:rPr>
        <w:t>na Opolszczyźnie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>-</w:t>
      </w:r>
      <w:r w:rsidR="00FF7FA8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o blisko 57 proc., </w:t>
      </w:r>
      <w:r w:rsidR="00194888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w 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Wielkopolsce (55 proc.) oraz na Podlasiu </w:t>
      </w:r>
      <w:r w:rsidR="00194888" w:rsidRPr="00DE68CA">
        <w:rPr>
          <w:rFonts w:asciiTheme="minorHAnsi" w:hAnsiTheme="minorHAnsi" w:cstheme="minorHAnsi"/>
          <w:color w:val="2C363A"/>
          <w:sz w:val="22"/>
          <w:szCs w:val="22"/>
        </w:rPr>
        <w:t>(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>32 proc.</w:t>
      </w:r>
      <w:r w:rsidR="00194888" w:rsidRPr="00DE68CA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>. Również</w:t>
      </w:r>
      <w:r w:rsidR="008D7F0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w woj. opolskim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odnotowano najwyższą</w:t>
      </w:r>
      <w:r w:rsidR="00194888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w skali kraju 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>średnią cenę za polisę</w:t>
      </w:r>
      <w:r w:rsidR="00B334B7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1A00A5" w:rsidRPr="00DE68CA">
        <w:rPr>
          <w:rFonts w:asciiTheme="minorHAnsi" w:hAnsiTheme="minorHAnsi" w:cstheme="minorHAnsi"/>
          <w:color w:val="2C363A"/>
          <w:sz w:val="22"/>
          <w:szCs w:val="22"/>
        </w:rPr>
        <w:t>tj.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287FDD" w:rsidRPr="00DE68CA">
        <w:rPr>
          <w:rFonts w:asciiTheme="minorHAnsi" w:hAnsiTheme="minorHAnsi" w:cstheme="minorHAnsi"/>
          <w:color w:val="2C363A"/>
          <w:sz w:val="22"/>
          <w:szCs w:val="22"/>
        </w:rPr>
        <w:t>493</w:t>
      </w:r>
      <w:r w:rsidR="001A00A5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zł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. </w:t>
      </w:r>
      <w:r w:rsidRPr="00DE68CA">
        <w:rPr>
          <w:rFonts w:asciiTheme="minorHAnsi" w:hAnsiTheme="minorHAnsi" w:cstheme="minorHAnsi"/>
          <w:color w:val="2C363A"/>
          <w:sz w:val="22"/>
          <w:szCs w:val="22"/>
        </w:rPr>
        <w:t>W</w:t>
      </w:r>
      <w:r w:rsidR="00A30127" w:rsidRPr="00DE68CA">
        <w:rPr>
          <w:rFonts w:asciiTheme="minorHAnsi" w:hAnsiTheme="minorHAnsi" w:cstheme="minorHAnsi"/>
          <w:color w:val="2C363A"/>
          <w:sz w:val="22"/>
          <w:szCs w:val="22"/>
        </w:rPr>
        <w:t>ięcej</w:t>
      </w:r>
      <w:r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od średniej </w:t>
      </w:r>
      <w:r w:rsidR="0028633D" w:rsidRPr="00DE68CA">
        <w:rPr>
          <w:rFonts w:asciiTheme="minorHAnsi" w:hAnsiTheme="minorHAnsi" w:cstheme="minorHAnsi"/>
          <w:color w:val="2C363A"/>
          <w:sz w:val="22"/>
          <w:szCs w:val="22"/>
        </w:rPr>
        <w:t>płacono</w:t>
      </w:r>
      <w:r w:rsidR="003846DE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t</w:t>
      </w:r>
      <w:r w:rsidR="00081778" w:rsidRPr="00DE68CA">
        <w:rPr>
          <w:rFonts w:asciiTheme="minorHAnsi" w:hAnsiTheme="minorHAnsi" w:cstheme="minorHAnsi"/>
          <w:color w:val="2C363A"/>
          <w:sz w:val="22"/>
          <w:szCs w:val="22"/>
        </w:rPr>
        <w:t>akże</w:t>
      </w:r>
      <w:r w:rsidR="003846DE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na 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Śląsku (454 zł) oraz w woj. dolnośląskim (439 zł). Na przeciwległym biegunie znajdowały się </w:t>
      </w:r>
      <w:r w:rsidR="0028633D" w:rsidRPr="00DE68CA">
        <w:rPr>
          <w:rFonts w:asciiTheme="minorHAnsi" w:hAnsiTheme="minorHAnsi" w:cstheme="minorHAnsi"/>
          <w:color w:val="2C363A"/>
          <w:sz w:val="22"/>
          <w:szCs w:val="22"/>
        </w:rPr>
        <w:t>obszary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Polski wschodniej- woj. lubelskie (338 zł), podkarpackie (337 zł) i warmińsko-mazurskie, gdzie koszt ochrony był najniższy </w:t>
      </w:r>
      <w:r w:rsidR="00316D3C" w:rsidRPr="00DE68CA">
        <w:rPr>
          <w:rFonts w:asciiTheme="minorHAnsi" w:hAnsiTheme="minorHAnsi" w:cstheme="minorHAnsi"/>
          <w:color w:val="2C363A"/>
          <w:sz w:val="22"/>
          <w:szCs w:val="22"/>
        </w:rPr>
        <w:t>spośród wszystkich regionów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i wyniósł 3</w:t>
      </w:r>
      <w:r w:rsidR="00287FDD" w:rsidRPr="00DE68CA">
        <w:rPr>
          <w:rFonts w:asciiTheme="minorHAnsi" w:hAnsiTheme="minorHAnsi" w:cstheme="minorHAnsi"/>
          <w:color w:val="2C363A"/>
          <w:sz w:val="22"/>
          <w:szCs w:val="22"/>
        </w:rPr>
        <w:t>07</w:t>
      </w:r>
      <w:r w:rsidR="009B5EBC" w:rsidRPr="00DE68CA">
        <w:rPr>
          <w:rFonts w:asciiTheme="minorHAnsi" w:hAnsiTheme="minorHAnsi" w:cstheme="minorHAnsi"/>
          <w:color w:val="2C363A"/>
          <w:sz w:val="22"/>
          <w:szCs w:val="22"/>
        </w:rPr>
        <w:t xml:space="preserve"> zł.   </w:t>
      </w:r>
    </w:p>
    <w:p w14:paraId="5537F0C2" w14:textId="44C8974B" w:rsidR="007B78B5" w:rsidRPr="00DE68CA" w:rsidRDefault="001E3B0B" w:rsidP="001E3B0B">
      <w:pPr>
        <w:spacing w:after="120" w:line="240" w:lineRule="auto"/>
        <w:jc w:val="both"/>
        <w:rPr>
          <w:rFonts w:cstheme="minorHAnsi"/>
          <w:color w:val="2C363A"/>
        </w:rPr>
      </w:pPr>
      <w:r w:rsidRPr="00DE68CA">
        <w:rPr>
          <w:rFonts w:cstheme="minorHAnsi"/>
          <w:i/>
          <w:iCs/>
          <w:color w:val="2C363A"/>
        </w:rPr>
        <w:t xml:space="preserve">- </w:t>
      </w:r>
      <w:r w:rsidR="003F6B71" w:rsidRPr="00DE68CA">
        <w:rPr>
          <w:rFonts w:cstheme="minorHAnsi"/>
          <w:i/>
          <w:iCs/>
          <w:color w:val="2C363A"/>
        </w:rPr>
        <w:t xml:space="preserve">Wzrost </w:t>
      </w:r>
      <w:r w:rsidR="008A09BE" w:rsidRPr="00DE68CA">
        <w:rPr>
          <w:rFonts w:cstheme="minorHAnsi"/>
          <w:i/>
          <w:iCs/>
          <w:color w:val="2C363A"/>
        </w:rPr>
        <w:t xml:space="preserve">średnich </w:t>
      </w:r>
      <w:r w:rsidR="003F6B71" w:rsidRPr="00DE68CA">
        <w:rPr>
          <w:rFonts w:cstheme="minorHAnsi"/>
          <w:i/>
          <w:iCs/>
          <w:color w:val="2C363A"/>
        </w:rPr>
        <w:t>cen polis dla nieruchomości</w:t>
      </w:r>
      <w:r w:rsidR="00A30127" w:rsidRPr="00DE68CA">
        <w:rPr>
          <w:rFonts w:cstheme="minorHAnsi"/>
          <w:i/>
          <w:iCs/>
          <w:color w:val="2C363A"/>
        </w:rPr>
        <w:t xml:space="preserve">, w połączeniu z generalną drożyzną, </w:t>
      </w:r>
      <w:r w:rsidR="003F6B71" w:rsidRPr="00DE68CA">
        <w:rPr>
          <w:rFonts w:cstheme="minorHAnsi"/>
          <w:i/>
          <w:iCs/>
          <w:color w:val="2C363A"/>
        </w:rPr>
        <w:t>może powodować, że część właścicieli będzie dążyć do oszczędności i świadomie zaniżać sumy ubezpieczenia. To jednak bardzo niedob</w:t>
      </w:r>
      <w:r w:rsidR="0028633D" w:rsidRPr="00DE68CA">
        <w:rPr>
          <w:rFonts w:cstheme="minorHAnsi"/>
          <w:i/>
          <w:iCs/>
          <w:color w:val="2C363A"/>
        </w:rPr>
        <w:t>re rozwiązanie</w:t>
      </w:r>
      <w:r w:rsidR="003F6B71" w:rsidRPr="00DE68CA">
        <w:rPr>
          <w:rFonts w:cstheme="minorHAnsi"/>
          <w:i/>
          <w:iCs/>
          <w:color w:val="2C363A"/>
        </w:rPr>
        <w:t xml:space="preserve">, gdyż </w:t>
      </w:r>
      <w:r w:rsidR="003F6B71" w:rsidRPr="00DE68CA">
        <w:rPr>
          <w:rFonts w:cstheme="minorHAnsi"/>
          <w:color w:val="2C363A"/>
        </w:rPr>
        <w:t>s</w:t>
      </w:r>
      <w:r w:rsidR="007B78B5" w:rsidRPr="00DE68CA">
        <w:rPr>
          <w:rFonts w:cstheme="minorHAnsi"/>
          <w:i/>
          <w:iCs/>
        </w:rPr>
        <w:t xml:space="preserve">uma ubezpieczenia powinna być </w:t>
      </w:r>
      <w:r w:rsidR="001B2253" w:rsidRPr="00DE68CA">
        <w:rPr>
          <w:rFonts w:cstheme="minorHAnsi"/>
          <w:i/>
          <w:iCs/>
        </w:rPr>
        <w:t xml:space="preserve">zawsze </w:t>
      </w:r>
      <w:r w:rsidR="007B78B5" w:rsidRPr="00DE68CA">
        <w:rPr>
          <w:rFonts w:cstheme="minorHAnsi"/>
          <w:i/>
          <w:iCs/>
        </w:rPr>
        <w:t xml:space="preserve">równa </w:t>
      </w:r>
      <w:r w:rsidR="003F6B71" w:rsidRPr="00DE68CA">
        <w:rPr>
          <w:rFonts w:cstheme="minorHAnsi"/>
          <w:i/>
          <w:iCs/>
        </w:rPr>
        <w:t xml:space="preserve">aktualnej </w:t>
      </w:r>
      <w:r w:rsidR="007B78B5" w:rsidRPr="00DE68CA">
        <w:rPr>
          <w:rFonts w:cstheme="minorHAnsi"/>
          <w:i/>
          <w:iCs/>
        </w:rPr>
        <w:t>wartoś</w:t>
      </w:r>
      <w:r w:rsidR="003F6B71" w:rsidRPr="00DE68CA">
        <w:rPr>
          <w:rFonts w:cstheme="minorHAnsi"/>
          <w:i/>
          <w:iCs/>
        </w:rPr>
        <w:t>ci</w:t>
      </w:r>
      <w:r w:rsidR="007B78B5" w:rsidRPr="00DE68CA">
        <w:rPr>
          <w:rFonts w:cstheme="minorHAnsi"/>
          <w:i/>
          <w:iCs/>
        </w:rPr>
        <w:t xml:space="preserve"> nieruchomości. Tylko </w:t>
      </w:r>
      <w:r w:rsidR="003F6B71" w:rsidRPr="00DE68CA">
        <w:rPr>
          <w:rFonts w:cstheme="minorHAnsi"/>
          <w:i/>
          <w:iCs/>
        </w:rPr>
        <w:t xml:space="preserve">wówczas </w:t>
      </w:r>
      <w:r w:rsidR="007B78B5" w:rsidRPr="00DE68CA">
        <w:rPr>
          <w:rFonts w:cstheme="minorHAnsi"/>
          <w:i/>
          <w:iCs/>
        </w:rPr>
        <w:t xml:space="preserve">unikniemy </w:t>
      </w:r>
      <w:r w:rsidR="0028633D" w:rsidRPr="00DE68CA">
        <w:rPr>
          <w:rFonts w:cstheme="minorHAnsi"/>
          <w:i/>
          <w:iCs/>
        </w:rPr>
        <w:t>niebezpiecznego</w:t>
      </w:r>
      <w:r w:rsidR="007B78B5" w:rsidRPr="00DE68CA">
        <w:rPr>
          <w:rFonts w:cstheme="minorHAnsi"/>
          <w:i/>
          <w:iCs/>
        </w:rPr>
        <w:t xml:space="preserve"> zjawiska niedoubezpieczenia. </w:t>
      </w:r>
      <w:r w:rsidR="003F6B71" w:rsidRPr="00DE68CA">
        <w:rPr>
          <w:rFonts w:cstheme="minorHAnsi"/>
          <w:i/>
          <w:iCs/>
        </w:rPr>
        <w:t>Ponadto mamy</w:t>
      </w:r>
      <w:r w:rsidR="007B78B5" w:rsidRPr="00DE68CA">
        <w:rPr>
          <w:rFonts w:cstheme="minorHAnsi"/>
          <w:i/>
          <w:iCs/>
        </w:rPr>
        <w:t xml:space="preserve"> pewność otrzymania </w:t>
      </w:r>
      <w:r w:rsidR="00A30127" w:rsidRPr="00DE68CA">
        <w:rPr>
          <w:rFonts w:cstheme="minorHAnsi"/>
          <w:i/>
          <w:iCs/>
        </w:rPr>
        <w:t>środków</w:t>
      </w:r>
      <w:r w:rsidR="007B78B5" w:rsidRPr="00DE68CA">
        <w:rPr>
          <w:rFonts w:cstheme="minorHAnsi"/>
          <w:i/>
          <w:iCs/>
        </w:rPr>
        <w:t xml:space="preserve">, które w przypadku szkody będącej </w:t>
      </w:r>
      <w:r w:rsidR="001B2253" w:rsidRPr="00DE68CA">
        <w:rPr>
          <w:rFonts w:cstheme="minorHAnsi"/>
          <w:i/>
          <w:iCs/>
        </w:rPr>
        <w:t>efektem</w:t>
      </w:r>
      <w:r w:rsidR="007B78B5" w:rsidRPr="00DE68CA">
        <w:rPr>
          <w:rFonts w:cstheme="minorHAnsi"/>
          <w:i/>
          <w:iCs/>
        </w:rPr>
        <w:t xml:space="preserve"> np. pożaru, czy zalania </w:t>
      </w:r>
      <w:r w:rsidR="003F6B71" w:rsidRPr="00DE68CA">
        <w:rPr>
          <w:rFonts w:cstheme="minorHAnsi"/>
          <w:i/>
          <w:iCs/>
        </w:rPr>
        <w:t xml:space="preserve">wystarczy na pokrycie </w:t>
      </w:r>
      <w:r w:rsidR="00DA706F" w:rsidRPr="00DE68CA">
        <w:rPr>
          <w:rFonts w:cstheme="minorHAnsi"/>
          <w:i/>
          <w:iCs/>
        </w:rPr>
        <w:t xml:space="preserve">bardzo </w:t>
      </w:r>
      <w:r w:rsidR="003F6B71" w:rsidRPr="00DE68CA">
        <w:rPr>
          <w:rFonts w:cstheme="minorHAnsi"/>
          <w:i/>
          <w:iCs/>
        </w:rPr>
        <w:t xml:space="preserve">wysokich </w:t>
      </w:r>
      <w:r w:rsidR="0028633D" w:rsidRPr="00DE68CA">
        <w:rPr>
          <w:rFonts w:cstheme="minorHAnsi"/>
          <w:i/>
          <w:iCs/>
        </w:rPr>
        <w:t xml:space="preserve">aktualnie </w:t>
      </w:r>
      <w:r w:rsidR="003F6B71" w:rsidRPr="00DE68CA">
        <w:rPr>
          <w:rFonts w:cstheme="minorHAnsi"/>
          <w:i/>
          <w:iCs/>
        </w:rPr>
        <w:t xml:space="preserve">kosztów materiałów </w:t>
      </w:r>
      <w:r w:rsidR="00DA706F" w:rsidRPr="00DE68CA">
        <w:rPr>
          <w:rFonts w:cstheme="minorHAnsi"/>
          <w:i/>
          <w:iCs/>
        </w:rPr>
        <w:t xml:space="preserve">budowlanych, </w:t>
      </w:r>
      <w:r w:rsidR="003F6B71" w:rsidRPr="00DE68CA">
        <w:rPr>
          <w:rFonts w:cstheme="minorHAnsi"/>
          <w:i/>
          <w:iCs/>
        </w:rPr>
        <w:t>czy prac remontowych.</w:t>
      </w:r>
      <w:r w:rsidR="00A30127" w:rsidRPr="00DE68CA">
        <w:rPr>
          <w:rFonts w:cstheme="minorHAnsi"/>
          <w:i/>
          <w:iCs/>
        </w:rPr>
        <w:t xml:space="preserve"> </w:t>
      </w:r>
      <w:r w:rsidR="001B2253" w:rsidRPr="00DE68CA">
        <w:rPr>
          <w:rFonts w:cstheme="minorHAnsi"/>
          <w:i/>
          <w:iCs/>
        </w:rPr>
        <w:t xml:space="preserve">Sumę ubezpieczenia warto też </w:t>
      </w:r>
      <w:r w:rsidR="0028633D" w:rsidRPr="00DE68CA">
        <w:rPr>
          <w:rFonts w:cstheme="minorHAnsi"/>
          <w:i/>
          <w:iCs/>
        </w:rPr>
        <w:t xml:space="preserve">na bieżąco </w:t>
      </w:r>
      <w:r w:rsidR="001B2253" w:rsidRPr="00DE68CA">
        <w:rPr>
          <w:rFonts w:cstheme="minorHAnsi"/>
          <w:i/>
          <w:iCs/>
        </w:rPr>
        <w:t>modyfikować w zależności od tego,</w:t>
      </w:r>
      <w:r w:rsidR="007B78B5" w:rsidRPr="00DE68CA">
        <w:rPr>
          <w:rFonts w:cstheme="minorHAnsi"/>
          <w:i/>
          <w:iCs/>
        </w:rPr>
        <w:t xml:space="preserve"> jak zmieniają się ceny nieruchomości w nasz</w:t>
      </w:r>
      <w:r w:rsidR="003F6B71" w:rsidRPr="00DE68CA">
        <w:rPr>
          <w:rFonts w:cstheme="minorHAnsi"/>
          <w:i/>
          <w:iCs/>
        </w:rPr>
        <w:t xml:space="preserve">ej </w:t>
      </w:r>
      <w:r w:rsidR="001B2253" w:rsidRPr="00DE68CA">
        <w:rPr>
          <w:rFonts w:cstheme="minorHAnsi"/>
          <w:i/>
          <w:iCs/>
        </w:rPr>
        <w:t>okolicy</w:t>
      </w:r>
      <w:r w:rsidR="00A30127" w:rsidRPr="00DE68CA">
        <w:rPr>
          <w:rFonts w:cstheme="minorHAnsi"/>
          <w:i/>
          <w:iCs/>
        </w:rPr>
        <w:t xml:space="preserve">. Dzięki temu unikniemy rozczarowania zbyt niską wypłatą, nieadekwatna do bieżących cen </w:t>
      </w:r>
      <w:r w:rsidR="003F6B71" w:rsidRPr="00DE68CA">
        <w:rPr>
          <w:rFonts w:cstheme="minorHAnsi"/>
        </w:rPr>
        <w:t xml:space="preserve"> – </w:t>
      </w:r>
      <w:r w:rsidR="006141E8" w:rsidRPr="00DE68CA">
        <w:rPr>
          <w:rFonts w:cstheme="minorHAnsi"/>
        </w:rPr>
        <w:t>mówi</w:t>
      </w:r>
      <w:r w:rsidR="00287FDD" w:rsidRPr="00DE68CA">
        <w:rPr>
          <w:rFonts w:cstheme="minorHAnsi"/>
        </w:rPr>
        <w:t xml:space="preserve"> Natalia Florkowska </w:t>
      </w:r>
      <w:r w:rsidR="003F6B71" w:rsidRPr="00DE68CA">
        <w:rPr>
          <w:rFonts w:cstheme="minorHAnsi"/>
        </w:rPr>
        <w:t>z CUK Ubezpieczenia.</w:t>
      </w:r>
    </w:p>
    <w:p w14:paraId="7FEBD656" w14:textId="3450D3CF" w:rsidR="0084560C" w:rsidRPr="00DE68CA" w:rsidRDefault="0084560C" w:rsidP="0084560C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2C363A"/>
          <w:sz w:val="22"/>
          <w:szCs w:val="22"/>
        </w:rPr>
      </w:pPr>
      <w:r w:rsidRPr="00DE68CA">
        <w:rPr>
          <w:rFonts w:asciiTheme="minorHAnsi" w:hAnsiTheme="minorHAnsi" w:cstheme="minorHAnsi"/>
          <w:b/>
          <w:bCs/>
          <w:color w:val="2C363A"/>
          <w:sz w:val="22"/>
          <w:szCs w:val="22"/>
        </w:rPr>
        <w:t>Wynajmujesz mieszkanie? Pamiętaj o dodatkowym OC</w:t>
      </w:r>
    </w:p>
    <w:p w14:paraId="158AA32C" w14:textId="6F7ACD50" w:rsidR="0084560C" w:rsidRPr="00DE68CA" w:rsidRDefault="0084560C" w:rsidP="0084560C">
      <w:pPr>
        <w:spacing w:after="120" w:line="240" w:lineRule="auto"/>
        <w:jc w:val="both"/>
        <w:rPr>
          <w:rFonts w:cstheme="minorHAnsi"/>
          <w:color w:val="2C363A"/>
        </w:rPr>
      </w:pPr>
      <w:r w:rsidRPr="00DE68CA">
        <w:t xml:space="preserve">Wg Raportu przygotowanego przez </w:t>
      </w:r>
      <w:proofErr w:type="spellStart"/>
      <w:r w:rsidRPr="00DE68CA">
        <w:t>Expander</w:t>
      </w:r>
      <w:proofErr w:type="spellEnd"/>
      <w:r w:rsidRPr="00DE68CA">
        <w:t xml:space="preserve"> wspólnie z Rentier.io po szoku cenowym, który miał miejsce w pierwszym kwartale ub. roku sytuacja na rynku najmu uległa </w:t>
      </w:r>
      <w:r w:rsidR="00355107" w:rsidRPr="00DE68CA">
        <w:t>względnej</w:t>
      </w:r>
      <w:r w:rsidR="003F6B71" w:rsidRPr="00DE68CA">
        <w:t xml:space="preserve"> </w:t>
      </w:r>
      <w:r w:rsidRPr="00DE68CA">
        <w:t xml:space="preserve">stabilizacji. W okresie od stycznia do listopada stawki podrożały wprawdzie we wszystkich największych miastach, </w:t>
      </w:r>
      <w:r w:rsidR="00BF71F5" w:rsidRPr="00DE68CA">
        <w:t>ale</w:t>
      </w:r>
      <w:r w:rsidRPr="00DE68CA">
        <w:t xml:space="preserve"> średni wzrost </w:t>
      </w:r>
      <w:r w:rsidR="00BF71F5" w:rsidRPr="00DE68CA">
        <w:t>wyniósł</w:t>
      </w:r>
      <w:r w:rsidRPr="00DE68CA">
        <w:t xml:space="preserve"> </w:t>
      </w:r>
      <w:r w:rsidR="00BF71F5" w:rsidRPr="00DE68CA">
        <w:t xml:space="preserve">„jedynie” </w:t>
      </w:r>
      <w:r w:rsidRPr="00DE68CA">
        <w:t xml:space="preserve">14 proc. </w:t>
      </w:r>
      <w:r w:rsidR="004664B4" w:rsidRPr="00DE68CA">
        <w:t>Niemniej i</w:t>
      </w:r>
      <w:r w:rsidRPr="00DE68CA">
        <w:t xml:space="preserve">nwestycja w nieruchomość na wynajem jest w </w:t>
      </w:r>
      <w:r w:rsidRPr="00DE68CA">
        <w:lastRenderedPageBreak/>
        <w:t xml:space="preserve">dalszym ciągu opłacalna i rentowna. Dodatkowo </w:t>
      </w:r>
      <w:r w:rsidR="003F6B71" w:rsidRPr="00DE68CA">
        <w:t xml:space="preserve">trudna </w:t>
      </w:r>
      <w:r w:rsidRPr="00DE68CA">
        <w:t>sytuacja na</w:t>
      </w:r>
      <w:r w:rsidRPr="00DE68CA">
        <w:rPr>
          <w:rFonts w:cstheme="minorHAnsi"/>
          <w:color w:val="2C363A"/>
        </w:rPr>
        <w:t xml:space="preserve"> rynku kredytów hipotecznych i mniej</w:t>
      </w:r>
      <w:r w:rsidR="003F6B71" w:rsidRPr="00DE68CA">
        <w:rPr>
          <w:rFonts w:cstheme="minorHAnsi"/>
          <w:color w:val="2C363A"/>
        </w:rPr>
        <w:t xml:space="preserve">sza </w:t>
      </w:r>
      <w:r w:rsidR="00434EA6" w:rsidRPr="00DE68CA">
        <w:rPr>
          <w:rFonts w:cstheme="minorHAnsi"/>
          <w:color w:val="2C363A"/>
        </w:rPr>
        <w:t>podaż</w:t>
      </w:r>
      <w:r w:rsidRPr="00DE68CA">
        <w:rPr>
          <w:rFonts w:cstheme="minorHAnsi"/>
          <w:color w:val="2C363A"/>
        </w:rPr>
        <w:t xml:space="preserve"> inwestycji </w:t>
      </w:r>
      <w:r w:rsidR="00434EA6" w:rsidRPr="00DE68CA">
        <w:rPr>
          <w:rFonts w:cstheme="minorHAnsi"/>
          <w:color w:val="2C363A"/>
        </w:rPr>
        <w:t xml:space="preserve">mieszkaniowych </w:t>
      </w:r>
      <w:r w:rsidRPr="00DE68CA">
        <w:rPr>
          <w:rFonts w:cstheme="minorHAnsi"/>
          <w:color w:val="2C363A"/>
        </w:rPr>
        <w:t xml:space="preserve">mogą powodować, że </w:t>
      </w:r>
      <w:r w:rsidR="00921201" w:rsidRPr="00DE68CA">
        <w:rPr>
          <w:rFonts w:cstheme="minorHAnsi"/>
          <w:color w:val="2C363A"/>
        </w:rPr>
        <w:t xml:space="preserve">koszty </w:t>
      </w:r>
      <w:r w:rsidR="00434EA6" w:rsidRPr="00DE68CA">
        <w:rPr>
          <w:rFonts w:cstheme="minorHAnsi"/>
          <w:color w:val="2C363A"/>
        </w:rPr>
        <w:t xml:space="preserve">najmu </w:t>
      </w:r>
      <w:r w:rsidRPr="00DE68CA">
        <w:rPr>
          <w:rFonts w:cstheme="minorHAnsi"/>
          <w:color w:val="2C363A"/>
        </w:rPr>
        <w:t xml:space="preserve">w dalszym ciągu będą szły w górę. </w:t>
      </w:r>
      <w:r w:rsidR="00434EA6" w:rsidRPr="00DE68CA">
        <w:rPr>
          <w:rFonts w:cstheme="minorHAnsi"/>
          <w:color w:val="2C363A"/>
        </w:rPr>
        <w:t>N</w:t>
      </w:r>
      <w:r w:rsidR="00BB6112" w:rsidRPr="00DE68CA">
        <w:rPr>
          <w:rFonts w:cstheme="minorHAnsi"/>
          <w:color w:val="2C363A"/>
        </w:rPr>
        <w:t>i</w:t>
      </w:r>
      <w:r w:rsidR="00434EA6" w:rsidRPr="00DE68CA">
        <w:rPr>
          <w:rFonts w:cstheme="minorHAnsi"/>
          <w:color w:val="2C363A"/>
        </w:rPr>
        <w:t>eruchomość</w:t>
      </w:r>
      <w:r w:rsidRPr="00DE68CA">
        <w:rPr>
          <w:rFonts w:cstheme="minorHAnsi"/>
          <w:color w:val="2C363A"/>
        </w:rPr>
        <w:t xml:space="preserve"> na wynajem należy </w:t>
      </w:r>
      <w:r w:rsidR="00063121" w:rsidRPr="00DE68CA">
        <w:rPr>
          <w:rFonts w:cstheme="minorHAnsi"/>
          <w:color w:val="2C363A"/>
        </w:rPr>
        <w:t>również</w:t>
      </w:r>
      <w:r w:rsidRPr="00DE68CA">
        <w:rPr>
          <w:rFonts w:cstheme="minorHAnsi"/>
          <w:color w:val="2C363A"/>
        </w:rPr>
        <w:t xml:space="preserve"> ubezpieczyć. Warto </w:t>
      </w:r>
      <w:r w:rsidR="0011435E" w:rsidRPr="00DE68CA">
        <w:rPr>
          <w:rFonts w:cstheme="minorHAnsi"/>
          <w:color w:val="2C363A"/>
        </w:rPr>
        <w:t xml:space="preserve">wówczas </w:t>
      </w:r>
      <w:r w:rsidRPr="00DE68CA">
        <w:rPr>
          <w:rFonts w:cstheme="minorHAnsi"/>
          <w:color w:val="2C363A"/>
        </w:rPr>
        <w:t>zdecydować się na dedykowane t</w:t>
      </w:r>
      <w:r w:rsidR="00A21B07" w:rsidRPr="00DE68CA">
        <w:rPr>
          <w:rFonts w:cstheme="minorHAnsi"/>
          <w:color w:val="2C363A"/>
        </w:rPr>
        <w:t xml:space="preserve">akiemu rozwiązaniu </w:t>
      </w:r>
      <w:r w:rsidRPr="00DE68CA">
        <w:rPr>
          <w:rFonts w:cstheme="minorHAnsi"/>
          <w:color w:val="2C363A"/>
        </w:rPr>
        <w:t>produkty.</w:t>
      </w:r>
    </w:p>
    <w:p w14:paraId="71E39DBE" w14:textId="28D11B06" w:rsidR="001E3B0B" w:rsidRPr="00DE68CA" w:rsidRDefault="0084560C" w:rsidP="00D7223B">
      <w:pPr>
        <w:shd w:val="clear" w:color="auto" w:fill="FFFFFF"/>
        <w:spacing w:after="120" w:line="240" w:lineRule="auto"/>
        <w:jc w:val="both"/>
        <w:rPr>
          <w:rFonts w:eastAsia="Times New Roman" w:cstheme="minorHAnsi"/>
          <w:bdr w:val="none" w:sz="0" w:space="0" w:color="auto" w:frame="1"/>
          <w:lang w:eastAsia="pl-PL"/>
        </w:rPr>
      </w:pP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- Poza standardową ochroną od ognia i innych zdarzeń losowych oraz wyposażenia od kradzieży z włamaniem ubezpieczenie nieruchomości powinno obejmować także OC w życiu prywatnym na wypadek wyrządzenia szkód osobom trzecim. Niemniej ewentualny stosunek najmu </w:t>
      </w:r>
      <w:r w:rsidR="003B79B9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należy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uregulowa</w:t>
      </w:r>
      <w:r w:rsidR="003B79B9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ć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dodatkową </w:t>
      </w:r>
      <w:r w:rsidR="00DE68CA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klauzulą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. Z zasady bowiem standardowa polisa nie obejmuje swoim zakresem takiego ryzyka i tym samym może nie ochronić </w:t>
      </w:r>
      <w:r w:rsidR="001E6CBC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naszego majątku 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przed ewentualnymi szkodami wyrządzonymi</w:t>
      </w:r>
      <w:r w:rsidR="00BB6112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przez najemcę. Stąd też </w:t>
      </w:r>
      <w:r w:rsidR="00616B10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właścicielom mieszkań 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rekomendujemy</w:t>
      </w:r>
      <w:r w:rsidR="006C28CE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="00616B10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dokupienie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dodatkowej klauzuli OC lokatora lub zobligowanie najemcy do posiadania OC w życiu prywatnym </w:t>
      </w:r>
      <w:r w:rsidR="003B79B9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z rozszerzeniem o szkody powstałe w mieniu najmowanym</w:t>
      </w:r>
      <w:r w:rsidR="002055A1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,</w:t>
      </w:r>
      <w:r w:rsidR="003B79B9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lub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polis</w:t>
      </w:r>
      <w:r w:rsidR="00F85148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>y</w:t>
      </w:r>
      <w:r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OC najemcy</w:t>
      </w:r>
      <w:r w:rsidR="003B79B9" w:rsidRPr="00DE68CA">
        <w:rPr>
          <w:rFonts w:eastAsia="Times New Roman" w:cstheme="minorHAnsi"/>
          <w:i/>
          <w:iCs/>
          <w:bdr w:val="none" w:sz="0" w:space="0" w:color="auto" w:frame="1"/>
          <w:lang w:eastAsia="pl-PL"/>
        </w:rPr>
        <w:t xml:space="preserve"> </w:t>
      </w:r>
      <w:r w:rsidRPr="00DE68CA">
        <w:rPr>
          <w:rFonts w:eastAsia="Times New Roman" w:cstheme="minorHAnsi"/>
          <w:bdr w:val="none" w:sz="0" w:space="0" w:color="auto" w:frame="1"/>
          <w:lang w:eastAsia="pl-PL"/>
        </w:rPr>
        <w:t xml:space="preserve">– podkreśla </w:t>
      </w:r>
      <w:r w:rsidR="00287FDD" w:rsidRPr="00DE68CA">
        <w:rPr>
          <w:rFonts w:eastAsia="Times New Roman" w:cstheme="minorHAnsi"/>
          <w:bdr w:val="none" w:sz="0" w:space="0" w:color="auto" w:frame="1"/>
          <w:lang w:eastAsia="pl-PL"/>
        </w:rPr>
        <w:t>Natalia Florkowska</w:t>
      </w:r>
      <w:r w:rsidRPr="00DE68CA">
        <w:rPr>
          <w:rFonts w:eastAsia="Times New Roman" w:cstheme="minorHAnsi"/>
          <w:bdr w:val="none" w:sz="0" w:space="0" w:color="auto" w:frame="1"/>
          <w:lang w:eastAsia="pl-PL"/>
        </w:rPr>
        <w:t xml:space="preserve"> z CUK Ubezpieczenia.</w:t>
      </w:r>
    </w:p>
    <w:p w14:paraId="52629E33" w14:textId="705B8DAA" w:rsidR="0031262F" w:rsidRPr="00DE68CA" w:rsidRDefault="0084560C" w:rsidP="0031262F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DE68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Polacy boją się awarii telewizora</w:t>
      </w:r>
      <w:r w:rsidR="00324912" w:rsidRPr="00DE68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nie mniej niż pożaru</w:t>
      </w:r>
      <w:r w:rsidRPr="00DE68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!</w:t>
      </w:r>
      <w:r w:rsidR="003B79B9" w:rsidRPr="00DE68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5A1BFDEC" w14:textId="1F6BED7D" w:rsidR="007F1FFE" w:rsidRPr="00DE68CA" w:rsidRDefault="000072CE" w:rsidP="007F1FFE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Wśród trzech zdarzeń losowych powodujących największe obawy Polaków są pożar i zalanie mieszkania. </w:t>
      </w:r>
      <w:r w:rsidR="00B71804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Wg badań firm </w:t>
      </w:r>
      <w:proofErr w:type="spellStart"/>
      <w:r w:rsidR="00B71804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asystorskich</w:t>
      </w:r>
      <w:proofErr w:type="spellEnd"/>
      <w:r w:rsidR="00B71804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ie mniejszy niepokój (52 proc. wskazań) dotyczy</w:t>
      </w:r>
      <w:r w:rsidR="009A6F96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453127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jednak 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awarii sprzętu </w:t>
      </w:r>
      <w:r w:rsidR="007F1FFE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RTV/AGD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354645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Również dlatego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9A6F96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od dłuższego czasu 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rośnie zainteresowanie usługami</w:t>
      </w:r>
      <w:r w:rsidR="00354645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typu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home</w:t>
      </w:r>
      <w:proofErr w:type="spellEnd"/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assistance</w:t>
      </w:r>
      <w:proofErr w:type="spellEnd"/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które stają się jednym z głównych czynników decydujących o zakupie konkretnej polisy dla</w:t>
      </w:r>
      <w:r w:rsidR="004664B4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nieruchomości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Istniejący w zakresie </w:t>
      </w:r>
      <w:r w:rsidR="00414C24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pakiet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pomocowy ma dzisiaj wpływ na</w:t>
      </w:r>
      <w:r w:rsidR="00B25C89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decyzję 22 proc. </w:t>
      </w:r>
      <w:r w:rsidR="009A2B8E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kupującyc</w:t>
      </w:r>
      <w:r w:rsidR="004664B4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14:paraId="3C1BB08F" w14:textId="5E60F575" w:rsidR="000072CE" w:rsidRPr="00DE68CA" w:rsidRDefault="00B25C89" w:rsidP="000072CE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Podstawowym celem </w:t>
      </w:r>
      <w:r w:rsidR="0026621D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ochrony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jest</w:t>
      </w:r>
      <w:r w:rsidR="001B213A" w:rsidRPr="00DE68CA">
        <w:rPr>
          <w:rFonts w:asciiTheme="minorHAnsi" w:hAnsiTheme="minorHAnsi" w:cstheme="minorHAnsi"/>
          <w:sz w:val="22"/>
          <w:szCs w:val="22"/>
        </w:rPr>
        <w:t xml:space="preserve"> </w:t>
      </w:r>
      <w:r w:rsidR="007F1FFE" w:rsidRPr="00DE68CA">
        <w:rPr>
          <w:rFonts w:asciiTheme="minorHAnsi" w:hAnsiTheme="minorHAnsi" w:cstheme="minorHAnsi"/>
          <w:sz w:val="22"/>
          <w:szCs w:val="22"/>
        </w:rPr>
        <w:t>zapewni</w:t>
      </w:r>
      <w:r w:rsidR="001B213A" w:rsidRPr="00DE68CA">
        <w:rPr>
          <w:rFonts w:asciiTheme="minorHAnsi" w:hAnsiTheme="minorHAnsi" w:cstheme="minorHAnsi"/>
          <w:sz w:val="22"/>
          <w:szCs w:val="22"/>
        </w:rPr>
        <w:t>eni</w:t>
      </w:r>
      <w:r w:rsidR="004902ED" w:rsidRPr="00DE68CA">
        <w:rPr>
          <w:rFonts w:asciiTheme="minorHAnsi" w:hAnsiTheme="minorHAnsi" w:cstheme="minorHAnsi"/>
          <w:sz w:val="22"/>
          <w:szCs w:val="22"/>
        </w:rPr>
        <w:t>e</w:t>
      </w:r>
      <w:r w:rsidR="007F1FFE" w:rsidRPr="00DE68CA">
        <w:rPr>
          <w:rFonts w:asciiTheme="minorHAnsi" w:hAnsiTheme="minorHAnsi" w:cstheme="minorHAnsi"/>
          <w:sz w:val="22"/>
          <w:szCs w:val="22"/>
        </w:rPr>
        <w:t xml:space="preserve"> 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pomoc</w:t>
      </w:r>
      <w:r w:rsidR="001B213A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nagłych sytuacjach losowych lub awariach</w:t>
      </w:r>
      <w:r w:rsidR="00561A6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domowych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26621D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1B213A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że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6621D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okazać się przydatn</w:t>
      </w:r>
      <w:r w:rsidR="0026621D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zarówno właścicielo</w:t>
      </w:r>
      <w:r w:rsidR="000166D3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, jak i najemc</w:t>
      </w:r>
      <w:r w:rsidR="000166D3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om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lokal</w:t>
      </w:r>
      <w:r w:rsidR="000166D3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>i mieszkalnych</w:t>
      </w:r>
      <w:r w:rsidR="007F1FFE" w:rsidRPr="00DE68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591BC6FF" w14:textId="74132C2C" w:rsidR="008A667B" w:rsidRPr="0084560C" w:rsidRDefault="0031262F" w:rsidP="0084560C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- </w:t>
      </w:r>
      <w:r w:rsidR="0006103E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Polacy</w:t>
      </w:r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są coraz bardziej świadomi, że negatywne sytuacje wymagające </w:t>
      </w:r>
      <w:r w:rsidR="001E3B0B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profesjonalnego</w:t>
      </w:r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wsparcia mogą przydarzyć się </w:t>
      </w:r>
      <w:r w:rsidR="00606013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im </w:t>
      </w:r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wszędzie i o każdej porze. Stąd rosnąca popularność usług pomocowych, w szczególności </w:t>
      </w:r>
      <w:proofErr w:type="spellStart"/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home</w:t>
      </w:r>
      <w:proofErr w:type="spellEnd"/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assistance</w:t>
      </w:r>
      <w:proofErr w:type="spellEnd"/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. </w:t>
      </w:r>
      <w:bookmarkStart w:id="0" w:name="_Hlk125117953"/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To słuszne podejście, gdyż </w:t>
      </w:r>
      <w:bookmarkEnd w:id="0"/>
      <w:r w:rsidR="00DE68CA" w:rsidRPr="00DE68CA">
        <w:rPr>
          <w:rFonts w:asciiTheme="minorHAnsi" w:hAnsiTheme="minorHAnsi" w:cstheme="minorHAnsi"/>
          <w:i/>
          <w:iCs/>
          <w:color w:val="000000"/>
          <w:sz w:val="22"/>
          <w:szCs w:val="22"/>
        </w:rPr>
        <w:t>wśród ogólnie pojętych zdarzeń losowych, które mogą mieć miejsce</w:t>
      </w:r>
      <w:r w:rsidR="00DE68CA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DE68CA" w:rsidRPr="00DE68C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ok. 15% awarii dzieje się właśnie w miejscu zamieszkania.</w:t>
      </w:r>
      <w:r w:rsidR="00DE68CA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N</w:t>
      </w:r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iezmiernie ważna staje się wówczas </w:t>
      </w:r>
      <w:r w:rsidR="00D754A0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fachowa</w:t>
      </w:r>
      <w:r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pomoc specjalistów</w:t>
      </w:r>
      <w:r w:rsidR="00D754A0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, którzy mogą szybko naprawić zepsutą pralkę, czy </w:t>
      </w:r>
      <w:r w:rsidR="001642C0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uszkodzoną instalację elektryczną</w:t>
      </w:r>
      <w:r w:rsidR="00F54773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. Warto więc wygospodarować kilkadziesiąt złotych rocznie</w:t>
      </w:r>
      <w:r w:rsidR="001642C0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,</w:t>
      </w:r>
      <w:r w:rsidR="00F54773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aby </w:t>
      </w:r>
      <w:r w:rsidR="006141E8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w razie problemów</w:t>
      </w:r>
      <w:r w:rsidR="004D21D8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w domu</w:t>
      </w:r>
      <w:r w:rsidR="006141E8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="00F54773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zapewnić sobie tak</w:t>
      </w:r>
      <w:r w:rsidR="001642C0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i</w:t>
      </w:r>
      <w:r w:rsidR="006141E8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komfort</w:t>
      </w:r>
      <w:r w:rsidR="007519AE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. Co więcej, w niektórych pakietach ubezpieczeniowych </w:t>
      </w:r>
      <w:r w:rsidR="009669F3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taka wygoda</w:t>
      </w:r>
      <w:r w:rsidR="007519AE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może być</w:t>
      </w:r>
      <w:r w:rsidR="009669F3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całkowicie</w:t>
      </w:r>
      <w:r w:rsidR="007519AE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darmow</w:t>
      </w:r>
      <w:r w:rsidR="009669F3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a</w:t>
      </w:r>
      <w:r w:rsidR="006141E8" w:rsidRPr="00DE68CA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– </w:t>
      </w:r>
      <w:r w:rsidR="00F85148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podsumowuje</w:t>
      </w:r>
      <w:r w:rsidR="00287FDD"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Natalia Florkowska </w:t>
      </w:r>
      <w:r w:rsidRPr="00DE68C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 CUK Ubezpieczenia.</w:t>
      </w:r>
    </w:p>
    <w:sectPr w:rsidR="008A667B" w:rsidRPr="0084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7A03"/>
    <w:multiLevelType w:val="hybridMultilevel"/>
    <w:tmpl w:val="1E842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1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76"/>
    <w:rsid w:val="000072CE"/>
    <w:rsid w:val="000166D3"/>
    <w:rsid w:val="00024DCF"/>
    <w:rsid w:val="000458E3"/>
    <w:rsid w:val="0006103E"/>
    <w:rsid w:val="00063121"/>
    <w:rsid w:val="00081778"/>
    <w:rsid w:val="0010741F"/>
    <w:rsid w:val="00113A7E"/>
    <w:rsid w:val="0011435E"/>
    <w:rsid w:val="001500F2"/>
    <w:rsid w:val="001551D5"/>
    <w:rsid w:val="00160535"/>
    <w:rsid w:val="001627FB"/>
    <w:rsid w:val="001642C0"/>
    <w:rsid w:val="00167568"/>
    <w:rsid w:val="00170FB9"/>
    <w:rsid w:val="00193C67"/>
    <w:rsid w:val="00194888"/>
    <w:rsid w:val="001A00A5"/>
    <w:rsid w:val="001A34ED"/>
    <w:rsid w:val="001B213A"/>
    <w:rsid w:val="001B2253"/>
    <w:rsid w:val="001D6945"/>
    <w:rsid w:val="001E3B0B"/>
    <w:rsid w:val="001E6CBC"/>
    <w:rsid w:val="001F59CD"/>
    <w:rsid w:val="002055A1"/>
    <w:rsid w:val="002146E4"/>
    <w:rsid w:val="0023781B"/>
    <w:rsid w:val="0026621D"/>
    <w:rsid w:val="002718EF"/>
    <w:rsid w:val="002828C6"/>
    <w:rsid w:val="0028633D"/>
    <w:rsid w:val="00287FDD"/>
    <w:rsid w:val="002C2605"/>
    <w:rsid w:val="002C68B1"/>
    <w:rsid w:val="002E28E9"/>
    <w:rsid w:val="00302724"/>
    <w:rsid w:val="003031E3"/>
    <w:rsid w:val="003102F3"/>
    <w:rsid w:val="0031262F"/>
    <w:rsid w:val="00316D3C"/>
    <w:rsid w:val="00324912"/>
    <w:rsid w:val="003314D9"/>
    <w:rsid w:val="00334DF6"/>
    <w:rsid w:val="00354645"/>
    <w:rsid w:val="00355107"/>
    <w:rsid w:val="0037187A"/>
    <w:rsid w:val="0037580F"/>
    <w:rsid w:val="003810AF"/>
    <w:rsid w:val="00383093"/>
    <w:rsid w:val="003846DE"/>
    <w:rsid w:val="00395449"/>
    <w:rsid w:val="003A0AC0"/>
    <w:rsid w:val="003A791B"/>
    <w:rsid w:val="003B79B9"/>
    <w:rsid w:val="003E44A6"/>
    <w:rsid w:val="003F6B71"/>
    <w:rsid w:val="00400876"/>
    <w:rsid w:val="004040F1"/>
    <w:rsid w:val="00406E3D"/>
    <w:rsid w:val="0041160B"/>
    <w:rsid w:val="00414C24"/>
    <w:rsid w:val="00423856"/>
    <w:rsid w:val="0042644D"/>
    <w:rsid w:val="0043457F"/>
    <w:rsid w:val="00434EA6"/>
    <w:rsid w:val="00453127"/>
    <w:rsid w:val="004664B4"/>
    <w:rsid w:val="004902ED"/>
    <w:rsid w:val="004D21D8"/>
    <w:rsid w:val="004F2DF3"/>
    <w:rsid w:val="00502054"/>
    <w:rsid w:val="00560DFD"/>
    <w:rsid w:val="00561A6E"/>
    <w:rsid w:val="0058346B"/>
    <w:rsid w:val="00583569"/>
    <w:rsid w:val="005A4850"/>
    <w:rsid w:val="005C7D6F"/>
    <w:rsid w:val="005D3E21"/>
    <w:rsid w:val="005E6F5E"/>
    <w:rsid w:val="00606013"/>
    <w:rsid w:val="006141E8"/>
    <w:rsid w:val="00616B10"/>
    <w:rsid w:val="00661EBC"/>
    <w:rsid w:val="00683BA3"/>
    <w:rsid w:val="00694BD2"/>
    <w:rsid w:val="006A0971"/>
    <w:rsid w:val="006A18A2"/>
    <w:rsid w:val="006C28CE"/>
    <w:rsid w:val="006C522B"/>
    <w:rsid w:val="006D5EDC"/>
    <w:rsid w:val="006F1D72"/>
    <w:rsid w:val="006F1FA6"/>
    <w:rsid w:val="00707DEC"/>
    <w:rsid w:val="0071537E"/>
    <w:rsid w:val="00726799"/>
    <w:rsid w:val="007519AE"/>
    <w:rsid w:val="007572B2"/>
    <w:rsid w:val="00776D6A"/>
    <w:rsid w:val="00785AF6"/>
    <w:rsid w:val="00785DAD"/>
    <w:rsid w:val="00793091"/>
    <w:rsid w:val="007A567C"/>
    <w:rsid w:val="007A5BA0"/>
    <w:rsid w:val="007B78B5"/>
    <w:rsid w:val="007F1FFE"/>
    <w:rsid w:val="00807BAC"/>
    <w:rsid w:val="00822652"/>
    <w:rsid w:val="0084551A"/>
    <w:rsid w:val="0084560C"/>
    <w:rsid w:val="00874220"/>
    <w:rsid w:val="0088343F"/>
    <w:rsid w:val="00896CF5"/>
    <w:rsid w:val="008A09BE"/>
    <w:rsid w:val="008A667B"/>
    <w:rsid w:val="008B7DDB"/>
    <w:rsid w:val="008C0FF7"/>
    <w:rsid w:val="008D7F05"/>
    <w:rsid w:val="009139E4"/>
    <w:rsid w:val="0091592A"/>
    <w:rsid w:val="00921201"/>
    <w:rsid w:val="0092307B"/>
    <w:rsid w:val="009254C9"/>
    <w:rsid w:val="00936EC6"/>
    <w:rsid w:val="0095662E"/>
    <w:rsid w:val="00964438"/>
    <w:rsid w:val="009669F3"/>
    <w:rsid w:val="009A1E43"/>
    <w:rsid w:val="009A2B8E"/>
    <w:rsid w:val="009A6F96"/>
    <w:rsid w:val="009B5EBC"/>
    <w:rsid w:val="009D1C8D"/>
    <w:rsid w:val="009D4DB5"/>
    <w:rsid w:val="009E1608"/>
    <w:rsid w:val="009F1B01"/>
    <w:rsid w:val="00A0615B"/>
    <w:rsid w:val="00A21B07"/>
    <w:rsid w:val="00A23F0E"/>
    <w:rsid w:val="00A30127"/>
    <w:rsid w:val="00A35F38"/>
    <w:rsid w:val="00A77E2C"/>
    <w:rsid w:val="00A856E3"/>
    <w:rsid w:val="00A873CE"/>
    <w:rsid w:val="00AB2EB3"/>
    <w:rsid w:val="00AB552B"/>
    <w:rsid w:val="00AC68BE"/>
    <w:rsid w:val="00AD5287"/>
    <w:rsid w:val="00AE30CB"/>
    <w:rsid w:val="00AE3416"/>
    <w:rsid w:val="00AF7C11"/>
    <w:rsid w:val="00B1340F"/>
    <w:rsid w:val="00B1708B"/>
    <w:rsid w:val="00B25C89"/>
    <w:rsid w:val="00B31001"/>
    <w:rsid w:val="00B334B7"/>
    <w:rsid w:val="00B71804"/>
    <w:rsid w:val="00B824DC"/>
    <w:rsid w:val="00B86ADE"/>
    <w:rsid w:val="00B8702F"/>
    <w:rsid w:val="00BB6112"/>
    <w:rsid w:val="00BD2FA1"/>
    <w:rsid w:val="00BF5052"/>
    <w:rsid w:val="00BF71F5"/>
    <w:rsid w:val="00C02824"/>
    <w:rsid w:val="00C10330"/>
    <w:rsid w:val="00C247DD"/>
    <w:rsid w:val="00C30FFE"/>
    <w:rsid w:val="00C31C76"/>
    <w:rsid w:val="00C50AAC"/>
    <w:rsid w:val="00C51E6E"/>
    <w:rsid w:val="00C557A7"/>
    <w:rsid w:val="00C7298F"/>
    <w:rsid w:val="00C73259"/>
    <w:rsid w:val="00C75A87"/>
    <w:rsid w:val="00C82C67"/>
    <w:rsid w:val="00CA6564"/>
    <w:rsid w:val="00CB378C"/>
    <w:rsid w:val="00CC3B5D"/>
    <w:rsid w:val="00CD3A15"/>
    <w:rsid w:val="00CE45AE"/>
    <w:rsid w:val="00CF5B9D"/>
    <w:rsid w:val="00D03C0E"/>
    <w:rsid w:val="00D1165A"/>
    <w:rsid w:val="00D12B54"/>
    <w:rsid w:val="00D21E4D"/>
    <w:rsid w:val="00D23230"/>
    <w:rsid w:val="00D51604"/>
    <w:rsid w:val="00D551CD"/>
    <w:rsid w:val="00D7223B"/>
    <w:rsid w:val="00D754A0"/>
    <w:rsid w:val="00D848E9"/>
    <w:rsid w:val="00DA0E81"/>
    <w:rsid w:val="00DA706F"/>
    <w:rsid w:val="00DB0823"/>
    <w:rsid w:val="00DC1676"/>
    <w:rsid w:val="00DE424D"/>
    <w:rsid w:val="00DE68CA"/>
    <w:rsid w:val="00DF5C17"/>
    <w:rsid w:val="00E27BA3"/>
    <w:rsid w:val="00E44BE9"/>
    <w:rsid w:val="00E47FB2"/>
    <w:rsid w:val="00E51962"/>
    <w:rsid w:val="00E51AF7"/>
    <w:rsid w:val="00E53FB1"/>
    <w:rsid w:val="00E8342E"/>
    <w:rsid w:val="00EA4EA2"/>
    <w:rsid w:val="00EC23D2"/>
    <w:rsid w:val="00EE2C2A"/>
    <w:rsid w:val="00EF2240"/>
    <w:rsid w:val="00EF66DC"/>
    <w:rsid w:val="00F444AB"/>
    <w:rsid w:val="00F52541"/>
    <w:rsid w:val="00F540CB"/>
    <w:rsid w:val="00F54773"/>
    <w:rsid w:val="00F76AEA"/>
    <w:rsid w:val="00F85148"/>
    <w:rsid w:val="00F90EBF"/>
    <w:rsid w:val="00F95F88"/>
    <w:rsid w:val="00FB5A47"/>
    <w:rsid w:val="00FC2E99"/>
    <w:rsid w:val="00FD1DE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74E7"/>
  <w15:chartTrackingRefBased/>
  <w15:docId w15:val="{44554474-FCBD-45DB-AC22-BDD20BE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3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F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5402</Characters>
  <Application>Microsoft Office Word</Application>
  <DocSecurity>0</DocSecurity>
  <Lines>74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2</cp:revision>
  <dcterms:created xsi:type="dcterms:W3CDTF">2023-01-30T13:01:00Z</dcterms:created>
  <dcterms:modified xsi:type="dcterms:W3CDTF">2023-01-30T13:01:00Z</dcterms:modified>
</cp:coreProperties>
</file>