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08.02.2023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Carrefour rozdaje klientom pieniądze w aplikacji. Ruszyła kolejna odsłona Akcji Antyinflacja </w:t>
      </w:r>
    </w:p>
    <w:p w:rsidR="00000000" w:rsidDel="00000000" w:rsidP="00000000" w:rsidRDefault="00000000" w:rsidRPr="00000000" w14:paraId="00000004">
      <w:pPr>
        <w:spacing w:after="120" w:line="24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heading=h.5w75mpbwp0p3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wystartował z kolejną akcją, której celem jest pomoc Polakom w zaoszczędzeniu pieniędzy na codziennych zakupach. Do końca lutego klienci korzystający z aplikacji mobilnej “Mój Carrefour” mogą otrzymać od sieci 50 złotych w e-bonach, jeśli tylko zrobią 5 razy zakupy za minimum 99 zł.  Promocja jest częścią uruchomionego przez firmę na początku roku pakietu antyinflacyjnego pod nazwą “Akcja Antyinflacja”.</w:t>
      </w:r>
    </w:p>
    <w:p w:rsidR="00000000" w:rsidDel="00000000" w:rsidP="00000000" w:rsidRDefault="00000000" w:rsidRPr="00000000" w14:paraId="00000005">
      <w:pPr>
        <w:spacing w:after="20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Inflacja, która w znacznym stopniu wpłynęła na zmianę postaw konsumenckich, sprawia, że coraz więcej osób poszukuje okazji cenowych i sposobów na oszczędzanie. Wychodząc naprzeciw oczekiwaniom klientów, Carrefour Polska poszerza rozwiązania mające wspierać Polaków w walce z trudną sytuacją na rynku. </w:t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E-bony za zakupy z aplikacją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Polska ogłasza nową promocję dla klientów korzystających z aplikacji Mój Carrefour. Osoby, które w lutym dokonają co najmniej 5 zakupów za minimum 99 zł, otrzymają e-bon o wartości 50 zł. Aby z niej skorzystać, wystarczy pobrać aplikację Mój Carrefour i zarejestrować konto, a w trakcie dokonywania zakupów zeskanować wirtualną kartę klienta przy kasie. E-bon będzie generowany automatycznie na koncie i będzie można go wykorzystać w kasach tradycyjnych w ciągu 14 dni od jego otrzymania.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Klienci mogą wielokrotnie skorzystać z tej okazji. Im więcej zakupów zostanie zrealizowanych za pomocą aplikacji, tym więcej e-bonów można zdobyć. Po otrzymaniu jednego rabatu, kolejne zakupy zostaną wliczone do uzyskania kolejnego.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Inflacja sprawiła, że coraz więcej osób poszukuje okazji cenowych. Uruchomiona przez nas Akcja Antyinflacja to atrakcyjne promocje i sposób na tańsze zakupy każdego dnia. W styczniu wprowadziliśmy tzw. Koszyk Pełen Oszczędności, czyli zestaw 25 produktów marki własnej, które można kupić za mniej niż 100 złotych. W lutym, w kolejnej odsłonie akcji, oferujemy klientom e-bony w wysokości 50 zł za regularne zakupy w naszych sklepach. Wszystkie te działania, wraz z naszymi programami lojalnościowymi: stałymi zniżkami w aplikacji Mój Carrefour, Karcie Seniora i Karcie Dużej Rodziny, a także szeroką ofertą marek własnych powodują, że każdego miesiąca robiąc zakupy w Carrefour można zaoszczędzić łącznie nawet kilkaset złotych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- mówi Marta Baran, Customer Relationship Management Director w Carrefour Polska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stara się ograniczyć skutki inflacji odczuwalnej przez konsumentów. Trwająca we wszystkich hiper- i supermarketach Akcja Antyinflacja opiera się na pięciu zobowiązaniach. Warto o nich pamiętać podczas następnych zakupów.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Poznaj marki Carrefour, które są tańsze nawet o 30%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Jednym z filarów Akcji Antyinflacja są produkty marki własnej Carrefour. Są one oferowane w niższych cenach nawet o 30% w porównaniu do ich markowych odpowiedników, co stanowi atrakcyjne rozwiązanie dla klientów. Produkty te zostały starannie wyselekcjonowane i cechują się doskonałą jakością w stosunku do ceny. W ofercie hipermarketów Carrefour znajduje się już około 4000 produktów marek własnych, w tym świeże produkty Jakość z Natury, tradycyjne wędliny z Naszej Wędzarni Carrefour i codzienne produkty Carrefour Classic. Nieustannie rozszerzana oferta sprawia, że coraz więcej Polaków przekonuje się do produktów marki Carrefour.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Weekendowe zakupy tańsze z aplikacją Mój Carrefour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Kolejnym filarem składającym się na bieżącą akcję sieci jest aplikacja Mój Carrefour, dzięki której konsumenci otrzymują dostęp do codziennych zniżek na wybrane artykuły, sięgających nawet 50%, zaś w weekend płacą 10% mniej za całe zakupy. 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Simpl - najtańsze produkty w swojej kategorii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Carrefour można znaleźć aż 200 produktów marki Simpl i Simpl Choice, które są najtańsze w swojej kategorii. Wśród nich przede wszystkim niezbędne w każdej kuchni produkty, które pozwalają sporo zaoszczędzić. Co więcej, Simpl Choice to szeroka gama kosmetyków i produktów z działu z chemią gospodarczą w świetnych cenach. Marka Simpl to kolejny filar Akcji Antyinflacja i doskonały sposób na zaoszczędzenie pieniędzy podczas zakupów.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wspiera seniorów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każdy wtorek, w hiper- i supermarketach sieci, seniorzy mają możliwość uzyskania do 10% zniżki na wszystkie swoje zakupy w postaci e-kuponu, który może być wykorzystany przy następnej wizycie. Maksymalna wartość zniżki wynosi 30 zł. Jest to kolejny krok Carrefour w kierunku ułatwiania klientom oszczędnych zakupów w czasie rosnącej inflacji. 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Co tydzień nowe Super Oferty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Warto na bieżąco śledzić cotygodniowe gazetki promocyjne Carrefour, które są dostępne stacjonarnie w super- i hipermarketach sieci, jak i w aplikacji Mój Carrefour, a także na stronie internetowej carrefour.pl. W każdym numerze klienci znajdą Super Oferty, czyli wyjątkowe okazje, w tym obniżki nawet do 50%. Jest to piąty i ostatni filar Akcji Antyinflacja.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  <w:tab w:val="left" w:leader="none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Twitterze (@CarrefourPolska) oraz LinkedInie (CarrefourPolska).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E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OfP3oV82C+c7/ACK7uSB7+FxCA==">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