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FD2" w14:textId="77777777" w:rsidR="005943F6" w:rsidRDefault="005943F6" w:rsidP="00662B7E">
      <w:pPr>
        <w:jc w:val="center"/>
      </w:pPr>
    </w:p>
    <w:p w14:paraId="710A98C1" w14:textId="557BCCAA" w:rsidR="000253B5" w:rsidRDefault="000253B5" w:rsidP="00154B46">
      <w:pPr>
        <w:spacing w:after="0" w:line="240" w:lineRule="auto"/>
        <w:jc w:val="center"/>
        <w:rPr>
          <w:rFonts w:ascii="Georgia" w:hAnsi="Georgia"/>
          <w:i/>
          <w:iCs/>
          <w:color w:val="7900E6"/>
          <w:sz w:val="36"/>
          <w:szCs w:val="36"/>
        </w:rPr>
      </w:pPr>
    </w:p>
    <w:p w14:paraId="32DCBBDA" w14:textId="247BD67B" w:rsidR="008C0065" w:rsidRPr="005943F6" w:rsidRDefault="00F34009" w:rsidP="00DB1B4D">
      <w:pPr>
        <w:spacing w:after="0" w:line="240" w:lineRule="auto"/>
        <w:jc w:val="center"/>
        <w:rPr>
          <w:rFonts w:ascii="Georgia" w:hAnsi="Georgia"/>
          <w:i/>
          <w:iCs/>
          <w:color w:val="7900E6"/>
          <w:sz w:val="36"/>
          <w:szCs w:val="36"/>
        </w:rPr>
      </w:pPr>
      <w:r>
        <w:rPr>
          <w:rFonts w:ascii="Georgia" w:hAnsi="Georgia"/>
          <w:i/>
          <w:iCs/>
          <w:color w:val="7900E6"/>
          <w:sz w:val="36"/>
          <w:szCs w:val="36"/>
        </w:rPr>
        <w:t>W</w:t>
      </w:r>
      <w:r w:rsidR="0065315E">
        <w:rPr>
          <w:rFonts w:ascii="Georgia" w:hAnsi="Georgia"/>
          <w:i/>
          <w:iCs/>
          <w:color w:val="7900E6"/>
          <w:sz w:val="36"/>
          <w:szCs w:val="36"/>
        </w:rPr>
        <w:t xml:space="preserve"> Łodzi</w:t>
      </w:r>
      <w:r>
        <w:rPr>
          <w:rFonts w:ascii="Georgia" w:hAnsi="Georgia"/>
          <w:i/>
          <w:iCs/>
          <w:color w:val="7900E6"/>
          <w:sz w:val="36"/>
          <w:szCs w:val="36"/>
        </w:rPr>
        <w:t xml:space="preserve"> rusza akcja bezpłatnych badań wątroby</w:t>
      </w:r>
    </w:p>
    <w:p w14:paraId="7CD57D24" w14:textId="2C9F0897" w:rsidR="008E4596" w:rsidRPr="00DB1B4D" w:rsidRDefault="005943F6" w:rsidP="000253B5">
      <w:pPr>
        <w:jc w:val="both"/>
        <w:rPr>
          <w:rFonts w:ascii="Georgia" w:hAnsi="Georgia"/>
          <w:b/>
          <w:bCs/>
          <w:i/>
          <w:iCs/>
          <w:color w:val="7900E6"/>
          <w:sz w:val="24"/>
          <w:szCs w:val="24"/>
        </w:rPr>
      </w:pPr>
      <w:r>
        <w:rPr>
          <w:rFonts w:ascii="Georgia" w:hAnsi="Georgia"/>
          <w:i/>
          <w:iCs/>
          <w:color w:val="7900E6"/>
          <w:sz w:val="24"/>
          <w:szCs w:val="24"/>
        </w:rPr>
        <w:br/>
      </w:r>
      <w:r w:rsidR="0065315E">
        <w:rPr>
          <w:rFonts w:ascii="Verdana" w:hAnsi="Verdana"/>
          <w:b/>
          <w:bCs/>
          <w:color w:val="000000" w:themeColor="text1"/>
          <w:sz w:val="20"/>
          <w:szCs w:val="20"/>
        </w:rPr>
        <w:t>30 i 31 marca</w:t>
      </w:r>
      <w:r w:rsidR="000D05DA">
        <w:rPr>
          <w:rFonts w:ascii="Verdana" w:hAnsi="Verdana"/>
          <w:color w:val="000000" w:themeColor="text1"/>
          <w:sz w:val="20"/>
          <w:szCs w:val="20"/>
        </w:rPr>
        <w:t xml:space="preserve"> </w:t>
      </w:r>
      <w:r w:rsidR="000D05DA">
        <w:rPr>
          <w:rFonts w:ascii="Verdana" w:hAnsi="Verdana"/>
          <w:b/>
          <w:bCs/>
          <w:color w:val="000000" w:themeColor="text1"/>
          <w:sz w:val="20"/>
          <w:szCs w:val="20"/>
        </w:rPr>
        <w:t>w</w:t>
      </w:r>
      <w:r w:rsidR="00A6317D" w:rsidRPr="00DB1B4D">
        <w:rPr>
          <w:rFonts w:ascii="Verdana" w:hAnsi="Verdana"/>
          <w:b/>
          <w:bCs/>
          <w:color w:val="000000" w:themeColor="text1"/>
          <w:sz w:val="20"/>
          <w:szCs w:val="20"/>
        </w:rPr>
        <w:t xml:space="preserve"> </w:t>
      </w:r>
      <w:r w:rsidR="0065315E">
        <w:rPr>
          <w:rFonts w:ascii="Verdana" w:hAnsi="Verdana"/>
          <w:b/>
          <w:bCs/>
          <w:color w:val="000000" w:themeColor="text1"/>
          <w:sz w:val="20"/>
          <w:szCs w:val="20"/>
        </w:rPr>
        <w:t>Łodzi</w:t>
      </w:r>
      <w:r w:rsidR="00A6317D" w:rsidRPr="00DB1B4D">
        <w:rPr>
          <w:rFonts w:ascii="Verdana" w:hAnsi="Verdana"/>
          <w:b/>
          <w:bCs/>
          <w:color w:val="000000" w:themeColor="text1"/>
          <w:sz w:val="20"/>
          <w:szCs w:val="20"/>
        </w:rPr>
        <w:t xml:space="preserve"> pojawią się mobilne gabinety</w:t>
      </w:r>
      <w:r w:rsidR="00DF0F63" w:rsidRPr="00DB1B4D">
        <w:rPr>
          <w:rFonts w:ascii="Verdana" w:hAnsi="Verdana"/>
          <w:b/>
          <w:bCs/>
          <w:color w:val="000000" w:themeColor="text1"/>
          <w:sz w:val="20"/>
          <w:szCs w:val="20"/>
        </w:rPr>
        <w:t>.</w:t>
      </w:r>
      <w:r w:rsidR="00DF0F63" w:rsidRPr="00DB1B4D">
        <w:rPr>
          <w:b/>
          <w:bCs/>
        </w:rPr>
        <w:t xml:space="preserve"> </w:t>
      </w:r>
      <w:r w:rsidR="006C636F" w:rsidRPr="006C636F">
        <w:rPr>
          <w:rFonts w:ascii="Verdana" w:hAnsi="Verdana"/>
          <w:b/>
          <w:bCs/>
          <w:sz w:val="20"/>
          <w:szCs w:val="20"/>
        </w:rPr>
        <w:t xml:space="preserve">Nieinwazyjne </w:t>
      </w:r>
      <w:r w:rsidR="006C636F">
        <w:rPr>
          <w:rFonts w:ascii="Verdana" w:hAnsi="Verdana"/>
          <w:b/>
          <w:bCs/>
          <w:color w:val="000000" w:themeColor="text1"/>
          <w:sz w:val="20"/>
          <w:szCs w:val="20"/>
        </w:rPr>
        <w:t>b</w:t>
      </w:r>
      <w:r w:rsidR="006C636F" w:rsidRPr="00DB1B4D">
        <w:rPr>
          <w:rFonts w:ascii="Verdana" w:hAnsi="Verdana"/>
          <w:b/>
          <w:bCs/>
          <w:color w:val="000000" w:themeColor="text1"/>
          <w:sz w:val="20"/>
          <w:szCs w:val="20"/>
        </w:rPr>
        <w:t>adani</w:t>
      </w:r>
      <w:r w:rsidR="006C636F">
        <w:rPr>
          <w:rFonts w:ascii="Verdana" w:hAnsi="Verdana"/>
          <w:b/>
          <w:bCs/>
          <w:color w:val="000000" w:themeColor="text1"/>
          <w:sz w:val="20"/>
          <w:szCs w:val="20"/>
        </w:rPr>
        <w:t>e</w:t>
      </w:r>
      <w:r w:rsidR="000C622B" w:rsidRPr="00DB1B4D">
        <w:rPr>
          <w:rFonts w:ascii="Verdana" w:hAnsi="Verdana"/>
          <w:b/>
          <w:bCs/>
          <w:color w:val="000000" w:themeColor="text1"/>
          <w:sz w:val="20"/>
          <w:szCs w:val="20"/>
        </w:rPr>
        <w:t xml:space="preserve">, które </w:t>
      </w:r>
      <w:r w:rsidR="006C636F" w:rsidRPr="00DB1B4D">
        <w:rPr>
          <w:rFonts w:ascii="Verdana" w:hAnsi="Verdana"/>
          <w:b/>
          <w:bCs/>
          <w:color w:val="000000" w:themeColor="text1"/>
          <w:sz w:val="20"/>
          <w:szCs w:val="20"/>
        </w:rPr>
        <w:t>będ</w:t>
      </w:r>
      <w:r w:rsidR="006C636F">
        <w:rPr>
          <w:rFonts w:ascii="Verdana" w:hAnsi="Verdana"/>
          <w:b/>
          <w:bCs/>
          <w:color w:val="000000" w:themeColor="text1"/>
          <w:sz w:val="20"/>
          <w:szCs w:val="20"/>
        </w:rPr>
        <w:t>zie</w:t>
      </w:r>
      <w:r w:rsidR="006C636F" w:rsidRPr="00DB1B4D">
        <w:rPr>
          <w:rFonts w:ascii="Verdana" w:hAnsi="Verdana"/>
          <w:b/>
          <w:bCs/>
          <w:color w:val="000000" w:themeColor="text1"/>
          <w:sz w:val="20"/>
          <w:szCs w:val="20"/>
        </w:rPr>
        <w:t xml:space="preserve"> </w:t>
      </w:r>
      <w:r w:rsidR="000C622B" w:rsidRPr="00DB1B4D">
        <w:rPr>
          <w:rFonts w:ascii="Verdana" w:hAnsi="Verdana"/>
          <w:b/>
          <w:bCs/>
          <w:color w:val="000000" w:themeColor="text1"/>
          <w:sz w:val="20"/>
          <w:szCs w:val="20"/>
        </w:rPr>
        <w:t>w</w:t>
      </w:r>
      <w:r w:rsidR="00DB1B4D">
        <w:rPr>
          <w:rFonts w:ascii="Verdana" w:hAnsi="Verdana"/>
          <w:b/>
          <w:bCs/>
          <w:color w:val="000000" w:themeColor="text1"/>
          <w:sz w:val="20"/>
          <w:szCs w:val="20"/>
        </w:rPr>
        <w:t> </w:t>
      </w:r>
      <w:r w:rsidR="000C622B" w:rsidRPr="00DB1B4D">
        <w:rPr>
          <w:rFonts w:ascii="Verdana" w:hAnsi="Verdana"/>
          <w:b/>
          <w:bCs/>
          <w:color w:val="000000" w:themeColor="text1"/>
          <w:sz w:val="20"/>
          <w:szCs w:val="20"/>
        </w:rPr>
        <w:t>nich przeprowadzane</w:t>
      </w:r>
      <w:r w:rsidR="0054777A" w:rsidRPr="00DB1B4D">
        <w:rPr>
          <w:rFonts w:ascii="Verdana" w:hAnsi="Verdana"/>
          <w:b/>
          <w:bCs/>
          <w:color w:val="000000" w:themeColor="text1"/>
          <w:sz w:val="20"/>
          <w:szCs w:val="20"/>
        </w:rPr>
        <w:t xml:space="preserve"> </w:t>
      </w:r>
      <w:r w:rsidR="0054777A" w:rsidRPr="0054777A">
        <w:rPr>
          <w:rFonts w:ascii="Verdana" w:hAnsi="Verdana" w:cs="Arial"/>
          <w:b/>
          <w:bCs/>
          <w:iCs/>
          <w:color w:val="000000" w:themeColor="text1"/>
          <w:kern w:val="32"/>
          <w:sz w:val="20"/>
          <w:szCs w:val="20"/>
          <w:lang w:eastAsia="fr-FR"/>
        </w:rPr>
        <w:t>za pomocą urządzenia FibroScan</w:t>
      </w:r>
      <w:r w:rsidR="000C622B" w:rsidRPr="00DB1B4D">
        <w:rPr>
          <w:rFonts w:ascii="Verdana" w:hAnsi="Verdana"/>
          <w:b/>
          <w:bCs/>
          <w:color w:val="000000" w:themeColor="text1"/>
          <w:sz w:val="20"/>
          <w:szCs w:val="20"/>
        </w:rPr>
        <w:t>, ma na celu sprawdzenie wątroby pod kątem stłuszczenia lub zwłóknieni</w:t>
      </w:r>
      <w:r w:rsidR="006C636F">
        <w:rPr>
          <w:rFonts w:ascii="Verdana" w:hAnsi="Verdana"/>
          <w:b/>
          <w:bCs/>
          <w:color w:val="000000" w:themeColor="text1"/>
          <w:sz w:val="20"/>
          <w:szCs w:val="20"/>
        </w:rPr>
        <w:t>a</w:t>
      </w:r>
      <w:r w:rsidR="000C622B" w:rsidRPr="00DB1B4D">
        <w:rPr>
          <w:rFonts w:ascii="Verdana" w:hAnsi="Verdana"/>
          <w:b/>
          <w:bCs/>
          <w:color w:val="000000" w:themeColor="text1"/>
          <w:sz w:val="20"/>
          <w:szCs w:val="20"/>
        </w:rPr>
        <w:t xml:space="preserve">. </w:t>
      </w:r>
      <w:r w:rsidR="00DF0F63" w:rsidRPr="00DB1B4D">
        <w:rPr>
          <w:rFonts w:ascii="Verdana" w:hAnsi="Verdana"/>
          <w:b/>
          <w:bCs/>
          <w:color w:val="000000" w:themeColor="text1"/>
          <w:sz w:val="20"/>
          <w:szCs w:val="20"/>
        </w:rPr>
        <w:t xml:space="preserve">Akcja </w:t>
      </w:r>
      <w:r w:rsidR="00BC628A" w:rsidRPr="00DB1B4D">
        <w:rPr>
          <w:rFonts w:ascii="Verdana" w:hAnsi="Verdana"/>
          <w:b/>
          <w:bCs/>
          <w:color w:val="000000" w:themeColor="text1"/>
          <w:sz w:val="20"/>
          <w:szCs w:val="20"/>
        </w:rPr>
        <w:t>jest</w:t>
      </w:r>
      <w:r w:rsidR="00DF0F63" w:rsidRPr="00DB1B4D">
        <w:rPr>
          <w:rFonts w:ascii="Verdana" w:hAnsi="Verdana"/>
          <w:b/>
          <w:bCs/>
          <w:color w:val="000000" w:themeColor="text1"/>
          <w:sz w:val="20"/>
          <w:szCs w:val="20"/>
        </w:rPr>
        <w:t xml:space="preserve"> kolejny</w:t>
      </w:r>
      <w:r w:rsidR="00BC628A" w:rsidRPr="00DB1B4D">
        <w:rPr>
          <w:rFonts w:ascii="Verdana" w:hAnsi="Verdana"/>
          <w:b/>
          <w:bCs/>
          <w:color w:val="000000" w:themeColor="text1"/>
          <w:sz w:val="20"/>
          <w:szCs w:val="20"/>
        </w:rPr>
        <w:t>m</w:t>
      </w:r>
      <w:r w:rsidR="00DF0F63" w:rsidRPr="00DB1B4D">
        <w:rPr>
          <w:rFonts w:ascii="Verdana" w:hAnsi="Verdana"/>
          <w:b/>
          <w:bCs/>
          <w:color w:val="000000" w:themeColor="text1"/>
          <w:sz w:val="20"/>
          <w:szCs w:val="20"/>
        </w:rPr>
        <w:t xml:space="preserve"> etap</w:t>
      </w:r>
      <w:r w:rsidR="00BC628A" w:rsidRPr="00DB1B4D">
        <w:rPr>
          <w:rFonts w:ascii="Verdana" w:hAnsi="Verdana"/>
          <w:b/>
          <w:bCs/>
          <w:color w:val="000000" w:themeColor="text1"/>
          <w:sz w:val="20"/>
          <w:szCs w:val="20"/>
        </w:rPr>
        <w:t>em</w:t>
      </w:r>
      <w:r w:rsidR="00DF0F63" w:rsidRPr="00DB1B4D">
        <w:rPr>
          <w:rFonts w:ascii="Verdana" w:hAnsi="Verdana"/>
          <w:b/>
          <w:bCs/>
          <w:color w:val="000000" w:themeColor="text1"/>
          <w:sz w:val="20"/>
          <w:szCs w:val="20"/>
        </w:rPr>
        <w:t xml:space="preserve"> kampanii „Prowadź się zdrowo”, skierowanej przede wszystkim do mężczyzn po 40. roku życia</w:t>
      </w:r>
      <w:r w:rsidR="00DA1C44">
        <w:rPr>
          <w:rFonts w:ascii="Verdana" w:hAnsi="Verdana"/>
          <w:b/>
          <w:bCs/>
          <w:color w:val="000000" w:themeColor="text1"/>
          <w:sz w:val="20"/>
          <w:szCs w:val="20"/>
        </w:rPr>
        <w:t>,</w:t>
      </w:r>
      <w:r w:rsidR="00DF0F63" w:rsidRPr="00DB1B4D">
        <w:rPr>
          <w:rFonts w:ascii="Verdana" w:hAnsi="Verdana"/>
          <w:b/>
          <w:bCs/>
          <w:color w:val="000000" w:themeColor="text1"/>
          <w:sz w:val="20"/>
          <w:szCs w:val="20"/>
        </w:rPr>
        <w:t xml:space="preserve"> narażonych</w:t>
      </w:r>
      <w:r w:rsidR="00DB1B4D">
        <w:rPr>
          <w:rFonts w:ascii="Verdana" w:hAnsi="Verdana"/>
          <w:b/>
          <w:bCs/>
          <w:color w:val="000000" w:themeColor="text1"/>
          <w:sz w:val="20"/>
          <w:szCs w:val="20"/>
        </w:rPr>
        <w:t xml:space="preserve"> na</w:t>
      </w:r>
      <w:r w:rsidR="00FB3F67">
        <w:rPr>
          <w:rFonts w:ascii="Verdana" w:hAnsi="Verdana"/>
          <w:b/>
          <w:bCs/>
          <w:color w:val="000000" w:themeColor="text1"/>
          <w:sz w:val="20"/>
          <w:szCs w:val="20"/>
        </w:rPr>
        <w:t> </w:t>
      </w:r>
      <w:r w:rsidR="00DB1B4D">
        <w:rPr>
          <w:rFonts w:ascii="Verdana" w:hAnsi="Verdana" w:cs="Arial"/>
          <w:b/>
          <w:iCs/>
          <w:color w:val="000000" w:themeColor="text1"/>
          <w:kern w:val="32"/>
          <w:sz w:val="20"/>
          <w:szCs w:val="20"/>
          <w:lang w:eastAsia="fr-FR"/>
        </w:rPr>
        <w:t>niealkoholową stłuszczeniową chorobę wątroby</w:t>
      </w:r>
      <w:r w:rsidR="006C636F">
        <w:rPr>
          <w:rFonts w:ascii="Verdana" w:hAnsi="Verdana" w:cs="Arial"/>
          <w:b/>
          <w:iCs/>
          <w:color w:val="000000" w:themeColor="text1"/>
          <w:kern w:val="32"/>
          <w:sz w:val="20"/>
          <w:szCs w:val="20"/>
          <w:lang w:eastAsia="fr-FR"/>
        </w:rPr>
        <w:t>.</w:t>
      </w:r>
      <w:r w:rsidR="000D05DA">
        <w:rPr>
          <w:rFonts w:ascii="Verdana" w:hAnsi="Verdana" w:cs="Arial"/>
          <w:b/>
          <w:iCs/>
          <w:color w:val="000000" w:themeColor="text1"/>
          <w:kern w:val="32"/>
          <w:sz w:val="20"/>
          <w:szCs w:val="20"/>
          <w:lang w:eastAsia="fr-FR"/>
        </w:rPr>
        <w:t xml:space="preserve"> </w:t>
      </w:r>
    </w:p>
    <w:p w14:paraId="7FA2589F" w14:textId="70620139" w:rsidR="004A0928" w:rsidRDefault="004A0928" w:rsidP="005401D8">
      <w:pPr>
        <w:jc w:val="both"/>
        <w:rPr>
          <w:rFonts w:ascii="Verdana" w:hAnsi="Verdana"/>
          <w:color w:val="000000" w:themeColor="text1"/>
          <w:sz w:val="20"/>
          <w:szCs w:val="20"/>
        </w:rPr>
      </w:pPr>
      <w:r>
        <w:rPr>
          <w:rFonts w:ascii="Verdana" w:hAnsi="Verdana"/>
          <w:color w:val="000000" w:themeColor="text1"/>
          <w:sz w:val="20"/>
          <w:szCs w:val="20"/>
        </w:rPr>
        <w:t xml:space="preserve">W Polskę ruszyły </w:t>
      </w:r>
      <w:proofErr w:type="spellStart"/>
      <w:r w:rsidR="003730D6">
        <w:rPr>
          <w:rFonts w:ascii="Verdana" w:hAnsi="Verdana"/>
          <w:color w:val="000000" w:themeColor="text1"/>
          <w:sz w:val="20"/>
          <w:szCs w:val="20"/>
        </w:rPr>
        <w:t>busy</w:t>
      </w:r>
      <w:proofErr w:type="spellEnd"/>
      <w:r w:rsidR="003730D6">
        <w:rPr>
          <w:rFonts w:ascii="Verdana" w:hAnsi="Verdana"/>
          <w:color w:val="000000" w:themeColor="text1"/>
          <w:sz w:val="20"/>
          <w:szCs w:val="20"/>
        </w:rPr>
        <w:t xml:space="preserve"> – mobilne gabinety</w:t>
      </w:r>
      <w:r>
        <w:rPr>
          <w:rFonts w:ascii="Verdana" w:hAnsi="Verdana"/>
          <w:color w:val="000000" w:themeColor="text1"/>
          <w:sz w:val="20"/>
          <w:szCs w:val="20"/>
        </w:rPr>
        <w:t xml:space="preserve">! Na dwa dni zatrzymają się </w:t>
      </w:r>
      <w:r w:rsidR="00DB23F5">
        <w:rPr>
          <w:rFonts w:ascii="Verdana" w:hAnsi="Verdana"/>
          <w:color w:val="000000" w:themeColor="text1"/>
          <w:sz w:val="20"/>
          <w:szCs w:val="20"/>
        </w:rPr>
        <w:t xml:space="preserve">w </w:t>
      </w:r>
      <w:r w:rsidR="0065315E">
        <w:rPr>
          <w:rFonts w:ascii="Verdana" w:hAnsi="Verdana"/>
          <w:color w:val="000000" w:themeColor="text1"/>
          <w:sz w:val="20"/>
          <w:szCs w:val="20"/>
        </w:rPr>
        <w:t>Łodzi</w:t>
      </w:r>
      <w:r w:rsidRPr="000D05DA">
        <w:rPr>
          <w:rFonts w:ascii="Verdana" w:hAnsi="Verdana"/>
          <w:color w:val="000000" w:themeColor="text1"/>
          <w:sz w:val="20"/>
          <w:szCs w:val="20"/>
        </w:rPr>
        <w:t xml:space="preserve">: </w:t>
      </w:r>
      <w:r w:rsidR="0065315E" w:rsidRPr="0065315E">
        <w:rPr>
          <w:rFonts w:ascii="Verdana" w:hAnsi="Verdana"/>
          <w:color w:val="000000" w:themeColor="text1"/>
          <w:sz w:val="20"/>
          <w:szCs w:val="20"/>
        </w:rPr>
        <w:t>30 marca</w:t>
      </w:r>
      <w:r w:rsidR="000D05DA" w:rsidRPr="0065315E">
        <w:rPr>
          <w:rFonts w:ascii="Verdana" w:hAnsi="Verdana"/>
          <w:color w:val="000000" w:themeColor="text1"/>
          <w:sz w:val="20"/>
          <w:szCs w:val="20"/>
        </w:rPr>
        <w:t xml:space="preserve"> </w:t>
      </w:r>
      <w:r w:rsidR="000D05DA" w:rsidRPr="000D05DA">
        <w:rPr>
          <w:rFonts w:ascii="Verdana" w:hAnsi="Verdana"/>
          <w:color w:val="000000" w:themeColor="text1"/>
          <w:sz w:val="20"/>
          <w:szCs w:val="20"/>
        </w:rPr>
        <w:t>na</w:t>
      </w:r>
      <w:r w:rsidR="000D05DA">
        <w:rPr>
          <w:rFonts w:ascii="Verdana" w:hAnsi="Verdana"/>
          <w:color w:val="000000" w:themeColor="text1"/>
          <w:sz w:val="20"/>
          <w:szCs w:val="20"/>
        </w:rPr>
        <w:t> </w:t>
      </w:r>
      <w:r w:rsidR="000D05DA" w:rsidRPr="000D05DA">
        <w:rPr>
          <w:rFonts w:ascii="Verdana" w:hAnsi="Verdana"/>
          <w:color w:val="000000" w:themeColor="text1"/>
          <w:sz w:val="20"/>
          <w:szCs w:val="20"/>
        </w:rPr>
        <w:t xml:space="preserve">Stacji Kontroli Pojazdów Speed Car przy </w:t>
      </w:r>
      <w:r w:rsidR="000D05DA" w:rsidRPr="0065315E">
        <w:rPr>
          <w:rFonts w:ascii="Verdana" w:hAnsi="Verdana"/>
          <w:color w:val="000000" w:themeColor="text1"/>
          <w:sz w:val="20"/>
          <w:szCs w:val="20"/>
        </w:rPr>
        <w:t xml:space="preserve">ulicy </w:t>
      </w:r>
      <w:r w:rsidR="0065315E" w:rsidRPr="0065315E">
        <w:rPr>
          <w:rFonts w:ascii="Verdana" w:hAnsi="Verdana"/>
          <w:color w:val="000000" w:themeColor="text1"/>
          <w:sz w:val="20"/>
          <w:szCs w:val="20"/>
        </w:rPr>
        <w:t>Wyszyńskiego 27 (przy stacji benzynowej)</w:t>
      </w:r>
      <w:r w:rsidRPr="0065315E">
        <w:rPr>
          <w:rFonts w:ascii="Verdana" w:hAnsi="Verdana"/>
          <w:color w:val="000000" w:themeColor="text1"/>
          <w:sz w:val="20"/>
          <w:szCs w:val="20"/>
        </w:rPr>
        <w:t xml:space="preserve"> </w:t>
      </w:r>
      <w:r w:rsidR="000D05DA" w:rsidRPr="00BD33DB">
        <w:rPr>
          <w:rFonts w:ascii="Verdana" w:hAnsi="Verdana"/>
          <w:color w:val="000000" w:themeColor="text1"/>
          <w:sz w:val="20"/>
          <w:szCs w:val="20"/>
        </w:rPr>
        <w:t xml:space="preserve">oraz </w:t>
      </w:r>
      <w:r w:rsidR="0065315E" w:rsidRPr="00BD33DB">
        <w:rPr>
          <w:rFonts w:ascii="Verdana" w:hAnsi="Verdana"/>
          <w:color w:val="000000" w:themeColor="text1"/>
          <w:sz w:val="20"/>
          <w:szCs w:val="20"/>
        </w:rPr>
        <w:t>30 i 31 marca</w:t>
      </w:r>
      <w:r w:rsidR="00BD33DB" w:rsidRPr="00BD33DB">
        <w:rPr>
          <w:rFonts w:ascii="Verdana" w:hAnsi="Verdana"/>
          <w:color w:val="000000" w:themeColor="text1"/>
          <w:sz w:val="20"/>
          <w:szCs w:val="20"/>
        </w:rPr>
        <w:t xml:space="preserve"> </w:t>
      </w:r>
      <w:r w:rsidR="002D595F">
        <w:rPr>
          <w:rFonts w:ascii="Verdana" w:hAnsi="Verdana"/>
          <w:color w:val="000000" w:themeColor="text1"/>
          <w:sz w:val="20"/>
          <w:szCs w:val="20"/>
        </w:rPr>
        <w:t xml:space="preserve">przy </w:t>
      </w:r>
      <w:r w:rsidR="00BD33DB" w:rsidRPr="00BD33DB">
        <w:rPr>
          <w:rFonts w:ascii="Verdana" w:hAnsi="Verdana"/>
          <w:color w:val="000000" w:themeColor="text1"/>
          <w:sz w:val="20"/>
          <w:szCs w:val="20"/>
        </w:rPr>
        <w:t>ulicy Piotrkowskiej</w:t>
      </w:r>
      <w:r w:rsidR="00BD33DB">
        <w:rPr>
          <w:rFonts w:ascii="Verdana" w:hAnsi="Verdana"/>
          <w:color w:val="000000" w:themeColor="text1"/>
          <w:sz w:val="20"/>
          <w:szCs w:val="20"/>
        </w:rPr>
        <w:t>,</w:t>
      </w:r>
      <w:r w:rsidR="00BD33DB" w:rsidRPr="00BD33DB">
        <w:rPr>
          <w:rFonts w:ascii="Verdana" w:hAnsi="Verdana"/>
          <w:color w:val="000000" w:themeColor="text1"/>
          <w:sz w:val="20"/>
          <w:szCs w:val="20"/>
        </w:rPr>
        <w:t xml:space="preserve"> na wysokości Pasażu Schillera</w:t>
      </w:r>
      <w:r w:rsidR="00BD33DB">
        <w:rPr>
          <w:rFonts w:ascii="Verdana" w:hAnsi="Verdana"/>
          <w:color w:val="000000" w:themeColor="text1"/>
          <w:sz w:val="20"/>
          <w:szCs w:val="20"/>
        </w:rPr>
        <w:t>,</w:t>
      </w:r>
      <w:r w:rsidR="00BD33DB" w:rsidRPr="00BD33DB">
        <w:rPr>
          <w:rFonts w:ascii="Verdana" w:hAnsi="Verdana"/>
          <w:color w:val="000000" w:themeColor="text1"/>
          <w:sz w:val="20"/>
          <w:szCs w:val="20"/>
        </w:rPr>
        <w:t xml:space="preserve"> przy Urzędzie Miasta</w:t>
      </w:r>
      <w:r w:rsidR="00BD33DB">
        <w:rPr>
          <w:rFonts w:ascii="Verdana" w:hAnsi="Verdana"/>
          <w:color w:val="000000" w:themeColor="text1"/>
          <w:sz w:val="20"/>
          <w:szCs w:val="20"/>
        </w:rPr>
        <w:t>.</w:t>
      </w:r>
      <w:r w:rsidR="00BD33DB" w:rsidRPr="00BD33DB">
        <w:rPr>
          <w:rFonts w:ascii="Verdana" w:hAnsi="Verdana"/>
          <w:color w:val="000000" w:themeColor="text1"/>
          <w:sz w:val="20"/>
          <w:szCs w:val="20"/>
        </w:rPr>
        <w:t xml:space="preserve"> </w:t>
      </w:r>
      <w:r w:rsidR="00DB1B4D" w:rsidRPr="005943F6">
        <w:rPr>
          <w:rFonts w:ascii="Verdana" w:hAnsi="Verdana"/>
          <w:color w:val="000000" w:themeColor="text1"/>
          <w:sz w:val="20"/>
          <w:szCs w:val="20"/>
        </w:rPr>
        <w:t>Bezpłatne badani</w:t>
      </w:r>
      <w:r w:rsidR="00DB1B4D">
        <w:rPr>
          <w:rFonts w:ascii="Verdana" w:hAnsi="Verdana"/>
          <w:color w:val="000000" w:themeColor="text1"/>
          <w:sz w:val="20"/>
          <w:szCs w:val="20"/>
        </w:rPr>
        <w:t>a</w:t>
      </w:r>
      <w:r w:rsidR="00DB1B4D" w:rsidRPr="005943F6">
        <w:rPr>
          <w:rFonts w:ascii="Verdana" w:hAnsi="Verdana"/>
          <w:color w:val="000000" w:themeColor="text1"/>
          <w:sz w:val="20"/>
          <w:szCs w:val="20"/>
        </w:rPr>
        <w:t xml:space="preserve"> wątroby </w:t>
      </w:r>
      <w:r w:rsidR="00DB1B4D">
        <w:rPr>
          <w:rFonts w:ascii="Verdana" w:hAnsi="Verdana"/>
          <w:color w:val="000000" w:themeColor="text1"/>
          <w:sz w:val="20"/>
          <w:szCs w:val="20"/>
        </w:rPr>
        <w:t>będą wykonywane</w:t>
      </w:r>
      <w:r w:rsidR="00DB1B4D" w:rsidRPr="005943F6">
        <w:rPr>
          <w:rFonts w:ascii="Verdana" w:hAnsi="Verdana"/>
          <w:color w:val="000000" w:themeColor="text1"/>
          <w:sz w:val="20"/>
          <w:szCs w:val="20"/>
        </w:rPr>
        <w:t xml:space="preserve"> od godziny 8</w:t>
      </w:r>
      <w:r w:rsidR="00DB1B4D">
        <w:rPr>
          <w:rFonts w:ascii="Verdana" w:hAnsi="Verdana"/>
          <w:color w:val="000000" w:themeColor="text1"/>
          <w:sz w:val="20"/>
          <w:szCs w:val="20"/>
        </w:rPr>
        <w:t>:00</w:t>
      </w:r>
      <w:r w:rsidR="00DB1B4D" w:rsidRPr="005943F6">
        <w:rPr>
          <w:rFonts w:ascii="Verdana" w:hAnsi="Verdana"/>
          <w:color w:val="000000" w:themeColor="text1"/>
          <w:sz w:val="20"/>
          <w:szCs w:val="20"/>
        </w:rPr>
        <w:t xml:space="preserve"> do</w:t>
      </w:r>
      <w:r w:rsidR="00FB3F67">
        <w:rPr>
          <w:rFonts w:ascii="Verdana" w:hAnsi="Verdana"/>
          <w:color w:val="000000" w:themeColor="text1"/>
          <w:sz w:val="20"/>
          <w:szCs w:val="20"/>
        </w:rPr>
        <w:t xml:space="preserve"> godziny </w:t>
      </w:r>
      <w:r w:rsidR="00DB1B4D" w:rsidRPr="005943F6">
        <w:rPr>
          <w:rFonts w:ascii="Verdana" w:hAnsi="Verdana"/>
          <w:color w:val="000000" w:themeColor="text1"/>
          <w:sz w:val="20"/>
          <w:szCs w:val="20"/>
        </w:rPr>
        <w:t>16</w:t>
      </w:r>
      <w:r w:rsidR="00DB1B4D">
        <w:rPr>
          <w:rFonts w:ascii="Verdana" w:hAnsi="Verdana"/>
          <w:color w:val="000000" w:themeColor="text1"/>
          <w:sz w:val="20"/>
          <w:szCs w:val="20"/>
        </w:rPr>
        <w:t>:00</w:t>
      </w:r>
      <w:r w:rsidR="00DB1B4D" w:rsidRPr="005943F6">
        <w:rPr>
          <w:rFonts w:ascii="Verdana" w:hAnsi="Verdana"/>
          <w:color w:val="000000" w:themeColor="text1"/>
          <w:sz w:val="20"/>
          <w:szCs w:val="20"/>
        </w:rPr>
        <w:t xml:space="preserve">. </w:t>
      </w:r>
      <w:r w:rsidR="0054777A">
        <w:rPr>
          <w:rFonts w:ascii="Verdana" w:hAnsi="Verdana"/>
          <w:color w:val="000000" w:themeColor="text1"/>
          <w:sz w:val="20"/>
          <w:szCs w:val="20"/>
        </w:rPr>
        <w:t xml:space="preserve">Osoby zainteresowane będą mogły </w:t>
      </w:r>
      <w:r>
        <w:rPr>
          <w:rFonts w:ascii="Verdana" w:hAnsi="Verdana"/>
          <w:color w:val="000000" w:themeColor="text1"/>
          <w:sz w:val="20"/>
          <w:szCs w:val="20"/>
        </w:rPr>
        <w:t xml:space="preserve">się na nie </w:t>
      </w:r>
      <w:r w:rsidR="00DB23F5">
        <w:rPr>
          <w:rFonts w:ascii="Verdana" w:hAnsi="Verdana"/>
          <w:color w:val="000000" w:themeColor="text1"/>
          <w:sz w:val="20"/>
          <w:szCs w:val="20"/>
        </w:rPr>
        <w:t xml:space="preserve">zapisać </w:t>
      </w:r>
      <w:r w:rsidR="005401D8">
        <w:rPr>
          <w:rFonts w:ascii="Verdana" w:hAnsi="Verdana"/>
          <w:color w:val="000000" w:themeColor="text1"/>
          <w:sz w:val="20"/>
          <w:szCs w:val="20"/>
        </w:rPr>
        <w:t xml:space="preserve">przez infolinię dostępną </w:t>
      </w:r>
      <w:r w:rsidR="00DB1B4D">
        <w:rPr>
          <w:rFonts w:ascii="Verdana" w:hAnsi="Verdana"/>
          <w:color w:val="000000" w:themeColor="text1"/>
          <w:sz w:val="20"/>
          <w:szCs w:val="20"/>
        </w:rPr>
        <w:t>sześć</w:t>
      </w:r>
      <w:r w:rsidR="005401D8">
        <w:rPr>
          <w:rFonts w:ascii="Verdana" w:hAnsi="Verdana"/>
          <w:color w:val="000000" w:themeColor="text1"/>
          <w:sz w:val="20"/>
          <w:szCs w:val="20"/>
        </w:rPr>
        <w:t xml:space="preserve"> dni w tygodniu</w:t>
      </w:r>
      <w:r>
        <w:rPr>
          <w:rFonts w:ascii="Verdana" w:hAnsi="Verdana"/>
          <w:color w:val="000000" w:themeColor="text1"/>
          <w:sz w:val="20"/>
          <w:szCs w:val="20"/>
        </w:rPr>
        <w:t xml:space="preserve"> (od poniedziałku do soboty</w:t>
      </w:r>
      <w:r w:rsidR="006C636F">
        <w:rPr>
          <w:rFonts w:ascii="Verdana" w:hAnsi="Verdana"/>
          <w:color w:val="000000" w:themeColor="text1"/>
          <w:sz w:val="20"/>
          <w:szCs w:val="20"/>
        </w:rPr>
        <w:t xml:space="preserve"> </w:t>
      </w:r>
      <w:r w:rsidR="003730D6">
        <w:rPr>
          <w:rFonts w:ascii="Verdana" w:hAnsi="Verdana"/>
          <w:color w:val="000000" w:themeColor="text1"/>
          <w:sz w:val="20"/>
          <w:szCs w:val="20"/>
        </w:rPr>
        <w:t>w godz. 8:00-16:00</w:t>
      </w:r>
      <w:r>
        <w:rPr>
          <w:rFonts w:ascii="Verdana" w:hAnsi="Verdana"/>
          <w:color w:val="000000" w:themeColor="text1"/>
          <w:sz w:val="20"/>
          <w:szCs w:val="20"/>
        </w:rPr>
        <w:t>)</w:t>
      </w:r>
      <w:r w:rsidR="0054777A">
        <w:rPr>
          <w:rFonts w:ascii="Verdana" w:hAnsi="Verdana"/>
          <w:color w:val="000000" w:themeColor="text1"/>
          <w:sz w:val="20"/>
          <w:szCs w:val="20"/>
        </w:rPr>
        <w:t xml:space="preserve"> pod numerem </w:t>
      </w:r>
      <w:r w:rsidR="0054777A" w:rsidRPr="0054777A">
        <w:rPr>
          <w:rFonts w:ascii="Verdana" w:hAnsi="Verdana"/>
          <w:color w:val="000000" w:themeColor="text1"/>
          <w:sz w:val="20"/>
          <w:szCs w:val="20"/>
        </w:rPr>
        <w:t>799 364</w:t>
      </w:r>
      <w:r w:rsidR="00B332F9">
        <w:rPr>
          <w:rFonts w:ascii="Verdana" w:hAnsi="Verdana"/>
          <w:color w:val="000000" w:themeColor="text1"/>
          <w:sz w:val="20"/>
          <w:szCs w:val="20"/>
        </w:rPr>
        <w:t> </w:t>
      </w:r>
      <w:r w:rsidR="0054777A" w:rsidRPr="0054777A">
        <w:rPr>
          <w:rFonts w:ascii="Verdana" w:hAnsi="Verdana"/>
          <w:color w:val="000000" w:themeColor="text1"/>
          <w:sz w:val="20"/>
          <w:szCs w:val="20"/>
        </w:rPr>
        <w:t>368</w:t>
      </w:r>
      <w:r w:rsidR="00B332F9">
        <w:rPr>
          <w:rFonts w:ascii="Verdana" w:hAnsi="Verdana"/>
          <w:color w:val="000000" w:themeColor="text1"/>
          <w:sz w:val="20"/>
          <w:szCs w:val="20"/>
        </w:rPr>
        <w:t xml:space="preserve"> </w:t>
      </w:r>
      <w:r w:rsidR="00DB1B4D">
        <w:rPr>
          <w:rFonts w:ascii="Verdana" w:hAnsi="Verdana"/>
          <w:color w:val="000000" w:themeColor="text1"/>
          <w:sz w:val="20"/>
          <w:szCs w:val="20"/>
        </w:rPr>
        <w:t xml:space="preserve">lub w miejscu postoju </w:t>
      </w:r>
      <w:r w:rsidR="00A84224">
        <w:rPr>
          <w:rFonts w:ascii="Verdana" w:hAnsi="Verdana"/>
          <w:color w:val="000000" w:themeColor="text1"/>
          <w:sz w:val="20"/>
          <w:szCs w:val="20"/>
        </w:rPr>
        <w:t>mobilnego gabinetu</w:t>
      </w:r>
      <w:r w:rsidR="00DB1B4D">
        <w:rPr>
          <w:rFonts w:ascii="Verdana" w:hAnsi="Verdana"/>
          <w:color w:val="000000" w:themeColor="text1"/>
          <w:sz w:val="20"/>
          <w:szCs w:val="20"/>
        </w:rPr>
        <w:t>, jeśli tylko będą wolne terminy</w:t>
      </w:r>
      <w:r w:rsidR="005401D8">
        <w:rPr>
          <w:rFonts w:ascii="Verdana" w:hAnsi="Verdana"/>
          <w:color w:val="000000" w:themeColor="text1"/>
          <w:sz w:val="20"/>
          <w:szCs w:val="20"/>
        </w:rPr>
        <w:t xml:space="preserve">. </w:t>
      </w:r>
    </w:p>
    <w:p w14:paraId="04451F5B" w14:textId="068DD2DE" w:rsidR="00DB1B4D" w:rsidRDefault="005401D8" w:rsidP="005401D8">
      <w:pPr>
        <w:jc w:val="both"/>
        <w:rPr>
          <w:rFonts w:ascii="Verdana" w:hAnsi="Verdana"/>
          <w:color w:val="000000" w:themeColor="text1"/>
          <w:sz w:val="20"/>
          <w:szCs w:val="20"/>
        </w:rPr>
      </w:pPr>
      <w:r>
        <w:rPr>
          <w:rFonts w:ascii="Verdana" w:hAnsi="Verdana"/>
          <w:color w:val="000000" w:themeColor="text1"/>
          <w:sz w:val="20"/>
          <w:szCs w:val="20"/>
        </w:rPr>
        <w:t xml:space="preserve">Badanie jest </w:t>
      </w:r>
      <w:r w:rsidR="000C622B">
        <w:rPr>
          <w:rFonts w:ascii="Verdana" w:hAnsi="Verdana"/>
          <w:color w:val="000000" w:themeColor="text1"/>
          <w:sz w:val="20"/>
          <w:szCs w:val="20"/>
        </w:rPr>
        <w:t xml:space="preserve">nieinwazyjne </w:t>
      </w:r>
      <w:r>
        <w:rPr>
          <w:rFonts w:ascii="Verdana" w:hAnsi="Verdana"/>
          <w:color w:val="000000" w:themeColor="text1"/>
          <w:sz w:val="20"/>
          <w:szCs w:val="20"/>
        </w:rPr>
        <w:t>i</w:t>
      </w:r>
      <w:r w:rsidR="00DB23F5">
        <w:rPr>
          <w:rFonts w:ascii="Verdana" w:hAnsi="Verdana"/>
          <w:color w:val="000000" w:themeColor="text1"/>
          <w:sz w:val="20"/>
          <w:szCs w:val="20"/>
        </w:rPr>
        <w:t xml:space="preserve"> każdorazowo</w:t>
      </w:r>
      <w:r>
        <w:rPr>
          <w:rFonts w:ascii="Verdana" w:hAnsi="Verdana"/>
          <w:color w:val="000000" w:themeColor="text1"/>
          <w:sz w:val="20"/>
          <w:szCs w:val="20"/>
        </w:rPr>
        <w:t xml:space="preserve"> potrwa </w:t>
      </w:r>
      <w:r w:rsidR="000C622B">
        <w:rPr>
          <w:rFonts w:ascii="Verdana" w:hAnsi="Verdana"/>
          <w:color w:val="000000" w:themeColor="text1"/>
          <w:sz w:val="20"/>
          <w:szCs w:val="20"/>
        </w:rPr>
        <w:t>około 10</w:t>
      </w:r>
      <w:r>
        <w:rPr>
          <w:rFonts w:ascii="Verdana" w:hAnsi="Verdana"/>
          <w:color w:val="000000" w:themeColor="text1"/>
          <w:sz w:val="20"/>
          <w:szCs w:val="20"/>
        </w:rPr>
        <w:t xml:space="preserve"> minut</w:t>
      </w:r>
      <w:r w:rsidR="00B256D1">
        <w:rPr>
          <w:rFonts w:ascii="Verdana" w:hAnsi="Verdana"/>
          <w:color w:val="000000" w:themeColor="text1"/>
          <w:sz w:val="20"/>
          <w:szCs w:val="20"/>
        </w:rPr>
        <w:t xml:space="preserve">. </w:t>
      </w:r>
      <w:r w:rsidR="00A76631">
        <w:rPr>
          <w:rFonts w:ascii="Verdana" w:hAnsi="Verdana"/>
          <w:color w:val="000000" w:themeColor="text1"/>
          <w:sz w:val="20"/>
          <w:szCs w:val="20"/>
        </w:rPr>
        <w:t>P</w:t>
      </w:r>
      <w:r w:rsidR="0054777A" w:rsidRPr="000B63F8">
        <w:rPr>
          <w:rFonts w:ascii="Verdana" w:hAnsi="Verdana"/>
          <w:color w:val="000000" w:themeColor="text1"/>
          <w:sz w:val="20"/>
          <w:szCs w:val="20"/>
        </w:rPr>
        <w:t xml:space="preserve">acjent otrzyma </w:t>
      </w:r>
      <w:r w:rsidR="0054777A">
        <w:rPr>
          <w:rFonts w:ascii="Verdana" w:hAnsi="Verdana"/>
          <w:color w:val="000000" w:themeColor="text1"/>
          <w:sz w:val="20"/>
          <w:szCs w:val="20"/>
        </w:rPr>
        <w:t xml:space="preserve">od osoby prowadzącej badanie </w:t>
      </w:r>
      <w:r w:rsidR="0054777A" w:rsidRPr="000B63F8">
        <w:rPr>
          <w:rFonts w:ascii="Verdana" w:hAnsi="Verdana"/>
          <w:color w:val="000000" w:themeColor="text1"/>
          <w:sz w:val="20"/>
          <w:szCs w:val="20"/>
        </w:rPr>
        <w:t>wynik, który będzie mógł skonsultować ze swoim lekarzem i ustalić dalsze post</w:t>
      </w:r>
      <w:r w:rsidR="00F76D07">
        <w:rPr>
          <w:rFonts w:ascii="Verdana" w:hAnsi="Verdana"/>
          <w:color w:val="000000" w:themeColor="text1"/>
          <w:sz w:val="20"/>
          <w:szCs w:val="20"/>
        </w:rPr>
        <w:t>ę</w:t>
      </w:r>
      <w:r w:rsidR="0054777A" w:rsidRPr="000B63F8">
        <w:rPr>
          <w:rFonts w:ascii="Verdana" w:hAnsi="Verdana"/>
          <w:color w:val="000000" w:themeColor="text1"/>
          <w:sz w:val="20"/>
          <w:szCs w:val="20"/>
        </w:rPr>
        <w:t>powanie</w:t>
      </w:r>
      <w:r w:rsidR="0054777A">
        <w:rPr>
          <w:rFonts w:ascii="Verdana" w:hAnsi="Verdana"/>
          <w:color w:val="000000" w:themeColor="text1"/>
          <w:sz w:val="20"/>
          <w:szCs w:val="20"/>
        </w:rPr>
        <w:t>.</w:t>
      </w:r>
      <w:r w:rsidR="002D02A2">
        <w:rPr>
          <w:rFonts w:ascii="Verdana" w:hAnsi="Verdana"/>
          <w:color w:val="000000" w:themeColor="text1"/>
          <w:sz w:val="20"/>
          <w:szCs w:val="20"/>
        </w:rPr>
        <w:t xml:space="preserve"> Należy pamiętać, że na</w:t>
      </w:r>
      <w:r w:rsidR="00DB1B4D">
        <w:rPr>
          <w:rFonts w:ascii="Verdana" w:hAnsi="Verdana"/>
          <w:color w:val="000000" w:themeColor="text1"/>
          <w:sz w:val="20"/>
          <w:szCs w:val="20"/>
        </w:rPr>
        <w:t> </w:t>
      </w:r>
      <w:r w:rsidR="002D02A2">
        <w:rPr>
          <w:rFonts w:ascii="Verdana" w:hAnsi="Verdana"/>
          <w:color w:val="000000" w:themeColor="text1"/>
          <w:sz w:val="20"/>
          <w:szCs w:val="20"/>
        </w:rPr>
        <w:t>trzy godziny przed badaniem nie można spożywać obfitych posiłków, ponieważ wówczas wynik będzie niewiarygodny.</w:t>
      </w:r>
      <w:r w:rsidR="0054777A">
        <w:rPr>
          <w:rFonts w:ascii="Verdana" w:hAnsi="Verdana"/>
          <w:color w:val="000000" w:themeColor="text1"/>
          <w:sz w:val="20"/>
          <w:szCs w:val="20"/>
        </w:rPr>
        <w:t xml:space="preserve"> </w:t>
      </w:r>
      <w:r>
        <w:rPr>
          <w:rFonts w:ascii="Verdana" w:hAnsi="Verdana"/>
          <w:color w:val="000000" w:themeColor="text1"/>
          <w:sz w:val="20"/>
          <w:szCs w:val="20"/>
        </w:rPr>
        <w:t xml:space="preserve"> </w:t>
      </w:r>
    </w:p>
    <w:p w14:paraId="175BD26C" w14:textId="0160F7B9" w:rsidR="00606EA4" w:rsidRDefault="00B62689" w:rsidP="00606EA4">
      <w:pPr>
        <w:jc w:val="both"/>
        <w:rPr>
          <w:rFonts w:ascii="Georgia" w:hAnsi="Georgia"/>
          <w:i/>
          <w:iCs/>
          <w:color w:val="7900E6"/>
          <w:sz w:val="24"/>
          <w:szCs w:val="24"/>
        </w:rPr>
      </w:pPr>
      <w:r>
        <w:rPr>
          <w:rFonts w:ascii="Georgia" w:hAnsi="Georgia"/>
          <w:i/>
          <w:iCs/>
          <w:color w:val="7900E6"/>
          <w:sz w:val="24"/>
          <w:szCs w:val="24"/>
        </w:rPr>
        <w:t>Niemal co drugi</w:t>
      </w:r>
      <w:r w:rsidR="00B365D2">
        <w:rPr>
          <w:rFonts w:ascii="Georgia" w:hAnsi="Georgia"/>
          <w:i/>
          <w:iCs/>
          <w:color w:val="7900E6"/>
          <w:sz w:val="24"/>
          <w:szCs w:val="24"/>
        </w:rPr>
        <w:t xml:space="preserve"> </w:t>
      </w:r>
      <w:r w:rsidR="00502790">
        <w:rPr>
          <w:rFonts w:ascii="Georgia" w:hAnsi="Georgia"/>
          <w:i/>
          <w:iCs/>
          <w:color w:val="7900E6"/>
          <w:sz w:val="24"/>
          <w:szCs w:val="24"/>
        </w:rPr>
        <w:t xml:space="preserve">ankietowany </w:t>
      </w:r>
      <w:r w:rsidR="004658CC">
        <w:rPr>
          <w:rFonts w:ascii="Georgia" w:hAnsi="Georgia"/>
          <w:i/>
          <w:iCs/>
          <w:color w:val="7900E6"/>
          <w:sz w:val="24"/>
          <w:szCs w:val="24"/>
        </w:rPr>
        <w:t>Polak</w:t>
      </w:r>
      <w:r w:rsidR="00B365D2">
        <w:rPr>
          <w:rFonts w:ascii="Georgia" w:hAnsi="Georgia"/>
          <w:i/>
          <w:iCs/>
          <w:color w:val="7900E6"/>
          <w:sz w:val="24"/>
          <w:szCs w:val="24"/>
        </w:rPr>
        <w:t xml:space="preserve"> nigdy nie badał wątroby</w:t>
      </w:r>
    </w:p>
    <w:p w14:paraId="60F361C8" w14:textId="434FA980" w:rsidR="00606EA4" w:rsidRDefault="00606EA4" w:rsidP="00606EA4">
      <w:pPr>
        <w:jc w:val="both"/>
        <w:rPr>
          <w:rFonts w:ascii="Verdana" w:hAnsi="Verdana"/>
          <w:color w:val="000000" w:themeColor="text1"/>
          <w:sz w:val="20"/>
          <w:szCs w:val="20"/>
        </w:rPr>
      </w:pPr>
      <w:r w:rsidRPr="00C94FCE">
        <w:rPr>
          <w:rFonts w:ascii="Verdana" w:hAnsi="Verdana"/>
          <w:color w:val="000000" w:themeColor="text1"/>
          <w:sz w:val="20"/>
          <w:szCs w:val="20"/>
        </w:rPr>
        <w:t xml:space="preserve">Impulsem do </w:t>
      </w:r>
      <w:r>
        <w:rPr>
          <w:rFonts w:ascii="Verdana" w:hAnsi="Verdana"/>
          <w:color w:val="000000" w:themeColor="text1"/>
          <w:sz w:val="20"/>
          <w:szCs w:val="20"/>
        </w:rPr>
        <w:t xml:space="preserve">zrealizowania Przeglądu Wątroby </w:t>
      </w:r>
      <w:r w:rsidRPr="00C94FCE">
        <w:rPr>
          <w:rFonts w:ascii="Verdana" w:hAnsi="Verdana"/>
          <w:color w:val="000000" w:themeColor="text1"/>
          <w:sz w:val="20"/>
          <w:szCs w:val="20"/>
        </w:rPr>
        <w:t xml:space="preserve">były </w:t>
      </w:r>
      <w:r>
        <w:rPr>
          <w:rFonts w:ascii="Verdana" w:hAnsi="Verdana"/>
          <w:color w:val="000000" w:themeColor="text1"/>
          <w:sz w:val="20"/>
          <w:szCs w:val="20"/>
        </w:rPr>
        <w:t xml:space="preserve">m.in. </w:t>
      </w:r>
      <w:r w:rsidRPr="00C94FCE">
        <w:rPr>
          <w:rFonts w:ascii="Verdana" w:hAnsi="Verdana"/>
          <w:color w:val="000000" w:themeColor="text1"/>
          <w:sz w:val="20"/>
          <w:szCs w:val="20"/>
        </w:rPr>
        <w:t xml:space="preserve">wyniki </w:t>
      </w:r>
      <w:r>
        <w:rPr>
          <w:rFonts w:ascii="Verdana" w:hAnsi="Verdana"/>
          <w:color w:val="000000" w:themeColor="text1"/>
          <w:sz w:val="20"/>
          <w:szCs w:val="20"/>
        </w:rPr>
        <w:t xml:space="preserve">przeprowadzonego </w:t>
      </w:r>
      <w:r w:rsidRPr="00C94FCE">
        <w:rPr>
          <w:rFonts w:ascii="Verdana" w:hAnsi="Verdana"/>
          <w:color w:val="000000" w:themeColor="text1"/>
          <w:sz w:val="20"/>
          <w:szCs w:val="20"/>
        </w:rPr>
        <w:t>w</w:t>
      </w:r>
      <w:r>
        <w:rPr>
          <w:rFonts w:ascii="Verdana" w:hAnsi="Verdana"/>
          <w:color w:val="000000" w:themeColor="text1"/>
          <w:sz w:val="20"/>
          <w:szCs w:val="20"/>
        </w:rPr>
        <w:t> kwietniu</w:t>
      </w:r>
      <w:r w:rsidRPr="00C94FCE">
        <w:rPr>
          <w:rFonts w:ascii="Verdana" w:hAnsi="Verdana"/>
          <w:color w:val="000000" w:themeColor="text1"/>
          <w:sz w:val="20"/>
          <w:szCs w:val="20"/>
        </w:rPr>
        <w:t xml:space="preserve"> 20</w:t>
      </w:r>
      <w:r>
        <w:rPr>
          <w:rFonts w:ascii="Verdana" w:hAnsi="Verdana"/>
          <w:color w:val="000000" w:themeColor="text1"/>
          <w:sz w:val="20"/>
          <w:szCs w:val="20"/>
        </w:rPr>
        <w:t>22</w:t>
      </w:r>
      <w:r w:rsidRPr="00C94FCE">
        <w:rPr>
          <w:rFonts w:ascii="Verdana" w:hAnsi="Verdana"/>
          <w:color w:val="000000" w:themeColor="text1"/>
          <w:sz w:val="20"/>
          <w:szCs w:val="20"/>
        </w:rPr>
        <w:t xml:space="preserve"> r. przez agencję IPSOS badania</w:t>
      </w:r>
      <w:r>
        <w:rPr>
          <w:rFonts w:ascii="Verdana" w:hAnsi="Verdana"/>
          <w:color w:val="000000" w:themeColor="text1"/>
          <w:sz w:val="20"/>
          <w:szCs w:val="20"/>
        </w:rPr>
        <w:t xml:space="preserve"> </w:t>
      </w:r>
      <w:r w:rsidRPr="00C94FCE">
        <w:rPr>
          <w:rFonts w:ascii="Verdana" w:hAnsi="Verdana"/>
          <w:color w:val="000000" w:themeColor="text1"/>
          <w:sz w:val="20"/>
          <w:szCs w:val="20"/>
        </w:rPr>
        <w:t>„Polacy, a niealkoholowe stłuszczenie wątroby</w:t>
      </w:r>
      <w:r>
        <w:rPr>
          <w:rFonts w:ascii="Verdana" w:hAnsi="Verdana"/>
          <w:color w:val="000000" w:themeColor="text1"/>
          <w:sz w:val="20"/>
          <w:szCs w:val="20"/>
        </w:rPr>
        <w:t>”</w:t>
      </w:r>
      <w:r w:rsidRPr="00606EA4">
        <w:rPr>
          <w:rStyle w:val="Odwoanieprzypisudolnego"/>
          <w:rFonts w:ascii="Verdana" w:hAnsi="Verdana"/>
          <w:color w:val="000000" w:themeColor="text1"/>
          <w:sz w:val="20"/>
          <w:szCs w:val="20"/>
        </w:rPr>
        <w:t xml:space="preserve"> </w:t>
      </w:r>
      <w:r>
        <w:rPr>
          <w:rStyle w:val="Odwoanieprzypisudolnego"/>
          <w:rFonts w:ascii="Verdana" w:hAnsi="Verdana"/>
          <w:color w:val="000000" w:themeColor="text1"/>
          <w:sz w:val="20"/>
          <w:szCs w:val="20"/>
        </w:rPr>
        <w:footnoteReference w:id="1"/>
      </w:r>
      <w:r>
        <w:rPr>
          <w:rFonts w:ascii="Verdana" w:hAnsi="Verdana"/>
          <w:color w:val="000000" w:themeColor="text1"/>
          <w:sz w:val="20"/>
          <w:szCs w:val="20"/>
        </w:rPr>
        <w:t xml:space="preserve">, z którego wynika </w:t>
      </w:r>
      <w:r w:rsidR="002C1FE8" w:rsidRPr="002C1FE8">
        <w:rPr>
          <w:rFonts w:ascii="Verdana" w:hAnsi="Verdana"/>
          <w:color w:val="000000" w:themeColor="text1"/>
          <w:sz w:val="20"/>
          <w:szCs w:val="20"/>
        </w:rPr>
        <w:t>że 44% respondentów – mężczyzn w wieku 40-60 lat – nigdy nie wykonało żadnego badania pod kątem chorób wątroby! Na badania krwi w tym kierunku zdecydowało się 47% ankietowanych, natomiast na badanie USG jedynie 22%.</w:t>
      </w:r>
    </w:p>
    <w:p w14:paraId="0F1D1F3B" w14:textId="72798C1B" w:rsidR="00606EA4" w:rsidRPr="00690B54" w:rsidRDefault="00CE234C" w:rsidP="002464B3">
      <w:pPr>
        <w:jc w:val="both"/>
        <w:rPr>
          <w:rFonts w:ascii="Verdana" w:hAnsi="Verdana"/>
          <w:color w:val="000000" w:themeColor="text1"/>
          <w:sz w:val="20"/>
          <w:szCs w:val="20"/>
        </w:rPr>
      </w:pPr>
      <w:r>
        <w:rPr>
          <w:rFonts w:ascii="Georgia" w:hAnsi="Georgia"/>
          <w:i/>
          <w:iCs/>
          <w:color w:val="000000" w:themeColor="text1"/>
          <w:sz w:val="20"/>
          <w:szCs w:val="20"/>
        </w:rPr>
        <w:t>N</w:t>
      </w:r>
      <w:r w:rsidRPr="00EC7DF7">
        <w:rPr>
          <w:rFonts w:ascii="Georgia" w:hAnsi="Georgia"/>
          <w:i/>
          <w:iCs/>
          <w:color w:val="000000" w:themeColor="text1"/>
          <w:sz w:val="20"/>
          <w:szCs w:val="20"/>
        </w:rPr>
        <w:t>iealkoholow</w:t>
      </w:r>
      <w:r>
        <w:rPr>
          <w:rFonts w:ascii="Georgia" w:hAnsi="Georgia"/>
          <w:i/>
          <w:iCs/>
          <w:color w:val="000000" w:themeColor="text1"/>
          <w:sz w:val="20"/>
          <w:szCs w:val="20"/>
        </w:rPr>
        <w:t>a</w:t>
      </w:r>
      <w:r w:rsidRPr="00EC7DF7">
        <w:rPr>
          <w:rFonts w:ascii="Georgia" w:hAnsi="Georgia"/>
          <w:i/>
          <w:iCs/>
          <w:color w:val="000000" w:themeColor="text1"/>
          <w:sz w:val="20"/>
          <w:szCs w:val="20"/>
        </w:rPr>
        <w:t xml:space="preserve"> </w:t>
      </w:r>
      <w:proofErr w:type="spellStart"/>
      <w:r w:rsidRPr="00EC7DF7">
        <w:rPr>
          <w:rFonts w:ascii="Georgia" w:hAnsi="Georgia"/>
          <w:i/>
          <w:iCs/>
          <w:color w:val="000000" w:themeColor="text1"/>
          <w:sz w:val="20"/>
          <w:szCs w:val="20"/>
        </w:rPr>
        <w:t>stłuszczeniow</w:t>
      </w:r>
      <w:r>
        <w:rPr>
          <w:rFonts w:ascii="Georgia" w:hAnsi="Georgia"/>
          <w:i/>
          <w:iCs/>
          <w:color w:val="000000" w:themeColor="text1"/>
          <w:sz w:val="20"/>
          <w:szCs w:val="20"/>
        </w:rPr>
        <w:t>a</w:t>
      </w:r>
      <w:proofErr w:type="spellEnd"/>
      <w:r w:rsidRPr="00EC7DF7">
        <w:rPr>
          <w:rFonts w:ascii="Georgia" w:hAnsi="Georgia"/>
          <w:i/>
          <w:iCs/>
          <w:color w:val="000000" w:themeColor="text1"/>
          <w:sz w:val="20"/>
          <w:szCs w:val="20"/>
        </w:rPr>
        <w:t xml:space="preserve"> chorob</w:t>
      </w:r>
      <w:r>
        <w:rPr>
          <w:rFonts w:ascii="Georgia" w:hAnsi="Georgia"/>
          <w:i/>
          <w:iCs/>
          <w:color w:val="000000" w:themeColor="text1"/>
          <w:sz w:val="20"/>
          <w:szCs w:val="20"/>
        </w:rPr>
        <w:t>a</w:t>
      </w:r>
      <w:r w:rsidRPr="00EC7DF7">
        <w:rPr>
          <w:rFonts w:ascii="Georgia" w:hAnsi="Georgia"/>
          <w:i/>
          <w:iCs/>
          <w:color w:val="000000" w:themeColor="text1"/>
          <w:sz w:val="20"/>
          <w:szCs w:val="20"/>
        </w:rPr>
        <w:t xml:space="preserve"> wątroby</w:t>
      </w:r>
      <w:r w:rsidRPr="00733AB6">
        <w:rPr>
          <w:rFonts w:ascii="Georgia" w:hAnsi="Georgia"/>
          <w:i/>
          <w:iCs/>
          <w:color w:val="000000" w:themeColor="text1"/>
          <w:sz w:val="20"/>
          <w:szCs w:val="20"/>
        </w:rPr>
        <w:t xml:space="preserve"> wciąż </w:t>
      </w:r>
      <w:r>
        <w:rPr>
          <w:rFonts w:ascii="Georgia" w:hAnsi="Georgia"/>
          <w:i/>
          <w:iCs/>
          <w:color w:val="000000" w:themeColor="text1"/>
          <w:sz w:val="20"/>
          <w:szCs w:val="20"/>
        </w:rPr>
        <w:t xml:space="preserve">jest </w:t>
      </w:r>
      <w:r w:rsidRPr="00733AB6">
        <w:rPr>
          <w:rFonts w:ascii="Georgia" w:hAnsi="Georgia"/>
          <w:i/>
          <w:iCs/>
          <w:color w:val="000000" w:themeColor="text1"/>
          <w:sz w:val="20"/>
          <w:szCs w:val="20"/>
        </w:rPr>
        <w:t>mał</w:t>
      </w:r>
      <w:r>
        <w:rPr>
          <w:rFonts w:ascii="Georgia" w:hAnsi="Georgia"/>
          <w:i/>
          <w:iCs/>
          <w:color w:val="000000" w:themeColor="text1"/>
          <w:sz w:val="20"/>
          <w:szCs w:val="20"/>
        </w:rPr>
        <w:t>o</w:t>
      </w:r>
      <w:r w:rsidRPr="00733AB6">
        <w:rPr>
          <w:rFonts w:ascii="Georgia" w:hAnsi="Georgia"/>
          <w:i/>
          <w:iCs/>
          <w:color w:val="000000" w:themeColor="text1"/>
          <w:sz w:val="20"/>
          <w:szCs w:val="20"/>
        </w:rPr>
        <w:t xml:space="preserve"> znan</w:t>
      </w:r>
      <w:r>
        <w:rPr>
          <w:rFonts w:ascii="Georgia" w:hAnsi="Georgia"/>
          <w:i/>
          <w:iCs/>
          <w:color w:val="000000" w:themeColor="text1"/>
          <w:sz w:val="20"/>
          <w:szCs w:val="20"/>
        </w:rPr>
        <w:t>a</w:t>
      </w:r>
      <w:r w:rsidRPr="00733AB6">
        <w:rPr>
          <w:rFonts w:ascii="Georgia" w:hAnsi="Georgia"/>
          <w:i/>
          <w:iCs/>
          <w:color w:val="000000" w:themeColor="text1"/>
          <w:sz w:val="20"/>
          <w:szCs w:val="20"/>
        </w:rPr>
        <w:t xml:space="preserve"> w</w:t>
      </w:r>
      <w:r w:rsidRPr="00733AB6">
        <w:rPr>
          <w:rFonts w:ascii="Times New Roman" w:hAnsi="Times New Roman" w:cs="Times New Roman"/>
          <w:i/>
          <w:iCs/>
          <w:color w:val="000000" w:themeColor="text1"/>
          <w:sz w:val="20"/>
          <w:szCs w:val="20"/>
        </w:rPr>
        <w:t> </w:t>
      </w:r>
      <w:r w:rsidRPr="00733AB6">
        <w:rPr>
          <w:rFonts w:ascii="Georgia" w:hAnsi="Georgia"/>
          <w:i/>
          <w:iCs/>
          <w:color w:val="000000" w:themeColor="text1"/>
          <w:sz w:val="20"/>
          <w:szCs w:val="20"/>
        </w:rPr>
        <w:t xml:space="preserve">Polsce, mimo </w:t>
      </w:r>
      <w:r w:rsidRPr="00733AB6">
        <w:rPr>
          <w:rFonts w:ascii="Georgia" w:hAnsi="Georgia" w:cs="Georgia"/>
          <w:i/>
          <w:iCs/>
          <w:color w:val="000000" w:themeColor="text1"/>
          <w:sz w:val="20"/>
          <w:szCs w:val="20"/>
        </w:rPr>
        <w:t>ż</w:t>
      </w:r>
      <w:r w:rsidRPr="00733AB6">
        <w:rPr>
          <w:rFonts w:ascii="Georgia" w:hAnsi="Georgia"/>
          <w:i/>
          <w:iCs/>
          <w:color w:val="000000" w:themeColor="text1"/>
          <w:sz w:val="20"/>
          <w:szCs w:val="20"/>
        </w:rPr>
        <w:t>e mo</w:t>
      </w:r>
      <w:r w:rsidRPr="00733AB6">
        <w:rPr>
          <w:rFonts w:ascii="Georgia" w:hAnsi="Georgia" w:cs="Georgia"/>
          <w:i/>
          <w:iCs/>
          <w:color w:val="000000" w:themeColor="text1"/>
          <w:sz w:val="20"/>
          <w:szCs w:val="20"/>
        </w:rPr>
        <w:t>ż</w:t>
      </w:r>
      <w:r w:rsidRPr="00733AB6">
        <w:rPr>
          <w:rFonts w:ascii="Georgia" w:hAnsi="Georgia"/>
          <w:i/>
          <w:iCs/>
          <w:color w:val="000000" w:themeColor="text1"/>
          <w:sz w:val="20"/>
          <w:szCs w:val="20"/>
        </w:rPr>
        <w:t>e dotyczy</w:t>
      </w:r>
      <w:r w:rsidRPr="00733AB6">
        <w:rPr>
          <w:rFonts w:ascii="Georgia" w:hAnsi="Georgia" w:cs="Georgia"/>
          <w:i/>
          <w:iCs/>
          <w:color w:val="000000" w:themeColor="text1"/>
          <w:sz w:val="20"/>
          <w:szCs w:val="20"/>
        </w:rPr>
        <w:t>ć</w:t>
      </w:r>
      <w:r w:rsidRPr="00733AB6">
        <w:rPr>
          <w:rFonts w:ascii="Georgia" w:hAnsi="Georgia"/>
          <w:i/>
          <w:iCs/>
          <w:color w:val="000000" w:themeColor="text1"/>
          <w:sz w:val="20"/>
          <w:szCs w:val="20"/>
        </w:rPr>
        <w:t xml:space="preserve"> nawet 9 mln Polaków. Nieleczon</w:t>
      </w:r>
      <w:r>
        <w:rPr>
          <w:rFonts w:ascii="Georgia" w:hAnsi="Georgia"/>
          <w:i/>
          <w:iCs/>
          <w:color w:val="000000" w:themeColor="text1"/>
          <w:sz w:val="20"/>
          <w:szCs w:val="20"/>
        </w:rPr>
        <w:t xml:space="preserve">a </w:t>
      </w:r>
      <w:r w:rsidRPr="00733AB6">
        <w:rPr>
          <w:rFonts w:ascii="Georgia" w:hAnsi="Georgia"/>
          <w:i/>
          <w:iCs/>
          <w:color w:val="000000" w:themeColor="text1"/>
          <w:sz w:val="20"/>
          <w:szCs w:val="20"/>
        </w:rPr>
        <w:t xml:space="preserve">może przejść w kolejne stadia, prowadząc np. do marskości </w:t>
      </w:r>
      <w:r>
        <w:rPr>
          <w:rFonts w:ascii="Georgia" w:hAnsi="Georgia"/>
          <w:i/>
          <w:iCs/>
          <w:color w:val="000000" w:themeColor="text1"/>
          <w:sz w:val="20"/>
          <w:szCs w:val="20"/>
        </w:rPr>
        <w:t xml:space="preserve">wątroby </w:t>
      </w:r>
      <w:r w:rsidRPr="00733AB6">
        <w:rPr>
          <w:rFonts w:ascii="Georgia" w:hAnsi="Georgia"/>
          <w:i/>
          <w:iCs/>
          <w:color w:val="000000" w:themeColor="text1"/>
          <w:sz w:val="20"/>
          <w:szCs w:val="20"/>
        </w:rPr>
        <w:t>lub raka wątrobowo-komórkowego.</w:t>
      </w:r>
      <w:r>
        <w:rPr>
          <w:rFonts w:ascii="Georgia" w:hAnsi="Georgia"/>
          <w:i/>
          <w:iCs/>
          <w:color w:val="000000" w:themeColor="text1"/>
          <w:sz w:val="20"/>
          <w:szCs w:val="20"/>
        </w:rPr>
        <w:t xml:space="preserve"> </w:t>
      </w:r>
      <w:r w:rsidRPr="00733AB6">
        <w:rPr>
          <w:rFonts w:ascii="Georgia" w:hAnsi="Georgia"/>
          <w:i/>
          <w:iCs/>
          <w:color w:val="000000" w:themeColor="text1"/>
          <w:sz w:val="20"/>
          <w:szCs w:val="20"/>
        </w:rPr>
        <w:t xml:space="preserve">– </w:t>
      </w:r>
      <w:r w:rsidRPr="00A75217">
        <w:rPr>
          <w:rFonts w:ascii="Verdana" w:hAnsi="Verdana"/>
          <w:color w:val="000000" w:themeColor="text1"/>
          <w:sz w:val="20"/>
          <w:szCs w:val="20"/>
        </w:rPr>
        <w:t>mówi</w:t>
      </w:r>
      <w:r w:rsidRPr="00A75217">
        <w:rPr>
          <w:rFonts w:ascii="Georgia" w:hAnsi="Georgia"/>
          <w:color w:val="000000" w:themeColor="text1"/>
          <w:sz w:val="24"/>
          <w:szCs w:val="24"/>
        </w:rPr>
        <w:t xml:space="preserve"> </w:t>
      </w:r>
      <w:r w:rsidRPr="00A75217">
        <w:rPr>
          <w:rFonts w:ascii="Georgia" w:hAnsi="Georgia"/>
          <w:b/>
          <w:bCs/>
          <w:i/>
          <w:iCs/>
          <w:color w:val="7030A0"/>
          <w:sz w:val="20"/>
          <w:szCs w:val="20"/>
        </w:rPr>
        <w:t xml:space="preserve">dr n. med. Jan </w:t>
      </w:r>
      <w:proofErr w:type="spellStart"/>
      <w:r w:rsidRPr="00A75217">
        <w:rPr>
          <w:rFonts w:ascii="Georgia" w:hAnsi="Georgia"/>
          <w:b/>
          <w:bCs/>
          <w:i/>
          <w:iCs/>
          <w:color w:val="7030A0"/>
          <w:sz w:val="20"/>
          <w:szCs w:val="20"/>
        </w:rPr>
        <w:t>Gietka</w:t>
      </w:r>
      <w:proofErr w:type="spellEnd"/>
      <w:r w:rsidRPr="00A75217">
        <w:rPr>
          <w:rFonts w:ascii="Georgia" w:hAnsi="Georgia"/>
          <w:color w:val="000000" w:themeColor="text1"/>
          <w:sz w:val="24"/>
          <w:szCs w:val="24"/>
        </w:rPr>
        <w:t xml:space="preserve">, </w:t>
      </w:r>
      <w:r w:rsidRPr="00A75217">
        <w:rPr>
          <w:rFonts w:ascii="Verdana" w:hAnsi="Verdana"/>
          <w:color w:val="000000" w:themeColor="text1"/>
          <w:sz w:val="20"/>
          <w:szCs w:val="20"/>
        </w:rPr>
        <w:t>lekarz hepatolog, konsultujący w</w:t>
      </w:r>
      <w:r>
        <w:rPr>
          <w:rFonts w:ascii="Verdana" w:hAnsi="Verdana"/>
          <w:color w:val="000000" w:themeColor="text1"/>
          <w:sz w:val="20"/>
          <w:szCs w:val="20"/>
        </w:rPr>
        <w:t> </w:t>
      </w:r>
      <w:r w:rsidRPr="00A75217">
        <w:rPr>
          <w:rFonts w:ascii="Verdana" w:hAnsi="Verdana"/>
          <w:color w:val="000000" w:themeColor="text1"/>
          <w:sz w:val="20"/>
          <w:szCs w:val="20"/>
        </w:rPr>
        <w:t xml:space="preserve">zakresie hepatologii w Warszawie. </w:t>
      </w:r>
      <w:r w:rsidRPr="00733AB6">
        <w:rPr>
          <w:rFonts w:ascii="Georgia" w:hAnsi="Georgia"/>
          <w:i/>
          <w:iCs/>
          <w:color w:val="000000" w:themeColor="text1"/>
          <w:sz w:val="20"/>
          <w:szCs w:val="20"/>
        </w:rPr>
        <w:t xml:space="preserve">– </w:t>
      </w:r>
      <w:r>
        <w:rPr>
          <w:rFonts w:ascii="Georgia" w:hAnsi="Georgia"/>
          <w:i/>
          <w:iCs/>
          <w:color w:val="000000" w:themeColor="text1"/>
          <w:sz w:val="20"/>
          <w:szCs w:val="20"/>
        </w:rPr>
        <w:t>N</w:t>
      </w:r>
      <w:r w:rsidRPr="00733AB6">
        <w:rPr>
          <w:rFonts w:ascii="Georgia" w:hAnsi="Georgia"/>
          <w:i/>
          <w:iCs/>
          <w:color w:val="000000" w:themeColor="text1"/>
          <w:sz w:val="20"/>
          <w:szCs w:val="20"/>
        </w:rPr>
        <w:t>ie boli i jeśli już daje jakieś objawy, to</w:t>
      </w:r>
      <w:r>
        <w:rPr>
          <w:rFonts w:ascii="Georgia" w:hAnsi="Georgia"/>
          <w:i/>
          <w:iCs/>
          <w:color w:val="000000" w:themeColor="text1"/>
          <w:sz w:val="20"/>
          <w:szCs w:val="20"/>
        </w:rPr>
        <w:t> </w:t>
      </w:r>
      <w:r w:rsidRPr="00733AB6">
        <w:rPr>
          <w:rFonts w:ascii="Georgia" w:hAnsi="Georgia"/>
          <w:i/>
          <w:iCs/>
          <w:color w:val="000000" w:themeColor="text1"/>
          <w:sz w:val="20"/>
          <w:szCs w:val="20"/>
        </w:rPr>
        <w:t>są</w:t>
      </w:r>
      <w:r>
        <w:rPr>
          <w:rFonts w:ascii="Georgia" w:hAnsi="Georgia"/>
          <w:i/>
          <w:iCs/>
          <w:color w:val="000000" w:themeColor="text1"/>
          <w:sz w:val="20"/>
          <w:szCs w:val="20"/>
        </w:rPr>
        <w:t> </w:t>
      </w:r>
      <w:r w:rsidRPr="00733AB6">
        <w:rPr>
          <w:rFonts w:ascii="Georgia" w:hAnsi="Georgia"/>
          <w:i/>
          <w:iCs/>
          <w:color w:val="000000" w:themeColor="text1"/>
          <w:sz w:val="20"/>
          <w:szCs w:val="20"/>
        </w:rPr>
        <w:t xml:space="preserve">one </w:t>
      </w:r>
      <w:r w:rsidR="002F13E9">
        <w:rPr>
          <w:rFonts w:ascii="Georgia" w:hAnsi="Georgia"/>
          <w:i/>
          <w:iCs/>
          <w:color w:val="000000" w:themeColor="text1"/>
          <w:sz w:val="20"/>
          <w:szCs w:val="20"/>
        </w:rPr>
        <w:t xml:space="preserve">nieswoiste, </w:t>
      </w:r>
      <w:r w:rsidRPr="00733AB6">
        <w:rPr>
          <w:rFonts w:ascii="Georgia" w:hAnsi="Georgia"/>
          <w:i/>
          <w:iCs/>
          <w:color w:val="000000" w:themeColor="text1"/>
          <w:sz w:val="20"/>
          <w:szCs w:val="20"/>
        </w:rPr>
        <w:t>typowe również dla innych chorób.</w:t>
      </w:r>
      <w:r>
        <w:rPr>
          <w:rFonts w:ascii="Georgia" w:hAnsi="Georgia"/>
          <w:i/>
          <w:iCs/>
          <w:color w:val="000000" w:themeColor="text1"/>
          <w:sz w:val="20"/>
          <w:szCs w:val="20"/>
        </w:rPr>
        <w:t xml:space="preserve"> </w:t>
      </w:r>
      <w:r w:rsidRPr="00733AB6">
        <w:rPr>
          <w:rFonts w:ascii="Georgia" w:hAnsi="Georgia"/>
          <w:i/>
          <w:iCs/>
          <w:color w:val="000000" w:themeColor="text1"/>
          <w:sz w:val="20"/>
          <w:szCs w:val="20"/>
        </w:rPr>
        <w:t>Właśnie dlatego w dorosłym życiu, a</w:t>
      </w:r>
      <w:r w:rsidR="00B332F9">
        <w:rPr>
          <w:rFonts w:ascii="Georgia" w:hAnsi="Georgia"/>
          <w:i/>
          <w:iCs/>
          <w:color w:val="000000" w:themeColor="text1"/>
          <w:sz w:val="20"/>
          <w:szCs w:val="20"/>
        </w:rPr>
        <w:t> </w:t>
      </w:r>
      <w:r>
        <w:rPr>
          <w:rFonts w:ascii="Georgia" w:hAnsi="Georgia"/>
          <w:i/>
          <w:iCs/>
          <w:color w:val="000000" w:themeColor="text1"/>
          <w:sz w:val="20"/>
          <w:szCs w:val="20"/>
        </w:rPr>
        <w:t>szczególnie</w:t>
      </w:r>
      <w:r w:rsidRPr="00733AB6">
        <w:rPr>
          <w:rFonts w:ascii="Georgia" w:hAnsi="Georgia"/>
          <w:i/>
          <w:iCs/>
          <w:color w:val="000000" w:themeColor="text1"/>
          <w:sz w:val="20"/>
          <w:szCs w:val="20"/>
        </w:rPr>
        <w:t xml:space="preserve"> po</w:t>
      </w:r>
      <w:r>
        <w:rPr>
          <w:rFonts w:ascii="Georgia" w:hAnsi="Georgia"/>
          <w:i/>
          <w:iCs/>
          <w:color w:val="000000" w:themeColor="text1"/>
          <w:sz w:val="20"/>
          <w:szCs w:val="20"/>
        </w:rPr>
        <w:t> </w:t>
      </w:r>
      <w:r w:rsidRPr="00733AB6">
        <w:rPr>
          <w:rFonts w:ascii="Georgia" w:hAnsi="Georgia"/>
          <w:i/>
          <w:iCs/>
          <w:color w:val="000000" w:themeColor="text1"/>
          <w:sz w:val="20"/>
          <w:szCs w:val="20"/>
        </w:rPr>
        <w:t>40</w:t>
      </w:r>
      <w:r>
        <w:rPr>
          <w:rFonts w:ascii="Georgia" w:hAnsi="Georgia"/>
          <w:i/>
          <w:iCs/>
          <w:color w:val="000000" w:themeColor="text1"/>
          <w:sz w:val="20"/>
          <w:szCs w:val="20"/>
        </w:rPr>
        <w:t>. </w:t>
      </w:r>
      <w:r w:rsidRPr="00733AB6">
        <w:rPr>
          <w:rFonts w:ascii="Georgia" w:hAnsi="Georgia"/>
          <w:i/>
          <w:iCs/>
          <w:color w:val="000000" w:themeColor="text1"/>
          <w:sz w:val="20"/>
          <w:szCs w:val="20"/>
        </w:rPr>
        <w:t>roku życia</w:t>
      </w:r>
      <w:r>
        <w:rPr>
          <w:rFonts w:ascii="Georgia" w:hAnsi="Georgia"/>
          <w:i/>
          <w:iCs/>
          <w:color w:val="000000" w:themeColor="text1"/>
          <w:sz w:val="20"/>
          <w:szCs w:val="20"/>
        </w:rPr>
        <w:t>,</w:t>
      </w:r>
      <w:r w:rsidRPr="00733AB6">
        <w:rPr>
          <w:rFonts w:ascii="Georgia" w:hAnsi="Georgia"/>
          <w:i/>
          <w:iCs/>
          <w:color w:val="000000" w:themeColor="text1"/>
          <w:sz w:val="20"/>
          <w:szCs w:val="20"/>
        </w:rPr>
        <w:t xml:space="preserve"> mężczyźni powinni regularnie chodzić na badania profilaktyczne wątroby</w:t>
      </w:r>
      <w:r>
        <w:rPr>
          <w:rFonts w:ascii="Georgia" w:hAnsi="Georgia"/>
          <w:i/>
          <w:iCs/>
          <w:color w:val="000000" w:themeColor="text1"/>
          <w:sz w:val="20"/>
          <w:szCs w:val="20"/>
        </w:rPr>
        <w:t>. Teraz – w ramach k</w:t>
      </w:r>
      <w:r w:rsidRPr="00733AB6">
        <w:rPr>
          <w:rFonts w:ascii="Georgia" w:hAnsi="Georgia"/>
          <w:i/>
          <w:iCs/>
          <w:color w:val="000000" w:themeColor="text1"/>
          <w:sz w:val="20"/>
          <w:szCs w:val="20"/>
        </w:rPr>
        <w:t>ampani</w:t>
      </w:r>
      <w:r>
        <w:rPr>
          <w:rFonts w:ascii="Georgia" w:hAnsi="Georgia"/>
          <w:i/>
          <w:iCs/>
          <w:color w:val="000000" w:themeColor="text1"/>
          <w:sz w:val="20"/>
          <w:szCs w:val="20"/>
        </w:rPr>
        <w:t>i</w:t>
      </w:r>
      <w:r w:rsidRPr="00733AB6">
        <w:rPr>
          <w:rFonts w:ascii="Georgia" w:hAnsi="Georgia"/>
          <w:i/>
          <w:iCs/>
          <w:color w:val="000000" w:themeColor="text1"/>
          <w:sz w:val="20"/>
          <w:szCs w:val="20"/>
        </w:rPr>
        <w:t xml:space="preserve"> „Prowadź się zdrowo”</w:t>
      </w:r>
      <w:r>
        <w:rPr>
          <w:rFonts w:ascii="Georgia" w:hAnsi="Georgia"/>
          <w:i/>
          <w:iCs/>
          <w:color w:val="000000" w:themeColor="text1"/>
          <w:sz w:val="20"/>
          <w:szCs w:val="20"/>
        </w:rPr>
        <w:t xml:space="preserve"> – zapisując się na badanie w mobilnym gabinecie, możemy sprawdzić, w jakim stanie jest nasza wątroba. </w:t>
      </w:r>
      <w:r w:rsidRPr="00733AB6">
        <w:rPr>
          <w:rFonts w:ascii="Georgia" w:hAnsi="Georgia"/>
          <w:i/>
          <w:iCs/>
          <w:color w:val="000000" w:themeColor="text1"/>
          <w:sz w:val="20"/>
          <w:szCs w:val="20"/>
        </w:rPr>
        <w:t>–</w:t>
      </w:r>
      <w:r w:rsidRPr="005943F6">
        <w:rPr>
          <w:rFonts w:ascii="Verdana" w:hAnsi="Verdana"/>
          <w:color w:val="000000" w:themeColor="text1"/>
          <w:sz w:val="20"/>
          <w:szCs w:val="20"/>
        </w:rPr>
        <w:t xml:space="preserve"> podsumowuje ekspert w</w:t>
      </w:r>
      <w:r w:rsidR="00B332F9">
        <w:rPr>
          <w:rFonts w:ascii="Verdana" w:hAnsi="Verdana"/>
          <w:color w:val="000000" w:themeColor="text1"/>
          <w:sz w:val="20"/>
          <w:szCs w:val="20"/>
        </w:rPr>
        <w:t> </w:t>
      </w:r>
      <w:r w:rsidRPr="005943F6">
        <w:rPr>
          <w:rFonts w:ascii="Verdana" w:hAnsi="Verdana"/>
          <w:color w:val="000000" w:themeColor="text1"/>
          <w:sz w:val="20"/>
          <w:szCs w:val="20"/>
        </w:rPr>
        <w:t>dziedzinie leczenia chorób wątroby</w:t>
      </w:r>
      <w:r>
        <w:rPr>
          <w:rFonts w:ascii="Verdana" w:hAnsi="Verdana"/>
          <w:color w:val="000000" w:themeColor="text1"/>
          <w:sz w:val="20"/>
          <w:szCs w:val="20"/>
        </w:rPr>
        <w:t>.</w:t>
      </w:r>
    </w:p>
    <w:p w14:paraId="1A693B45" w14:textId="77777777" w:rsidR="00690B54" w:rsidRDefault="00A54ECD" w:rsidP="00DA7B4C">
      <w:pPr>
        <w:jc w:val="both"/>
        <w:rPr>
          <w:rFonts w:ascii="Georgia" w:hAnsi="Georgia"/>
          <w:i/>
          <w:iCs/>
          <w:color w:val="7900E6"/>
          <w:sz w:val="24"/>
          <w:szCs w:val="24"/>
        </w:rPr>
      </w:pPr>
      <w:r w:rsidRPr="00A54ECD">
        <w:rPr>
          <w:rFonts w:ascii="Georgia" w:hAnsi="Georgia"/>
          <w:i/>
          <w:iCs/>
          <w:color w:val="7900E6"/>
          <w:sz w:val="24"/>
          <w:szCs w:val="24"/>
        </w:rPr>
        <w:t xml:space="preserve">Prowadź się zdrowo </w:t>
      </w:r>
      <w:r w:rsidR="00B365D2">
        <w:rPr>
          <w:rFonts w:ascii="Georgia" w:hAnsi="Georgia"/>
          <w:i/>
          <w:iCs/>
          <w:color w:val="7900E6"/>
          <w:sz w:val="24"/>
          <w:szCs w:val="24"/>
        </w:rPr>
        <w:t>– dosłownie</w:t>
      </w:r>
      <w:r w:rsidRPr="00A54ECD">
        <w:rPr>
          <w:rFonts w:ascii="Georgia" w:hAnsi="Georgia"/>
          <w:i/>
          <w:iCs/>
          <w:color w:val="7900E6"/>
          <w:sz w:val="24"/>
          <w:szCs w:val="24"/>
        </w:rPr>
        <w:t>!</w:t>
      </w:r>
    </w:p>
    <w:p w14:paraId="55D231C5" w14:textId="0E4C2662" w:rsidR="00A76631" w:rsidRPr="00690B54" w:rsidRDefault="00A54ECD" w:rsidP="00DA7B4C">
      <w:pPr>
        <w:jc w:val="both"/>
        <w:rPr>
          <w:rFonts w:ascii="Georgia" w:hAnsi="Georgia"/>
          <w:i/>
          <w:iCs/>
          <w:color w:val="7900E6"/>
          <w:sz w:val="24"/>
          <w:szCs w:val="24"/>
        </w:rPr>
      </w:pPr>
      <w:r w:rsidRPr="00A54ECD">
        <w:rPr>
          <w:rFonts w:ascii="Verdana" w:hAnsi="Verdana"/>
          <w:color w:val="000000" w:themeColor="text1"/>
          <w:sz w:val="20"/>
          <w:szCs w:val="20"/>
        </w:rPr>
        <w:t xml:space="preserve">W kampanię „Prowadź się zdrowo” zaangażowali się </w:t>
      </w:r>
      <w:r w:rsidR="00A76631">
        <w:rPr>
          <w:rFonts w:ascii="Verdana" w:hAnsi="Verdana"/>
          <w:color w:val="000000" w:themeColor="text1"/>
          <w:sz w:val="20"/>
          <w:szCs w:val="20"/>
        </w:rPr>
        <w:t>utytułowani</w:t>
      </w:r>
      <w:r w:rsidR="00A76631" w:rsidRPr="00A54ECD">
        <w:rPr>
          <w:rFonts w:ascii="Verdana" w:hAnsi="Verdana"/>
          <w:color w:val="000000" w:themeColor="text1"/>
          <w:sz w:val="20"/>
          <w:szCs w:val="20"/>
        </w:rPr>
        <w:t xml:space="preserve"> </w:t>
      </w:r>
      <w:r w:rsidRPr="00A54ECD">
        <w:rPr>
          <w:rFonts w:ascii="Verdana" w:hAnsi="Verdana"/>
          <w:color w:val="000000" w:themeColor="text1"/>
          <w:sz w:val="20"/>
          <w:szCs w:val="20"/>
        </w:rPr>
        <w:t xml:space="preserve">kierowcy rajdowi </w:t>
      </w:r>
      <w:r w:rsidR="00A76631">
        <w:rPr>
          <w:rFonts w:ascii="Verdana" w:hAnsi="Verdana"/>
          <w:color w:val="000000" w:themeColor="text1"/>
          <w:sz w:val="20"/>
          <w:szCs w:val="20"/>
        </w:rPr>
        <w:t>–</w:t>
      </w:r>
      <w:r w:rsidRPr="005943F6">
        <w:rPr>
          <w:rFonts w:ascii="Verdana" w:hAnsi="Verdana"/>
          <w:color w:val="000000" w:themeColor="text1"/>
          <w:sz w:val="20"/>
          <w:szCs w:val="20"/>
        </w:rPr>
        <w:t xml:space="preserve"> Mikołaj Marczyk oraz Kuba Przygoński</w:t>
      </w:r>
      <w:r>
        <w:rPr>
          <w:rFonts w:ascii="Verdana" w:hAnsi="Verdana"/>
          <w:color w:val="000000" w:themeColor="text1"/>
          <w:sz w:val="20"/>
          <w:szCs w:val="20"/>
        </w:rPr>
        <w:t>. Zachęcają do badań i dbania o siebie przez cały rok</w:t>
      </w:r>
      <w:r w:rsidR="00A76631">
        <w:rPr>
          <w:rFonts w:ascii="Verdana" w:hAnsi="Verdana"/>
          <w:color w:val="000000" w:themeColor="text1"/>
          <w:sz w:val="20"/>
          <w:szCs w:val="20"/>
        </w:rPr>
        <w:t xml:space="preserve"> –</w:t>
      </w:r>
      <w:r>
        <w:rPr>
          <w:rFonts w:ascii="Verdana" w:hAnsi="Verdana"/>
          <w:color w:val="000000" w:themeColor="text1"/>
          <w:sz w:val="20"/>
          <w:szCs w:val="20"/>
        </w:rPr>
        <w:t xml:space="preserve"> bez wyjątków. </w:t>
      </w:r>
    </w:p>
    <w:p w14:paraId="4E96315A" w14:textId="3C00DDD2" w:rsidR="00A54ECD" w:rsidRPr="00DB1B4D" w:rsidRDefault="00A54ECD" w:rsidP="00DA7B4C">
      <w:pPr>
        <w:jc w:val="both"/>
        <w:rPr>
          <w:rFonts w:ascii="Verdana" w:hAnsi="Verdana"/>
          <w:color w:val="000000" w:themeColor="text1"/>
          <w:sz w:val="20"/>
          <w:szCs w:val="20"/>
        </w:rPr>
      </w:pPr>
      <w:r w:rsidRPr="00C22738">
        <w:rPr>
          <w:rFonts w:ascii="Georgia" w:hAnsi="Georgia"/>
          <w:i/>
          <w:iCs/>
          <w:color w:val="000000" w:themeColor="text1"/>
          <w:sz w:val="20"/>
          <w:szCs w:val="20"/>
        </w:rPr>
        <w:t xml:space="preserve">Każdy kierowca rajdowy ma </w:t>
      </w:r>
      <w:r w:rsidR="00442106">
        <w:rPr>
          <w:rFonts w:ascii="Georgia" w:hAnsi="Georgia"/>
          <w:i/>
          <w:iCs/>
          <w:color w:val="000000" w:themeColor="text1"/>
          <w:sz w:val="20"/>
          <w:szCs w:val="20"/>
        </w:rPr>
        <w:t>dwa</w:t>
      </w:r>
      <w:r w:rsidRPr="00C22738">
        <w:rPr>
          <w:rFonts w:ascii="Georgia" w:hAnsi="Georgia"/>
          <w:i/>
          <w:iCs/>
          <w:color w:val="000000" w:themeColor="text1"/>
          <w:sz w:val="20"/>
          <w:szCs w:val="20"/>
        </w:rPr>
        <w:t xml:space="preserve"> priorytety: </w:t>
      </w:r>
      <w:r w:rsidR="0011342D">
        <w:rPr>
          <w:rFonts w:ascii="Georgia" w:hAnsi="Georgia"/>
          <w:i/>
          <w:iCs/>
          <w:color w:val="000000" w:themeColor="text1"/>
          <w:sz w:val="20"/>
          <w:szCs w:val="20"/>
        </w:rPr>
        <w:t>chce mieć</w:t>
      </w:r>
      <w:r w:rsidR="006246B5">
        <w:rPr>
          <w:rFonts w:ascii="Georgia" w:hAnsi="Georgia"/>
          <w:i/>
          <w:iCs/>
          <w:color w:val="000000" w:themeColor="text1"/>
          <w:sz w:val="20"/>
          <w:szCs w:val="20"/>
        </w:rPr>
        <w:t xml:space="preserve"> działające bez zarzutu</w:t>
      </w:r>
      <w:r w:rsidRPr="00C22738">
        <w:rPr>
          <w:rFonts w:ascii="Georgia" w:hAnsi="Georgia"/>
          <w:i/>
          <w:iCs/>
          <w:color w:val="000000" w:themeColor="text1"/>
          <w:sz w:val="20"/>
          <w:szCs w:val="20"/>
        </w:rPr>
        <w:t xml:space="preserve"> auto </w:t>
      </w:r>
      <w:r w:rsidR="00C22738" w:rsidRPr="00C22738">
        <w:rPr>
          <w:rFonts w:ascii="Georgia" w:hAnsi="Georgia"/>
          <w:i/>
          <w:iCs/>
          <w:color w:val="000000" w:themeColor="text1"/>
          <w:sz w:val="20"/>
          <w:szCs w:val="20"/>
        </w:rPr>
        <w:t>oraz</w:t>
      </w:r>
      <w:r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doskona</w:t>
      </w:r>
      <w:r w:rsidR="006440C2">
        <w:rPr>
          <w:rFonts w:ascii="Georgia" w:hAnsi="Georgia"/>
          <w:i/>
          <w:iCs/>
          <w:color w:val="000000" w:themeColor="text1"/>
          <w:sz w:val="20"/>
          <w:szCs w:val="20"/>
        </w:rPr>
        <w:t>łą</w:t>
      </w:r>
      <w:r w:rsidR="00C22738" w:rsidRPr="00C22738">
        <w:rPr>
          <w:rFonts w:ascii="Georgia" w:hAnsi="Georgia"/>
          <w:i/>
          <w:iCs/>
          <w:color w:val="000000" w:themeColor="text1"/>
          <w:sz w:val="20"/>
          <w:szCs w:val="20"/>
        </w:rPr>
        <w:t xml:space="preserve"> form</w:t>
      </w:r>
      <w:r w:rsidR="006440C2">
        <w:rPr>
          <w:rFonts w:ascii="Georgia" w:hAnsi="Georgia"/>
          <w:i/>
          <w:iCs/>
          <w:color w:val="000000" w:themeColor="text1"/>
          <w:sz w:val="20"/>
          <w:szCs w:val="20"/>
        </w:rPr>
        <w:t>ę</w:t>
      </w:r>
      <w:r w:rsidR="00C22738" w:rsidRPr="00C22738">
        <w:rPr>
          <w:rFonts w:ascii="Georgia" w:hAnsi="Georgia"/>
          <w:i/>
          <w:iCs/>
          <w:color w:val="000000" w:themeColor="text1"/>
          <w:sz w:val="20"/>
          <w:szCs w:val="20"/>
        </w:rPr>
        <w:t xml:space="preserve"> psychofizyczn</w:t>
      </w:r>
      <w:r w:rsidR="006440C2">
        <w:rPr>
          <w:rFonts w:ascii="Georgia" w:hAnsi="Georgia"/>
          <w:i/>
          <w:iCs/>
          <w:color w:val="000000" w:themeColor="text1"/>
          <w:sz w:val="20"/>
          <w:szCs w:val="20"/>
        </w:rPr>
        <w:t>ą</w:t>
      </w:r>
      <w:r w:rsidR="00150FDA">
        <w:rPr>
          <w:rFonts w:ascii="Georgia" w:hAnsi="Georgia"/>
          <w:i/>
          <w:iCs/>
          <w:color w:val="000000" w:themeColor="text1"/>
          <w:sz w:val="20"/>
          <w:szCs w:val="20"/>
        </w:rPr>
        <w:t>,</w:t>
      </w:r>
      <w:r w:rsidR="00C22738" w:rsidRPr="00C22738">
        <w:rPr>
          <w:rFonts w:ascii="Georgia" w:hAnsi="Georgia"/>
          <w:i/>
          <w:iCs/>
          <w:color w:val="000000" w:themeColor="text1"/>
          <w:sz w:val="20"/>
          <w:szCs w:val="20"/>
        </w:rPr>
        <w:t xml:space="preserve"> </w:t>
      </w:r>
      <w:r w:rsidR="00442106">
        <w:rPr>
          <w:rFonts w:ascii="Georgia" w:hAnsi="Georgia"/>
          <w:i/>
          <w:iCs/>
          <w:color w:val="000000" w:themeColor="text1"/>
          <w:sz w:val="20"/>
          <w:szCs w:val="20"/>
        </w:rPr>
        <w:t>niezależnie od</w:t>
      </w:r>
      <w:r w:rsidR="00C22738" w:rsidRPr="00C22738">
        <w:rPr>
          <w:rFonts w:ascii="Georgia" w:hAnsi="Georgia"/>
          <w:i/>
          <w:iCs/>
          <w:color w:val="000000" w:themeColor="text1"/>
          <w:sz w:val="20"/>
          <w:szCs w:val="20"/>
        </w:rPr>
        <w:t xml:space="preserve"> </w:t>
      </w:r>
      <w:r w:rsidR="00442106" w:rsidRPr="00C22738">
        <w:rPr>
          <w:rFonts w:ascii="Georgia" w:hAnsi="Georgia"/>
          <w:i/>
          <w:iCs/>
          <w:color w:val="000000" w:themeColor="text1"/>
          <w:sz w:val="20"/>
          <w:szCs w:val="20"/>
        </w:rPr>
        <w:t>por</w:t>
      </w:r>
      <w:r w:rsidR="00442106">
        <w:rPr>
          <w:rFonts w:ascii="Georgia" w:hAnsi="Georgia"/>
          <w:i/>
          <w:iCs/>
          <w:color w:val="000000" w:themeColor="text1"/>
          <w:sz w:val="20"/>
          <w:szCs w:val="20"/>
        </w:rPr>
        <w:t>y</w:t>
      </w:r>
      <w:r w:rsidR="00442106"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roku.</w:t>
      </w:r>
      <w:r w:rsidR="006246B5">
        <w:rPr>
          <w:rFonts w:ascii="Georgia" w:hAnsi="Georgia"/>
          <w:i/>
          <w:iCs/>
          <w:color w:val="000000" w:themeColor="text1"/>
          <w:sz w:val="20"/>
          <w:szCs w:val="20"/>
        </w:rPr>
        <w:t xml:space="preserve"> </w:t>
      </w:r>
      <w:r w:rsidR="00606EA4">
        <w:rPr>
          <w:rFonts w:ascii="Georgia" w:hAnsi="Georgia"/>
          <w:i/>
          <w:iCs/>
          <w:color w:val="000000" w:themeColor="text1"/>
          <w:sz w:val="20"/>
          <w:szCs w:val="20"/>
        </w:rPr>
        <w:t>Żeby</w:t>
      </w:r>
      <w:r w:rsidR="006246B5">
        <w:rPr>
          <w:rFonts w:ascii="Georgia" w:hAnsi="Georgia"/>
          <w:i/>
          <w:iCs/>
          <w:color w:val="000000" w:themeColor="text1"/>
          <w:sz w:val="20"/>
          <w:szCs w:val="20"/>
        </w:rPr>
        <w:t xml:space="preserve"> osiągnąć</w:t>
      </w:r>
      <w:r w:rsidR="00AB01AA">
        <w:rPr>
          <w:rFonts w:ascii="Georgia" w:hAnsi="Georgia"/>
          <w:i/>
          <w:iCs/>
          <w:color w:val="000000" w:themeColor="text1"/>
          <w:sz w:val="20"/>
          <w:szCs w:val="20"/>
        </w:rPr>
        <w:t xml:space="preserve"> te dwa cele</w:t>
      </w:r>
      <w:r w:rsidR="00A76631">
        <w:rPr>
          <w:rFonts w:ascii="Georgia" w:hAnsi="Georgia"/>
          <w:i/>
          <w:iCs/>
          <w:color w:val="000000" w:themeColor="text1"/>
          <w:sz w:val="20"/>
          <w:szCs w:val="20"/>
        </w:rPr>
        <w:t>,</w:t>
      </w:r>
      <w:r w:rsidR="00DB4D40">
        <w:rPr>
          <w:rFonts w:ascii="Georgia" w:hAnsi="Georgia"/>
          <w:i/>
          <w:iCs/>
          <w:color w:val="000000" w:themeColor="text1"/>
          <w:sz w:val="20"/>
          <w:szCs w:val="20"/>
        </w:rPr>
        <w:t xml:space="preserve"> </w:t>
      </w:r>
      <w:r w:rsidR="00606EA4">
        <w:rPr>
          <w:rFonts w:ascii="Georgia" w:hAnsi="Georgia"/>
          <w:i/>
          <w:iCs/>
          <w:color w:val="000000" w:themeColor="text1"/>
          <w:sz w:val="20"/>
          <w:szCs w:val="20"/>
        </w:rPr>
        <w:t xml:space="preserve">niezbędne </w:t>
      </w:r>
      <w:r w:rsidR="00606EA4">
        <w:rPr>
          <w:rFonts w:ascii="Georgia" w:hAnsi="Georgia"/>
          <w:i/>
          <w:iCs/>
          <w:color w:val="000000" w:themeColor="text1"/>
          <w:sz w:val="20"/>
          <w:szCs w:val="20"/>
        </w:rPr>
        <w:lastRenderedPageBreak/>
        <w:t>są</w:t>
      </w:r>
      <w:r w:rsidR="00DA1C44">
        <w:rPr>
          <w:rFonts w:ascii="Georgia" w:hAnsi="Georgia"/>
          <w:i/>
          <w:iCs/>
          <w:color w:val="000000" w:themeColor="text1"/>
          <w:sz w:val="20"/>
          <w:szCs w:val="20"/>
        </w:rPr>
        <w:t> </w:t>
      </w:r>
      <w:r w:rsidR="00DB4D40">
        <w:rPr>
          <w:rFonts w:ascii="Georgia" w:hAnsi="Georgia"/>
          <w:i/>
          <w:iCs/>
          <w:color w:val="000000" w:themeColor="text1"/>
          <w:sz w:val="20"/>
          <w:szCs w:val="20"/>
        </w:rPr>
        <w:t>skrupulatnoś</w:t>
      </w:r>
      <w:r w:rsidR="00606EA4">
        <w:rPr>
          <w:rFonts w:ascii="Georgia" w:hAnsi="Georgia"/>
          <w:i/>
          <w:iCs/>
          <w:color w:val="000000" w:themeColor="text1"/>
          <w:sz w:val="20"/>
          <w:szCs w:val="20"/>
        </w:rPr>
        <w:t>ć</w:t>
      </w:r>
      <w:r w:rsidR="00DB4D40">
        <w:rPr>
          <w:rFonts w:ascii="Georgia" w:hAnsi="Georgia"/>
          <w:i/>
          <w:iCs/>
          <w:color w:val="000000" w:themeColor="text1"/>
          <w:sz w:val="20"/>
          <w:szCs w:val="20"/>
        </w:rPr>
        <w:t>, dobr</w:t>
      </w:r>
      <w:r w:rsidR="00606EA4">
        <w:rPr>
          <w:rFonts w:ascii="Georgia" w:hAnsi="Georgia"/>
          <w:i/>
          <w:iCs/>
          <w:color w:val="000000" w:themeColor="text1"/>
          <w:sz w:val="20"/>
          <w:szCs w:val="20"/>
        </w:rPr>
        <w:t>e</w:t>
      </w:r>
      <w:r w:rsidR="00DB4D40">
        <w:rPr>
          <w:rFonts w:ascii="Georgia" w:hAnsi="Georgia"/>
          <w:i/>
          <w:iCs/>
          <w:color w:val="000000" w:themeColor="text1"/>
          <w:sz w:val="20"/>
          <w:szCs w:val="20"/>
        </w:rPr>
        <w:t xml:space="preserve"> planowani</w:t>
      </w:r>
      <w:r w:rsidR="00606EA4">
        <w:rPr>
          <w:rFonts w:ascii="Georgia" w:hAnsi="Georgia"/>
          <w:i/>
          <w:iCs/>
          <w:color w:val="000000" w:themeColor="text1"/>
          <w:sz w:val="20"/>
          <w:szCs w:val="20"/>
        </w:rPr>
        <w:t>e</w:t>
      </w:r>
      <w:r w:rsidR="00DB4D40">
        <w:rPr>
          <w:rFonts w:ascii="Georgia" w:hAnsi="Georgia"/>
          <w:i/>
          <w:iCs/>
          <w:color w:val="000000" w:themeColor="text1"/>
          <w:sz w:val="20"/>
          <w:szCs w:val="20"/>
        </w:rPr>
        <w:t>, motywacj</w:t>
      </w:r>
      <w:r w:rsidR="00606EA4">
        <w:rPr>
          <w:rFonts w:ascii="Georgia" w:hAnsi="Georgia"/>
          <w:i/>
          <w:iCs/>
          <w:color w:val="000000" w:themeColor="text1"/>
          <w:sz w:val="20"/>
          <w:szCs w:val="20"/>
        </w:rPr>
        <w:t>a</w:t>
      </w:r>
      <w:r w:rsidR="00DB4D40">
        <w:rPr>
          <w:rFonts w:ascii="Georgia" w:hAnsi="Georgia"/>
          <w:i/>
          <w:iCs/>
          <w:color w:val="000000" w:themeColor="text1"/>
          <w:sz w:val="20"/>
          <w:szCs w:val="20"/>
        </w:rPr>
        <w:t xml:space="preserve"> i chęci do działań, nawet jeśli coś </w:t>
      </w:r>
      <w:r w:rsidR="00A76631">
        <w:rPr>
          <w:rFonts w:ascii="Georgia" w:hAnsi="Georgia"/>
          <w:i/>
          <w:iCs/>
          <w:color w:val="000000" w:themeColor="text1"/>
          <w:sz w:val="20"/>
          <w:szCs w:val="20"/>
        </w:rPr>
        <w:t xml:space="preserve">idzie </w:t>
      </w:r>
      <w:r w:rsidR="00DB4D40">
        <w:rPr>
          <w:rFonts w:ascii="Georgia" w:hAnsi="Georgia"/>
          <w:i/>
          <w:iCs/>
          <w:color w:val="000000" w:themeColor="text1"/>
          <w:sz w:val="20"/>
          <w:szCs w:val="20"/>
        </w:rPr>
        <w:t>nie po naszej myśli.</w:t>
      </w:r>
      <w:r w:rsidR="00C22738" w:rsidRPr="00C22738">
        <w:rPr>
          <w:rFonts w:ascii="Georgia" w:hAnsi="Georgia"/>
          <w:i/>
          <w:iCs/>
          <w:color w:val="000000" w:themeColor="text1"/>
          <w:sz w:val="20"/>
          <w:szCs w:val="20"/>
        </w:rPr>
        <w:t xml:space="preserve"> </w:t>
      </w:r>
      <w:r w:rsidR="0011342D">
        <w:rPr>
          <w:rFonts w:ascii="Georgia" w:hAnsi="Georgia"/>
          <w:i/>
          <w:iCs/>
          <w:color w:val="000000" w:themeColor="text1"/>
          <w:sz w:val="20"/>
          <w:szCs w:val="20"/>
        </w:rPr>
        <w:t>W</w:t>
      </w:r>
      <w:r w:rsidR="00DB1B4D">
        <w:rPr>
          <w:rFonts w:ascii="Georgia" w:hAnsi="Georgia"/>
          <w:i/>
          <w:iCs/>
          <w:color w:val="000000" w:themeColor="text1"/>
          <w:sz w:val="20"/>
          <w:szCs w:val="20"/>
        </w:rPr>
        <w:t> </w:t>
      </w:r>
      <w:r w:rsidR="006440C2">
        <w:rPr>
          <w:rFonts w:ascii="Georgia" w:hAnsi="Georgia"/>
          <w:i/>
          <w:iCs/>
          <w:color w:val="000000" w:themeColor="text1"/>
          <w:sz w:val="20"/>
          <w:szCs w:val="20"/>
        </w:rPr>
        <w:t xml:space="preserve">przypadku dbania o </w:t>
      </w:r>
      <w:r w:rsidR="00BB2D88">
        <w:rPr>
          <w:rFonts w:ascii="Georgia" w:hAnsi="Georgia"/>
          <w:i/>
          <w:iCs/>
          <w:color w:val="000000" w:themeColor="text1"/>
          <w:sz w:val="20"/>
          <w:szCs w:val="20"/>
        </w:rPr>
        <w:t>formę</w:t>
      </w:r>
      <w:r w:rsidR="0011342D">
        <w:rPr>
          <w:rFonts w:ascii="Georgia" w:hAnsi="Georgia"/>
          <w:i/>
          <w:iCs/>
          <w:color w:val="000000" w:themeColor="text1"/>
          <w:sz w:val="20"/>
          <w:szCs w:val="20"/>
        </w:rPr>
        <w:t xml:space="preserve"> </w:t>
      </w:r>
      <w:r w:rsidR="00E778BC">
        <w:rPr>
          <w:rFonts w:ascii="Georgia" w:hAnsi="Georgia"/>
          <w:i/>
          <w:iCs/>
          <w:color w:val="000000" w:themeColor="text1"/>
          <w:sz w:val="20"/>
          <w:szCs w:val="20"/>
        </w:rPr>
        <w:t>kluczowe znaczenie mają</w:t>
      </w:r>
      <w:r w:rsidR="00C22738" w:rsidRPr="00C22738">
        <w:rPr>
          <w:rFonts w:ascii="Georgia" w:hAnsi="Georgia"/>
          <w:i/>
          <w:iCs/>
          <w:color w:val="000000" w:themeColor="text1"/>
          <w:sz w:val="20"/>
          <w:szCs w:val="20"/>
        </w:rPr>
        <w:t xml:space="preserve"> </w:t>
      </w:r>
      <w:r w:rsidR="00E778BC">
        <w:rPr>
          <w:rFonts w:ascii="Georgia" w:hAnsi="Georgia"/>
          <w:i/>
          <w:iCs/>
          <w:color w:val="000000" w:themeColor="text1"/>
          <w:sz w:val="20"/>
          <w:szCs w:val="20"/>
        </w:rPr>
        <w:t>zrównoważona</w:t>
      </w:r>
      <w:r w:rsidR="00E778BC"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dieta</w:t>
      </w:r>
      <w:r w:rsidR="00A76631">
        <w:rPr>
          <w:rFonts w:ascii="Georgia" w:hAnsi="Georgia"/>
          <w:i/>
          <w:iCs/>
          <w:color w:val="000000" w:themeColor="text1"/>
          <w:sz w:val="20"/>
          <w:szCs w:val="20"/>
        </w:rPr>
        <w:t xml:space="preserve"> </w:t>
      </w:r>
      <w:r w:rsidR="00E778BC">
        <w:rPr>
          <w:rFonts w:ascii="Georgia" w:hAnsi="Georgia"/>
          <w:i/>
          <w:iCs/>
          <w:color w:val="000000" w:themeColor="text1"/>
          <w:sz w:val="20"/>
          <w:szCs w:val="20"/>
        </w:rPr>
        <w:t>oraz</w:t>
      </w:r>
      <w:r w:rsidR="00C22738" w:rsidRPr="00C22738">
        <w:rPr>
          <w:rFonts w:ascii="Georgia" w:hAnsi="Georgia"/>
          <w:i/>
          <w:iCs/>
          <w:color w:val="000000" w:themeColor="text1"/>
          <w:sz w:val="20"/>
          <w:szCs w:val="20"/>
        </w:rPr>
        <w:t xml:space="preserve"> regularne badania profilaktyczne.</w:t>
      </w:r>
      <w:r w:rsidR="006440C2">
        <w:rPr>
          <w:rFonts w:ascii="Georgia" w:hAnsi="Georgia"/>
          <w:i/>
          <w:iCs/>
          <w:color w:val="000000" w:themeColor="text1"/>
          <w:sz w:val="20"/>
          <w:szCs w:val="20"/>
        </w:rPr>
        <w:t xml:space="preserve"> </w:t>
      </w:r>
      <w:r w:rsidR="00E778BC">
        <w:rPr>
          <w:rFonts w:ascii="Georgia" w:hAnsi="Georgia"/>
          <w:i/>
          <w:iCs/>
          <w:color w:val="000000" w:themeColor="text1"/>
          <w:sz w:val="20"/>
          <w:szCs w:val="20"/>
        </w:rPr>
        <w:t>N</w:t>
      </w:r>
      <w:r w:rsidR="0011342D">
        <w:rPr>
          <w:rFonts w:ascii="Georgia" w:hAnsi="Georgia"/>
          <w:i/>
          <w:iCs/>
          <w:color w:val="000000" w:themeColor="text1"/>
          <w:sz w:val="20"/>
          <w:szCs w:val="20"/>
        </w:rPr>
        <w:t xml:space="preserve">ie musisz być </w:t>
      </w:r>
      <w:r w:rsidR="00E778BC">
        <w:rPr>
          <w:rFonts w:ascii="Georgia" w:hAnsi="Georgia"/>
          <w:i/>
          <w:iCs/>
          <w:color w:val="000000" w:themeColor="text1"/>
          <w:sz w:val="20"/>
          <w:szCs w:val="20"/>
        </w:rPr>
        <w:t xml:space="preserve">jednak </w:t>
      </w:r>
      <w:r w:rsidR="0011342D">
        <w:rPr>
          <w:rFonts w:ascii="Georgia" w:hAnsi="Georgia"/>
          <w:i/>
          <w:iCs/>
          <w:color w:val="000000" w:themeColor="text1"/>
          <w:sz w:val="20"/>
          <w:szCs w:val="20"/>
        </w:rPr>
        <w:t xml:space="preserve">kierowcą rajdowym, </w:t>
      </w:r>
      <w:r w:rsidR="00E778BC">
        <w:rPr>
          <w:rFonts w:ascii="Georgia" w:hAnsi="Georgia"/>
          <w:i/>
          <w:iCs/>
          <w:color w:val="000000" w:themeColor="text1"/>
          <w:sz w:val="20"/>
          <w:szCs w:val="20"/>
        </w:rPr>
        <w:t>że</w:t>
      </w:r>
      <w:r w:rsidR="0011342D">
        <w:rPr>
          <w:rFonts w:ascii="Georgia" w:hAnsi="Georgia"/>
          <w:i/>
          <w:iCs/>
          <w:color w:val="000000" w:themeColor="text1"/>
          <w:sz w:val="20"/>
          <w:szCs w:val="20"/>
        </w:rPr>
        <w:t>by o siebie dbać, po prostu „prowadź się zdrowo”</w:t>
      </w:r>
      <w:r w:rsidR="00BB2D88">
        <w:rPr>
          <w:rFonts w:ascii="Georgia" w:hAnsi="Georgia"/>
          <w:i/>
          <w:iCs/>
          <w:color w:val="000000" w:themeColor="text1"/>
          <w:sz w:val="20"/>
          <w:szCs w:val="20"/>
        </w:rPr>
        <w:t xml:space="preserve"> i pamiętaj o tych </w:t>
      </w:r>
      <w:r w:rsidR="00442106">
        <w:rPr>
          <w:rFonts w:ascii="Georgia" w:hAnsi="Georgia"/>
          <w:i/>
          <w:iCs/>
          <w:color w:val="000000" w:themeColor="text1"/>
          <w:sz w:val="20"/>
          <w:szCs w:val="20"/>
        </w:rPr>
        <w:t>prostych zasadach</w:t>
      </w:r>
      <w:r w:rsidR="00BB2D88">
        <w:rPr>
          <w:rFonts w:ascii="Georgia" w:hAnsi="Georgia"/>
          <w:i/>
          <w:iCs/>
          <w:color w:val="000000" w:themeColor="text1"/>
          <w:sz w:val="20"/>
          <w:szCs w:val="20"/>
        </w:rPr>
        <w:t>.</w:t>
      </w:r>
      <w:r w:rsidR="00C22738" w:rsidRPr="00C22738">
        <w:rPr>
          <w:rFonts w:ascii="Georgia" w:hAnsi="Georgia"/>
          <w:i/>
          <w:iCs/>
          <w:color w:val="000000" w:themeColor="text1"/>
          <w:sz w:val="20"/>
          <w:szCs w:val="20"/>
        </w:rPr>
        <w:t xml:space="preserve"> </w:t>
      </w:r>
      <w:r w:rsidR="006440C2" w:rsidRPr="006440C2">
        <w:rPr>
          <w:rFonts w:ascii="Georgia" w:hAnsi="Georgia"/>
          <w:i/>
          <w:iCs/>
          <w:color w:val="000000" w:themeColor="text1"/>
          <w:sz w:val="20"/>
          <w:szCs w:val="20"/>
        </w:rPr>
        <w:t xml:space="preserve">– </w:t>
      </w:r>
      <w:r w:rsidR="006440C2" w:rsidRPr="006440C2">
        <w:rPr>
          <w:rFonts w:ascii="Verdana" w:hAnsi="Verdana"/>
          <w:color w:val="000000" w:themeColor="text1"/>
          <w:sz w:val="20"/>
          <w:szCs w:val="20"/>
        </w:rPr>
        <w:t>mówi</w:t>
      </w:r>
      <w:r w:rsidR="006440C2" w:rsidRPr="006440C2">
        <w:rPr>
          <w:rFonts w:ascii="Georgia" w:hAnsi="Georgia"/>
          <w:i/>
          <w:iCs/>
          <w:color w:val="000000" w:themeColor="text1"/>
          <w:sz w:val="20"/>
          <w:szCs w:val="20"/>
        </w:rPr>
        <w:t xml:space="preserve"> </w:t>
      </w:r>
      <w:r w:rsidR="006440C2" w:rsidRPr="006440C2">
        <w:rPr>
          <w:rFonts w:ascii="Georgia" w:hAnsi="Georgia"/>
          <w:b/>
          <w:bCs/>
          <w:i/>
          <w:iCs/>
          <w:color w:val="7030A0"/>
          <w:sz w:val="20"/>
          <w:szCs w:val="20"/>
        </w:rPr>
        <w:t>Mikołaj Marczyk</w:t>
      </w:r>
      <w:r w:rsidR="006440C2" w:rsidRPr="006440C2">
        <w:rPr>
          <w:rFonts w:ascii="Verdana" w:hAnsi="Verdana"/>
          <w:color w:val="000000" w:themeColor="text1"/>
          <w:sz w:val="20"/>
          <w:szCs w:val="20"/>
        </w:rPr>
        <w:t>, Mistrz Polski i</w:t>
      </w:r>
      <w:r w:rsidR="00DB1B4D">
        <w:rPr>
          <w:rFonts w:ascii="Verdana" w:hAnsi="Verdana"/>
          <w:color w:val="000000" w:themeColor="text1"/>
          <w:sz w:val="20"/>
          <w:szCs w:val="20"/>
        </w:rPr>
        <w:t> </w:t>
      </w:r>
      <w:r w:rsidR="006440C2" w:rsidRPr="006440C2">
        <w:rPr>
          <w:rFonts w:ascii="Verdana" w:hAnsi="Verdana"/>
          <w:color w:val="000000" w:themeColor="text1"/>
          <w:sz w:val="20"/>
          <w:szCs w:val="20"/>
        </w:rPr>
        <w:t>Europy Juniorów 2021</w:t>
      </w:r>
      <w:r w:rsidR="006440C2">
        <w:rPr>
          <w:rFonts w:ascii="Verdana" w:hAnsi="Verdana"/>
          <w:color w:val="000000" w:themeColor="text1"/>
          <w:sz w:val="20"/>
          <w:szCs w:val="20"/>
        </w:rPr>
        <w:t>.</w:t>
      </w:r>
    </w:p>
    <w:p w14:paraId="1112C624" w14:textId="618CEE13" w:rsidR="005943F6" w:rsidRDefault="005943F6" w:rsidP="00DB4D40">
      <w:pPr>
        <w:jc w:val="both"/>
        <w:rPr>
          <w:rFonts w:ascii="Verdana" w:hAnsi="Verdana"/>
          <w:color w:val="000000" w:themeColor="text1"/>
          <w:sz w:val="20"/>
          <w:szCs w:val="20"/>
        </w:rPr>
      </w:pPr>
      <w:r w:rsidRPr="005943F6">
        <w:rPr>
          <w:rFonts w:ascii="Verdana" w:hAnsi="Verdana"/>
          <w:color w:val="000000" w:themeColor="text1"/>
          <w:sz w:val="20"/>
          <w:szCs w:val="20"/>
        </w:rPr>
        <w:t>Osią</w:t>
      </w:r>
      <w:r w:rsidR="00154B46">
        <w:rPr>
          <w:rFonts w:ascii="Verdana" w:hAnsi="Verdana"/>
          <w:color w:val="000000" w:themeColor="text1"/>
          <w:sz w:val="20"/>
          <w:szCs w:val="20"/>
        </w:rPr>
        <w:t xml:space="preserve"> trwającej od listopada</w:t>
      </w:r>
      <w:r w:rsidRPr="005943F6">
        <w:rPr>
          <w:rFonts w:ascii="Verdana" w:hAnsi="Verdana"/>
          <w:color w:val="000000" w:themeColor="text1"/>
          <w:sz w:val="20"/>
          <w:szCs w:val="20"/>
        </w:rPr>
        <w:t xml:space="preserve"> kampanii</w:t>
      </w:r>
      <w:r w:rsidR="00EC6955">
        <w:rPr>
          <w:rFonts w:ascii="Verdana" w:hAnsi="Verdana"/>
          <w:color w:val="000000" w:themeColor="text1"/>
          <w:sz w:val="20"/>
          <w:szCs w:val="20"/>
        </w:rPr>
        <w:t xml:space="preserve"> </w:t>
      </w:r>
      <w:r w:rsidRPr="005943F6">
        <w:rPr>
          <w:rFonts w:ascii="Verdana" w:hAnsi="Verdana"/>
          <w:color w:val="000000" w:themeColor="text1"/>
          <w:sz w:val="20"/>
          <w:szCs w:val="20"/>
        </w:rPr>
        <w:t>„Prowadź się zdrowo</w:t>
      </w:r>
      <w:r w:rsidR="00EC6955">
        <w:rPr>
          <w:rFonts w:ascii="Verdana" w:hAnsi="Verdana"/>
          <w:color w:val="000000" w:themeColor="text1"/>
          <w:sz w:val="20"/>
          <w:szCs w:val="20"/>
        </w:rPr>
        <w:t>” jest platforma edukacyjna. Na</w:t>
      </w:r>
      <w:r w:rsidR="00DB1B4D">
        <w:rPr>
          <w:rFonts w:ascii="Verdana" w:hAnsi="Verdana"/>
          <w:color w:val="000000" w:themeColor="text1"/>
          <w:sz w:val="20"/>
          <w:szCs w:val="20"/>
        </w:rPr>
        <w:t> </w:t>
      </w:r>
      <w:r w:rsidR="00EC6955">
        <w:rPr>
          <w:rFonts w:ascii="Verdana" w:hAnsi="Verdana"/>
          <w:color w:val="000000" w:themeColor="text1"/>
          <w:sz w:val="20"/>
          <w:szCs w:val="20"/>
        </w:rPr>
        <w:t xml:space="preserve">stronie </w:t>
      </w:r>
      <w:hyperlink r:id="rId8" w:history="1">
        <w:r w:rsidR="006440C2" w:rsidRPr="006440C2">
          <w:rPr>
            <w:rFonts w:ascii="Georgia" w:hAnsi="Georgia"/>
            <w:i/>
            <w:iCs/>
            <w:color w:val="7900E6"/>
            <w:sz w:val="24"/>
            <w:szCs w:val="24"/>
          </w:rPr>
          <w:t>https://www.sanofi.pl/pl/Prowadz-sie-zdrowo</w:t>
        </w:r>
      </w:hyperlink>
      <w:r w:rsidR="00EC6955" w:rsidRPr="006440C2">
        <w:rPr>
          <w:rFonts w:ascii="Georgia" w:hAnsi="Georgia"/>
          <w:i/>
          <w:iCs/>
          <w:color w:val="7900E6"/>
          <w:sz w:val="24"/>
          <w:szCs w:val="24"/>
        </w:rPr>
        <w:t xml:space="preserve"> </w:t>
      </w:r>
      <w:r w:rsidRPr="005943F6">
        <w:rPr>
          <w:rFonts w:ascii="Verdana" w:hAnsi="Verdana"/>
          <w:color w:val="000000" w:themeColor="text1"/>
          <w:sz w:val="20"/>
          <w:szCs w:val="20"/>
        </w:rPr>
        <w:t>można znaleźć porady i</w:t>
      </w:r>
      <w:r w:rsidR="00DB1B4D">
        <w:rPr>
          <w:rFonts w:ascii="Verdana" w:hAnsi="Verdana"/>
          <w:color w:val="000000" w:themeColor="text1"/>
          <w:sz w:val="20"/>
          <w:szCs w:val="20"/>
        </w:rPr>
        <w:t> </w:t>
      </w:r>
      <w:r w:rsidRPr="005943F6">
        <w:rPr>
          <w:rFonts w:ascii="Verdana" w:hAnsi="Verdana"/>
          <w:color w:val="000000" w:themeColor="text1"/>
          <w:sz w:val="20"/>
          <w:szCs w:val="20"/>
        </w:rPr>
        <w:t xml:space="preserve">wskazówki, jak dbać o wątrobę. </w:t>
      </w:r>
    </w:p>
    <w:p w14:paraId="3A9D6DAF" w14:textId="591A9DE8" w:rsidR="008A2252" w:rsidRDefault="00606EA4" w:rsidP="008A2252">
      <w:pPr>
        <w:jc w:val="both"/>
        <w:rPr>
          <w:rFonts w:ascii="Verdana" w:hAnsi="Verdana"/>
          <w:color w:val="000000" w:themeColor="text1"/>
          <w:sz w:val="20"/>
          <w:szCs w:val="20"/>
        </w:rPr>
      </w:pPr>
      <w:r w:rsidRPr="008A2252">
        <w:rPr>
          <w:rFonts w:ascii="Verdana" w:hAnsi="Verdana"/>
          <w:color w:val="000000" w:themeColor="text1"/>
          <w:sz w:val="20"/>
          <w:szCs w:val="20"/>
        </w:rPr>
        <w:t>Za</w:t>
      </w:r>
      <w:r>
        <w:rPr>
          <w:rFonts w:ascii="Verdana" w:hAnsi="Verdana"/>
          <w:color w:val="000000" w:themeColor="text1"/>
          <w:sz w:val="20"/>
          <w:szCs w:val="20"/>
        </w:rPr>
        <w:t>pisz się na badanie już dziś!</w:t>
      </w:r>
    </w:p>
    <w:p w14:paraId="4D782BCB" w14:textId="2093C69C" w:rsidR="00606EA4" w:rsidRDefault="00606EA4" w:rsidP="008A2252">
      <w:pPr>
        <w:jc w:val="both"/>
        <w:rPr>
          <w:rFonts w:ascii="Verdana" w:hAnsi="Verdana"/>
          <w:color w:val="000000" w:themeColor="text1"/>
          <w:sz w:val="20"/>
          <w:szCs w:val="20"/>
        </w:rPr>
      </w:pPr>
      <w:r>
        <w:rPr>
          <w:rFonts w:ascii="Verdana" w:hAnsi="Verdana"/>
          <w:color w:val="000000" w:themeColor="text1"/>
          <w:sz w:val="20"/>
          <w:szCs w:val="20"/>
        </w:rPr>
        <w:t xml:space="preserve">Gdzie i kiedy?: </w:t>
      </w:r>
      <w:r w:rsidR="00BD33DB" w:rsidRPr="0065315E">
        <w:rPr>
          <w:rFonts w:ascii="Verdana" w:hAnsi="Verdana"/>
          <w:color w:val="000000" w:themeColor="text1"/>
          <w:sz w:val="20"/>
          <w:szCs w:val="20"/>
        </w:rPr>
        <w:t xml:space="preserve">30 marca </w:t>
      </w:r>
      <w:r w:rsidR="00BD33DB" w:rsidRPr="000D05DA">
        <w:rPr>
          <w:rFonts w:ascii="Verdana" w:hAnsi="Verdana"/>
          <w:color w:val="000000" w:themeColor="text1"/>
          <w:sz w:val="20"/>
          <w:szCs w:val="20"/>
        </w:rPr>
        <w:t>na</w:t>
      </w:r>
      <w:r w:rsidR="00BD33DB">
        <w:rPr>
          <w:rFonts w:ascii="Verdana" w:hAnsi="Verdana"/>
          <w:color w:val="000000" w:themeColor="text1"/>
          <w:sz w:val="20"/>
          <w:szCs w:val="20"/>
        </w:rPr>
        <w:t> </w:t>
      </w:r>
      <w:r w:rsidR="00BD33DB" w:rsidRPr="000D05DA">
        <w:rPr>
          <w:rFonts w:ascii="Verdana" w:hAnsi="Verdana"/>
          <w:color w:val="000000" w:themeColor="text1"/>
          <w:sz w:val="20"/>
          <w:szCs w:val="20"/>
        </w:rPr>
        <w:t xml:space="preserve">Stacji Kontroli Pojazdów Speed Car przy </w:t>
      </w:r>
      <w:r w:rsidR="00BD33DB" w:rsidRPr="0065315E">
        <w:rPr>
          <w:rFonts w:ascii="Verdana" w:hAnsi="Verdana"/>
          <w:color w:val="000000" w:themeColor="text1"/>
          <w:sz w:val="20"/>
          <w:szCs w:val="20"/>
        </w:rPr>
        <w:t>ulicy Wyszyńskiego</w:t>
      </w:r>
      <w:r w:rsidR="00BD33DB">
        <w:rPr>
          <w:rFonts w:ascii="Verdana" w:hAnsi="Verdana"/>
          <w:color w:val="000000" w:themeColor="text1"/>
          <w:sz w:val="20"/>
          <w:szCs w:val="20"/>
        </w:rPr>
        <w:t> </w:t>
      </w:r>
      <w:r w:rsidR="00BD33DB" w:rsidRPr="0065315E">
        <w:rPr>
          <w:rFonts w:ascii="Verdana" w:hAnsi="Verdana"/>
          <w:color w:val="000000" w:themeColor="text1"/>
          <w:sz w:val="20"/>
          <w:szCs w:val="20"/>
        </w:rPr>
        <w:t>27</w:t>
      </w:r>
      <w:r w:rsidR="004C581A">
        <w:rPr>
          <w:rFonts w:ascii="Verdana" w:hAnsi="Verdana"/>
          <w:color w:val="000000" w:themeColor="text1"/>
          <w:sz w:val="20"/>
          <w:szCs w:val="20"/>
        </w:rPr>
        <w:t> </w:t>
      </w:r>
      <w:r w:rsidR="00BD33DB" w:rsidRPr="0065315E">
        <w:rPr>
          <w:rFonts w:ascii="Verdana" w:hAnsi="Verdana"/>
          <w:color w:val="000000" w:themeColor="text1"/>
          <w:sz w:val="20"/>
          <w:szCs w:val="20"/>
        </w:rPr>
        <w:t xml:space="preserve">(przy stacji benzynowej) </w:t>
      </w:r>
      <w:r w:rsidR="00BD33DB" w:rsidRPr="00BD33DB">
        <w:rPr>
          <w:rFonts w:ascii="Verdana" w:hAnsi="Verdana"/>
          <w:color w:val="000000" w:themeColor="text1"/>
          <w:sz w:val="20"/>
          <w:szCs w:val="20"/>
        </w:rPr>
        <w:t xml:space="preserve">oraz 30 i 31 marca </w:t>
      </w:r>
      <w:r w:rsidR="002D595F">
        <w:rPr>
          <w:rFonts w:ascii="Verdana" w:hAnsi="Verdana"/>
          <w:color w:val="000000" w:themeColor="text1"/>
          <w:sz w:val="20"/>
          <w:szCs w:val="20"/>
        </w:rPr>
        <w:t xml:space="preserve">przy </w:t>
      </w:r>
      <w:r w:rsidR="00BD33DB" w:rsidRPr="00BD33DB">
        <w:rPr>
          <w:rFonts w:ascii="Verdana" w:hAnsi="Verdana"/>
          <w:color w:val="000000" w:themeColor="text1"/>
          <w:sz w:val="20"/>
          <w:szCs w:val="20"/>
        </w:rPr>
        <w:t>ulicy Piotrkowskiej</w:t>
      </w:r>
      <w:r w:rsidR="00BD33DB">
        <w:rPr>
          <w:rFonts w:ascii="Verdana" w:hAnsi="Verdana"/>
          <w:color w:val="000000" w:themeColor="text1"/>
          <w:sz w:val="20"/>
          <w:szCs w:val="20"/>
        </w:rPr>
        <w:t>,</w:t>
      </w:r>
      <w:r w:rsidR="00BD33DB" w:rsidRPr="00BD33DB">
        <w:rPr>
          <w:rFonts w:ascii="Verdana" w:hAnsi="Verdana"/>
          <w:color w:val="000000" w:themeColor="text1"/>
          <w:sz w:val="20"/>
          <w:szCs w:val="20"/>
        </w:rPr>
        <w:t xml:space="preserve"> na</w:t>
      </w:r>
      <w:r w:rsidR="004C581A">
        <w:rPr>
          <w:rFonts w:ascii="Verdana" w:hAnsi="Verdana"/>
          <w:color w:val="000000" w:themeColor="text1"/>
          <w:sz w:val="20"/>
          <w:szCs w:val="20"/>
        </w:rPr>
        <w:t> </w:t>
      </w:r>
      <w:r w:rsidR="00BD33DB" w:rsidRPr="00BD33DB">
        <w:rPr>
          <w:rFonts w:ascii="Verdana" w:hAnsi="Verdana"/>
          <w:color w:val="000000" w:themeColor="text1"/>
          <w:sz w:val="20"/>
          <w:szCs w:val="20"/>
        </w:rPr>
        <w:t>wysokości Pasażu Schillera</w:t>
      </w:r>
      <w:r w:rsidR="00BD33DB">
        <w:rPr>
          <w:rFonts w:ascii="Verdana" w:hAnsi="Verdana"/>
          <w:color w:val="000000" w:themeColor="text1"/>
          <w:sz w:val="20"/>
          <w:szCs w:val="20"/>
        </w:rPr>
        <w:t>,</w:t>
      </w:r>
      <w:r w:rsidR="00BD33DB" w:rsidRPr="00BD33DB">
        <w:rPr>
          <w:rFonts w:ascii="Verdana" w:hAnsi="Verdana"/>
          <w:color w:val="000000" w:themeColor="text1"/>
          <w:sz w:val="20"/>
          <w:szCs w:val="20"/>
        </w:rPr>
        <w:t xml:space="preserve"> przy Urzędzie Miasta</w:t>
      </w:r>
      <w:r w:rsidR="00BD33DB">
        <w:rPr>
          <w:rFonts w:ascii="Verdana" w:hAnsi="Verdana"/>
          <w:color w:val="000000" w:themeColor="text1"/>
          <w:sz w:val="20"/>
          <w:szCs w:val="20"/>
        </w:rPr>
        <w:t>; w godzinach 8:00-16:00.</w:t>
      </w:r>
    </w:p>
    <w:p w14:paraId="21D81874" w14:textId="55F8ACA4" w:rsidR="00606EA4" w:rsidRDefault="00606EA4" w:rsidP="008A2252">
      <w:pPr>
        <w:jc w:val="both"/>
        <w:rPr>
          <w:rFonts w:ascii="Verdana" w:hAnsi="Verdana"/>
          <w:color w:val="000000" w:themeColor="text1"/>
          <w:sz w:val="20"/>
          <w:szCs w:val="20"/>
        </w:rPr>
      </w:pPr>
      <w:r>
        <w:rPr>
          <w:rFonts w:ascii="Verdana" w:hAnsi="Verdana"/>
          <w:color w:val="000000" w:themeColor="text1"/>
          <w:sz w:val="20"/>
          <w:szCs w:val="20"/>
        </w:rPr>
        <w:t xml:space="preserve">W jaki sposób?: Dzwoniąc na infolinię, pod numer </w:t>
      </w:r>
      <w:r w:rsidRPr="0054777A">
        <w:rPr>
          <w:rFonts w:ascii="Verdana" w:hAnsi="Verdana"/>
          <w:color w:val="000000" w:themeColor="text1"/>
          <w:sz w:val="20"/>
          <w:szCs w:val="20"/>
        </w:rPr>
        <w:t>799 364</w:t>
      </w:r>
      <w:r w:rsidR="00690B54">
        <w:rPr>
          <w:rFonts w:ascii="Verdana" w:hAnsi="Verdana"/>
          <w:color w:val="000000" w:themeColor="text1"/>
          <w:sz w:val="20"/>
          <w:szCs w:val="20"/>
        </w:rPr>
        <w:t> </w:t>
      </w:r>
      <w:r w:rsidRPr="0054777A">
        <w:rPr>
          <w:rFonts w:ascii="Verdana" w:hAnsi="Verdana"/>
          <w:color w:val="000000" w:themeColor="text1"/>
          <w:sz w:val="20"/>
          <w:szCs w:val="20"/>
        </w:rPr>
        <w:t>368</w:t>
      </w:r>
      <w:r w:rsidR="00690B54">
        <w:rPr>
          <w:rFonts w:ascii="Verdana" w:hAnsi="Verdana"/>
          <w:color w:val="000000" w:themeColor="text1"/>
          <w:sz w:val="20"/>
          <w:szCs w:val="20"/>
        </w:rPr>
        <w:t xml:space="preserve"> lub w miejscu postoju </w:t>
      </w:r>
      <w:proofErr w:type="spellStart"/>
      <w:r w:rsidR="00690B54">
        <w:rPr>
          <w:rFonts w:ascii="Verdana" w:hAnsi="Verdana"/>
          <w:color w:val="000000" w:themeColor="text1"/>
          <w:sz w:val="20"/>
          <w:szCs w:val="20"/>
        </w:rPr>
        <w:t>busa</w:t>
      </w:r>
      <w:proofErr w:type="spellEnd"/>
      <w:r w:rsidR="00A84224">
        <w:rPr>
          <w:rFonts w:ascii="Verdana" w:hAnsi="Verdana"/>
          <w:color w:val="000000" w:themeColor="text1"/>
          <w:sz w:val="20"/>
          <w:szCs w:val="20"/>
        </w:rPr>
        <w:t xml:space="preserve"> – mobilnego gabinetu</w:t>
      </w:r>
      <w:r w:rsidR="00690B54">
        <w:rPr>
          <w:rFonts w:ascii="Verdana" w:hAnsi="Verdana"/>
          <w:color w:val="000000" w:themeColor="text1"/>
          <w:sz w:val="20"/>
          <w:szCs w:val="20"/>
        </w:rPr>
        <w:t>, jeśli tylko będą wolne terminy</w:t>
      </w:r>
      <w:r>
        <w:rPr>
          <w:rFonts w:ascii="Verdana" w:hAnsi="Verdana"/>
          <w:color w:val="000000" w:themeColor="text1"/>
          <w:sz w:val="20"/>
          <w:szCs w:val="20"/>
        </w:rPr>
        <w:t>.</w:t>
      </w:r>
    </w:p>
    <w:p w14:paraId="5D7D7B6F" w14:textId="77777777" w:rsidR="00DB1B4D" w:rsidRPr="008A2252" w:rsidRDefault="00DB1B4D" w:rsidP="008A2252">
      <w:pPr>
        <w:jc w:val="both"/>
        <w:rPr>
          <w:rFonts w:ascii="Verdana" w:hAnsi="Verdana"/>
          <w:color w:val="000000" w:themeColor="text1"/>
          <w:sz w:val="20"/>
          <w:szCs w:val="20"/>
        </w:rPr>
      </w:pPr>
    </w:p>
    <w:p w14:paraId="13AE0900" w14:textId="77777777" w:rsidR="00DB1B4D" w:rsidRPr="007910C1" w:rsidRDefault="00DB1B4D" w:rsidP="00DB1B4D">
      <w:pPr>
        <w:spacing w:after="0"/>
        <w:jc w:val="both"/>
        <w:rPr>
          <w:color w:val="7030A0"/>
          <w:sz w:val="20"/>
          <w:szCs w:val="20"/>
        </w:rPr>
      </w:pPr>
      <w:r w:rsidRPr="00AE2AD5">
        <w:rPr>
          <w:rFonts w:ascii="Georgia" w:hAnsi="Georgia"/>
          <w:i/>
          <w:iCs/>
          <w:color w:val="7030A0"/>
          <w:sz w:val="20"/>
          <w:szCs w:val="20"/>
        </w:rPr>
        <w:t>O kampanii</w:t>
      </w:r>
    </w:p>
    <w:p w14:paraId="169C0ECF" w14:textId="7D39740C" w:rsidR="00DB1B4D" w:rsidRPr="007910C1" w:rsidRDefault="00DB1B4D" w:rsidP="00DB1B4D">
      <w:pPr>
        <w:spacing w:after="0"/>
        <w:jc w:val="both"/>
        <w:rPr>
          <w:rFonts w:ascii="Verdana" w:hAnsi="Verdana"/>
          <w:sz w:val="16"/>
          <w:szCs w:val="16"/>
        </w:rPr>
      </w:pPr>
      <w:r w:rsidRPr="007910C1">
        <w:rPr>
          <w:rFonts w:ascii="Verdana" w:hAnsi="Verdana"/>
          <w:sz w:val="16"/>
          <w:szCs w:val="16"/>
        </w:rPr>
        <w:t>Celem kampanii „Prowadź się zdrowo” jest podnoszenie świadomości na temat znaczenia konieczności dbania o</w:t>
      </w:r>
      <w:r>
        <w:rPr>
          <w:rFonts w:ascii="Verdana" w:hAnsi="Verdana"/>
          <w:sz w:val="16"/>
          <w:szCs w:val="16"/>
        </w:rPr>
        <w:t> </w:t>
      </w:r>
      <w:r w:rsidRPr="007910C1">
        <w:rPr>
          <w:rFonts w:ascii="Verdana" w:hAnsi="Verdana"/>
          <w:sz w:val="16"/>
          <w:szCs w:val="16"/>
        </w:rPr>
        <w:t>własne zdrowie</w:t>
      </w:r>
      <w:r>
        <w:rPr>
          <w:rFonts w:ascii="Verdana" w:hAnsi="Verdana"/>
          <w:sz w:val="16"/>
          <w:szCs w:val="16"/>
        </w:rPr>
        <w:t>, szczególnie</w:t>
      </w:r>
      <w:r w:rsidRPr="007910C1">
        <w:rPr>
          <w:rFonts w:ascii="Verdana" w:hAnsi="Verdana"/>
          <w:sz w:val="16"/>
          <w:szCs w:val="16"/>
        </w:rPr>
        <w:t xml:space="preserve"> wśród mężczyzn po 40. roku życia. To właśnie ta grupa jest </w:t>
      </w:r>
      <w:r>
        <w:rPr>
          <w:rFonts w:ascii="Verdana" w:hAnsi="Verdana"/>
          <w:sz w:val="16"/>
          <w:szCs w:val="16"/>
        </w:rPr>
        <w:t xml:space="preserve">jedną z grup </w:t>
      </w:r>
      <w:r w:rsidRPr="007910C1">
        <w:rPr>
          <w:rFonts w:ascii="Verdana" w:hAnsi="Verdana"/>
          <w:sz w:val="16"/>
          <w:szCs w:val="16"/>
        </w:rPr>
        <w:t>narażon</w:t>
      </w:r>
      <w:r>
        <w:rPr>
          <w:rFonts w:ascii="Verdana" w:hAnsi="Verdana"/>
          <w:sz w:val="16"/>
          <w:szCs w:val="16"/>
        </w:rPr>
        <w:t>ych</w:t>
      </w:r>
      <w:r w:rsidRPr="007910C1">
        <w:rPr>
          <w:rFonts w:ascii="Verdana" w:hAnsi="Verdana"/>
          <w:sz w:val="16"/>
          <w:szCs w:val="16"/>
        </w:rPr>
        <w:t xml:space="preserve"> na niealkoholow</w:t>
      </w:r>
      <w:r>
        <w:rPr>
          <w:rFonts w:ascii="Verdana" w:hAnsi="Verdana"/>
          <w:sz w:val="16"/>
          <w:szCs w:val="16"/>
        </w:rPr>
        <w:t>ą</w:t>
      </w:r>
      <w:r w:rsidRPr="007910C1">
        <w:rPr>
          <w:rFonts w:ascii="Verdana" w:hAnsi="Verdana"/>
          <w:sz w:val="16"/>
          <w:szCs w:val="16"/>
        </w:rPr>
        <w:t xml:space="preserve"> </w:t>
      </w:r>
      <w:r>
        <w:rPr>
          <w:rFonts w:ascii="Verdana" w:hAnsi="Verdana"/>
          <w:sz w:val="16"/>
          <w:szCs w:val="16"/>
        </w:rPr>
        <w:t>stłuszczeniow</w:t>
      </w:r>
      <w:r w:rsidR="004541C1">
        <w:rPr>
          <w:rFonts w:ascii="Verdana" w:hAnsi="Verdana"/>
          <w:sz w:val="16"/>
          <w:szCs w:val="16"/>
        </w:rPr>
        <w:t>ą</w:t>
      </w:r>
      <w:r>
        <w:rPr>
          <w:rFonts w:ascii="Verdana" w:hAnsi="Verdana"/>
          <w:sz w:val="16"/>
          <w:szCs w:val="16"/>
        </w:rPr>
        <w:t xml:space="preserve"> chorobę</w:t>
      </w:r>
      <w:r w:rsidRPr="007910C1">
        <w:rPr>
          <w:rFonts w:ascii="Verdana" w:hAnsi="Verdana"/>
          <w:sz w:val="16"/>
          <w:szCs w:val="16"/>
        </w:rPr>
        <w:t xml:space="preserve"> wątroby (NAFLD), któr</w:t>
      </w:r>
      <w:r>
        <w:rPr>
          <w:rFonts w:ascii="Verdana" w:hAnsi="Verdana"/>
          <w:sz w:val="16"/>
          <w:szCs w:val="16"/>
        </w:rPr>
        <w:t>a</w:t>
      </w:r>
      <w:r w:rsidRPr="007910C1">
        <w:rPr>
          <w:rFonts w:ascii="Verdana" w:hAnsi="Verdana"/>
          <w:sz w:val="16"/>
          <w:szCs w:val="16"/>
        </w:rPr>
        <w:t xml:space="preserve"> nie daje żadnych wyraźnych objawów lub daje objawy charakterystyczne dla wielu innych chorób</w:t>
      </w:r>
      <w:r>
        <w:rPr>
          <w:rStyle w:val="Odwoanieprzypisudolnego"/>
          <w:rFonts w:ascii="Verdana" w:hAnsi="Verdana"/>
          <w:sz w:val="16"/>
          <w:szCs w:val="16"/>
        </w:rPr>
        <w:footnoteReference w:id="2"/>
      </w:r>
      <w:r w:rsidRPr="007910C1">
        <w:rPr>
          <w:rFonts w:ascii="Verdana" w:hAnsi="Verdana"/>
          <w:sz w:val="16"/>
          <w:szCs w:val="16"/>
        </w:rPr>
        <w:t xml:space="preserve">. </w:t>
      </w:r>
    </w:p>
    <w:p w14:paraId="7BF0CB73" w14:textId="77777777" w:rsidR="00DB1B4D" w:rsidRPr="00C82808" w:rsidRDefault="00DB1B4D" w:rsidP="00DB1B4D">
      <w:pPr>
        <w:spacing w:after="0"/>
        <w:jc w:val="both"/>
        <w:rPr>
          <w:rFonts w:ascii="Verdana" w:hAnsi="Verdana"/>
          <w:b/>
          <w:bCs/>
          <w:sz w:val="10"/>
          <w:szCs w:val="10"/>
        </w:rPr>
      </w:pPr>
    </w:p>
    <w:p w14:paraId="5FB9FA14" w14:textId="77777777" w:rsidR="00DB1B4D" w:rsidRPr="007910C1" w:rsidRDefault="00DB1B4D" w:rsidP="00DB1B4D">
      <w:pPr>
        <w:spacing w:after="0"/>
        <w:jc w:val="both"/>
        <w:rPr>
          <w:rFonts w:ascii="Verdana" w:hAnsi="Verdana"/>
          <w:sz w:val="16"/>
          <w:szCs w:val="16"/>
        </w:rPr>
      </w:pPr>
      <w:r w:rsidRPr="007910C1">
        <w:rPr>
          <w:rFonts w:ascii="Verdana" w:hAnsi="Verdana"/>
          <w:b/>
          <w:bCs/>
          <w:sz w:val="16"/>
          <w:szCs w:val="16"/>
        </w:rPr>
        <w:t>Ambasadorami</w:t>
      </w:r>
      <w:r w:rsidRPr="007910C1">
        <w:rPr>
          <w:rFonts w:ascii="Verdana" w:hAnsi="Verdana"/>
          <w:sz w:val="16"/>
          <w:szCs w:val="16"/>
        </w:rPr>
        <w:t xml:space="preserve"> akcji zostali utytułowani kierowcy rajdowi – Kuba Przygoński, zdobywca Pucharu Świata w</w:t>
      </w:r>
      <w:r>
        <w:rPr>
          <w:rFonts w:ascii="Verdana" w:hAnsi="Verdana"/>
          <w:sz w:val="16"/>
          <w:szCs w:val="16"/>
        </w:rPr>
        <w:t> </w:t>
      </w:r>
      <w:r w:rsidRPr="007910C1">
        <w:rPr>
          <w:rFonts w:ascii="Verdana" w:hAnsi="Verdana"/>
          <w:sz w:val="16"/>
          <w:szCs w:val="16"/>
        </w:rPr>
        <w:t xml:space="preserve">Rajdach Cross Country 2018 oraz Mikołaj Marczyk, Mistrz Polski i Europy Juniorów 2021. </w:t>
      </w:r>
    </w:p>
    <w:p w14:paraId="7CBBC27B" w14:textId="77777777" w:rsidR="00DB1B4D" w:rsidRPr="007910C1" w:rsidRDefault="00DB1B4D" w:rsidP="00DB1B4D">
      <w:pPr>
        <w:spacing w:after="0"/>
        <w:jc w:val="both"/>
        <w:rPr>
          <w:rFonts w:ascii="Verdana" w:hAnsi="Verdana"/>
          <w:sz w:val="16"/>
          <w:szCs w:val="16"/>
        </w:rPr>
      </w:pPr>
      <w:r w:rsidRPr="007910C1">
        <w:rPr>
          <w:rFonts w:ascii="Verdana" w:hAnsi="Verdana"/>
          <w:b/>
          <w:bCs/>
          <w:sz w:val="16"/>
          <w:szCs w:val="16"/>
        </w:rPr>
        <w:t>Partnerami</w:t>
      </w:r>
      <w:r w:rsidRPr="007910C1">
        <w:rPr>
          <w:rFonts w:ascii="Verdana" w:hAnsi="Verdana"/>
          <w:sz w:val="16"/>
          <w:szCs w:val="16"/>
        </w:rPr>
        <w:t xml:space="preserve"> akcji są: Speed Car – ogólnopolska sieć stacji kontroli pojazdów, Truckers Life – największa polska organizacja pozarządowa działająca na rzecz poprawy zdrowia i bezpieczeństwa kierowców zawodowych oraz Youngtimers Warsaw – podmiot zrzeszający fanów klasycznej motoryzacji.</w:t>
      </w:r>
    </w:p>
    <w:p w14:paraId="4A20D421" w14:textId="77777777" w:rsidR="00DB1B4D" w:rsidRDefault="00DB1B4D" w:rsidP="00DB1B4D">
      <w:pPr>
        <w:spacing w:after="0"/>
        <w:jc w:val="both"/>
        <w:rPr>
          <w:rFonts w:ascii="Georgia" w:hAnsi="Georgia"/>
          <w:i/>
          <w:iCs/>
          <w:color w:val="ED7D31" w:themeColor="accent2"/>
          <w:sz w:val="20"/>
          <w:szCs w:val="20"/>
        </w:rPr>
      </w:pPr>
    </w:p>
    <w:p w14:paraId="6876E21C" w14:textId="77777777" w:rsidR="00DB1B4D" w:rsidRPr="00AE2AD5" w:rsidRDefault="00DB1B4D" w:rsidP="00DB1B4D">
      <w:pPr>
        <w:spacing w:after="0"/>
        <w:jc w:val="both"/>
        <w:rPr>
          <w:color w:val="7030A0"/>
          <w:sz w:val="20"/>
          <w:szCs w:val="20"/>
        </w:rPr>
      </w:pPr>
      <w:r w:rsidRPr="00AE2AD5">
        <w:rPr>
          <w:rFonts w:ascii="Georgia" w:hAnsi="Georgia"/>
          <w:i/>
          <w:iCs/>
          <w:color w:val="7030A0"/>
          <w:sz w:val="20"/>
          <w:szCs w:val="20"/>
        </w:rPr>
        <w:t>O Sanofi</w:t>
      </w:r>
      <w:r w:rsidRPr="00AE2AD5">
        <w:rPr>
          <w:color w:val="7030A0"/>
          <w:sz w:val="20"/>
          <w:szCs w:val="20"/>
        </w:rPr>
        <w:t xml:space="preserve"> </w:t>
      </w:r>
    </w:p>
    <w:p w14:paraId="33CD2A22" w14:textId="77777777" w:rsidR="00DB1B4D" w:rsidRDefault="00DB1B4D" w:rsidP="00DB1B4D">
      <w:pPr>
        <w:spacing w:after="0" w:line="240" w:lineRule="auto"/>
        <w:jc w:val="both"/>
        <w:rPr>
          <w:rFonts w:ascii="Verdana" w:hAnsi="Verdana"/>
          <w:sz w:val="16"/>
          <w:szCs w:val="16"/>
        </w:rPr>
      </w:pPr>
    </w:p>
    <w:p w14:paraId="60D62BA6" w14:textId="59920FC7" w:rsidR="00DB1B4D" w:rsidRDefault="00DB1B4D" w:rsidP="00DB1B4D">
      <w:pPr>
        <w:spacing w:after="0" w:line="240" w:lineRule="auto"/>
        <w:jc w:val="both"/>
        <w:rPr>
          <w:rFonts w:ascii="Verdana" w:hAnsi="Verdana"/>
          <w:sz w:val="16"/>
          <w:szCs w:val="16"/>
        </w:rPr>
      </w:pPr>
      <w:r w:rsidRPr="00EC6FE2">
        <w:rPr>
          <w:rFonts w:ascii="Verdana" w:hAnsi="Verdana"/>
          <w:sz w:val="16"/>
          <w:szCs w:val="16"/>
        </w:rPr>
        <w:t>Sanofi to innowacyjna, globalna firma biofarmaceutyczna, której przyświeca jeden cel, aby zgodnie z hasłem „We</w:t>
      </w:r>
      <w:r>
        <w:rPr>
          <w:rFonts w:ascii="Verdana" w:hAnsi="Verdana"/>
          <w:sz w:val="16"/>
          <w:szCs w:val="16"/>
        </w:rPr>
        <w:t> </w:t>
      </w:r>
      <w:r w:rsidRPr="00EC6FE2">
        <w:rPr>
          <w:rFonts w:ascii="Verdana" w:hAnsi="Verdana"/>
          <w:sz w:val="16"/>
          <w:szCs w:val="16"/>
        </w:rPr>
        <w:t>chase the miracles of science to improve people’s lives”, stawiając na potęgę nauki, zmieniać świat na lepsze. W 100 krajach zaangażowane i utalentowane zespoły pracują na rzecz zmiany oblicza medycyny, czyniąc niemożliwe możliwym. Firma tworzy terapie oraz szczepionki, które ratują życie milionom ludzi na całym świecie. Kluczowym punktem ambicji firmy jest zrównoważony rozwój i odpowiedzialność społeczna. Sanofi zatrudnia w</w:t>
      </w:r>
      <w:r>
        <w:rPr>
          <w:rFonts w:ascii="Verdana" w:hAnsi="Verdana"/>
          <w:sz w:val="16"/>
          <w:szCs w:val="16"/>
        </w:rPr>
        <w:t> </w:t>
      </w:r>
      <w:r w:rsidRPr="00EC6FE2">
        <w:rPr>
          <w:rFonts w:ascii="Verdana" w:hAnsi="Verdana"/>
          <w:sz w:val="16"/>
          <w:szCs w:val="16"/>
        </w:rPr>
        <w:t>Polsce blisko 900 pracowników. Jedna z</w:t>
      </w:r>
      <w:r>
        <w:rPr>
          <w:rFonts w:ascii="Verdana" w:hAnsi="Verdana"/>
          <w:sz w:val="16"/>
          <w:szCs w:val="16"/>
        </w:rPr>
        <w:t xml:space="preserve"> </w:t>
      </w:r>
      <w:r w:rsidRPr="00EC6FE2">
        <w:rPr>
          <w:rFonts w:ascii="Verdana" w:hAnsi="Verdana"/>
          <w:sz w:val="16"/>
          <w:szCs w:val="16"/>
        </w:rPr>
        <w:t>fabryk Sanofi zlokalizowana jest w Rzeszowie. Co roku firma produkuje w rzeszowskim zakładzie ponad</w:t>
      </w:r>
      <w:r>
        <w:rPr>
          <w:rFonts w:ascii="Verdana" w:hAnsi="Verdana"/>
          <w:sz w:val="16"/>
          <w:szCs w:val="16"/>
        </w:rPr>
        <w:t xml:space="preserve"> </w:t>
      </w:r>
      <w:r w:rsidRPr="00EC6FE2">
        <w:rPr>
          <w:rFonts w:ascii="Verdana" w:hAnsi="Verdana"/>
          <w:sz w:val="16"/>
          <w:szCs w:val="16"/>
        </w:rPr>
        <w:t>70 milionów produktów leczniczych, które trafiają zarówno na rynek polski jak i</w:t>
      </w:r>
      <w:r>
        <w:rPr>
          <w:rFonts w:ascii="Verdana" w:hAnsi="Verdana"/>
          <w:sz w:val="16"/>
          <w:szCs w:val="16"/>
        </w:rPr>
        <w:t> </w:t>
      </w:r>
      <w:r w:rsidRPr="00EC6FE2">
        <w:rPr>
          <w:rFonts w:ascii="Verdana" w:hAnsi="Verdana"/>
          <w:sz w:val="16"/>
          <w:szCs w:val="16"/>
        </w:rPr>
        <w:t>do 30 innych krajów.</w:t>
      </w:r>
    </w:p>
    <w:p w14:paraId="53742C3E" w14:textId="77777777" w:rsidR="00DB1B4D" w:rsidRPr="00EC6FE2" w:rsidRDefault="00DB1B4D" w:rsidP="00DB1B4D">
      <w:pPr>
        <w:spacing w:after="0" w:line="240" w:lineRule="auto"/>
        <w:jc w:val="both"/>
        <w:rPr>
          <w:rFonts w:ascii="Verdana" w:hAnsi="Verdana"/>
          <w:sz w:val="16"/>
          <w:szCs w:val="16"/>
        </w:rPr>
      </w:pPr>
    </w:p>
    <w:p w14:paraId="13555C38" w14:textId="77777777" w:rsidR="00DB1B4D" w:rsidRPr="00EC6FE2" w:rsidRDefault="00DB1B4D" w:rsidP="00DB1B4D">
      <w:pPr>
        <w:spacing w:after="0" w:line="240" w:lineRule="auto"/>
        <w:jc w:val="both"/>
        <w:rPr>
          <w:rFonts w:ascii="Verdana" w:hAnsi="Verdana"/>
          <w:sz w:val="16"/>
          <w:szCs w:val="16"/>
        </w:rPr>
      </w:pPr>
      <w:r w:rsidRPr="00EC6FE2">
        <w:rPr>
          <w:rFonts w:ascii="Verdana" w:hAnsi="Verdana"/>
          <w:sz w:val="16"/>
          <w:szCs w:val="16"/>
        </w:rPr>
        <w:t xml:space="preserve">Siedziba główna Sanofi mieści się w Warszawie, a centrum dystrybucyjne w podwarszawskich Błoniach. Według danych IMS </w:t>
      </w:r>
      <w:proofErr w:type="spellStart"/>
      <w:r w:rsidRPr="00EC6FE2">
        <w:rPr>
          <w:rFonts w:ascii="Verdana" w:hAnsi="Verdana"/>
          <w:sz w:val="16"/>
          <w:szCs w:val="16"/>
        </w:rPr>
        <w:t>Health</w:t>
      </w:r>
      <w:proofErr w:type="spellEnd"/>
      <w:r w:rsidRPr="00EC6FE2">
        <w:rPr>
          <w:rFonts w:ascii="Verdana" w:hAnsi="Verdana"/>
          <w:sz w:val="16"/>
          <w:szCs w:val="16"/>
        </w:rPr>
        <w:t xml:space="preserve"> Polska</w:t>
      </w:r>
      <w:r>
        <w:rPr>
          <w:rFonts w:ascii="Verdana" w:hAnsi="Verdana"/>
          <w:sz w:val="16"/>
          <w:szCs w:val="16"/>
        </w:rPr>
        <w:t>,</w:t>
      </w:r>
      <w:r w:rsidRPr="00EC6FE2">
        <w:rPr>
          <w:rFonts w:ascii="Verdana" w:hAnsi="Verdana"/>
          <w:sz w:val="16"/>
          <w:szCs w:val="16"/>
        </w:rPr>
        <w:t xml:space="preserve"> Sanofi zajmuje jedno z wiodących miejsc w krajowym rankingu</w:t>
      </w:r>
      <w:r>
        <w:rPr>
          <w:rFonts w:ascii="Verdana" w:hAnsi="Verdana"/>
          <w:sz w:val="16"/>
          <w:szCs w:val="16"/>
        </w:rPr>
        <w:t xml:space="preserve"> </w:t>
      </w:r>
      <w:r w:rsidRPr="00EC6FE2">
        <w:rPr>
          <w:rFonts w:ascii="Verdana" w:hAnsi="Verdana"/>
          <w:sz w:val="16"/>
          <w:szCs w:val="16"/>
        </w:rPr>
        <w:t xml:space="preserve">największych firm farmaceutycznych. Firma notowana jest na giełdach EURONEXT: SAN i NASDAQ: SNY. </w:t>
      </w:r>
    </w:p>
    <w:p w14:paraId="6B89D171" w14:textId="1219A8DC" w:rsidR="00DB1B4D" w:rsidRDefault="00DB1B4D" w:rsidP="00DB1B4D">
      <w:pPr>
        <w:spacing w:after="0" w:line="240" w:lineRule="auto"/>
        <w:jc w:val="both"/>
        <w:rPr>
          <w:rFonts w:ascii="Verdana" w:hAnsi="Verdana"/>
          <w:sz w:val="16"/>
          <w:szCs w:val="16"/>
        </w:rPr>
      </w:pPr>
    </w:p>
    <w:p w14:paraId="7D6FC1C8" w14:textId="6E6C2422" w:rsidR="006C636F" w:rsidRPr="00FC1575" w:rsidRDefault="006C636F" w:rsidP="00DB1B4D">
      <w:pPr>
        <w:spacing w:after="0" w:line="240" w:lineRule="auto"/>
        <w:jc w:val="both"/>
        <w:rPr>
          <w:rFonts w:ascii="Georgia" w:hAnsi="Georgia"/>
          <w:i/>
          <w:iCs/>
          <w:color w:val="ED7D31" w:themeColor="accent2"/>
          <w:sz w:val="16"/>
          <w:szCs w:val="16"/>
        </w:rPr>
      </w:pPr>
      <w:r>
        <w:rPr>
          <w:rFonts w:ascii="Arial" w:eastAsia="Arial" w:hAnsi="Arial" w:cs="Arial"/>
          <w:color w:val="000000"/>
          <w:sz w:val="16"/>
        </w:rPr>
        <w:t xml:space="preserve">Więcej informacji: </w:t>
      </w:r>
      <w:hyperlink r:id="rId9">
        <w:r>
          <w:rPr>
            <w:rFonts w:ascii="Arial" w:eastAsia="Arial" w:hAnsi="Arial" w:cs="Arial"/>
            <w:color w:val="0000FF"/>
            <w:sz w:val="16"/>
            <w:u w:val="single"/>
          </w:rPr>
          <w:t>www.sanofi.pl</w:t>
        </w:r>
      </w:hyperlink>
      <w:r>
        <w:rPr>
          <w:rFonts w:ascii="Arial" w:eastAsia="Arial" w:hAnsi="Arial" w:cs="Arial"/>
          <w:sz w:val="16"/>
        </w:rPr>
        <w:t xml:space="preserve"> </w:t>
      </w:r>
      <w:r>
        <w:object w:dxaOrig="283" w:dyaOrig="283" w14:anchorId="41FCA548">
          <v:rect id="rectole0000000001" o:spid="_x0000_i1025" style="width:14.5pt;height:14.5pt" o:ole="" o:preferrelative="t" stroked="f">
            <v:imagedata r:id="rId10" o:title=""/>
          </v:rect>
          <o:OLEObject Type="Embed" ProgID="StaticMetafile" ShapeID="rectole0000000001" DrawAspect="Content" ObjectID="_1740898381" r:id="rId11"/>
        </w:object>
      </w:r>
      <w:hyperlink r:id="rId12" w:history="1">
        <w:r w:rsidRPr="00806D22">
          <w:rPr>
            <w:rStyle w:val="Hipercze"/>
            <w:rFonts w:ascii="Arial" w:eastAsia="Arial" w:hAnsi="Arial" w:cs="Arial"/>
            <w:sz w:val="16"/>
          </w:rPr>
          <w:t xml:space="preserve">Sanofi Polska </w:t>
        </w:r>
        <w:r>
          <w:object w:dxaOrig="283" w:dyaOrig="283" w14:anchorId="145D996B">
            <v:rect id="rectole0000000002" o:spid="_x0000_i1026" style="width:14.5pt;height:14.5pt" o:ole="" o:preferrelative="t" stroked="f">
              <v:imagedata r:id="rId13" o:title=""/>
            </v:rect>
            <o:OLEObject Type="Embed" ProgID="StaticMetafile" ShapeID="rectole0000000002" DrawAspect="Content" ObjectID="_1740898382" r:id="rId14"/>
          </w:object>
        </w:r>
        <w:r w:rsidRPr="00806D22">
          <w:rPr>
            <w:rStyle w:val="Hipercze"/>
            <w:rFonts w:ascii="Arial" w:eastAsia="Arial" w:hAnsi="Arial" w:cs="Arial"/>
            <w:vanish/>
            <w:sz w:val="16"/>
          </w:rPr>
          <w:t>HYPERLINK "https://pl.linkedin.com/company/sanofi-polska"</w:t>
        </w:r>
        <w:r w:rsidRPr="00806D22">
          <w:rPr>
            <w:rStyle w:val="Hipercze"/>
            <w:rFonts w:ascii="Arial" w:eastAsia="Arial" w:hAnsi="Arial" w:cs="Arial"/>
            <w:sz w:val="16"/>
          </w:rPr>
          <w:t>@SanofiPolska</w:t>
        </w:r>
      </w:hyperlink>
      <w:r>
        <w:rPr>
          <w:rFonts w:ascii="Arial" w:eastAsia="Arial" w:hAnsi="Arial" w:cs="Arial"/>
          <w:color w:val="0000FF"/>
          <w:sz w:val="16"/>
          <w:u w:val="single"/>
        </w:rPr>
        <w:t xml:space="preserve"> </w:t>
      </w:r>
      <w:r>
        <w:object w:dxaOrig="425" w:dyaOrig="283" w14:anchorId="65D364AD">
          <v:rect id="rectole0000000003" o:spid="_x0000_i1027" style="width:21.5pt;height:14.5pt" o:ole="" o:preferrelative="t" stroked="f">
            <v:imagedata r:id="rId15" o:title=""/>
          </v:rect>
          <o:OLEObject Type="Embed" ProgID="StaticMetafile" ShapeID="rectole0000000003" DrawAspect="Content" ObjectID="_1740898383" r:id="rId16"/>
        </w:object>
      </w:r>
      <w:proofErr w:type="spellStart"/>
      <w:r>
        <w:rPr>
          <w:rFonts w:ascii="Arial" w:eastAsia="Arial" w:hAnsi="Arial" w:cs="Arial"/>
          <w:color w:val="0000FF"/>
          <w:sz w:val="16"/>
          <w:u w:val="single"/>
        </w:rPr>
        <w:t>SanofiPolska</w:t>
      </w:r>
      <w:proofErr w:type="spellEnd"/>
    </w:p>
    <w:p w14:paraId="5C1A4AFE" w14:textId="77777777" w:rsidR="006C636F" w:rsidRDefault="006C636F" w:rsidP="00DB1B4D">
      <w:pPr>
        <w:spacing w:after="0" w:line="240" w:lineRule="auto"/>
        <w:jc w:val="both"/>
        <w:rPr>
          <w:rFonts w:ascii="Georgia" w:hAnsi="Georgia"/>
          <w:i/>
          <w:iCs/>
          <w:color w:val="7030A0"/>
          <w:sz w:val="20"/>
          <w:szCs w:val="20"/>
        </w:rPr>
      </w:pPr>
    </w:p>
    <w:p w14:paraId="2134B9A3" w14:textId="31065C93" w:rsidR="00DB1B4D" w:rsidRPr="00D85C2C" w:rsidRDefault="00DB1B4D" w:rsidP="00DB1B4D">
      <w:pPr>
        <w:spacing w:after="0" w:line="240" w:lineRule="auto"/>
        <w:jc w:val="both"/>
        <w:rPr>
          <w:rFonts w:ascii="Georgia" w:hAnsi="Georgia"/>
          <w:i/>
          <w:iCs/>
          <w:color w:val="7030A0"/>
          <w:sz w:val="20"/>
          <w:szCs w:val="20"/>
        </w:rPr>
      </w:pPr>
      <w:r w:rsidRPr="00D85C2C">
        <w:rPr>
          <w:rFonts w:ascii="Georgia" w:hAnsi="Georgia"/>
          <w:i/>
          <w:iCs/>
          <w:color w:val="7030A0"/>
          <w:sz w:val="20"/>
          <w:szCs w:val="20"/>
        </w:rPr>
        <w:t>Media Relations</w:t>
      </w:r>
    </w:p>
    <w:p w14:paraId="7EC2771B" w14:textId="77777777" w:rsidR="00DB1B4D" w:rsidRPr="007910C1" w:rsidRDefault="00DB1B4D" w:rsidP="00DB1B4D">
      <w:pPr>
        <w:spacing w:after="0" w:line="240" w:lineRule="auto"/>
        <w:jc w:val="both"/>
        <w:rPr>
          <w:rFonts w:ascii="Verdana" w:eastAsia="Times New Roman" w:hAnsi="Verdana" w:cs="Calibri"/>
          <w:color w:val="000000"/>
          <w:lang w:eastAsia="fr-FR"/>
        </w:rPr>
      </w:pPr>
      <w:r w:rsidRPr="007910C1">
        <w:rPr>
          <w:rFonts w:ascii="Verdana" w:eastAsia="Times New Roman" w:hAnsi="Verdana" w:cs="Calibri"/>
          <w:b/>
          <w:bCs/>
          <w:color w:val="000000"/>
          <w:sz w:val="16"/>
          <w:szCs w:val="16"/>
          <w:lang w:eastAsia="fr-FR"/>
        </w:rPr>
        <w:t xml:space="preserve">MSL </w:t>
      </w:r>
      <w:proofErr w:type="spellStart"/>
      <w:r w:rsidRPr="007910C1">
        <w:rPr>
          <w:rFonts w:ascii="Verdana" w:eastAsia="Times New Roman" w:hAnsi="Verdana" w:cs="Calibri"/>
          <w:b/>
          <w:bCs/>
          <w:color w:val="000000"/>
          <w:sz w:val="16"/>
          <w:szCs w:val="16"/>
          <w:lang w:eastAsia="fr-FR"/>
        </w:rPr>
        <w:t>Group</w:t>
      </w:r>
      <w:proofErr w:type="spellEnd"/>
      <w:r w:rsidRPr="007910C1">
        <w:rPr>
          <w:rFonts w:ascii="Verdana" w:eastAsia="Times New Roman" w:hAnsi="Verdana" w:cs="Calibri"/>
          <w:b/>
          <w:bCs/>
          <w:color w:val="000000"/>
          <w:sz w:val="16"/>
          <w:szCs w:val="16"/>
          <w:lang w:eastAsia="fr-FR"/>
        </w:rPr>
        <w:t xml:space="preserve"> Sp. z o. o. </w:t>
      </w:r>
      <w:r w:rsidRPr="007910C1">
        <w:rPr>
          <w:rFonts w:ascii="Verdana" w:eastAsia="Times New Roman" w:hAnsi="Verdana" w:cs="Calibri"/>
          <w:color w:val="000000"/>
          <w:sz w:val="16"/>
          <w:szCs w:val="16"/>
          <w:lang w:eastAsia="fr-FR"/>
        </w:rPr>
        <w:t>| Katarzyna Puchacz | 515 115 087 | katarzyna.puchacz@mslgroup.com</w:t>
      </w:r>
    </w:p>
    <w:p w14:paraId="2D3DA4B6" w14:textId="77777777" w:rsidR="00B110F1" w:rsidRPr="00663F04" w:rsidRDefault="00B110F1" w:rsidP="00150FDA">
      <w:pPr>
        <w:spacing w:after="0" w:line="242" w:lineRule="auto"/>
        <w:jc w:val="both"/>
        <w:rPr>
          <w:rFonts w:ascii="Verdana" w:hAnsi="Verdana"/>
          <w:color w:val="000000" w:themeColor="text1"/>
          <w:sz w:val="16"/>
          <w:szCs w:val="16"/>
        </w:rPr>
      </w:pPr>
    </w:p>
    <w:sectPr w:rsidR="00B110F1" w:rsidRPr="00663F0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7DD3" w14:textId="77777777" w:rsidR="001C16F9" w:rsidRDefault="001C16F9" w:rsidP="005943F6">
      <w:pPr>
        <w:spacing w:after="0" w:line="240" w:lineRule="auto"/>
      </w:pPr>
      <w:r>
        <w:separator/>
      </w:r>
    </w:p>
  </w:endnote>
  <w:endnote w:type="continuationSeparator" w:id="0">
    <w:p w14:paraId="106FD5E6" w14:textId="77777777" w:rsidR="001C16F9" w:rsidRDefault="001C16F9" w:rsidP="005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C6C" w14:textId="77777777" w:rsidR="001C16F9" w:rsidRDefault="001C16F9" w:rsidP="005943F6">
      <w:pPr>
        <w:spacing w:after="0" w:line="240" w:lineRule="auto"/>
      </w:pPr>
      <w:r>
        <w:separator/>
      </w:r>
    </w:p>
  </w:footnote>
  <w:footnote w:type="continuationSeparator" w:id="0">
    <w:p w14:paraId="7080DF7D" w14:textId="77777777" w:rsidR="001C16F9" w:rsidRDefault="001C16F9" w:rsidP="005943F6">
      <w:pPr>
        <w:spacing w:after="0" w:line="240" w:lineRule="auto"/>
      </w:pPr>
      <w:r>
        <w:continuationSeparator/>
      </w:r>
    </w:p>
  </w:footnote>
  <w:footnote w:id="1">
    <w:p w14:paraId="57C59300" w14:textId="77777777" w:rsidR="00606EA4" w:rsidRPr="00C82808" w:rsidRDefault="00606EA4" w:rsidP="00814DB6">
      <w:pPr>
        <w:pStyle w:val="Tekstprzypisudolnego"/>
        <w:jc w:val="both"/>
        <w:rPr>
          <w:rFonts w:ascii="Verdana" w:hAnsi="Verdana"/>
          <w:sz w:val="16"/>
          <w:szCs w:val="16"/>
        </w:rPr>
      </w:pPr>
      <w:r w:rsidRPr="00C82808">
        <w:rPr>
          <w:rStyle w:val="Odwoanieprzypisudolnego"/>
          <w:rFonts w:ascii="Verdana" w:hAnsi="Verdana"/>
          <w:sz w:val="16"/>
          <w:szCs w:val="16"/>
        </w:rPr>
        <w:footnoteRef/>
      </w:r>
      <w:r w:rsidRPr="00C82808">
        <w:rPr>
          <w:rFonts w:ascii="Verdana" w:hAnsi="Verdana"/>
          <w:sz w:val="16"/>
          <w:szCs w:val="16"/>
        </w:rPr>
        <w:t xml:space="preserve"> Raport z 3. fali badania metodą CAPI realizowanego przez Ipsos Sp. z o. o: „Polacy, a niealkoholowe stłuszczenie wątroby”. Realizacja 7-11.04.2022 r. Dane w posiadaniu firmy.</w:t>
      </w:r>
    </w:p>
  </w:footnote>
  <w:footnote w:id="2">
    <w:p w14:paraId="4EC1EA7E" w14:textId="77777777" w:rsidR="00DB1B4D" w:rsidRPr="007F1519" w:rsidRDefault="00DB1B4D" w:rsidP="00814DB6">
      <w:pPr>
        <w:autoSpaceDE w:val="0"/>
        <w:autoSpaceDN w:val="0"/>
        <w:adjustRightInd w:val="0"/>
        <w:spacing w:after="0" w:line="240" w:lineRule="auto"/>
        <w:jc w:val="both"/>
      </w:pPr>
      <w:r w:rsidRPr="003362DB">
        <w:rPr>
          <w:rFonts w:ascii="Verdana" w:hAnsi="Verdana"/>
          <w:color w:val="000000" w:themeColor="text1"/>
          <w:sz w:val="16"/>
          <w:szCs w:val="16"/>
        </w:rPr>
        <w:footnoteRef/>
      </w:r>
      <w:r w:rsidRPr="00606EA4">
        <w:rPr>
          <w:rFonts w:ascii="Verdana" w:hAnsi="Verdana"/>
          <w:color w:val="000000" w:themeColor="text1"/>
          <w:sz w:val="16"/>
          <w:szCs w:val="16"/>
        </w:rPr>
        <w:t xml:space="preserve"> Hartleb M et al. </w:t>
      </w:r>
      <w:r w:rsidRPr="003362DB">
        <w:rPr>
          <w:rFonts w:ascii="Verdana" w:hAnsi="Verdana"/>
          <w:color w:val="000000" w:themeColor="text1"/>
          <w:sz w:val="16"/>
          <w:szCs w:val="16"/>
          <w:lang w:val="en-AU"/>
        </w:rPr>
        <w:t xml:space="preserve">Healthcare practitioners’ diagnostic and treatment practice patterns of nonalcoholic fatty liver disease in Poland: a cross-sectional survey. </w:t>
      </w:r>
      <w:proofErr w:type="spellStart"/>
      <w:r w:rsidRPr="003362DB">
        <w:rPr>
          <w:rFonts w:ascii="Verdana" w:hAnsi="Verdana"/>
          <w:color w:val="000000" w:themeColor="text1"/>
          <w:sz w:val="16"/>
          <w:szCs w:val="16"/>
        </w:rPr>
        <w:t>Eur</w:t>
      </w:r>
      <w:proofErr w:type="spellEnd"/>
      <w:r w:rsidRPr="003362DB">
        <w:rPr>
          <w:rFonts w:ascii="Verdana" w:hAnsi="Verdana"/>
          <w:color w:val="000000" w:themeColor="text1"/>
          <w:sz w:val="16"/>
          <w:szCs w:val="16"/>
        </w:rPr>
        <w:t xml:space="preserve"> J Gastroenterol </w:t>
      </w:r>
      <w:proofErr w:type="spellStart"/>
      <w:r w:rsidRPr="003362DB">
        <w:rPr>
          <w:rFonts w:ascii="Verdana" w:hAnsi="Verdana"/>
          <w:color w:val="000000" w:themeColor="text1"/>
          <w:sz w:val="16"/>
          <w:szCs w:val="16"/>
        </w:rPr>
        <w:t>Hepatol</w:t>
      </w:r>
      <w:proofErr w:type="spellEnd"/>
      <w:r w:rsidRPr="003362DB">
        <w:rPr>
          <w:rFonts w:ascii="Verdana" w:hAnsi="Verdana"/>
          <w:color w:val="000000" w:themeColor="text1"/>
          <w:sz w:val="16"/>
          <w:szCs w:val="16"/>
        </w:rPr>
        <w:t>. 2022; 34(4): 426-434.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8F7" w14:textId="391C9176" w:rsidR="00CB5363" w:rsidRDefault="00CB5363" w:rsidP="00CB5363">
    <w:pPr>
      <w:pStyle w:val="Nagwek"/>
      <w:jc w:val="right"/>
    </w:pPr>
    <w:r>
      <w:rPr>
        <w:noProof/>
      </w:rPr>
      <w:drawing>
        <wp:inline distT="0" distB="0" distL="0" distR="0" wp14:anchorId="1353BA03" wp14:editId="313E2BA1">
          <wp:extent cx="141414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85470"/>
                  </a:xfrm>
                  <a:prstGeom prst="rect">
                    <a:avLst/>
                  </a:prstGeom>
                  <a:noFill/>
                </pic:spPr>
              </pic:pic>
            </a:graphicData>
          </a:graphic>
        </wp:inline>
      </w:drawing>
    </w:r>
  </w:p>
  <w:p w14:paraId="1A546A1A" w14:textId="5FB81626" w:rsidR="005943F6" w:rsidRDefault="005943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0EE"/>
    <w:multiLevelType w:val="hybridMultilevel"/>
    <w:tmpl w:val="54D0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2A4805"/>
    <w:multiLevelType w:val="hybridMultilevel"/>
    <w:tmpl w:val="30C8C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FC2596"/>
    <w:multiLevelType w:val="hybridMultilevel"/>
    <w:tmpl w:val="6534E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8407106">
    <w:abstractNumId w:val="0"/>
  </w:num>
  <w:num w:numId="2" w16cid:durableId="804473703">
    <w:abstractNumId w:val="2"/>
  </w:num>
  <w:num w:numId="3" w16cid:durableId="117502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B4"/>
    <w:rsid w:val="00004743"/>
    <w:rsid w:val="00005ADD"/>
    <w:rsid w:val="000253B5"/>
    <w:rsid w:val="00044F5E"/>
    <w:rsid w:val="000A7ED3"/>
    <w:rsid w:val="000C3F8A"/>
    <w:rsid w:val="000C622B"/>
    <w:rsid w:val="000D05DA"/>
    <w:rsid w:val="0011342D"/>
    <w:rsid w:val="00122AB9"/>
    <w:rsid w:val="001240DE"/>
    <w:rsid w:val="00133561"/>
    <w:rsid w:val="0014746C"/>
    <w:rsid w:val="00150FDA"/>
    <w:rsid w:val="00154B46"/>
    <w:rsid w:val="00163425"/>
    <w:rsid w:val="00196696"/>
    <w:rsid w:val="001A5D4F"/>
    <w:rsid w:val="001B02EA"/>
    <w:rsid w:val="001B4E78"/>
    <w:rsid w:val="001C16F9"/>
    <w:rsid w:val="001D0A97"/>
    <w:rsid w:val="00222677"/>
    <w:rsid w:val="002435EF"/>
    <w:rsid w:val="002464B3"/>
    <w:rsid w:val="00257AFF"/>
    <w:rsid w:val="00272279"/>
    <w:rsid w:val="00290812"/>
    <w:rsid w:val="002C1FE8"/>
    <w:rsid w:val="002D02A2"/>
    <w:rsid w:val="002D595F"/>
    <w:rsid w:val="002F13E9"/>
    <w:rsid w:val="00326C41"/>
    <w:rsid w:val="00363094"/>
    <w:rsid w:val="003730D6"/>
    <w:rsid w:val="00373C07"/>
    <w:rsid w:val="0037431D"/>
    <w:rsid w:val="003A3D86"/>
    <w:rsid w:val="003D1CB2"/>
    <w:rsid w:val="003E31DF"/>
    <w:rsid w:val="00442106"/>
    <w:rsid w:val="00450285"/>
    <w:rsid w:val="004541C1"/>
    <w:rsid w:val="004658CC"/>
    <w:rsid w:val="0046758E"/>
    <w:rsid w:val="00470C37"/>
    <w:rsid w:val="004A0928"/>
    <w:rsid w:val="004A12A8"/>
    <w:rsid w:val="004C581A"/>
    <w:rsid w:val="00502790"/>
    <w:rsid w:val="005137CF"/>
    <w:rsid w:val="00527AF2"/>
    <w:rsid w:val="005401D8"/>
    <w:rsid w:val="00546D1C"/>
    <w:rsid w:val="0054777A"/>
    <w:rsid w:val="0057765E"/>
    <w:rsid w:val="005943F6"/>
    <w:rsid w:val="00595166"/>
    <w:rsid w:val="005E4B26"/>
    <w:rsid w:val="006066A8"/>
    <w:rsid w:val="00606EA4"/>
    <w:rsid w:val="006246B5"/>
    <w:rsid w:val="0063367B"/>
    <w:rsid w:val="006440C2"/>
    <w:rsid w:val="0065315E"/>
    <w:rsid w:val="00662B7E"/>
    <w:rsid w:val="00663F04"/>
    <w:rsid w:val="00690B54"/>
    <w:rsid w:val="006A0CEB"/>
    <w:rsid w:val="006A2E09"/>
    <w:rsid w:val="006C636F"/>
    <w:rsid w:val="006D1969"/>
    <w:rsid w:val="006F7A16"/>
    <w:rsid w:val="00726CE5"/>
    <w:rsid w:val="00733AB6"/>
    <w:rsid w:val="00740A5A"/>
    <w:rsid w:val="00786F43"/>
    <w:rsid w:val="007F258B"/>
    <w:rsid w:val="007F400C"/>
    <w:rsid w:val="00814DB6"/>
    <w:rsid w:val="008A2252"/>
    <w:rsid w:val="008A3F97"/>
    <w:rsid w:val="008C0065"/>
    <w:rsid w:val="008D4438"/>
    <w:rsid w:val="008E1842"/>
    <w:rsid w:val="008E4596"/>
    <w:rsid w:val="008F170F"/>
    <w:rsid w:val="009940BC"/>
    <w:rsid w:val="00997CA8"/>
    <w:rsid w:val="009A38EF"/>
    <w:rsid w:val="009F5CFA"/>
    <w:rsid w:val="00A17437"/>
    <w:rsid w:val="00A322CA"/>
    <w:rsid w:val="00A54ECD"/>
    <w:rsid w:val="00A60BB4"/>
    <w:rsid w:val="00A6317D"/>
    <w:rsid w:val="00A75217"/>
    <w:rsid w:val="00A76631"/>
    <w:rsid w:val="00A84224"/>
    <w:rsid w:val="00AA5E48"/>
    <w:rsid w:val="00AA7D52"/>
    <w:rsid w:val="00AB01AA"/>
    <w:rsid w:val="00AC05C7"/>
    <w:rsid w:val="00B110F1"/>
    <w:rsid w:val="00B256D1"/>
    <w:rsid w:val="00B332F9"/>
    <w:rsid w:val="00B365D2"/>
    <w:rsid w:val="00B62689"/>
    <w:rsid w:val="00BA22E6"/>
    <w:rsid w:val="00BA6C0E"/>
    <w:rsid w:val="00BB2D88"/>
    <w:rsid w:val="00BC1129"/>
    <w:rsid w:val="00BC628A"/>
    <w:rsid w:val="00BD1985"/>
    <w:rsid w:val="00BD33DB"/>
    <w:rsid w:val="00BF2E4F"/>
    <w:rsid w:val="00C22738"/>
    <w:rsid w:val="00C3074D"/>
    <w:rsid w:val="00C41E4A"/>
    <w:rsid w:val="00C5052B"/>
    <w:rsid w:val="00C874DF"/>
    <w:rsid w:val="00CA7211"/>
    <w:rsid w:val="00CB03F8"/>
    <w:rsid w:val="00CB5363"/>
    <w:rsid w:val="00CC7C0C"/>
    <w:rsid w:val="00CE234C"/>
    <w:rsid w:val="00CE3C0E"/>
    <w:rsid w:val="00CF4452"/>
    <w:rsid w:val="00CF7242"/>
    <w:rsid w:val="00D35E9F"/>
    <w:rsid w:val="00D569E5"/>
    <w:rsid w:val="00D61973"/>
    <w:rsid w:val="00DA1C44"/>
    <w:rsid w:val="00DA7B4C"/>
    <w:rsid w:val="00DB1B4D"/>
    <w:rsid w:val="00DB23F5"/>
    <w:rsid w:val="00DB4D40"/>
    <w:rsid w:val="00DF0F63"/>
    <w:rsid w:val="00E133DB"/>
    <w:rsid w:val="00E147F7"/>
    <w:rsid w:val="00E225AA"/>
    <w:rsid w:val="00E240F2"/>
    <w:rsid w:val="00E60529"/>
    <w:rsid w:val="00E778BC"/>
    <w:rsid w:val="00EA0C5B"/>
    <w:rsid w:val="00EB0C06"/>
    <w:rsid w:val="00EB2DD7"/>
    <w:rsid w:val="00EC3D16"/>
    <w:rsid w:val="00EC6955"/>
    <w:rsid w:val="00EF31D4"/>
    <w:rsid w:val="00F01D16"/>
    <w:rsid w:val="00F16C56"/>
    <w:rsid w:val="00F2499A"/>
    <w:rsid w:val="00F26C43"/>
    <w:rsid w:val="00F34009"/>
    <w:rsid w:val="00F3716E"/>
    <w:rsid w:val="00F5265B"/>
    <w:rsid w:val="00F76D07"/>
    <w:rsid w:val="00FB3F67"/>
    <w:rsid w:val="00FB7F35"/>
    <w:rsid w:val="00FD567C"/>
    <w:rsid w:val="00FF4325"/>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6C6AE5"/>
  <w15:chartTrackingRefBased/>
  <w15:docId w15:val="{2DD44A19-CBB8-4D6C-847F-126A701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365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4743"/>
    <w:rPr>
      <w:sz w:val="16"/>
      <w:szCs w:val="16"/>
    </w:rPr>
  </w:style>
  <w:style w:type="paragraph" w:styleId="Tekstkomentarza">
    <w:name w:val="annotation text"/>
    <w:basedOn w:val="Normalny"/>
    <w:link w:val="TekstkomentarzaZnak"/>
    <w:uiPriority w:val="99"/>
    <w:semiHidden/>
    <w:unhideWhenUsed/>
    <w:rsid w:val="000047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743"/>
    <w:rPr>
      <w:sz w:val="20"/>
      <w:szCs w:val="20"/>
    </w:rPr>
  </w:style>
  <w:style w:type="paragraph" w:styleId="Tematkomentarza">
    <w:name w:val="annotation subject"/>
    <w:basedOn w:val="Tekstkomentarza"/>
    <w:next w:val="Tekstkomentarza"/>
    <w:link w:val="TematkomentarzaZnak"/>
    <w:uiPriority w:val="99"/>
    <w:semiHidden/>
    <w:unhideWhenUsed/>
    <w:rsid w:val="00004743"/>
    <w:rPr>
      <w:b/>
      <w:bCs/>
    </w:rPr>
  </w:style>
  <w:style w:type="character" w:customStyle="1" w:styleId="TematkomentarzaZnak">
    <w:name w:val="Temat komentarza Znak"/>
    <w:basedOn w:val="TekstkomentarzaZnak"/>
    <w:link w:val="Tematkomentarza"/>
    <w:uiPriority w:val="99"/>
    <w:semiHidden/>
    <w:rsid w:val="00004743"/>
    <w:rPr>
      <w:b/>
      <w:bCs/>
      <w:sz w:val="20"/>
      <w:szCs w:val="20"/>
    </w:rPr>
  </w:style>
  <w:style w:type="character" w:styleId="Hipercze">
    <w:name w:val="Hyperlink"/>
    <w:basedOn w:val="Domylnaczcionkaakapitu"/>
    <w:uiPriority w:val="99"/>
    <w:unhideWhenUsed/>
    <w:rsid w:val="001A5D4F"/>
    <w:rPr>
      <w:color w:val="0563C1" w:themeColor="hyperlink"/>
      <w:u w:val="single"/>
    </w:rPr>
  </w:style>
  <w:style w:type="character" w:styleId="Nierozpoznanawzmianka">
    <w:name w:val="Unresolved Mention"/>
    <w:basedOn w:val="Domylnaczcionkaakapitu"/>
    <w:uiPriority w:val="99"/>
    <w:semiHidden/>
    <w:unhideWhenUsed/>
    <w:rsid w:val="001A5D4F"/>
    <w:rPr>
      <w:color w:val="605E5C"/>
      <w:shd w:val="clear" w:color="auto" w:fill="E1DFDD"/>
    </w:rPr>
  </w:style>
  <w:style w:type="paragraph" w:styleId="Nagwek">
    <w:name w:val="header"/>
    <w:basedOn w:val="Normalny"/>
    <w:link w:val="NagwekZnak"/>
    <w:uiPriority w:val="99"/>
    <w:unhideWhenUsed/>
    <w:rsid w:val="00594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F6"/>
  </w:style>
  <w:style w:type="paragraph" w:styleId="Stopka">
    <w:name w:val="footer"/>
    <w:basedOn w:val="Normalny"/>
    <w:link w:val="StopkaZnak"/>
    <w:uiPriority w:val="99"/>
    <w:unhideWhenUsed/>
    <w:rsid w:val="00594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F6"/>
  </w:style>
  <w:style w:type="paragraph" w:styleId="Tekstprzypisudolnego">
    <w:name w:val="footnote text"/>
    <w:basedOn w:val="Normalny"/>
    <w:link w:val="TekstprzypisudolnegoZnak"/>
    <w:uiPriority w:val="99"/>
    <w:semiHidden/>
    <w:unhideWhenUsed/>
    <w:rsid w:val="00E147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47F7"/>
    <w:rPr>
      <w:sz w:val="20"/>
      <w:szCs w:val="20"/>
    </w:rPr>
  </w:style>
  <w:style w:type="character" w:styleId="Odwoanieprzypisudolnego">
    <w:name w:val="footnote reference"/>
    <w:basedOn w:val="Domylnaczcionkaakapitu"/>
    <w:uiPriority w:val="99"/>
    <w:semiHidden/>
    <w:unhideWhenUsed/>
    <w:rsid w:val="00E147F7"/>
    <w:rPr>
      <w:vertAlign w:val="superscript"/>
    </w:rPr>
  </w:style>
  <w:style w:type="paragraph" w:styleId="Akapitzlist">
    <w:name w:val="List Paragraph"/>
    <w:basedOn w:val="Normalny"/>
    <w:uiPriority w:val="34"/>
    <w:qFormat/>
    <w:rsid w:val="00257AFF"/>
    <w:pPr>
      <w:ind w:left="720"/>
      <w:contextualSpacing/>
    </w:pPr>
  </w:style>
  <w:style w:type="paragraph" w:customStyle="1" w:styleId="paragraph">
    <w:name w:val="paragraph"/>
    <w:basedOn w:val="Normalny"/>
    <w:rsid w:val="00DA7B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A7B4C"/>
  </w:style>
  <w:style w:type="character" w:customStyle="1" w:styleId="eop">
    <w:name w:val="eop"/>
    <w:basedOn w:val="Domylnaczcionkaakapitu"/>
    <w:rsid w:val="00DA7B4C"/>
  </w:style>
  <w:style w:type="character" w:customStyle="1" w:styleId="spellingerror">
    <w:name w:val="spellingerror"/>
    <w:basedOn w:val="Domylnaczcionkaakapitu"/>
    <w:rsid w:val="00DA7B4C"/>
  </w:style>
  <w:style w:type="paragraph" w:styleId="Poprawka">
    <w:name w:val="Revision"/>
    <w:hidden/>
    <w:uiPriority w:val="99"/>
    <w:semiHidden/>
    <w:rsid w:val="00F34009"/>
    <w:pPr>
      <w:spacing w:after="0" w:line="240" w:lineRule="auto"/>
    </w:pPr>
  </w:style>
  <w:style w:type="character" w:customStyle="1" w:styleId="Nagwek3Znak">
    <w:name w:val="Nagłówek 3 Znak"/>
    <w:basedOn w:val="Domylnaczcionkaakapitu"/>
    <w:link w:val="Nagwek3"/>
    <w:uiPriority w:val="9"/>
    <w:rsid w:val="00B365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1915">
      <w:bodyDiv w:val="1"/>
      <w:marLeft w:val="0"/>
      <w:marRight w:val="0"/>
      <w:marTop w:val="0"/>
      <w:marBottom w:val="0"/>
      <w:divBdr>
        <w:top w:val="none" w:sz="0" w:space="0" w:color="auto"/>
        <w:left w:val="none" w:sz="0" w:space="0" w:color="auto"/>
        <w:bottom w:val="none" w:sz="0" w:space="0" w:color="auto"/>
        <w:right w:val="none" w:sz="0" w:space="0" w:color="auto"/>
      </w:divBdr>
      <w:divsChild>
        <w:div w:id="306126381">
          <w:marLeft w:val="0"/>
          <w:marRight w:val="0"/>
          <w:marTop w:val="0"/>
          <w:marBottom w:val="0"/>
          <w:divBdr>
            <w:top w:val="none" w:sz="0" w:space="0" w:color="auto"/>
            <w:left w:val="none" w:sz="0" w:space="0" w:color="auto"/>
            <w:bottom w:val="none" w:sz="0" w:space="0" w:color="auto"/>
            <w:right w:val="none" w:sz="0" w:space="0" w:color="auto"/>
          </w:divBdr>
        </w:div>
        <w:div w:id="1146779522">
          <w:marLeft w:val="0"/>
          <w:marRight w:val="0"/>
          <w:marTop w:val="0"/>
          <w:marBottom w:val="0"/>
          <w:divBdr>
            <w:top w:val="none" w:sz="0" w:space="0" w:color="auto"/>
            <w:left w:val="none" w:sz="0" w:space="0" w:color="auto"/>
            <w:bottom w:val="none" w:sz="0" w:space="0" w:color="auto"/>
            <w:right w:val="none" w:sz="0" w:space="0" w:color="auto"/>
          </w:divBdr>
        </w:div>
        <w:div w:id="1416316287">
          <w:marLeft w:val="0"/>
          <w:marRight w:val="0"/>
          <w:marTop w:val="0"/>
          <w:marBottom w:val="0"/>
          <w:divBdr>
            <w:top w:val="none" w:sz="0" w:space="0" w:color="auto"/>
            <w:left w:val="none" w:sz="0" w:space="0" w:color="auto"/>
            <w:bottom w:val="none" w:sz="0" w:space="0" w:color="auto"/>
            <w:right w:val="none" w:sz="0" w:space="0" w:color="auto"/>
          </w:divBdr>
        </w:div>
        <w:div w:id="1089423808">
          <w:marLeft w:val="0"/>
          <w:marRight w:val="0"/>
          <w:marTop w:val="0"/>
          <w:marBottom w:val="0"/>
          <w:divBdr>
            <w:top w:val="none" w:sz="0" w:space="0" w:color="auto"/>
            <w:left w:val="none" w:sz="0" w:space="0" w:color="auto"/>
            <w:bottom w:val="none" w:sz="0" w:space="0" w:color="auto"/>
            <w:right w:val="none" w:sz="0" w:space="0" w:color="auto"/>
          </w:divBdr>
        </w:div>
        <w:div w:id="1850102853">
          <w:marLeft w:val="0"/>
          <w:marRight w:val="0"/>
          <w:marTop w:val="0"/>
          <w:marBottom w:val="0"/>
          <w:divBdr>
            <w:top w:val="none" w:sz="0" w:space="0" w:color="auto"/>
            <w:left w:val="none" w:sz="0" w:space="0" w:color="auto"/>
            <w:bottom w:val="none" w:sz="0" w:space="0" w:color="auto"/>
            <w:right w:val="none" w:sz="0" w:space="0" w:color="auto"/>
          </w:divBdr>
        </w:div>
        <w:div w:id="100691976">
          <w:marLeft w:val="0"/>
          <w:marRight w:val="0"/>
          <w:marTop w:val="0"/>
          <w:marBottom w:val="0"/>
          <w:divBdr>
            <w:top w:val="none" w:sz="0" w:space="0" w:color="auto"/>
            <w:left w:val="none" w:sz="0" w:space="0" w:color="auto"/>
            <w:bottom w:val="none" w:sz="0" w:space="0" w:color="auto"/>
            <w:right w:val="none" w:sz="0" w:space="0" w:color="auto"/>
          </w:divBdr>
        </w:div>
        <w:div w:id="102265259">
          <w:marLeft w:val="0"/>
          <w:marRight w:val="0"/>
          <w:marTop w:val="0"/>
          <w:marBottom w:val="0"/>
          <w:divBdr>
            <w:top w:val="none" w:sz="0" w:space="0" w:color="auto"/>
            <w:left w:val="none" w:sz="0" w:space="0" w:color="auto"/>
            <w:bottom w:val="none" w:sz="0" w:space="0" w:color="auto"/>
            <w:right w:val="none" w:sz="0" w:space="0" w:color="auto"/>
          </w:divBdr>
        </w:div>
        <w:div w:id="1628852666">
          <w:marLeft w:val="0"/>
          <w:marRight w:val="0"/>
          <w:marTop w:val="0"/>
          <w:marBottom w:val="0"/>
          <w:divBdr>
            <w:top w:val="none" w:sz="0" w:space="0" w:color="auto"/>
            <w:left w:val="none" w:sz="0" w:space="0" w:color="auto"/>
            <w:bottom w:val="none" w:sz="0" w:space="0" w:color="auto"/>
            <w:right w:val="none" w:sz="0" w:space="0" w:color="auto"/>
          </w:divBdr>
        </w:div>
        <w:div w:id="1921793412">
          <w:marLeft w:val="0"/>
          <w:marRight w:val="0"/>
          <w:marTop w:val="0"/>
          <w:marBottom w:val="0"/>
          <w:divBdr>
            <w:top w:val="none" w:sz="0" w:space="0" w:color="auto"/>
            <w:left w:val="none" w:sz="0" w:space="0" w:color="auto"/>
            <w:bottom w:val="none" w:sz="0" w:space="0" w:color="auto"/>
            <w:right w:val="none" w:sz="0" w:space="0" w:color="auto"/>
          </w:divBdr>
        </w:div>
        <w:div w:id="109520909">
          <w:marLeft w:val="0"/>
          <w:marRight w:val="0"/>
          <w:marTop w:val="0"/>
          <w:marBottom w:val="0"/>
          <w:divBdr>
            <w:top w:val="none" w:sz="0" w:space="0" w:color="auto"/>
            <w:left w:val="none" w:sz="0" w:space="0" w:color="auto"/>
            <w:bottom w:val="none" w:sz="0" w:space="0" w:color="auto"/>
            <w:right w:val="none" w:sz="0" w:space="0" w:color="auto"/>
          </w:divBdr>
        </w:div>
        <w:div w:id="423572949">
          <w:marLeft w:val="0"/>
          <w:marRight w:val="0"/>
          <w:marTop w:val="0"/>
          <w:marBottom w:val="0"/>
          <w:divBdr>
            <w:top w:val="none" w:sz="0" w:space="0" w:color="auto"/>
            <w:left w:val="none" w:sz="0" w:space="0" w:color="auto"/>
            <w:bottom w:val="none" w:sz="0" w:space="0" w:color="auto"/>
            <w:right w:val="none" w:sz="0" w:space="0" w:color="auto"/>
          </w:divBdr>
        </w:div>
        <w:div w:id="1367564466">
          <w:marLeft w:val="0"/>
          <w:marRight w:val="0"/>
          <w:marTop w:val="0"/>
          <w:marBottom w:val="0"/>
          <w:divBdr>
            <w:top w:val="none" w:sz="0" w:space="0" w:color="auto"/>
            <w:left w:val="none" w:sz="0" w:space="0" w:color="auto"/>
            <w:bottom w:val="none" w:sz="0" w:space="0" w:color="auto"/>
            <w:right w:val="none" w:sz="0" w:space="0" w:color="auto"/>
          </w:divBdr>
        </w:div>
        <w:div w:id="725491086">
          <w:marLeft w:val="0"/>
          <w:marRight w:val="0"/>
          <w:marTop w:val="0"/>
          <w:marBottom w:val="0"/>
          <w:divBdr>
            <w:top w:val="none" w:sz="0" w:space="0" w:color="auto"/>
            <w:left w:val="none" w:sz="0" w:space="0" w:color="auto"/>
            <w:bottom w:val="none" w:sz="0" w:space="0" w:color="auto"/>
            <w:right w:val="none" w:sz="0" w:space="0" w:color="auto"/>
          </w:divBdr>
        </w:div>
        <w:div w:id="1429499282">
          <w:marLeft w:val="0"/>
          <w:marRight w:val="0"/>
          <w:marTop w:val="0"/>
          <w:marBottom w:val="0"/>
          <w:divBdr>
            <w:top w:val="none" w:sz="0" w:space="0" w:color="auto"/>
            <w:left w:val="none" w:sz="0" w:space="0" w:color="auto"/>
            <w:bottom w:val="none" w:sz="0" w:space="0" w:color="auto"/>
            <w:right w:val="none" w:sz="0" w:space="0" w:color="auto"/>
          </w:divBdr>
        </w:div>
        <w:div w:id="685836791">
          <w:marLeft w:val="0"/>
          <w:marRight w:val="0"/>
          <w:marTop w:val="0"/>
          <w:marBottom w:val="0"/>
          <w:divBdr>
            <w:top w:val="none" w:sz="0" w:space="0" w:color="auto"/>
            <w:left w:val="none" w:sz="0" w:space="0" w:color="auto"/>
            <w:bottom w:val="none" w:sz="0" w:space="0" w:color="auto"/>
            <w:right w:val="none" w:sz="0" w:space="0" w:color="auto"/>
          </w:divBdr>
        </w:div>
        <w:div w:id="1415587526">
          <w:marLeft w:val="0"/>
          <w:marRight w:val="0"/>
          <w:marTop w:val="0"/>
          <w:marBottom w:val="0"/>
          <w:divBdr>
            <w:top w:val="none" w:sz="0" w:space="0" w:color="auto"/>
            <w:left w:val="none" w:sz="0" w:space="0" w:color="auto"/>
            <w:bottom w:val="none" w:sz="0" w:space="0" w:color="auto"/>
            <w:right w:val="none" w:sz="0" w:space="0" w:color="auto"/>
          </w:divBdr>
        </w:div>
        <w:div w:id="2116901840">
          <w:marLeft w:val="0"/>
          <w:marRight w:val="0"/>
          <w:marTop w:val="0"/>
          <w:marBottom w:val="0"/>
          <w:divBdr>
            <w:top w:val="none" w:sz="0" w:space="0" w:color="auto"/>
            <w:left w:val="none" w:sz="0" w:space="0" w:color="auto"/>
            <w:bottom w:val="none" w:sz="0" w:space="0" w:color="auto"/>
            <w:right w:val="none" w:sz="0" w:space="0" w:color="auto"/>
          </w:divBdr>
        </w:div>
        <w:div w:id="1520271357">
          <w:marLeft w:val="0"/>
          <w:marRight w:val="0"/>
          <w:marTop w:val="0"/>
          <w:marBottom w:val="0"/>
          <w:divBdr>
            <w:top w:val="none" w:sz="0" w:space="0" w:color="auto"/>
            <w:left w:val="none" w:sz="0" w:space="0" w:color="auto"/>
            <w:bottom w:val="none" w:sz="0" w:space="0" w:color="auto"/>
            <w:right w:val="none" w:sz="0" w:space="0" w:color="auto"/>
          </w:divBdr>
        </w:div>
        <w:div w:id="1226181171">
          <w:marLeft w:val="0"/>
          <w:marRight w:val="0"/>
          <w:marTop w:val="0"/>
          <w:marBottom w:val="0"/>
          <w:divBdr>
            <w:top w:val="none" w:sz="0" w:space="0" w:color="auto"/>
            <w:left w:val="none" w:sz="0" w:space="0" w:color="auto"/>
            <w:bottom w:val="none" w:sz="0" w:space="0" w:color="auto"/>
            <w:right w:val="none" w:sz="0" w:space="0" w:color="auto"/>
          </w:divBdr>
        </w:div>
        <w:div w:id="167958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ofi.pl/pl/Prowadz-sie-zdrowo"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0477282\AppData\Local\Microsoft\Windows\INetCache\Content.Outlook\9MBZH08Q\Sanofi%20Polska%20@SanofiPolsk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ofi.pl/"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351A-C8E8-4202-AB2B-506BF703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933</Words>
  <Characters>5600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Josko Novak</dc:creator>
  <cp:keywords/>
  <dc:description/>
  <cp:lastModifiedBy>Urszula Gogol</cp:lastModifiedBy>
  <cp:revision>10</cp:revision>
  <dcterms:created xsi:type="dcterms:W3CDTF">2023-02-20T16:55:00Z</dcterms:created>
  <dcterms:modified xsi:type="dcterms:W3CDTF">2023-03-21T09:05:00Z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835e503a97b4b432ab6cad19e48fac364bd49538cb983dae9e85350576f25b4e</vt:lpwstr>
  </property>
</Properties>
</file>