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71AA" w14:textId="25F93E61" w:rsidR="004A4F30" w:rsidRPr="004A4F30" w:rsidRDefault="00B01D56" w:rsidP="004A4F30">
      <w:pPr>
        <w:spacing w:after="120" w:line="240" w:lineRule="auto"/>
        <w:jc w:val="right"/>
        <w:rPr>
          <w:rFonts w:cstheme="minorHAnsi"/>
          <w:i/>
          <w:iCs/>
          <w:sz w:val="20"/>
          <w:szCs w:val="20"/>
        </w:rPr>
      </w:pPr>
      <w:r w:rsidRPr="002860CE">
        <w:rPr>
          <w:rFonts w:cstheme="minorHAnsi"/>
          <w:i/>
          <w:iCs/>
          <w:sz w:val="20"/>
          <w:szCs w:val="20"/>
        </w:rPr>
        <w:t>Warszawa,</w:t>
      </w:r>
      <w:r w:rsidR="00C560B7" w:rsidRPr="002860CE">
        <w:rPr>
          <w:rFonts w:cstheme="minorHAnsi"/>
          <w:i/>
          <w:iCs/>
          <w:sz w:val="20"/>
          <w:szCs w:val="20"/>
        </w:rPr>
        <w:t xml:space="preserve"> </w:t>
      </w:r>
      <w:r w:rsidR="002860CE">
        <w:rPr>
          <w:rFonts w:cstheme="minorHAnsi"/>
          <w:i/>
          <w:iCs/>
          <w:sz w:val="20"/>
          <w:szCs w:val="20"/>
        </w:rPr>
        <w:t xml:space="preserve">21 </w:t>
      </w:r>
      <w:r w:rsidR="00BF5BAD" w:rsidRPr="002860CE">
        <w:rPr>
          <w:rFonts w:cstheme="minorHAnsi"/>
          <w:i/>
          <w:iCs/>
          <w:sz w:val="20"/>
          <w:szCs w:val="20"/>
        </w:rPr>
        <w:t>mar</w:t>
      </w:r>
      <w:r w:rsidR="009067C2" w:rsidRPr="002860CE">
        <w:rPr>
          <w:rFonts w:cstheme="minorHAnsi"/>
          <w:i/>
          <w:iCs/>
          <w:sz w:val="20"/>
          <w:szCs w:val="20"/>
        </w:rPr>
        <w:t>ca</w:t>
      </w:r>
      <w:r w:rsidR="00BF5BAD" w:rsidRPr="002860CE">
        <w:rPr>
          <w:rFonts w:cstheme="minorHAnsi"/>
          <w:i/>
          <w:iCs/>
          <w:sz w:val="20"/>
          <w:szCs w:val="20"/>
        </w:rPr>
        <w:t xml:space="preserve"> </w:t>
      </w:r>
      <w:r w:rsidR="00E449CE" w:rsidRPr="002860CE">
        <w:rPr>
          <w:rFonts w:cstheme="minorHAnsi"/>
          <w:i/>
          <w:iCs/>
          <w:sz w:val="20"/>
          <w:szCs w:val="20"/>
        </w:rPr>
        <w:t>2023</w:t>
      </w:r>
    </w:p>
    <w:p w14:paraId="23CB60E7" w14:textId="77777777" w:rsidR="00580560" w:rsidRDefault="00580560" w:rsidP="003238C6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238D7FD1" w14:textId="5A7A6040" w:rsidR="000E61E6" w:rsidRDefault="000E61E6" w:rsidP="003238C6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E61E6">
        <w:rPr>
          <w:rFonts w:cstheme="minorHAnsi"/>
          <w:b/>
          <w:sz w:val="28"/>
          <w:szCs w:val="28"/>
        </w:rPr>
        <w:t>Wynajem długoterminowy cora</w:t>
      </w:r>
      <w:r w:rsidR="000D681E">
        <w:rPr>
          <w:rFonts w:cstheme="minorHAnsi"/>
          <w:b/>
          <w:sz w:val="28"/>
          <w:szCs w:val="28"/>
        </w:rPr>
        <w:t>z</w:t>
      </w:r>
      <w:r w:rsidRPr="000E61E6">
        <w:rPr>
          <w:rFonts w:cstheme="minorHAnsi"/>
          <w:b/>
          <w:sz w:val="28"/>
          <w:szCs w:val="28"/>
        </w:rPr>
        <w:t xml:space="preserve"> popularniejszy wśród najmniejszych firm</w:t>
      </w:r>
    </w:p>
    <w:p w14:paraId="3462147D" w14:textId="60CFE8CA" w:rsidR="00CD6B88" w:rsidRDefault="00A545A5" w:rsidP="00AB7D4F">
      <w:pPr>
        <w:spacing w:after="120" w:line="240" w:lineRule="auto"/>
        <w:jc w:val="both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Wynajem długoterminowy jest znan</w:t>
      </w:r>
      <w:r w:rsidR="00CD6B88">
        <w:rPr>
          <w:rFonts w:cstheme="minorHAnsi"/>
          <w:b/>
          <w:szCs w:val="28"/>
        </w:rPr>
        <w:t xml:space="preserve">ą formą finansowania samochodów oraz staje się </w:t>
      </w:r>
      <w:r w:rsidR="000D681E">
        <w:rPr>
          <w:rFonts w:cstheme="minorHAnsi"/>
          <w:b/>
          <w:szCs w:val="28"/>
        </w:rPr>
        <w:t xml:space="preserve">dla małych przedsiębiorców </w:t>
      </w:r>
      <w:r w:rsidR="00CD6B88">
        <w:rPr>
          <w:rFonts w:cstheme="minorHAnsi"/>
          <w:b/>
          <w:szCs w:val="28"/>
        </w:rPr>
        <w:t>coraz atrakcyjn</w:t>
      </w:r>
      <w:r w:rsidR="00927D93">
        <w:rPr>
          <w:rFonts w:cstheme="minorHAnsi"/>
          <w:b/>
          <w:szCs w:val="28"/>
        </w:rPr>
        <w:t>iejszą</w:t>
      </w:r>
      <w:r w:rsidR="00CD6B88">
        <w:rPr>
          <w:rFonts w:cstheme="minorHAnsi"/>
          <w:b/>
          <w:szCs w:val="28"/>
        </w:rPr>
        <w:t xml:space="preserve"> alternatywą</w:t>
      </w:r>
      <w:r w:rsidR="00270B06">
        <w:rPr>
          <w:rFonts w:cstheme="minorHAnsi"/>
          <w:b/>
          <w:szCs w:val="28"/>
        </w:rPr>
        <w:t xml:space="preserve"> dla klasycznego leasingu, kredytu, czy zakupu</w:t>
      </w:r>
      <w:r w:rsidR="00CD6B88">
        <w:rPr>
          <w:rFonts w:cstheme="minorHAnsi"/>
          <w:b/>
          <w:szCs w:val="28"/>
        </w:rPr>
        <w:t xml:space="preserve">. </w:t>
      </w:r>
      <w:r w:rsidR="0095282D">
        <w:rPr>
          <w:rFonts w:cstheme="minorHAnsi"/>
          <w:b/>
          <w:szCs w:val="28"/>
        </w:rPr>
        <w:t>Szczególnie w czasach</w:t>
      </w:r>
      <w:r w:rsidR="00032193">
        <w:rPr>
          <w:rFonts w:cstheme="minorHAnsi"/>
          <w:b/>
          <w:szCs w:val="28"/>
        </w:rPr>
        <w:t xml:space="preserve"> </w:t>
      </w:r>
      <w:r w:rsidR="0095282D">
        <w:rPr>
          <w:rFonts w:cstheme="minorHAnsi"/>
          <w:b/>
          <w:szCs w:val="28"/>
        </w:rPr>
        <w:t xml:space="preserve">rosnących, nieprzewidywalnych kosztów. </w:t>
      </w:r>
      <w:r w:rsidR="00CD6B88">
        <w:rPr>
          <w:rFonts w:cstheme="minorHAnsi"/>
          <w:b/>
          <w:szCs w:val="28"/>
        </w:rPr>
        <w:t xml:space="preserve">Z badania </w:t>
      </w:r>
      <w:proofErr w:type="spellStart"/>
      <w:r w:rsidR="00CD6B88">
        <w:rPr>
          <w:rFonts w:cstheme="minorHAnsi"/>
          <w:b/>
          <w:szCs w:val="28"/>
        </w:rPr>
        <w:t>IBRiS</w:t>
      </w:r>
      <w:proofErr w:type="spellEnd"/>
      <w:r w:rsidR="00CD6B88">
        <w:rPr>
          <w:rFonts w:cstheme="minorHAnsi"/>
          <w:b/>
          <w:szCs w:val="28"/>
        </w:rPr>
        <w:t xml:space="preserve"> wynika, że słyszało </w:t>
      </w:r>
      <w:r w:rsidR="00927D93">
        <w:rPr>
          <w:rFonts w:cstheme="minorHAnsi"/>
          <w:b/>
          <w:szCs w:val="28"/>
        </w:rPr>
        <w:t xml:space="preserve">o nim </w:t>
      </w:r>
      <w:r w:rsidR="00CD6B88">
        <w:rPr>
          <w:rFonts w:cstheme="minorHAnsi"/>
          <w:b/>
          <w:szCs w:val="28"/>
        </w:rPr>
        <w:t>84% badanych, a blisko połowa ankietowanych zna je</w:t>
      </w:r>
      <w:r w:rsidR="00927D93">
        <w:rPr>
          <w:rFonts w:cstheme="minorHAnsi"/>
          <w:b/>
          <w:szCs w:val="28"/>
        </w:rPr>
        <w:t>go</w:t>
      </w:r>
      <w:r w:rsidR="00CD6B88">
        <w:rPr>
          <w:rFonts w:cstheme="minorHAnsi"/>
          <w:b/>
          <w:szCs w:val="28"/>
        </w:rPr>
        <w:t xml:space="preserve"> zasady. W ciągu najbliższych 12 miesięcy 19% </w:t>
      </w:r>
      <w:r w:rsidR="002E43EE">
        <w:rPr>
          <w:rFonts w:cstheme="minorHAnsi"/>
          <w:b/>
          <w:szCs w:val="28"/>
        </w:rPr>
        <w:t xml:space="preserve">spośród najmniejszych </w:t>
      </w:r>
      <w:r w:rsidR="00CD6B88">
        <w:rPr>
          <w:rFonts w:cstheme="minorHAnsi"/>
          <w:b/>
          <w:szCs w:val="28"/>
        </w:rPr>
        <w:t xml:space="preserve">firm </w:t>
      </w:r>
      <w:r w:rsidR="002E43EE">
        <w:rPr>
          <w:rFonts w:cstheme="minorHAnsi"/>
          <w:b/>
          <w:szCs w:val="28"/>
        </w:rPr>
        <w:t xml:space="preserve">w Polsce </w:t>
      </w:r>
      <w:r w:rsidR="00CD6B88">
        <w:rPr>
          <w:rFonts w:cstheme="minorHAnsi"/>
          <w:b/>
          <w:szCs w:val="28"/>
        </w:rPr>
        <w:t>planuje wymianę samochodu lub pozyskanie nowego</w:t>
      </w:r>
      <w:r w:rsidR="00566EA3">
        <w:rPr>
          <w:rFonts w:cstheme="minorHAnsi"/>
          <w:b/>
          <w:szCs w:val="28"/>
        </w:rPr>
        <w:t>, a 17% z nich będzie rozważać właśnie wynajem długoterminowy</w:t>
      </w:r>
      <w:r w:rsidR="00CD6B88">
        <w:rPr>
          <w:rFonts w:cstheme="minorHAnsi"/>
          <w:b/>
          <w:szCs w:val="28"/>
        </w:rPr>
        <w:t xml:space="preserve">. </w:t>
      </w:r>
      <w:r w:rsidR="00927D93">
        <w:rPr>
          <w:rFonts w:cstheme="minorHAnsi"/>
          <w:b/>
          <w:szCs w:val="28"/>
        </w:rPr>
        <w:t>O rosnącej popularności tej formy finansowania floty świadczą dane rynkowe – na koniec 2022 r.</w:t>
      </w:r>
      <w:r w:rsidR="00CD6B88">
        <w:rPr>
          <w:rStyle w:val="Pogrubienie"/>
        </w:rPr>
        <w:t xml:space="preserve"> tempo wzrostu </w:t>
      </w:r>
      <w:r w:rsidR="003D2BA5">
        <w:rPr>
          <w:rStyle w:val="Pogrubienie"/>
        </w:rPr>
        <w:t>branży wynajmu długoterminowego</w:t>
      </w:r>
      <w:r w:rsidR="00CD6B88">
        <w:rPr>
          <w:rStyle w:val="Pogrubienie"/>
        </w:rPr>
        <w:t xml:space="preserve"> osiągnęło poziom 10,3% r/r</w:t>
      </w:r>
      <w:r w:rsidR="003D2BA5">
        <w:rPr>
          <w:rStyle w:val="Pogrubienie"/>
        </w:rPr>
        <w:t xml:space="preserve"> i nieprzerwanie rośnie od prawie 2 lat. </w:t>
      </w:r>
    </w:p>
    <w:p w14:paraId="36F7D6D3" w14:textId="08E15D06" w:rsidR="002D3C15" w:rsidRDefault="00D72AE3" w:rsidP="00AB7D4F">
      <w:pPr>
        <w:spacing w:after="120" w:line="24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Jak wynika z danych PZWLP, w 2022 roku udział wynajmu długoterminowego w sprzedaży </w:t>
      </w:r>
      <w:r w:rsidR="006A6307">
        <w:rPr>
          <w:rFonts w:cstheme="minorHAnsi"/>
          <w:szCs w:val="28"/>
        </w:rPr>
        <w:t xml:space="preserve">w Polsce </w:t>
      </w:r>
      <w:r w:rsidR="00222403">
        <w:rPr>
          <w:rFonts w:cstheme="minorHAnsi"/>
          <w:szCs w:val="28"/>
        </w:rPr>
        <w:t xml:space="preserve">nowych </w:t>
      </w:r>
      <w:r>
        <w:rPr>
          <w:rFonts w:cstheme="minorHAnsi"/>
          <w:szCs w:val="28"/>
        </w:rPr>
        <w:t>samochodów</w:t>
      </w:r>
      <w:r w:rsidR="00222403">
        <w:rPr>
          <w:rFonts w:cstheme="minorHAnsi"/>
          <w:szCs w:val="28"/>
        </w:rPr>
        <w:t xml:space="preserve"> do firm</w:t>
      </w:r>
      <w:r w:rsidR="006A6307">
        <w:rPr>
          <w:rFonts w:cstheme="minorHAnsi"/>
          <w:szCs w:val="28"/>
        </w:rPr>
        <w:t xml:space="preserve"> ogółem</w:t>
      </w:r>
      <w:r>
        <w:rPr>
          <w:rFonts w:cstheme="minorHAnsi"/>
          <w:szCs w:val="28"/>
        </w:rPr>
        <w:t xml:space="preserve"> zwiększył się o 3,3 punktu p</w:t>
      </w:r>
      <w:r w:rsidR="004B3879">
        <w:rPr>
          <w:rFonts w:cstheme="minorHAnsi"/>
          <w:szCs w:val="28"/>
        </w:rPr>
        <w:t>rocentowego</w:t>
      </w:r>
      <w:r w:rsidR="00222403">
        <w:rPr>
          <w:rFonts w:cstheme="minorHAnsi"/>
          <w:szCs w:val="28"/>
        </w:rPr>
        <w:t xml:space="preserve"> rok do roku</w:t>
      </w:r>
      <w:r w:rsidR="00927D93">
        <w:rPr>
          <w:rFonts w:cstheme="minorHAnsi"/>
          <w:szCs w:val="28"/>
        </w:rPr>
        <w:t>. P</w:t>
      </w:r>
      <w:r w:rsidR="004B3879">
        <w:rPr>
          <w:rFonts w:cstheme="minorHAnsi"/>
          <w:szCs w:val="28"/>
        </w:rPr>
        <w:t xml:space="preserve">o </w:t>
      </w:r>
      <w:r w:rsidR="00235380">
        <w:rPr>
          <w:rFonts w:cstheme="minorHAnsi"/>
          <w:szCs w:val="28"/>
        </w:rPr>
        <w:t>taką</w:t>
      </w:r>
      <w:r>
        <w:rPr>
          <w:rFonts w:cstheme="minorHAnsi"/>
          <w:szCs w:val="28"/>
        </w:rPr>
        <w:t xml:space="preserve"> </w:t>
      </w:r>
      <w:r w:rsidR="004B3879">
        <w:rPr>
          <w:rFonts w:cstheme="minorHAnsi"/>
          <w:szCs w:val="28"/>
        </w:rPr>
        <w:t>formę finansowania</w:t>
      </w:r>
      <w:r>
        <w:rPr>
          <w:rFonts w:cstheme="minorHAnsi"/>
          <w:szCs w:val="28"/>
        </w:rPr>
        <w:t xml:space="preserve"> sięgnęło blisko 3 na 10 firm</w:t>
      </w:r>
      <w:r w:rsidR="006A6307">
        <w:rPr>
          <w:rFonts w:cstheme="minorHAnsi"/>
          <w:szCs w:val="28"/>
        </w:rPr>
        <w:t xml:space="preserve"> w naszym kraju</w:t>
      </w:r>
      <w:r>
        <w:rPr>
          <w:rFonts w:cstheme="minorHAnsi"/>
          <w:szCs w:val="28"/>
        </w:rPr>
        <w:t>.</w:t>
      </w:r>
      <w:r w:rsidR="006A6307">
        <w:rPr>
          <w:rFonts w:cstheme="minorHAnsi"/>
          <w:szCs w:val="28"/>
        </w:rPr>
        <w:t xml:space="preserve"> Udział ten zwiększa się sukcesywnie i szybko w ostatnich latach. Dla porównania, </w:t>
      </w:r>
      <w:r w:rsidR="00FF357B">
        <w:rPr>
          <w:rFonts w:cstheme="minorHAnsi"/>
          <w:szCs w:val="28"/>
        </w:rPr>
        <w:t xml:space="preserve">w ciągu 5 minionych lat udział wynajmu długoterminowego w sprzedaży aut do firm w Polsce zwiększył się o blisko 7 punktów procentowych – z 21,3% do 28,1%. </w:t>
      </w:r>
      <w:r w:rsidR="006A6307">
        <w:rPr>
          <w:rFonts w:cstheme="minorHAnsi"/>
          <w:szCs w:val="28"/>
        </w:rPr>
        <w:t xml:space="preserve"> </w:t>
      </w:r>
      <w:r w:rsidR="004B3879">
        <w:rPr>
          <w:rFonts w:cstheme="minorHAnsi"/>
          <w:szCs w:val="28"/>
        </w:rPr>
        <w:t xml:space="preserve">To świadczy o wzroście zainteresowania wynajmem długoterminowym wśród </w:t>
      </w:r>
      <w:r w:rsidR="00E77C5B">
        <w:rPr>
          <w:rFonts w:cstheme="minorHAnsi"/>
          <w:szCs w:val="28"/>
        </w:rPr>
        <w:t>firm i przedsiębiorców w Polsce – zarówno najmniejszych podmiotów gospodarczych, jak i dużych korporacji</w:t>
      </w:r>
      <w:r w:rsidR="004B3879">
        <w:rPr>
          <w:rFonts w:cstheme="minorHAnsi"/>
          <w:szCs w:val="28"/>
        </w:rPr>
        <w:t xml:space="preserve">. </w:t>
      </w:r>
    </w:p>
    <w:p w14:paraId="74455B08" w14:textId="2B88B797" w:rsidR="00A545A5" w:rsidRDefault="00927D93" w:rsidP="00AB7D4F">
      <w:pPr>
        <w:spacing w:after="120" w:line="24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Z badania </w:t>
      </w:r>
      <w:proofErr w:type="spellStart"/>
      <w:r w:rsidR="004B3879">
        <w:rPr>
          <w:rFonts w:cstheme="minorHAnsi"/>
          <w:szCs w:val="28"/>
        </w:rPr>
        <w:t>IBRiS</w:t>
      </w:r>
      <w:proofErr w:type="spellEnd"/>
      <w:r w:rsidR="004B3879">
        <w:rPr>
          <w:rFonts w:cstheme="minorHAnsi"/>
          <w:szCs w:val="28"/>
        </w:rPr>
        <w:t xml:space="preserve"> przeprowadz</w:t>
      </w:r>
      <w:r>
        <w:rPr>
          <w:rFonts w:cstheme="minorHAnsi"/>
          <w:szCs w:val="28"/>
        </w:rPr>
        <w:t>onego</w:t>
      </w:r>
      <w:r w:rsidR="004B3879">
        <w:rPr>
          <w:rFonts w:cstheme="minorHAnsi"/>
          <w:szCs w:val="28"/>
        </w:rPr>
        <w:t xml:space="preserve"> </w:t>
      </w:r>
      <w:r w:rsidR="00E77C5B">
        <w:rPr>
          <w:rFonts w:cstheme="minorHAnsi"/>
          <w:szCs w:val="28"/>
        </w:rPr>
        <w:t xml:space="preserve">wyłącznie </w:t>
      </w:r>
      <w:r w:rsidR="004B3879">
        <w:rPr>
          <w:rFonts w:cstheme="minorHAnsi"/>
          <w:szCs w:val="28"/>
        </w:rPr>
        <w:t xml:space="preserve">wśród </w:t>
      </w:r>
      <w:r w:rsidR="00A5415D">
        <w:rPr>
          <w:rFonts w:cstheme="minorHAnsi"/>
          <w:szCs w:val="28"/>
        </w:rPr>
        <w:t>najmniejszych przedsiębiorców (</w:t>
      </w:r>
      <w:r w:rsidR="004B3879">
        <w:rPr>
          <w:rFonts w:cstheme="minorHAnsi"/>
          <w:szCs w:val="28"/>
        </w:rPr>
        <w:t>mikro, małych i jednoosobowych działalności</w:t>
      </w:r>
      <w:r w:rsidR="00A5415D">
        <w:rPr>
          <w:rFonts w:cstheme="minorHAnsi"/>
          <w:szCs w:val="28"/>
        </w:rPr>
        <w:t>)</w:t>
      </w:r>
      <w:r w:rsidR="004B3879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wynika, że </w:t>
      </w:r>
      <w:r w:rsidR="004B3879">
        <w:rPr>
          <w:rFonts w:cstheme="minorHAnsi"/>
          <w:szCs w:val="28"/>
        </w:rPr>
        <w:t>19% badanych planuje w ciągu najbliższych 12 miesięcy wymianę auta firmowego lub pozyskanie nowego</w:t>
      </w:r>
      <w:r w:rsidR="003C75D2">
        <w:rPr>
          <w:rFonts w:cstheme="minorHAnsi"/>
          <w:szCs w:val="28"/>
        </w:rPr>
        <w:t>, a 17% będzie rozważać wynajem długoterminowy</w:t>
      </w:r>
      <w:r w:rsidR="004B3879">
        <w:rPr>
          <w:rFonts w:cstheme="minorHAnsi"/>
          <w:szCs w:val="28"/>
        </w:rPr>
        <w:t>.</w:t>
      </w:r>
      <w:r w:rsidR="00BA3C38">
        <w:rPr>
          <w:rFonts w:cstheme="minorHAnsi"/>
          <w:szCs w:val="28"/>
        </w:rPr>
        <w:t xml:space="preserve"> Jeszcze kilka lat temu wynajem długoterminowy był przede wszystkim kojarzony z dużymi korporacjami i dużymi flotami pojazdów, obecnie jest już chętnie wykorzystywany w sektorze średnich firm, a także coraz częściej również wśród najmniejszych przedsiębiorców. </w:t>
      </w:r>
      <w:r w:rsidR="00A74702">
        <w:rPr>
          <w:rFonts w:cstheme="minorHAnsi"/>
          <w:szCs w:val="28"/>
        </w:rPr>
        <w:t xml:space="preserve">Trudna sytuacja gospodarcza będzie zdaniem ekspertów przyśpieszała rozwój </w:t>
      </w:r>
      <w:r w:rsidR="000D681E">
        <w:rPr>
          <w:rFonts w:cstheme="minorHAnsi"/>
          <w:szCs w:val="28"/>
        </w:rPr>
        <w:t>tej formy finansowania</w:t>
      </w:r>
      <w:r w:rsidR="00A74702">
        <w:rPr>
          <w:rFonts w:cstheme="minorHAnsi"/>
          <w:szCs w:val="28"/>
        </w:rPr>
        <w:t xml:space="preserve"> w segmencie najmniejszych firm, dla których stabilność i przewidywalność kosztów związanych z samochodem, którą gwarantuje </w:t>
      </w:r>
      <w:r w:rsidR="000D681E">
        <w:rPr>
          <w:rFonts w:cstheme="minorHAnsi"/>
          <w:szCs w:val="28"/>
        </w:rPr>
        <w:t>wynajem długoterminowy</w:t>
      </w:r>
      <w:r w:rsidR="00A74702">
        <w:rPr>
          <w:rFonts w:cstheme="minorHAnsi"/>
          <w:szCs w:val="28"/>
        </w:rPr>
        <w:t xml:space="preserve">, będzie kluczowa.   </w:t>
      </w:r>
    </w:p>
    <w:p w14:paraId="497399A1" w14:textId="47542A26" w:rsidR="00FF4949" w:rsidRDefault="00650CEF" w:rsidP="00FF4949">
      <w:pPr>
        <w:spacing w:after="120" w:line="24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Jak wynika z danych IBRM Samar, n</w:t>
      </w:r>
      <w:r w:rsidR="00FF4949">
        <w:rPr>
          <w:rFonts w:cstheme="minorHAnsi"/>
          <w:szCs w:val="28"/>
        </w:rPr>
        <w:t xml:space="preserve">iemal 300 tysięcy nowych aut osobowych zostało zakupionych w zeszłym roku </w:t>
      </w:r>
      <w:r w:rsidR="00C919D0">
        <w:rPr>
          <w:rFonts w:cstheme="minorHAnsi"/>
          <w:szCs w:val="28"/>
        </w:rPr>
        <w:t xml:space="preserve">w Polsce </w:t>
      </w:r>
      <w:r w:rsidR="00FF4949">
        <w:rPr>
          <w:rFonts w:cstheme="minorHAnsi"/>
          <w:szCs w:val="28"/>
        </w:rPr>
        <w:t>przez</w:t>
      </w:r>
      <w:r w:rsidR="00C919D0">
        <w:rPr>
          <w:rFonts w:cstheme="minorHAnsi"/>
          <w:szCs w:val="28"/>
        </w:rPr>
        <w:t xml:space="preserve"> firmy</w:t>
      </w:r>
      <w:r w:rsidR="00FF4949">
        <w:rPr>
          <w:rFonts w:cstheme="minorHAnsi"/>
          <w:szCs w:val="28"/>
        </w:rPr>
        <w:t>, co stanowiło aż 71% całkowitej sprzedaży</w:t>
      </w:r>
      <w:r w:rsidR="00032D74">
        <w:rPr>
          <w:rStyle w:val="Odwoanieprzypisudolnego"/>
          <w:rFonts w:cstheme="minorHAnsi"/>
          <w:szCs w:val="28"/>
        </w:rPr>
        <w:footnoteReference w:id="1"/>
      </w:r>
      <w:r w:rsidR="00FF4949">
        <w:rPr>
          <w:rFonts w:cstheme="minorHAnsi"/>
          <w:szCs w:val="28"/>
        </w:rPr>
        <w:t xml:space="preserve">. </w:t>
      </w:r>
      <w:r w:rsidR="00C919D0">
        <w:rPr>
          <w:rFonts w:cstheme="minorHAnsi"/>
          <w:szCs w:val="28"/>
        </w:rPr>
        <w:t xml:space="preserve">Jeśli zaś chodzi o grupę tylko najmniejszych </w:t>
      </w:r>
      <w:r w:rsidR="00FF4949">
        <w:rPr>
          <w:rFonts w:cstheme="minorHAnsi"/>
          <w:szCs w:val="28"/>
        </w:rPr>
        <w:t xml:space="preserve"> przedsiębiorc</w:t>
      </w:r>
      <w:r w:rsidR="00C919D0">
        <w:rPr>
          <w:rFonts w:cstheme="minorHAnsi"/>
          <w:szCs w:val="28"/>
        </w:rPr>
        <w:t>ów</w:t>
      </w:r>
      <w:r w:rsidR="00FF4949">
        <w:rPr>
          <w:rFonts w:cstheme="minorHAnsi"/>
          <w:szCs w:val="28"/>
        </w:rPr>
        <w:t>,</w:t>
      </w:r>
      <w:r w:rsidR="00C919D0">
        <w:rPr>
          <w:rFonts w:cstheme="minorHAnsi"/>
          <w:szCs w:val="28"/>
        </w:rPr>
        <w:t xml:space="preserve"> z wyłączeniem dużych i średnich firm, to w badaniu </w:t>
      </w:r>
      <w:proofErr w:type="spellStart"/>
      <w:r w:rsidR="00C919D0">
        <w:rPr>
          <w:rFonts w:cstheme="minorHAnsi"/>
          <w:szCs w:val="28"/>
        </w:rPr>
        <w:t>IBRiS</w:t>
      </w:r>
      <w:proofErr w:type="spellEnd"/>
      <w:r w:rsidR="00C919D0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wskazywali </w:t>
      </w:r>
      <w:r w:rsidR="009A0C9A">
        <w:rPr>
          <w:rFonts w:cstheme="minorHAnsi"/>
          <w:szCs w:val="28"/>
        </w:rPr>
        <w:t xml:space="preserve">oni </w:t>
      </w:r>
      <w:r w:rsidR="00FF4949">
        <w:rPr>
          <w:rFonts w:cstheme="minorHAnsi"/>
          <w:szCs w:val="28"/>
        </w:rPr>
        <w:t>jako preferowaną dotychczas formę finansowania</w:t>
      </w:r>
      <w:r w:rsidR="009A0C9A">
        <w:rPr>
          <w:rFonts w:cstheme="minorHAnsi"/>
          <w:szCs w:val="28"/>
        </w:rPr>
        <w:t xml:space="preserve"> aut</w:t>
      </w:r>
      <w:r w:rsidR="00FF4949">
        <w:rPr>
          <w:rFonts w:cstheme="minorHAnsi"/>
          <w:szCs w:val="28"/>
        </w:rPr>
        <w:t xml:space="preserve"> leasing, następnie zakup za gotówkę oraz wynajem długoterminowy. Jednak obecnie, w czasie niestabilności gospodarczej, kryzysu energetycznego oraz rosnących cen aut, możliwość wynajmu długoterminowego samochodu służbowego za </w:t>
      </w:r>
      <w:r w:rsidR="009A0C9A">
        <w:rPr>
          <w:rFonts w:cstheme="minorHAnsi"/>
          <w:szCs w:val="28"/>
        </w:rPr>
        <w:t xml:space="preserve">relatywnie </w:t>
      </w:r>
      <w:r w:rsidR="00FF4949">
        <w:rPr>
          <w:rFonts w:cstheme="minorHAnsi"/>
          <w:szCs w:val="28"/>
        </w:rPr>
        <w:t>niską, stałą miesięczną ratę, uniezależnioną od stóp procentowych</w:t>
      </w:r>
      <w:r w:rsidR="009A0C9A">
        <w:rPr>
          <w:rFonts w:cstheme="minorHAnsi"/>
          <w:szCs w:val="28"/>
        </w:rPr>
        <w:t xml:space="preserve"> oraz uwzględniającą w sposób zryczałtowany wszelkie koszty obsługi auta taki</w:t>
      </w:r>
      <w:r w:rsidR="008F7F81">
        <w:rPr>
          <w:rFonts w:cstheme="minorHAnsi"/>
          <w:szCs w:val="28"/>
        </w:rPr>
        <w:t>e</w:t>
      </w:r>
      <w:r w:rsidR="009A0C9A">
        <w:rPr>
          <w:rFonts w:cstheme="minorHAnsi"/>
          <w:szCs w:val="28"/>
        </w:rPr>
        <w:t xml:space="preserve"> jak serwis, ubezpieczenie, czy opony</w:t>
      </w:r>
      <w:r w:rsidR="00F06502">
        <w:rPr>
          <w:rFonts w:cstheme="minorHAnsi"/>
          <w:szCs w:val="28"/>
        </w:rPr>
        <w:t>,</w:t>
      </w:r>
      <w:r w:rsidR="00FF4949">
        <w:rPr>
          <w:rFonts w:cstheme="minorHAnsi"/>
          <w:szCs w:val="28"/>
        </w:rPr>
        <w:t xml:space="preserve"> jest odpowiedzą na aktualne wyzwania w prowadzeniu </w:t>
      </w:r>
      <w:r w:rsidR="00204B48">
        <w:rPr>
          <w:rFonts w:cstheme="minorHAnsi"/>
          <w:szCs w:val="28"/>
        </w:rPr>
        <w:t xml:space="preserve">małej </w:t>
      </w:r>
      <w:r w:rsidR="00FF4949">
        <w:rPr>
          <w:rFonts w:cstheme="minorHAnsi"/>
          <w:szCs w:val="28"/>
        </w:rPr>
        <w:t>firmy. Zgodnie z danymi PZWLP</w:t>
      </w:r>
      <w:r w:rsidR="008516B7">
        <w:rPr>
          <w:rFonts w:cstheme="minorHAnsi"/>
          <w:szCs w:val="28"/>
        </w:rPr>
        <w:t xml:space="preserve">, w 2022 roku klasyczne formy finansowania nowych samochodów przez przedsiębiorców w Polsce traciły na popularności.  </w:t>
      </w:r>
      <w:r w:rsidR="00485776">
        <w:rPr>
          <w:rFonts w:cstheme="minorHAnsi"/>
          <w:szCs w:val="28"/>
        </w:rPr>
        <w:t>Z</w:t>
      </w:r>
      <w:r w:rsidR="008516B7">
        <w:rPr>
          <w:rFonts w:cstheme="minorHAnsi"/>
          <w:szCs w:val="28"/>
        </w:rPr>
        <w:t xml:space="preserve">akup </w:t>
      </w:r>
      <w:r w:rsidR="00FF4949">
        <w:rPr>
          <w:rFonts w:cstheme="minorHAnsi"/>
          <w:szCs w:val="28"/>
        </w:rPr>
        <w:t xml:space="preserve">z własnych środków czy z wykorzystaniem kredytu lub klasycznego leasingu </w:t>
      </w:r>
      <w:r w:rsidR="00485776">
        <w:rPr>
          <w:rFonts w:cstheme="minorHAnsi"/>
          <w:szCs w:val="28"/>
        </w:rPr>
        <w:t xml:space="preserve">zanotował </w:t>
      </w:r>
      <w:r w:rsidR="00FF4949">
        <w:rPr>
          <w:rFonts w:cstheme="minorHAnsi"/>
          <w:szCs w:val="28"/>
        </w:rPr>
        <w:t>spadek sprzedaży na poziomie 14% rok do roku</w:t>
      </w:r>
      <w:r w:rsidR="00F84ADF">
        <w:rPr>
          <w:rFonts w:cstheme="minorHAnsi"/>
          <w:szCs w:val="28"/>
        </w:rPr>
        <w:t>. W przypadku wynajmu długoterminowego natomiast</w:t>
      </w:r>
      <w:r w:rsidR="00FF4949">
        <w:rPr>
          <w:rFonts w:cstheme="minorHAnsi"/>
          <w:szCs w:val="28"/>
        </w:rPr>
        <w:t xml:space="preserve"> </w:t>
      </w:r>
      <w:r w:rsidR="00F84ADF">
        <w:rPr>
          <w:rFonts w:cstheme="minorHAnsi"/>
          <w:szCs w:val="28"/>
        </w:rPr>
        <w:t xml:space="preserve">odnotowany został </w:t>
      </w:r>
      <w:r w:rsidR="00FF4949">
        <w:rPr>
          <w:rFonts w:cstheme="minorHAnsi"/>
          <w:szCs w:val="28"/>
        </w:rPr>
        <w:t>wzrost o 2,3%</w:t>
      </w:r>
      <w:r w:rsidR="00A801AF">
        <w:rPr>
          <w:rFonts w:cstheme="minorHAnsi"/>
          <w:szCs w:val="28"/>
        </w:rPr>
        <w:t xml:space="preserve"> r/r</w:t>
      </w:r>
      <w:r w:rsidR="00FF4949">
        <w:rPr>
          <w:rFonts w:cstheme="minorHAnsi"/>
          <w:szCs w:val="28"/>
        </w:rPr>
        <w:t xml:space="preserve">. </w:t>
      </w:r>
    </w:p>
    <w:p w14:paraId="4102CAA0" w14:textId="51A81B20" w:rsidR="003F1DD6" w:rsidRDefault="00592DE4" w:rsidP="00CE087D">
      <w:pPr>
        <w:spacing w:after="120" w:line="240" w:lineRule="auto"/>
        <w:ind w:left="708"/>
        <w:jc w:val="both"/>
        <w:rPr>
          <w:rFonts w:cstheme="minorHAnsi"/>
          <w:szCs w:val="28"/>
        </w:rPr>
      </w:pPr>
      <w:r>
        <w:rPr>
          <w:rFonts w:cstheme="minorHAnsi"/>
          <w:i/>
          <w:szCs w:val="28"/>
        </w:rPr>
        <w:lastRenderedPageBreak/>
        <w:t>Widzimy coraz większe zainteresowanie wynajmem długoterminowym</w:t>
      </w:r>
      <w:r w:rsidR="00FF4949">
        <w:rPr>
          <w:rFonts w:cstheme="minorHAnsi"/>
          <w:i/>
          <w:szCs w:val="28"/>
        </w:rPr>
        <w:t>,</w:t>
      </w:r>
      <w:r>
        <w:rPr>
          <w:rFonts w:cstheme="minorHAnsi"/>
          <w:i/>
          <w:szCs w:val="28"/>
        </w:rPr>
        <w:t xml:space="preserve"> </w:t>
      </w:r>
      <w:r w:rsidR="00EF4D89">
        <w:rPr>
          <w:rFonts w:cstheme="minorHAnsi"/>
          <w:i/>
          <w:szCs w:val="28"/>
        </w:rPr>
        <w:t>także</w:t>
      </w:r>
      <w:r>
        <w:rPr>
          <w:rFonts w:cstheme="minorHAnsi"/>
          <w:i/>
          <w:szCs w:val="28"/>
        </w:rPr>
        <w:t xml:space="preserve"> wśród małych, mikro i jednoosobowych </w:t>
      </w:r>
      <w:r w:rsidR="00191358">
        <w:rPr>
          <w:rFonts w:cstheme="minorHAnsi"/>
          <w:i/>
          <w:szCs w:val="28"/>
        </w:rPr>
        <w:t>firm. To właśnie one są najbardziej narażone na konsekwencje inflacji, rosnących stóp procentowych i spowolnienia gospodarczego, dlatego stabilność, którą gwarantuje stała rata, uwzględniająca wszystkie koszty związane z eksploatacją</w:t>
      </w:r>
      <w:r w:rsidR="0023139C">
        <w:rPr>
          <w:rFonts w:cstheme="minorHAnsi"/>
          <w:i/>
          <w:szCs w:val="28"/>
        </w:rPr>
        <w:t xml:space="preserve"> auta</w:t>
      </w:r>
      <w:r w:rsidR="00191358">
        <w:rPr>
          <w:rFonts w:cstheme="minorHAnsi"/>
          <w:i/>
          <w:szCs w:val="28"/>
        </w:rPr>
        <w:t xml:space="preserve"> oraz brak konieczności wkładu własnego powodują, że ta forma jest </w:t>
      </w:r>
      <w:r w:rsidR="00EF4D89">
        <w:rPr>
          <w:rFonts w:cstheme="minorHAnsi"/>
          <w:i/>
          <w:szCs w:val="28"/>
        </w:rPr>
        <w:t>dla nich atrakcyjną i dobrze dopasowaną do aktualnej sytuacji</w:t>
      </w:r>
      <w:r w:rsidR="00191358">
        <w:rPr>
          <w:rFonts w:cstheme="minorHAnsi"/>
          <w:i/>
          <w:szCs w:val="28"/>
        </w:rPr>
        <w:t xml:space="preserve"> alternatywą dla klasycznego leasingu, kredytu czy zakupu za gotówkę </w:t>
      </w:r>
      <w:r w:rsidR="003F1DD6">
        <w:rPr>
          <w:rFonts w:cstheme="minorHAnsi"/>
          <w:szCs w:val="28"/>
        </w:rPr>
        <w:t>– komentuje</w:t>
      </w:r>
      <w:r w:rsidR="003F1DD6" w:rsidRPr="003F1DD6">
        <w:rPr>
          <w:rFonts w:cstheme="minorHAnsi"/>
          <w:szCs w:val="28"/>
        </w:rPr>
        <w:t xml:space="preserve"> Robert Antczak, Prezes Zarządu Polskiego Związku Wynajmu i Leasingu Pojazdów (PZWLP).</w:t>
      </w:r>
    </w:p>
    <w:p w14:paraId="405F2915" w14:textId="529EAB50" w:rsidR="003F1DD6" w:rsidRDefault="009B1B7C" w:rsidP="00AB7D4F">
      <w:pPr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Respondenci badania </w:t>
      </w:r>
      <w:proofErr w:type="spellStart"/>
      <w:r>
        <w:rPr>
          <w:rFonts w:cstheme="minorHAnsi"/>
          <w:szCs w:val="28"/>
        </w:rPr>
        <w:t>IBRiS</w:t>
      </w:r>
      <w:proofErr w:type="spellEnd"/>
      <w:r>
        <w:rPr>
          <w:rFonts w:cstheme="minorHAnsi"/>
          <w:szCs w:val="28"/>
        </w:rPr>
        <w:t>, czyli mikro, mali i jednoosobowi przedsiębiorcy w Polsce, jako g</w:t>
      </w:r>
      <w:r w:rsidR="00DE3348">
        <w:rPr>
          <w:rFonts w:cstheme="minorHAnsi"/>
          <w:szCs w:val="28"/>
        </w:rPr>
        <w:t>łówn</w:t>
      </w:r>
      <w:r>
        <w:rPr>
          <w:rFonts w:cstheme="minorHAnsi"/>
          <w:szCs w:val="28"/>
        </w:rPr>
        <w:t>e</w:t>
      </w:r>
      <w:r w:rsidR="00DE3348">
        <w:rPr>
          <w:rFonts w:cstheme="minorHAnsi"/>
          <w:szCs w:val="28"/>
        </w:rPr>
        <w:t xml:space="preserve"> czynnik</w:t>
      </w:r>
      <w:r>
        <w:rPr>
          <w:rFonts w:cstheme="minorHAnsi"/>
          <w:szCs w:val="28"/>
        </w:rPr>
        <w:t>i</w:t>
      </w:r>
      <w:r w:rsidR="00DE3348">
        <w:rPr>
          <w:rFonts w:cstheme="minorHAnsi"/>
          <w:szCs w:val="28"/>
        </w:rPr>
        <w:t xml:space="preserve"> wpływając</w:t>
      </w:r>
      <w:r w:rsidR="001D5EC2">
        <w:rPr>
          <w:rFonts w:cstheme="minorHAnsi"/>
          <w:szCs w:val="28"/>
        </w:rPr>
        <w:t>e</w:t>
      </w:r>
      <w:r w:rsidR="00DE3348">
        <w:rPr>
          <w:rFonts w:cstheme="minorHAnsi"/>
          <w:szCs w:val="28"/>
        </w:rPr>
        <w:t xml:space="preserve"> na decyzje </w:t>
      </w:r>
      <w:r w:rsidR="00AB7D4F">
        <w:rPr>
          <w:rFonts w:cstheme="minorHAnsi"/>
          <w:szCs w:val="28"/>
        </w:rPr>
        <w:t>o wyborze formy finansowania samochodu wskazali przede wszystkim stałą miesięczna ratę, niezależną od stóp procentowych (55%). Ponad 40% badanych podało</w:t>
      </w:r>
      <w:r w:rsidR="0070303A">
        <w:rPr>
          <w:rFonts w:cstheme="minorHAnsi"/>
          <w:szCs w:val="28"/>
        </w:rPr>
        <w:t xml:space="preserve"> również</w:t>
      </w:r>
      <w:r w:rsidR="00AB7D4F">
        <w:rPr>
          <w:rFonts w:cstheme="minorHAnsi"/>
          <w:szCs w:val="28"/>
        </w:rPr>
        <w:t xml:space="preserve">, że kluczowa </w:t>
      </w:r>
      <w:r w:rsidR="00E30090">
        <w:rPr>
          <w:rFonts w:cstheme="minorHAnsi"/>
          <w:szCs w:val="28"/>
        </w:rPr>
        <w:t xml:space="preserve">jest </w:t>
      </w:r>
      <w:r w:rsidR="00AB7D4F">
        <w:rPr>
          <w:rFonts w:cstheme="minorHAnsi"/>
          <w:szCs w:val="28"/>
        </w:rPr>
        <w:t xml:space="preserve">dla nich niska rata. </w:t>
      </w:r>
      <w:r w:rsidR="00242F31">
        <w:rPr>
          <w:rFonts w:cstheme="minorHAnsi"/>
          <w:szCs w:val="28"/>
        </w:rPr>
        <w:t xml:space="preserve">Jak </w:t>
      </w:r>
      <w:r w:rsidR="005A01AD">
        <w:rPr>
          <w:rFonts w:cstheme="minorHAnsi"/>
          <w:szCs w:val="28"/>
        </w:rPr>
        <w:t>podkreślają</w:t>
      </w:r>
      <w:r w:rsidR="00242F31">
        <w:rPr>
          <w:rFonts w:cstheme="minorHAnsi"/>
          <w:szCs w:val="28"/>
        </w:rPr>
        <w:t xml:space="preserve"> eksperci PZWLP</w:t>
      </w:r>
      <w:r w:rsidR="003373DF">
        <w:rPr>
          <w:rFonts w:cstheme="minorHAnsi"/>
          <w:szCs w:val="28"/>
        </w:rPr>
        <w:t>, wskazywane przez badanych przedsiębiorców cechy występują w wynajmie długoterminowym</w:t>
      </w:r>
      <w:r w:rsidR="0015322D">
        <w:rPr>
          <w:rFonts w:cstheme="minorHAnsi"/>
          <w:szCs w:val="28"/>
        </w:rPr>
        <w:t xml:space="preserve">. </w:t>
      </w:r>
      <w:r w:rsidR="003373DF">
        <w:rPr>
          <w:rFonts w:cstheme="minorHAnsi"/>
          <w:szCs w:val="28"/>
        </w:rPr>
        <w:t>Ponadto, w</w:t>
      </w:r>
      <w:r w:rsidR="00AB7D4F">
        <w:rPr>
          <w:rFonts w:cstheme="minorHAnsi"/>
          <w:szCs w:val="28"/>
        </w:rPr>
        <w:t>ynajem długoterminowy c</w:t>
      </w:r>
      <w:r w:rsidR="00E30090">
        <w:rPr>
          <w:rFonts w:cstheme="minorHAnsi"/>
          <w:szCs w:val="28"/>
        </w:rPr>
        <w:t>harakteryzuje</w:t>
      </w:r>
      <w:r w:rsidR="00AB7D4F">
        <w:rPr>
          <w:rFonts w:cstheme="minorHAnsi"/>
          <w:szCs w:val="28"/>
        </w:rPr>
        <w:t xml:space="preserve"> się również innymi zaletami</w:t>
      </w:r>
      <w:r w:rsidR="00CC43D4">
        <w:rPr>
          <w:rFonts w:cstheme="minorHAnsi"/>
          <w:szCs w:val="28"/>
        </w:rPr>
        <w:t xml:space="preserve"> wyróżniającymi go na tle konkurencyjnych rozwiązań</w:t>
      </w:r>
      <w:r w:rsidR="00836554">
        <w:rPr>
          <w:rFonts w:cstheme="minorHAnsi"/>
          <w:szCs w:val="28"/>
        </w:rPr>
        <w:t xml:space="preserve"> czyli</w:t>
      </w:r>
      <w:r w:rsidR="00AB7D4F">
        <w:rPr>
          <w:rFonts w:cstheme="minorHAnsi"/>
          <w:szCs w:val="28"/>
        </w:rPr>
        <w:t xml:space="preserve"> klasyczn</w:t>
      </w:r>
      <w:r w:rsidR="00AA08F2">
        <w:rPr>
          <w:rFonts w:cstheme="minorHAnsi"/>
          <w:szCs w:val="28"/>
        </w:rPr>
        <w:t>ego</w:t>
      </w:r>
      <w:r w:rsidR="00AB7D4F">
        <w:rPr>
          <w:rFonts w:cstheme="minorHAnsi"/>
          <w:szCs w:val="28"/>
        </w:rPr>
        <w:t xml:space="preserve"> leasing</w:t>
      </w:r>
      <w:r w:rsidR="00AA08F2">
        <w:rPr>
          <w:rFonts w:cstheme="minorHAnsi"/>
          <w:szCs w:val="28"/>
        </w:rPr>
        <w:t>u</w:t>
      </w:r>
      <w:r w:rsidR="00AB7D4F">
        <w:rPr>
          <w:rFonts w:cstheme="minorHAnsi"/>
          <w:szCs w:val="28"/>
        </w:rPr>
        <w:t>, zakup</w:t>
      </w:r>
      <w:r w:rsidR="00AA08F2">
        <w:rPr>
          <w:rFonts w:cstheme="minorHAnsi"/>
          <w:szCs w:val="28"/>
        </w:rPr>
        <w:t>u</w:t>
      </w:r>
      <w:r w:rsidR="00AB7D4F">
        <w:rPr>
          <w:rFonts w:cstheme="minorHAnsi"/>
          <w:szCs w:val="28"/>
        </w:rPr>
        <w:t xml:space="preserve"> za gotówkę czy kredyt</w:t>
      </w:r>
      <w:r w:rsidR="00AA08F2">
        <w:rPr>
          <w:rFonts w:cstheme="minorHAnsi"/>
          <w:szCs w:val="28"/>
        </w:rPr>
        <w:t>u</w:t>
      </w:r>
      <w:r w:rsidR="00AB7D4F">
        <w:rPr>
          <w:rFonts w:cstheme="minorHAnsi"/>
          <w:szCs w:val="28"/>
        </w:rPr>
        <w:t xml:space="preserve">. Właściciele firm korzystający z wynajmu długoterminowego nie są zobligowani </w:t>
      </w:r>
      <w:r w:rsidR="003373DF">
        <w:rPr>
          <w:rFonts w:cstheme="minorHAnsi"/>
          <w:szCs w:val="28"/>
        </w:rPr>
        <w:t xml:space="preserve">do </w:t>
      </w:r>
      <w:r w:rsidR="00AB7D4F">
        <w:rPr>
          <w:rFonts w:cstheme="minorHAnsi"/>
          <w:szCs w:val="28"/>
        </w:rPr>
        <w:t>wykup</w:t>
      </w:r>
      <w:r w:rsidR="003373DF">
        <w:rPr>
          <w:rFonts w:cstheme="minorHAnsi"/>
          <w:szCs w:val="28"/>
        </w:rPr>
        <w:t>u</w:t>
      </w:r>
      <w:r w:rsidR="00AB7D4F">
        <w:rPr>
          <w:rFonts w:cstheme="minorHAnsi"/>
          <w:szCs w:val="28"/>
        </w:rPr>
        <w:t xml:space="preserve"> samochodu</w:t>
      </w:r>
      <w:r w:rsidR="00C15327">
        <w:rPr>
          <w:rFonts w:cstheme="minorHAnsi"/>
          <w:szCs w:val="28"/>
        </w:rPr>
        <w:t>, a także, w większości przypadków</w:t>
      </w:r>
      <w:r w:rsidR="0019607A">
        <w:rPr>
          <w:rFonts w:cstheme="minorHAnsi"/>
          <w:szCs w:val="28"/>
        </w:rPr>
        <w:t>,</w:t>
      </w:r>
      <w:r w:rsidR="00C15327">
        <w:rPr>
          <w:rFonts w:cstheme="minorHAnsi"/>
          <w:szCs w:val="28"/>
        </w:rPr>
        <w:t xml:space="preserve"> nie jest wymagany żaden wkład własny czy opłata wstępna.</w:t>
      </w:r>
      <w:r w:rsidR="00AB7D4F">
        <w:rPr>
          <w:rFonts w:cstheme="minorHAnsi"/>
          <w:szCs w:val="28"/>
        </w:rPr>
        <w:t xml:space="preserve"> </w:t>
      </w:r>
    </w:p>
    <w:p w14:paraId="056829D5" w14:textId="4832D04B" w:rsidR="00AB7D4F" w:rsidRDefault="0087214E" w:rsidP="00AB7D4F">
      <w:pPr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Według danych PZWLP</w:t>
      </w:r>
      <w:r w:rsidR="002F416F">
        <w:rPr>
          <w:rFonts w:cstheme="minorHAnsi"/>
          <w:szCs w:val="28"/>
        </w:rPr>
        <w:t>,</w:t>
      </w:r>
      <w:r>
        <w:rPr>
          <w:rFonts w:cstheme="minorHAnsi"/>
          <w:szCs w:val="28"/>
        </w:rPr>
        <w:t xml:space="preserve"> udział wynajmu długoterminowego w sprzedaży </w:t>
      </w:r>
      <w:r w:rsidR="00823A02">
        <w:rPr>
          <w:rFonts w:cstheme="minorHAnsi"/>
          <w:szCs w:val="28"/>
        </w:rPr>
        <w:t xml:space="preserve">nowych </w:t>
      </w:r>
      <w:r>
        <w:rPr>
          <w:rFonts w:cstheme="minorHAnsi"/>
          <w:szCs w:val="28"/>
        </w:rPr>
        <w:t>samochodów</w:t>
      </w:r>
      <w:r w:rsidR="00823A02">
        <w:rPr>
          <w:rFonts w:cstheme="minorHAnsi"/>
          <w:szCs w:val="28"/>
        </w:rPr>
        <w:t xml:space="preserve"> do firm w Polsce</w:t>
      </w:r>
      <w:r>
        <w:rPr>
          <w:rFonts w:cstheme="minorHAnsi"/>
          <w:szCs w:val="28"/>
        </w:rPr>
        <w:t xml:space="preserve"> stale </w:t>
      </w:r>
      <w:r w:rsidR="00317BB1">
        <w:rPr>
          <w:rFonts w:cstheme="minorHAnsi"/>
          <w:szCs w:val="28"/>
        </w:rPr>
        <w:t>rośnie</w:t>
      </w:r>
      <w:r w:rsidR="00823A02">
        <w:rPr>
          <w:rFonts w:cstheme="minorHAnsi"/>
          <w:szCs w:val="28"/>
        </w:rPr>
        <w:t>.</w:t>
      </w:r>
      <w:r w:rsidR="00317BB1">
        <w:rPr>
          <w:rFonts w:cstheme="minorHAnsi"/>
          <w:szCs w:val="28"/>
        </w:rPr>
        <w:t xml:space="preserve"> </w:t>
      </w:r>
      <w:r w:rsidR="00823A02">
        <w:rPr>
          <w:rFonts w:cstheme="minorHAnsi"/>
          <w:szCs w:val="28"/>
        </w:rPr>
        <w:t>Tylko w</w:t>
      </w:r>
      <w:r w:rsidR="00317BB1">
        <w:rPr>
          <w:rFonts w:cstheme="minorHAnsi"/>
          <w:szCs w:val="28"/>
        </w:rPr>
        <w:t xml:space="preserve"> ciągu ostatnich 5 lat</w:t>
      </w:r>
      <w:r>
        <w:rPr>
          <w:rFonts w:cstheme="minorHAnsi"/>
          <w:szCs w:val="28"/>
        </w:rPr>
        <w:t xml:space="preserve"> </w:t>
      </w:r>
      <w:r w:rsidR="00823A02">
        <w:rPr>
          <w:rFonts w:cstheme="minorHAnsi"/>
          <w:szCs w:val="28"/>
        </w:rPr>
        <w:t>zwiększył się</w:t>
      </w:r>
      <w:r w:rsidR="00406D3F">
        <w:rPr>
          <w:rFonts w:cstheme="minorHAnsi"/>
          <w:szCs w:val="28"/>
        </w:rPr>
        <w:t xml:space="preserve"> </w:t>
      </w:r>
      <w:r w:rsidR="002D577B">
        <w:rPr>
          <w:rFonts w:cstheme="minorHAnsi"/>
          <w:szCs w:val="28"/>
        </w:rPr>
        <w:t xml:space="preserve">o prawie </w:t>
      </w:r>
      <w:r w:rsidR="00317BB1">
        <w:rPr>
          <w:rFonts w:cstheme="minorHAnsi"/>
          <w:szCs w:val="28"/>
        </w:rPr>
        <w:t>7</w:t>
      </w:r>
      <w:r>
        <w:rPr>
          <w:rFonts w:cstheme="minorHAnsi"/>
          <w:szCs w:val="28"/>
        </w:rPr>
        <w:t xml:space="preserve"> punkt</w:t>
      </w:r>
      <w:r w:rsidR="00C0634A">
        <w:rPr>
          <w:rFonts w:cstheme="minorHAnsi"/>
          <w:szCs w:val="28"/>
        </w:rPr>
        <w:t>ów</w:t>
      </w:r>
      <w:r>
        <w:rPr>
          <w:rFonts w:cstheme="minorHAnsi"/>
          <w:szCs w:val="28"/>
        </w:rPr>
        <w:t xml:space="preserve"> procentow</w:t>
      </w:r>
      <w:r w:rsidR="00C0634A">
        <w:rPr>
          <w:rFonts w:cstheme="minorHAnsi"/>
          <w:szCs w:val="28"/>
        </w:rPr>
        <w:t>ych</w:t>
      </w:r>
      <w:r>
        <w:rPr>
          <w:rFonts w:cstheme="minorHAnsi"/>
          <w:szCs w:val="28"/>
        </w:rPr>
        <w:t>. Największ</w:t>
      </w:r>
      <w:r w:rsidR="002D577B">
        <w:rPr>
          <w:rFonts w:cstheme="minorHAnsi"/>
          <w:szCs w:val="28"/>
        </w:rPr>
        <w:t>e</w:t>
      </w:r>
      <w:r>
        <w:rPr>
          <w:rFonts w:cstheme="minorHAnsi"/>
          <w:szCs w:val="28"/>
        </w:rPr>
        <w:t xml:space="preserve"> przy</w:t>
      </w:r>
      <w:r w:rsidR="00A06C45">
        <w:rPr>
          <w:rFonts w:cstheme="minorHAnsi"/>
          <w:szCs w:val="28"/>
        </w:rPr>
        <w:t>ś</w:t>
      </w:r>
      <w:r>
        <w:rPr>
          <w:rFonts w:cstheme="minorHAnsi"/>
          <w:szCs w:val="28"/>
        </w:rPr>
        <w:t xml:space="preserve">pieszenie widać od momentu wybuchu pandemii </w:t>
      </w:r>
      <w:r w:rsidR="00317BB1">
        <w:rPr>
          <w:rFonts w:cstheme="minorHAnsi"/>
          <w:szCs w:val="28"/>
        </w:rPr>
        <w:t>Covid-19</w:t>
      </w:r>
      <w:r w:rsidR="002A0B62">
        <w:rPr>
          <w:rFonts w:cstheme="minorHAnsi"/>
          <w:szCs w:val="28"/>
        </w:rPr>
        <w:t xml:space="preserve">, czyli </w:t>
      </w:r>
      <w:r w:rsidR="00A96160">
        <w:rPr>
          <w:rFonts w:cstheme="minorHAnsi"/>
          <w:szCs w:val="28"/>
        </w:rPr>
        <w:t>momentu, w którym rozpoczęły się problemy gospodarcze i funkcjonowanie firm stało się znacznie trudniejsze, niż wcześniej.</w:t>
      </w:r>
      <w:r w:rsidR="00317BB1">
        <w:rPr>
          <w:rFonts w:cstheme="minorHAnsi"/>
          <w:szCs w:val="28"/>
        </w:rPr>
        <w:t xml:space="preserve"> To </w:t>
      </w:r>
      <w:r w:rsidR="00FF4949">
        <w:rPr>
          <w:rFonts w:cstheme="minorHAnsi"/>
          <w:szCs w:val="28"/>
        </w:rPr>
        <w:t>dowodzi</w:t>
      </w:r>
      <w:r w:rsidR="00317BB1">
        <w:rPr>
          <w:rFonts w:cstheme="minorHAnsi"/>
          <w:szCs w:val="28"/>
        </w:rPr>
        <w:t xml:space="preserve">, że </w:t>
      </w:r>
      <w:r w:rsidR="009C2A03">
        <w:rPr>
          <w:rFonts w:cstheme="minorHAnsi"/>
          <w:szCs w:val="28"/>
        </w:rPr>
        <w:t>wynajem długoterminowy zyskuje w oczach przedsiębiorców jeszcze szybciej w trudnych</w:t>
      </w:r>
      <w:r w:rsidR="00E754D2">
        <w:rPr>
          <w:rFonts w:cstheme="minorHAnsi"/>
          <w:szCs w:val="28"/>
        </w:rPr>
        <w:t xml:space="preserve"> pod względem gospodarczych</w:t>
      </w:r>
      <w:r w:rsidR="009C2A03">
        <w:rPr>
          <w:rFonts w:cstheme="minorHAnsi"/>
          <w:szCs w:val="28"/>
        </w:rPr>
        <w:t xml:space="preserve"> czasach. </w:t>
      </w:r>
    </w:p>
    <w:p w14:paraId="3378539F" w14:textId="41087AA1" w:rsidR="00317BB1" w:rsidRDefault="00F43833" w:rsidP="00CE087D">
      <w:pPr>
        <w:ind w:left="708"/>
        <w:jc w:val="both"/>
      </w:pPr>
      <w:r>
        <w:rPr>
          <w:rFonts w:cstheme="minorHAnsi"/>
          <w:i/>
          <w:szCs w:val="28"/>
        </w:rPr>
        <w:t>W</w:t>
      </w:r>
      <w:r w:rsidR="00317BB1">
        <w:rPr>
          <w:rFonts w:cstheme="minorHAnsi"/>
          <w:i/>
          <w:szCs w:val="28"/>
        </w:rPr>
        <w:t xml:space="preserve">ynajem długoterminowy </w:t>
      </w:r>
      <w:r>
        <w:rPr>
          <w:rFonts w:cstheme="minorHAnsi"/>
          <w:i/>
          <w:szCs w:val="28"/>
        </w:rPr>
        <w:t>jest</w:t>
      </w:r>
      <w:r w:rsidR="00317BB1">
        <w:rPr>
          <w:rFonts w:cstheme="minorHAnsi"/>
          <w:i/>
          <w:szCs w:val="28"/>
        </w:rPr>
        <w:t xml:space="preserve"> </w:t>
      </w:r>
      <w:r>
        <w:rPr>
          <w:rFonts w:cstheme="minorHAnsi"/>
          <w:i/>
          <w:szCs w:val="28"/>
        </w:rPr>
        <w:t xml:space="preserve">doskonałą </w:t>
      </w:r>
      <w:r w:rsidR="00FF4949">
        <w:rPr>
          <w:rFonts w:cstheme="minorHAnsi"/>
          <w:i/>
          <w:szCs w:val="28"/>
        </w:rPr>
        <w:t xml:space="preserve">odpowiedzią </w:t>
      </w:r>
      <w:r w:rsidR="00317BB1">
        <w:rPr>
          <w:rFonts w:cstheme="minorHAnsi"/>
          <w:i/>
          <w:szCs w:val="28"/>
        </w:rPr>
        <w:t>na</w:t>
      </w:r>
      <w:r>
        <w:rPr>
          <w:rFonts w:cstheme="minorHAnsi"/>
          <w:i/>
          <w:szCs w:val="28"/>
        </w:rPr>
        <w:t xml:space="preserve"> aktualne</w:t>
      </w:r>
      <w:r w:rsidR="00317BB1">
        <w:rPr>
          <w:rFonts w:cstheme="minorHAnsi"/>
          <w:i/>
          <w:szCs w:val="28"/>
        </w:rPr>
        <w:t xml:space="preserve"> potrzeby najmniejszych firm, gdyż jest to propozycja pozwalająca na bardzo dokładne zaplanowanie wszystkich kosztów związanych </w:t>
      </w:r>
      <w:r w:rsidR="00D944EE">
        <w:rPr>
          <w:rFonts w:cstheme="minorHAnsi"/>
          <w:i/>
          <w:szCs w:val="28"/>
        </w:rPr>
        <w:t xml:space="preserve">z </w:t>
      </w:r>
      <w:r w:rsidR="00317BB1">
        <w:rPr>
          <w:rFonts w:cstheme="minorHAnsi"/>
          <w:i/>
          <w:szCs w:val="28"/>
        </w:rPr>
        <w:t xml:space="preserve">eksploatacją samochodu służbowego. W miesięcznej racie, </w:t>
      </w:r>
      <w:r>
        <w:rPr>
          <w:rFonts w:cstheme="minorHAnsi"/>
          <w:i/>
          <w:szCs w:val="28"/>
        </w:rPr>
        <w:t>poza finansowaniem auta,</w:t>
      </w:r>
      <w:r w:rsidR="000B3A35">
        <w:rPr>
          <w:rFonts w:cstheme="minorHAnsi"/>
          <w:i/>
          <w:szCs w:val="28"/>
        </w:rPr>
        <w:t xml:space="preserve"> </w:t>
      </w:r>
      <w:r w:rsidR="00317BB1">
        <w:rPr>
          <w:rFonts w:cstheme="minorHAnsi"/>
          <w:i/>
          <w:szCs w:val="28"/>
        </w:rPr>
        <w:t>przedsiębiorca ma również uwzględnione</w:t>
      </w:r>
      <w:r>
        <w:rPr>
          <w:rFonts w:cstheme="minorHAnsi"/>
          <w:i/>
          <w:szCs w:val="28"/>
        </w:rPr>
        <w:t xml:space="preserve"> w sposób zryczałtowany</w:t>
      </w:r>
      <w:r w:rsidR="00317BB1">
        <w:rPr>
          <w:rFonts w:cstheme="minorHAnsi"/>
          <w:i/>
          <w:szCs w:val="28"/>
        </w:rPr>
        <w:t xml:space="preserve"> </w:t>
      </w:r>
      <w:r>
        <w:rPr>
          <w:rFonts w:cstheme="minorHAnsi"/>
          <w:i/>
          <w:szCs w:val="28"/>
        </w:rPr>
        <w:t>koszty</w:t>
      </w:r>
      <w:r w:rsidR="00317BB1">
        <w:rPr>
          <w:rFonts w:cstheme="minorHAnsi"/>
          <w:i/>
          <w:szCs w:val="28"/>
        </w:rPr>
        <w:t xml:space="preserve"> ubezpieczeni</w:t>
      </w:r>
      <w:r>
        <w:rPr>
          <w:rFonts w:cstheme="minorHAnsi"/>
          <w:i/>
          <w:szCs w:val="28"/>
        </w:rPr>
        <w:t>a</w:t>
      </w:r>
      <w:r w:rsidR="00317BB1">
        <w:rPr>
          <w:rFonts w:cstheme="minorHAnsi"/>
          <w:i/>
          <w:szCs w:val="28"/>
        </w:rPr>
        <w:t>, serwis</w:t>
      </w:r>
      <w:r>
        <w:rPr>
          <w:rFonts w:cstheme="minorHAnsi"/>
          <w:i/>
          <w:szCs w:val="28"/>
        </w:rPr>
        <w:t>u</w:t>
      </w:r>
      <w:r w:rsidR="00317BB1">
        <w:rPr>
          <w:rFonts w:cstheme="minorHAnsi"/>
          <w:i/>
          <w:szCs w:val="28"/>
        </w:rPr>
        <w:t xml:space="preserve">, opon czy napraw. </w:t>
      </w:r>
      <w:r>
        <w:rPr>
          <w:rFonts w:cstheme="minorHAnsi"/>
          <w:i/>
          <w:szCs w:val="28"/>
        </w:rPr>
        <w:t xml:space="preserve">Niezależnie czy w danym miesiącu zdarzy się awaria auta, wypadnie przegląd, czy też trzeba będzie dokonać sezonowej </w:t>
      </w:r>
      <w:r w:rsidR="006273E4">
        <w:rPr>
          <w:rFonts w:cstheme="minorHAnsi"/>
          <w:i/>
          <w:szCs w:val="28"/>
        </w:rPr>
        <w:t>wy</w:t>
      </w:r>
      <w:r>
        <w:rPr>
          <w:rFonts w:cstheme="minorHAnsi"/>
          <w:i/>
          <w:szCs w:val="28"/>
        </w:rPr>
        <w:t>miany opon, rata pozostanie taka sama</w:t>
      </w:r>
      <w:r w:rsidR="00D07242">
        <w:rPr>
          <w:rFonts w:cstheme="minorHAnsi"/>
          <w:i/>
          <w:szCs w:val="28"/>
        </w:rPr>
        <w:t xml:space="preserve"> i nie zmieni się przez cały okres trwania umowy, np. 3 lata. </w:t>
      </w:r>
      <w:r w:rsidR="00D944EE">
        <w:rPr>
          <w:rFonts w:cstheme="minorHAnsi"/>
          <w:i/>
          <w:szCs w:val="28"/>
        </w:rPr>
        <w:t xml:space="preserve">To pozwala </w:t>
      </w:r>
      <w:r>
        <w:rPr>
          <w:rFonts w:cstheme="minorHAnsi"/>
          <w:i/>
          <w:szCs w:val="28"/>
        </w:rPr>
        <w:t>precyzyjnie</w:t>
      </w:r>
      <w:r w:rsidR="00D944EE">
        <w:rPr>
          <w:rFonts w:cstheme="minorHAnsi"/>
          <w:i/>
          <w:szCs w:val="28"/>
        </w:rPr>
        <w:t xml:space="preserve"> zaplanować budżet, co w obecnej sytuacji gospodarczej </w:t>
      </w:r>
      <w:r w:rsidR="00FF4949">
        <w:rPr>
          <w:rFonts w:cstheme="minorHAnsi"/>
          <w:i/>
          <w:szCs w:val="28"/>
        </w:rPr>
        <w:t xml:space="preserve">jest kluczowe </w:t>
      </w:r>
      <w:r w:rsidR="00D944EE">
        <w:rPr>
          <w:rFonts w:cstheme="minorHAnsi"/>
          <w:i/>
          <w:szCs w:val="28"/>
        </w:rPr>
        <w:t xml:space="preserve"> </w:t>
      </w:r>
      <w:r w:rsidR="00D944EE">
        <w:rPr>
          <w:rFonts w:cstheme="minorHAnsi"/>
          <w:i/>
          <w:szCs w:val="28"/>
        </w:rPr>
        <w:softHyphen/>
      </w:r>
      <w:r w:rsidR="00D944EE">
        <w:rPr>
          <w:rFonts w:cstheme="minorHAnsi"/>
          <w:szCs w:val="28"/>
        </w:rPr>
        <w:t xml:space="preserve">– komentuje </w:t>
      </w:r>
      <w:proofErr w:type="spellStart"/>
      <w:r w:rsidR="00D944EE">
        <w:t>Rogier</w:t>
      </w:r>
      <w:proofErr w:type="spellEnd"/>
      <w:r w:rsidR="00D944EE">
        <w:t xml:space="preserve"> Klop, Członek Zarządu PZWLP.</w:t>
      </w:r>
    </w:p>
    <w:p w14:paraId="632528F6" w14:textId="1F0E88E2" w:rsidR="0090393B" w:rsidRPr="00A11E8A" w:rsidRDefault="00D944EE" w:rsidP="00A11E8A">
      <w:pPr>
        <w:jc w:val="both"/>
        <w:rPr>
          <w:rFonts w:cstheme="minorHAnsi"/>
          <w:b/>
          <w:sz w:val="28"/>
          <w:szCs w:val="28"/>
        </w:rPr>
      </w:pPr>
      <w:r>
        <w:t>2023 rok będzie kolejny</w:t>
      </w:r>
      <w:r w:rsidR="001F54BF">
        <w:t>m</w:t>
      </w:r>
      <w:r>
        <w:t>, już czwartym, trudnym rokiem dla branży motoryzacyjnej. Głównym czynnik</w:t>
      </w:r>
      <w:r w:rsidR="00E1268D">
        <w:t>iem</w:t>
      </w:r>
      <w:r>
        <w:t xml:space="preserve"> wpływającym na wyniki sprzedaży nowych samochodów nie jest już ograniczona dostępność pojazdów</w:t>
      </w:r>
      <w:r w:rsidR="007670EC">
        <w:t>,</w:t>
      </w:r>
      <w:r>
        <w:t xml:space="preserve"> wynikająca z zerwania łańcucha dostaw czy dostępności półprzewodników, ale przede wszystkim spadek popytu, spowodowany</w:t>
      </w:r>
      <w:r w:rsidR="001E27A5">
        <w:t xml:space="preserve"> </w:t>
      </w:r>
      <w:r w:rsidR="000520DF">
        <w:t>sytuacją gospodarczą</w:t>
      </w:r>
      <w:r>
        <w:t xml:space="preserve">. Wyzwania związane z zachowaniem płynności finansowej najbardziej dotkną najmniejszych przedsiębiorców, którzy uważniej będą podchodzić do wydatków, </w:t>
      </w:r>
      <w:r w:rsidR="000520DF">
        <w:t xml:space="preserve">w </w:t>
      </w:r>
      <w:r>
        <w:t xml:space="preserve">tym </w:t>
      </w:r>
      <w:r w:rsidR="000520DF">
        <w:t>tych związanych z</w:t>
      </w:r>
      <w:r>
        <w:t xml:space="preserve"> finansowani</w:t>
      </w:r>
      <w:r w:rsidR="000520DF">
        <w:t>em</w:t>
      </w:r>
      <w:r>
        <w:t xml:space="preserve"> </w:t>
      </w:r>
      <w:r w:rsidR="002B13DC">
        <w:t xml:space="preserve">i eksploatacją </w:t>
      </w:r>
      <w:r>
        <w:t xml:space="preserve">samochodu. </w:t>
      </w:r>
      <w:r w:rsidR="00F36E20">
        <w:t xml:space="preserve">Przedsiębiorcy korzystający z kredytu, leasingu czy </w:t>
      </w:r>
      <w:r w:rsidR="000520DF">
        <w:t>kupujący</w:t>
      </w:r>
      <w:r w:rsidR="00F36E20">
        <w:t xml:space="preserve"> auta z</w:t>
      </w:r>
      <w:r w:rsidR="000520DF">
        <w:t>e</w:t>
      </w:r>
      <w:r w:rsidR="00F36E20">
        <w:t xml:space="preserve"> </w:t>
      </w:r>
      <w:r w:rsidR="000520DF">
        <w:t>środków własnych</w:t>
      </w:r>
      <w:r w:rsidR="00F36E20">
        <w:t xml:space="preserve"> będą poszukiwać alternatywy pozwalającej zachować stabilność finansową, a odpowiedzią na ich potrzeby może okazać się wynajem długoterminowy. </w:t>
      </w:r>
    </w:p>
    <w:p w14:paraId="35D25A1B" w14:textId="06BBCAD9" w:rsidR="00453FE9" w:rsidRPr="007A229E" w:rsidRDefault="00453FE9" w:rsidP="003238C6">
      <w:pPr>
        <w:pStyle w:val="Tekstpodstawowy"/>
        <w:spacing w:line="240" w:lineRule="auto"/>
        <w:jc w:val="both"/>
      </w:pPr>
      <w:r w:rsidRPr="007A229E">
        <w:rPr>
          <w:b/>
          <w:sz w:val="18"/>
          <w:szCs w:val="18"/>
        </w:rPr>
        <w:lastRenderedPageBreak/>
        <w:t>Polski Związek Wynajmu i Leasingu Pojazdów (PZWLP)</w:t>
      </w:r>
      <w:r w:rsidRPr="007A229E">
        <w:rPr>
          <w:sz w:val="18"/>
          <w:szCs w:val="18"/>
        </w:rPr>
        <w:t xml:space="preserve"> to organizacja skupiająca 1</w:t>
      </w:r>
      <w:r w:rsidR="00D20427">
        <w:rPr>
          <w:sz w:val="18"/>
          <w:szCs w:val="18"/>
        </w:rPr>
        <w:t>9</w:t>
      </w:r>
      <w:r w:rsidRPr="007A229E">
        <w:rPr>
          <w:sz w:val="18"/>
          <w:szCs w:val="18"/>
        </w:rPr>
        <w:t xml:space="preserve"> firm, s</w:t>
      </w:r>
      <w:r w:rsidR="00E470B8">
        <w:rPr>
          <w:sz w:val="18"/>
          <w:szCs w:val="18"/>
        </w:rPr>
        <w:t xml:space="preserve">pecjalizujących się w wynajmie </w:t>
      </w:r>
      <w:r w:rsidRPr="007A229E">
        <w:rPr>
          <w:sz w:val="18"/>
          <w:szCs w:val="18"/>
        </w:rPr>
        <w:t xml:space="preserve">i leasingu aut na polskim rynku flotowym. Członkowie PZWLP tworzą czołówkę głównych graczy w branży. Organizacja reprezentuje </w:t>
      </w:r>
      <w:r w:rsidR="00F0191D">
        <w:rPr>
          <w:sz w:val="18"/>
          <w:szCs w:val="18"/>
        </w:rPr>
        <w:t>ponad</w:t>
      </w:r>
      <w:r w:rsidR="00724C89">
        <w:rPr>
          <w:sz w:val="18"/>
          <w:szCs w:val="18"/>
        </w:rPr>
        <w:t xml:space="preserve"> </w:t>
      </w:r>
      <w:r w:rsidR="00F0191D">
        <w:rPr>
          <w:sz w:val="18"/>
          <w:szCs w:val="18"/>
        </w:rPr>
        <w:t>85</w:t>
      </w:r>
      <w:r w:rsidRPr="007A229E">
        <w:rPr>
          <w:sz w:val="18"/>
          <w:szCs w:val="18"/>
        </w:rPr>
        <w:t xml:space="preserve">% rynku pojazdów obsługiwanych w ramach wynajmu długoterminowego oraz należą do niej największe polskie i międzynarodowe firmy Rent a Car. Celem działalności organizacji jest kształtowanie i wpływanie na rozwój branży wynajmu i leasingu pojazdów w Polsce. Firmy członkowskie PZWLP dysponują obecnie w Polsce łączną flotą </w:t>
      </w:r>
      <w:r w:rsidRPr="007A229E">
        <w:rPr>
          <w:sz w:val="18"/>
          <w:szCs w:val="18"/>
        </w:rPr>
        <w:br/>
      </w:r>
      <w:r w:rsidR="00B61F41" w:rsidRPr="00CF5CE0">
        <w:rPr>
          <w:sz w:val="18"/>
          <w:szCs w:val="18"/>
        </w:rPr>
        <w:t>202</w:t>
      </w:r>
      <w:r w:rsidRPr="009503B4">
        <w:rPr>
          <w:sz w:val="18"/>
          <w:szCs w:val="18"/>
        </w:rPr>
        <w:t xml:space="preserve"> tys. pojazdów</w:t>
      </w:r>
      <w:r w:rsidRPr="007A229E">
        <w:rPr>
          <w:sz w:val="18"/>
          <w:szCs w:val="18"/>
        </w:rPr>
        <w:t xml:space="preserve"> w wynajmie długoterminowym </w:t>
      </w:r>
      <w:r w:rsidRPr="009503B4">
        <w:rPr>
          <w:sz w:val="18"/>
          <w:szCs w:val="18"/>
        </w:rPr>
        <w:t xml:space="preserve">oraz  </w:t>
      </w:r>
      <w:r w:rsidR="00B61F41" w:rsidRPr="00CF5CE0">
        <w:rPr>
          <w:sz w:val="18"/>
          <w:szCs w:val="18"/>
        </w:rPr>
        <w:t xml:space="preserve">13,7 </w:t>
      </w:r>
      <w:r w:rsidRPr="009503B4">
        <w:rPr>
          <w:sz w:val="18"/>
          <w:szCs w:val="18"/>
        </w:rPr>
        <w:t>tys. samochodów</w:t>
      </w:r>
      <w:r w:rsidRPr="007A229E">
        <w:rPr>
          <w:sz w:val="18"/>
          <w:szCs w:val="18"/>
        </w:rPr>
        <w:t xml:space="preserve"> w wynajmie krótko- i średnioterminowym (dane nie uwzględniają floty firmy </w:t>
      </w:r>
      <w:proofErr w:type="spellStart"/>
      <w:r w:rsidRPr="007A229E">
        <w:rPr>
          <w:sz w:val="18"/>
          <w:szCs w:val="18"/>
        </w:rPr>
        <w:t>Avis</w:t>
      </w:r>
      <w:proofErr w:type="spellEnd"/>
      <w:r w:rsidRPr="007A229E">
        <w:rPr>
          <w:sz w:val="18"/>
          <w:szCs w:val="18"/>
        </w:rPr>
        <w:t xml:space="preserve"> Budget / </w:t>
      </w:r>
      <w:proofErr w:type="spellStart"/>
      <w:r w:rsidRPr="007A229E">
        <w:rPr>
          <w:sz w:val="18"/>
          <w:szCs w:val="18"/>
        </w:rPr>
        <w:t>Jupol</w:t>
      </w:r>
      <w:proofErr w:type="spellEnd"/>
      <w:r w:rsidRPr="007A229E">
        <w:rPr>
          <w:sz w:val="18"/>
          <w:szCs w:val="18"/>
        </w:rPr>
        <w:t xml:space="preserve"> – Car Sp. z o.o.</w:t>
      </w:r>
      <w:r w:rsidR="00B61F41">
        <w:rPr>
          <w:sz w:val="18"/>
          <w:szCs w:val="18"/>
        </w:rPr>
        <w:t xml:space="preserve"> oraz </w:t>
      </w:r>
      <w:proofErr w:type="spellStart"/>
      <w:r w:rsidR="00B61F41">
        <w:rPr>
          <w:sz w:val="18"/>
          <w:szCs w:val="18"/>
        </w:rPr>
        <w:t>Sixt</w:t>
      </w:r>
      <w:proofErr w:type="spellEnd"/>
      <w:r w:rsidR="00B61F41">
        <w:rPr>
          <w:sz w:val="18"/>
          <w:szCs w:val="18"/>
        </w:rPr>
        <w:t xml:space="preserve"> / </w:t>
      </w:r>
      <w:proofErr w:type="spellStart"/>
      <w:r w:rsidR="00B61F41">
        <w:rPr>
          <w:sz w:val="18"/>
          <w:szCs w:val="18"/>
        </w:rPr>
        <w:t>EuroRent</w:t>
      </w:r>
      <w:proofErr w:type="spellEnd"/>
      <w:r w:rsidR="00B61F41">
        <w:rPr>
          <w:sz w:val="18"/>
          <w:szCs w:val="18"/>
        </w:rPr>
        <w:t xml:space="preserve"> Sp. z o.o.</w:t>
      </w:r>
      <w:r w:rsidRPr="007A229E">
        <w:rPr>
          <w:sz w:val="18"/>
          <w:szCs w:val="18"/>
        </w:rPr>
        <w:t xml:space="preserve">). </w:t>
      </w:r>
    </w:p>
    <w:p w14:paraId="61D78C68" w14:textId="501C7DF6" w:rsidR="00453FE9" w:rsidRPr="007A229E" w:rsidRDefault="00453FE9" w:rsidP="003238C6">
      <w:pPr>
        <w:pStyle w:val="Tekstpodstawowy"/>
        <w:spacing w:line="240" w:lineRule="auto"/>
        <w:jc w:val="both"/>
        <w:rPr>
          <w:i/>
          <w:sz w:val="18"/>
          <w:szCs w:val="18"/>
        </w:rPr>
      </w:pPr>
      <w:r w:rsidRPr="007A229E">
        <w:rPr>
          <w:sz w:val="18"/>
          <w:szCs w:val="18"/>
          <w:u w:val="single"/>
        </w:rPr>
        <w:t>Do PZWLP należą:</w:t>
      </w:r>
      <w:r w:rsidRPr="007A229E">
        <w:rPr>
          <w:sz w:val="18"/>
          <w:szCs w:val="18"/>
        </w:rPr>
        <w:t xml:space="preserve"> </w:t>
      </w:r>
      <w:r w:rsidRPr="007A229E">
        <w:rPr>
          <w:i/>
          <w:sz w:val="18"/>
          <w:szCs w:val="18"/>
        </w:rPr>
        <w:t xml:space="preserve">ALD Automotive Polska Sp. z o.o., </w:t>
      </w:r>
      <w:proofErr w:type="spellStart"/>
      <w:r w:rsidRPr="007A229E">
        <w:rPr>
          <w:i/>
          <w:sz w:val="18"/>
          <w:szCs w:val="18"/>
        </w:rPr>
        <w:t>Alphabet</w:t>
      </w:r>
      <w:proofErr w:type="spellEnd"/>
      <w:r w:rsidRPr="007A229E">
        <w:rPr>
          <w:i/>
          <w:sz w:val="18"/>
          <w:szCs w:val="18"/>
        </w:rPr>
        <w:t xml:space="preserve"> Polska </w:t>
      </w:r>
      <w:proofErr w:type="spellStart"/>
      <w:r w:rsidRPr="007A229E">
        <w:rPr>
          <w:i/>
          <w:sz w:val="18"/>
          <w:szCs w:val="18"/>
        </w:rPr>
        <w:t>Fleet</w:t>
      </w:r>
      <w:proofErr w:type="spellEnd"/>
      <w:r w:rsidRPr="007A229E">
        <w:rPr>
          <w:i/>
          <w:sz w:val="18"/>
          <w:szCs w:val="18"/>
        </w:rPr>
        <w:t xml:space="preserve"> Management Sp. z o.o., </w:t>
      </w:r>
      <w:proofErr w:type="spellStart"/>
      <w:r w:rsidRPr="007A229E">
        <w:rPr>
          <w:i/>
          <w:sz w:val="18"/>
          <w:szCs w:val="18"/>
        </w:rPr>
        <w:t>Arval</w:t>
      </w:r>
      <w:proofErr w:type="spellEnd"/>
      <w:r w:rsidRPr="007A229E">
        <w:rPr>
          <w:i/>
          <w:sz w:val="18"/>
          <w:szCs w:val="18"/>
        </w:rPr>
        <w:t xml:space="preserve"> Service </w:t>
      </w:r>
      <w:proofErr w:type="spellStart"/>
      <w:r w:rsidRPr="007A229E">
        <w:rPr>
          <w:i/>
          <w:sz w:val="18"/>
          <w:szCs w:val="18"/>
        </w:rPr>
        <w:t>Lease</w:t>
      </w:r>
      <w:proofErr w:type="spellEnd"/>
      <w:r w:rsidRPr="007A229E">
        <w:rPr>
          <w:i/>
          <w:sz w:val="18"/>
          <w:szCs w:val="18"/>
        </w:rPr>
        <w:t xml:space="preserve"> Polska Sp. z o.o., </w:t>
      </w:r>
      <w:proofErr w:type="spellStart"/>
      <w:r w:rsidRPr="007A229E">
        <w:rPr>
          <w:i/>
          <w:sz w:val="18"/>
          <w:szCs w:val="18"/>
        </w:rPr>
        <w:t>Avis</w:t>
      </w:r>
      <w:proofErr w:type="spellEnd"/>
      <w:r w:rsidRPr="007A229E">
        <w:rPr>
          <w:i/>
          <w:sz w:val="18"/>
          <w:szCs w:val="18"/>
        </w:rPr>
        <w:t xml:space="preserve"> Budget / </w:t>
      </w:r>
      <w:proofErr w:type="spellStart"/>
      <w:r w:rsidRPr="007A229E">
        <w:rPr>
          <w:i/>
          <w:sz w:val="18"/>
          <w:szCs w:val="18"/>
        </w:rPr>
        <w:t>Jupol</w:t>
      </w:r>
      <w:proofErr w:type="spellEnd"/>
      <w:r w:rsidRPr="007A229E">
        <w:rPr>
          <w:i/>
          <w:sz w:val="18"/>
          <w:szCs w:val="18"/>
        </w:rPr>
        <w:t xml:space="preserve">-Car Sp. z o.o., </w:t>
      </w:r>
      <w:proofErr w:type="spellStart"/>
      <w:r w:rsidRPr="007A229E">
        <w:rPr>
          <w:i/>
          <w:sz w:val="18"/>
          <w:szCs w:val="18"/>
        </w:rPr>
        <w:t>mLeasing</w:t>
      </w:r>
      <w:proofErr w:type="spellEnd"/>
      <w:r w:rsidRPr="007A229E">
        <w:rPr>
          <w:i/>
          <w:sz w:val="18"/>
          <w:szCs w:val="18"/>
        </w:rPr>
        <w:t xml:space="preserve"> Sp. z o.o., Business </w:t>
      </w:r>
      <w:proofErr w:type="spellStart"/>
      <w:r w:rsidRPr="007A229E">
        <w:rPr>
          <w:i/>
          <w:sz w:val="18"/>
          <w:szCs w:val="18"/>
        </w:rPr>
        <w:t>Lease</w:t>
      </w:r>
      <w:proofErr w:type="spellEnd"/>
      <w:r w:rsidRPr="007A229E">
        <w:rPr>
          <w:i/>
          <w:sz w:val="18"/>
          <w:szCs w:val="18"/>
        </w:rPr>
        <w:t xml:space="preserve"> Poland Sp. z o.o., </w:t>
      </w:r>
      <w:proofErr w:type="spellStart"/>
      <w:r w:rsidRPr="007A229E">
        <w:rPr>
          <w:i/>
          <w:sz w:val="18"/>
          <w:szCs w:val="18"/>
        </w:rPr>
        <w:t>Carefleet</w:t>
      </w:r>
      <w:proofErr w:type="spellEnd"/>
      <w:r w:rsidRPr="007A229E">
        <w:rPr>
          <w:i/>
          <w:sz w:val="18"/>
          <w:szCs w:val="18"/>
        </w:rPr>
        <w:t xml:space="preserve"> S.A., </w:t>
      </w:r>
      <w:r w:rsidR="00DB789A">
        <w:rPr>
          <w:i/>
          <w:sz w:val="18"/>
          <w:szCs w:val="18"/>
        </w:rPr>
        <w:t xml:space="preserve">MHC </w:t>
      </w:r>
      <w:proofErr w:type="spellStart"/>
      <w:r w:rsidR="00DB789A">
        <w:rPr>
          <w:i/>
          <w:sz w:val="18"/>
          <w:szCs w:val="18"/>
        </w:rPr>
        <w:t>Mobility</w:t>
      </w:r>
      <w:proofErr w:type="spellEnd"/>
      <w:r w:rsidRPr="007A229E">
        <w:rPr>
          <w:i/>
          <w:sz w:val="18"/>
          <w:szCs w:val="18"/>
        </w:rPr>
        <w:t xml:space="preserve"> Polska Sp. z o.o., Express sp. z o.o. sp. k., </w:t>
      </w:r>
      <w:proofErr w:type="spellStart"/>
      <w:r w:rsidRPr="007A229E">
        <w:rPr>
          <w:i/>
          <w:sz w:val="18"/>
          <w:szCs w:val="18"/>
        </w:rPr>
        <w:t>LeasePlan</w:t>
      </w:r>
      <w:proofErr w:type="spellEnd"/>
      <w:r w:rsidRPr="007A229E">
        <w:rPr>
          <w:i/>
          <w:sz w:val="18"/>
          <w:szCs w:val="18"/>
        </w:rPr>
        <w:t xml:space="preserve"> </w:t>
      </w:r>
      <w:proofErr w:type="spellStart"/>
      <w:r w:rsidRPr="007A229E">
        <w:rPr>
          <w:i/>
          <w:sz w:val="18"/>
          <w:szCs w:val="18"/>
        </w:rPr>
        <w:t>Fleet</w:t>
      </w:r>
      <w:proofErr w:type="spellEnd"/>
      <w:r w:rsidRPr="007A229E">
        <w:rPr>
          <w:i/>
          <w:sz w:val="18"/>
          <w:szCs w:val="18"/>
        </w:rPr>
        <w:t xml:space="preserve"> Management Polska Sp. z o.o., </w:t>
      </w:r>
      <w:proofErr w:type="spellStart"/>
      <w:r w:rsidRPr="007A229E">
        <w:rPr>
          <w:i/>
          <w:sz w:val="18"/>
          <w:szCs w:val="18"/>
        </w:rPr>
        <w:t>Nivette</w:t>
      </w:r>
      <w:proofErr w:type="spellEnd"/>
      <w:r w:rsidRPr="007A229E">
        <w:rPr>
          <w:i/>
          <w:sz w:val="18"/>
          <w:szCs w:val="18"/>
        </w:rPr>
        <w:t xml:space="preserve"> </w:t>
      </w:r>
      <w:proofErr w:type="spellStart"/>
      <w:r w:rsidRPr="007A229E">
        <w:rPr>
          <w:i/>
          <w:sz w:val="18"/>
          <w:szCs w:val="18"/>
        </w:rPr>
        <w:t>Fleet</w:t>
      </w:r>
      <w:proofErr w:type="spellEnd"/>
      <w:r w:rsidRPr="007A229E">
        <w:rPr>
          <w:i/>
          <w:sz w:val="18"/>
          <w:szCs w:val="18"/>
        </w:rPr>
        <w:t xml:space="preserve"> Management Sp. z o.o., Idea </w:t>
      </w:r>
      <w:proofErr w:type="spellStart"/>
      <w:r w:rsidRPr="007A229E">
        <w:rPr>
          <w:i/>
          <w:sz w:val="18"/>
          <w:szCs w:val="18"/>
        </w:rPr>
        <w:t>Fleet</w:t>
      </w:r>
      <w:proofErr w:type="spellEnd"/>
      <w:r w:rsidRPr="007A229E">
        <w:rPr>
          <w:i/>
          <w:sz w:val="18"/>
          <w:szCs w:val="18"/>
        </w:rPr>
        <w:t xml:space="preserve"> S.A., Hertz / </w:t>
      </w:r>
      <w:proofErr w:type="spellStart"/>
      <w:r w:rsidRPr="007A229E">
        <w:rPr>
          <w:i/>
          <w:sz w:val="18"/>
          <w:szCs w:val="18"/>
        </w:rPr>
        <w:t>Motorent</w:t>
      </w:r>
      <w:proofErr w:type="spellEnd"/>
      <w:r w:rsidRPr="007A229E">
        <w:rPr>
          <w:i/>
          <w:sz w:val="18"/>
          <w:szCs w:val="18"/>
        </w:rPr>
        <w:t xml:space="preserve"> Sp. z o.o., 99rent Sp. z o.o., </w:t>
      </w:r>
      <w:proofErr w:type="spellStart"/>
      <w:r w:rsidRPr="007A229E">
        <w:rPr>
          <w:i/>
          <w:sz w:val="18"/>
          <w:szCs w:val="18"/>
        </w:rPr>
        <w:t>Rentis</w:t>
      </w:r>
      <w:proofErr w:type="spellEnd"/>
      <w:r w:rsidRPr="007A229E">
        <w:rPr>
          <w:i/>
          <w:sz w:val="18"/>
          <w:szCs w:val="18"/>
        </w:rPr>
        <w:t xml:space="preserve"> S.A., </w:t>
      </w:r>
      <w:proofErr w:type="spellStart"/>
      <w:r w:rsidRPr="007A229E">
        <w:rPr>
          <w:i/>
          <w:sz w:val="18"/>
          <w:szCs w:val="18"/>
        </w:rPr>
        <w:t>Sixt</w:t>
      </w:r>
      <w:proofErr w:type="spellEnd"/>
      <w:r w:rsidRPr="007A229E">
        <w:rPr>
          <w:i/>
          <w:sz w:val="18"/>
          <w:szCs w:val="18"/>
        </w:rPr>
        <w:t xml:space="preserve"> / </w:t>
      </w:r>
      <w:proofErr w:type="spellStart"/>
      <w:r w:rsidRPr="007A229E">
        <w:rPr>
          <w:i/>
          <w:sz w:val="18"/>
          <w:szCs w:val="18"/>
        </w:rPr>
        <w:t>EuroRent</w:t>
      </w:r>
      <w:proofErr w:type="spellEnd"/>
      <w:r w:rsidRPr="007A229E">
        <w:rPr>
          <w:i/>
          <w:sz w:val="18"/>
          <w:szCs w:val="18"/>
        </w:rPr>
        <w:t xml:space="preserve"> Sp. z  o.o.</w:t>
      </w:r>
      <w:r w:rsidR="003F7FD4">
        <w:rPr>
          <w:i/>
          <w:sz w:val="18"/>
          <w:szCs w:val="18"/>
        </w:rPr>
        <w:t>, Volkswagen Financial Services Polska</w:t>
      </w:r>
      <w:r w:rsidR="00D20427">
        <w:rPr>
          <w:i/>
          <w:sz w:val="18"/>
          <w:szCs w:val="18"/>
        </w:rPr>
        <w:t xml:space="preserve">, MM </w:t>
      </w:r>
      <w:proofErr w:type="spellStart"/>
      <w:r w:rsidR="00D20427">
        <w:rPr>
          <w:i/>
          <w:sz w:val="18"/>
          <w:szCs w:val="18"/>
        </w:rPr>
        <w:t>Cars</w:t>
      </w:r>
      <w:proofErr w:type="spellEnd"/>
      <w:r w:rsidR="00D20427">
        <w:rPr>
          <w:i/>
          <w:sz w:val="18"/>
          <w:szCs w:val="18"/>
        </w:rPr>
        <w:t xml:space="preserve"> </w:t>
      </w:r>
      <w:proofErr w:type="spellStart"/>
      <w:r w:rsidR="00D20427">
        <w:rPr>
          <w:i/>
          <w:sz w:val="18"/>
          <w:szCs w:val="18"/>
        </w:rPr>
        <w:t>Rental</w:t>
      </w:r>
      <w:proofErr w:type="spellEnd"/>
      <w:r w:rsidR="00D20427">
        <w:rPr>
          <w:i/>
          <w:sz w:val="18"/>
          <w:szCs w:val="18"/>
        </w:rPr>
        <w:t xml:space="preserve"> (</w:t>
      </w:r>
      <w:r w:rsidR="00D20427" w:rsidRPr="00D20427">
        <w:rPr>
          <w:i/>
          <w:sz w:val="18"/>
          <w:szCs w:val="18"/>
        </w:rPr>
        <w:t xml:space="preserve">MM Service </w:t>
      </w:r>
      <w:proofErr w:type="spellStart"/>
      <w:r w:rsidR="00D20427" w:rsidRPr="00D20427">
        <w:rPr>
          <w:i/>
          <w:sz w:val="18"/>
          <w:szCs w:val="18"/>
        </w:rPr>
        <w:t>Lease</w:t>
      </w:r>
      <w:proofErr w:type="spellEnd"/>
      <w:r w:rsidR="00D20427" w:rsidRPr="00D20427">
        <w:rPr>
          <w:i/>
          <w:sz w:val="18"/>
          <w:szCs w:val="18"/>
        </w:rPr>
        <w:t xml:space="preserve"> Polska sp. z o.o.</w:t>
      </w:r>
      <w:r w:rsidR="00D20427">
        <w:rPr>
          <w:i/>
          <w:sz w:val="18"/>
          <w:szCs w:val="18"/>
        </w:rPr>
        <w:t>)</w:t>
      </w:r>
      <w:r w:rsidRPr="007A229E">
        <w:rPr>
          <w:i/>
          <w:sz w:val="18"/>
          <w:szCs w:val="18"/>
        </w:rPr>
        <w:t xml:space="preserve"> oraz Grupa </w:t>
      </w:r>
      <w:proofErr w:type="spellStart"/>
      <w:r w:rsidRPr="007A229E">
        <w:rPr>
          <w:i/>
          <w:sz w:val="18"/>
          <w:szCs w:val="18"/>
        </w:rPr>
        <w:t>Masterlease</w:t>
      </w:r>
      <w:proofErr w:type="spellEnd"/>
      <w:r w:rsidRPr="007A229E">
        <w:rPr>
          <w:i/>
          <w:sz w:val="18"/>
          <w:szCs w:val="18"/>
        </w:rPr>
        <w:t xml:space="preserve">.  </w:t>
      </w:r>
    </w:p>
    <w:p w14:paraId="1EA09564" w14:textId="77777777" w:rsidR="00AF14F7" w:rsidRPr="00D81C0D" w:rsidRDefault="00AF14F7" w:rsidP="003238C6">
      <w:pPr>
        <w:pStyle w:val="Tekstpodstawowy"/>
        <w:spacing w:line="240" w:lineRule="auto"/>
        <w:jc w:val="both"/>
        <w:rPr>
          <w:b/>
          <w:sz w:val="18"/>
          <w:szCs w:val="18"/>
        </w:rPr>
      </w:pPr>
      <w:r w:rsidRPr="005A61CC">
        <w:rPr>
          <w:sz w:val="18"/>
          <w:szCs w:val="18"/>
        </w:rPr>
        <w:t>PZWLP jest członkiem zbiorowym Związku Polskiego Leasingu (ZPL), Partnerstwa dla Bezpieczeństwa Drogowego oraz Związku Przedsiębiorców i Pracodawców (ZPP). Organizacja współtworzy ze Stowarzyszeniem Kierowników Flot Samochodowych (SKFS) uruchomione w 2017 roku jako pierwsze w Polsce, pełnowymiarowe podyplomowe studia flotowe „Zarządzanie flotą samochodową i mobilnością” na Wydziale Transportu Politechniki Warszawskiej. PZWLP został założony w 2005 r.</w:t>
      </w:r>
    </w:p>
    <w:p w14:paraId="18A8209D" w14:textId="77777777" w:rsidR="00453FE9" w:rsidRPr="00174C30" w:rsidRDefault="00453FE9" w:rsidP="003238C6">
      <w:pPr>
        <w:spacing w:after="120" w:line="240" w:lineRule="auto"/>
        <w:jc w:val="both"/>
        <w:rPr>
          <w:rFonts w:ascii="Calibri" w:hAnsi="Calibri"/>
          <w:b/>
          <w:sz w:val="12"/>
          <w:szCs w:val="12"/>
        </w:rPr>
      </w:pPr>
    </w:p>
    <w:p w14:paraId="04F7E36E" w14:textId="77777777" w:rsidR="00453FE9" w:rsidRPr="00D37127" w:rsidRDefault="00453FE9" w:rsidP="003238C6">
      <w:pPr>
        <w:spacing w:after="120" w:line="240" w:lineRule="auto"/>
        <w:jc w:val="both"/>
        <w:rPr>
          <w:rFonts w:ascii="Calibri" w:hAnsi="Calibri"/>
          <w:sz w:val="18"/>
          <w:szCs w:val="18"/>
          <w:u w:val="single"/>
        </w:rPr>
      </w:pPr>
      <w:r w:rsidRPr="00D37127">
        <w:rPr>
          <w:rFonts w:ascii="Calibri" w:hAnsi="Calibri"/>
          <w:b/>
          <w:sz w:val="18"/>
          <w:szCs w:val="18"/>
          <w:u w:val="single"/>
        </w:rPr>
        <w:t xml:space="preserve">Więcej informacji o PZWLP </w:t>
      </w:r>
      <w:r>
        <w:rPr>
          <w:rFonts w:ascii="Calibri" w:hAnsi="Calibri"/>
          <w:b/>
          <w:sz w:val="18"/>
          <w:szCs w:val="18"/>
          <w:u w:val="single"/>
        </w:rPr>
        <w:t xml:space="preserve">i </w:t>
      </w:r>
      <w:r w:rsidRPr="00D37127">
        <w:rPr>
          <w:rFonts w:ascii="Calibri" w:hAnsi="Calibri"/>
          <w:b/>
          <w:sz w:val="18"/>
          <w:szCs w:val="18"/>
          <w:u w:val="single"/>
        </w:rPr>
        <w:t>Członkach</w:t>
      </w:r>
      <w:r>
        <w:rPr>
          <w:rFonts w:ascii="Calibri" w:hAnsi="Calibri"/>
          <w:b/>
          <w:sz w:val="18"/>
          <w:szCs w:val="18"/>
          <w:u w:val="single"/>
        </w:rPr>
        <w:t xml:space="preserve"> organizacji na naszej stronie www oraz profilach w mediach społecznościowych</w:t>
      </w:r>
      <w:r w:rsidRPr="00D37127">
        <w:rPr>
          <w:rFonts w:ascii="Calibri" w:hAnsi="Calibri"/>
          <w:sz w:val="18"/>
          <w:szCs w:val="18"/>
          <w:u w:val="single"/>
        </w:rPr>
        <w:t xml:space="preserve">: </w:t>
      </w:r>
    </w:p>
    <w:p w14:paraId="34DCB5DF" w14:textId="77777777" w:rsidR="00453FE9" w:rsidRDefault="00453FE9" w:rsidP="003238C6">
      <w:pPr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Strona internetowa </w:t>
      </w:r>
      <w:hyperlink w:history="1">
        <w:r w:rsidRPr="006B1897">
          <w:rPr>
            <w:rStyle w:val="Hipercze"/>
            <w:rFonts w:ascii="Calibri" w:hAnsi="Calibri"/>
            <w:sz w:val="18"/>
            <w:szCs w:val="18"/>
          </w:rPr>
          <w:t xml:space="preserve">www.pzwlp.pl    </w:t>
        </w:r>
      </w:hyperlink>
      <w:r w:rsidRPr="00793BB9">
        <w:rPr>
          <w:rFonts w:ascii="Calibri" w:hAnsi="Calibri"/>
          <w:sz w:val="18"/>
          <w:szCs w:val="18"/>
        </w:rPr>
        <w:t xml:space="preserve">  </w:t>
      </w:r>
    </w:p>
    <w:p w14:paraId="123A0DB9" w14:textId="77777777" w:rsidR="00453FE9" w:rsidRDefault="00453FE9" w:rsidP="003238C6">
      <w:pPr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Profil organizacji na Facebook </w:t>
      </w:r>
      <w:hyperlink r:id="rId11" w:history="1">
        <w:r w:rsidRPr="006B1897">
          <w:rPr>
            <w:rStyle w:val="Hipercze"/>
            <w:rFonts w:ascii="Calibri" w:hAnsi="Calibri"/>
            <w:sz w:val="18"/>
            <w:szCs w:val="18"/>
          </w:rPr>
          <w:t>www.facebook.com/pzwlp</w:t>
        </w:r>
      </w:hyperlink>
      <w:r>
        <w:rPr>
          <w:rFonts w:ascii="Calibri" w:hAnsi="Calibri"/>
          <w:sz w:val="18"/>
          <w:szCs w:val="18"/>
        </w:rPr>
        <w:t xml:space="preserve">  </w:t>
      </w:r>
    </w:p>
    <w:p w14:paraId="7CDC7DB7" w14:textId="5056A1E5" w:rsidR="00444486" w:rsidRPr="00235380" w:rsidRDefault="00453FE9" w:rsidP="00235380">
      <w:pPr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Profil organizacji na LinkedIn </w:t>
      </w:r>
      <w:hyperlink r:id="rId12" w:history="1">
        <w:r w:rsidRPr="006B1897">
          <w:rPr>
            <w:rStyle w:val="Hipercze"/>
            <w:rFonts w:ascii="Calibri" w:hAnsi="Calibri"/>
            <w:sz w:val="18"/>
            <w:szCs w:val="18"/>
          </w:rPr>
          <w:t>www.linkedin.com/company/pzwlp/</w:t>
        </w:r>
      </w:hyperlink>
    </w:p>
    <w:sectPr w:rsidR="00444486" w:rsidRPr="0023538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B417" w14:textId="77777777" w:rsidR="00F00E77" w:rsidRDefault="00F00E77" w:rsidP="00833DF2">
      <w:pPr>
        <w:spacing w:after="0" w:line="240" w:lineRule="auto"/>
      </w:pPr>
      <w:r>
        <w:separator/>
      </w:r>
    </w:p>
  </w:endnote>
  <w:endnote w:type="continuationSeparator" w:id="0">
    <w:p w14:paraId="0D1CF32A" w14:textId="77777777" w:rsidR="00F00E77" w:rsidRDefault="00F00E77" w:rsidP="0083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FE91" w14:textId="34491AAA" w:rsidR="00744DE6" w:rsidRPr="00DA15E7" w:rsidRDefault="00744DE6" w:rsidP="005E7C3C">
    <w:pPr>
      <w:pStyle w:val="Default"/>
      <w:tabs>
        <w:tab w:val="left" w:pos="8789"/>
      </w:tabs>
      <w:spacing w:line="276" w:lineRule="auto"/>
      <w:ind w:right="-705"/>
      <w:jc w:val="both"/>
      <w:rPr>
        <w:rFonts w:ascii="Calibri" w:eastAsia="Calibri" w:hAnsi="Calibri" w:cs="Times New Roman"/>
        <w:b/>
        <w:bCs/>
        <w:color w:val="auto"/>
        <w:sz w:val="21"/>
        <w:szCs w:val="21"/>
        <w:lang w:val="pl-PL"/>
      </w:rPr>
    </w:pPr>
    <w:r w:rsidRPr="00DA15E7">
      <w:rPr>
        <w:rFonts w:ascii="Calibri" w:eastAsia="Calibri" w:hAnsi="Calibri" w:cs="Times New Roman"/>
        <w:b/>
        <w:bCs/>
        <w:color w:val="auto"/>
        <w:sz w:val="21"/>
        <w:szCs w:val="21"/>
        <w:lang w:val="pl-PL"/>
      </w:rPr>
      <w:t>Kontakt dla mediów</w:t>
    </w:r>
  </w:p>
  <w:p w14:paraId="5D20D8CA" w14:textId="77777777" w:rsidR="00744DE6" w:rsidRDefault="00744DE6" w:rsidP="005E7C3C">
    <w:pPr>
      <w:spacing w:after="0" w:line="276" w:lineRule="auto"/>
      <w:rPr>
        <w:rFonts w:ascii="Calibri" w:eastAsia="Calibri" w:hAnsi="Calibri" w:cs="Times New Roman"/>
        <w:sz w:val="21"/>
        <w:szCs w:val="21"/>
      </w:rPr>
    </w:pPr>
    <w:r w:rsidRPr="00B24927">
      <w:rPr>
        <w:rFonts w:ascii="Calibri" w:eastAsia="Calibri" w:hAnsi="Calibri" w:cs="Times New Roman"/>
        <w:sz w:val="21"/>
        <w:szCs w:val="21"/>
      </w:rPr>
      <w:t>Michał Jankowski</w:t>
    </w:r>
    <w:r>
      <w:rPr>
        <w:rFonts w:ascii="Calibri" w:eastAsia="Calibri" w:hAnsi="Calibri" w:cs="Times New Roman"/>
        <w:sz w:val="21"/>
        <w:szCs w:val="21"/>
      </w:rPr>
      <w:t xml:space="preserve">, </w:t>
    </w:r>
    <w:r w:rsidRPr="00B24927">
      <w:rPr>
        <w:rFonts w:ascii="Calibri" w:eastAsia="Calibri" w:hAnsi="Calibri" w:cs="Times New Roman"/>
        <w:sz w:val="21"/>
        <w:szCs w:val="21"/>
      </w:rPr>
      <w:t>Dyrektor Biura PZWLP</w:t>
    </w:r>
  </w:p>
  <w:p w14:paraId="5029AE99" w14:textId="77777777" w:rsidR="00744DE6" w:rsidRPr="00C824AF" w:rsidRDefault="00744DE6" w:rsidP="005E7C3C">
    <w:pPr>
      <w:spacing w:after="0" w:line="276" w:lineRule="auto"/>
      <w:rPr>
        <w:rFonts w:ascii="Calibri" w:eastAsia="Calibri" w:hAnsi="Calibri" w:cs="Times New Roman"/>
        <w:sz w:val="21"/>
        <w:szCs w:val="21"/>
      </w:rPr>
    </w:pPr>
    <w:r w:rsidRPr="00C824AF">
      <w:rPr>
        <w:rFonts w:ascii="Calibri" w:eastAsia="Calibri" w:hAnsi="Calibri" w:cs="Times New Roman"/>
        <w:sz w:val="21"/>
        <w:szCs w:val="21"/>
      </w:rPr>
      <w:t xml:space="preserve">Tel. kom.: +48 </w:t>
    </w:r>
    <w:r>
      <w:rPr>
        <w:rFonts w:ascii="Calibri" w:eastAsia="Calibri" w:hAnsi="Calibri" w:cs="Times New Roman"/>
        <w:sz w:val="21"/>
        <w:szCs w:val="21"/>
      </w:rPr>
      <w:t>883 378 057</w:t>
    </w:r>
  </w:p>
  <w:p w14:paraId="6A1C0F07" w14:textId="77777777" w:rsidR="00744DE6" w:rsidRPr="002A1F04" w:rsidRDefault="00744DE6" w:rsidP="005E7C3C">
    <w:pPr>
      <w:spacing w:after="0" w:line="276" w:lineRule="auto"/>
      <w:rPr>
        <w:rStyle w:val="Hipercze"/>
        <w:rFonts w:ascii="Calibri" w:eastAsia="Calibri" w:hAnsi="Calibri" w:cs="Times New Roman"/>
        <w:sz w:val="21"/>
        <w:szCs w:val="21"/>
      </w:rPr>
    </w:pPr>
    <w:r>
      <w:rPr>
        <w:rFonts w:ascii="Calibri" w:eastAsia="Calibri" w:hAnsi="Calibri" w:cs="Times New Roman"/>
        <w:sz w:val="21"/>
        <w:szCs w:val="21"/>
      </w:rPr>
      <w:fldChar w:fldCharType="begin"/>
    </w:r>
    <w:r>
      <w:rPr>
        <w:rFonts w:ascii="Calibri" w:eastAsia="Calibri" w:hAnsi="Calibri" w:cs="Times New Roman"/>
        <w:sz w:val="21"/>
        <w:szCs w:val="21"/>
      </w:rPr>
      <w:instrText xml:space="preserve"> HYPERLINK "mailto:michal.jankowski@pzwlp.pl" \t "_parent" </w:instrText>
    </w:r>
    <w:r>
      <w:rPr>
        <w:rFonts w:ascii="Calibri" w:eastAsia="Calibri" w:hAnsi="Calibri" w:cs="Times New Roman"/>
        <w:sz w:val="21"/>
        <w:szCs w:val="21"/>
      </w:rPr>
      <w:fldChar w:fldCharType="separate"/>
    </w:r>
    <w:r w:rsidRPr="002A1F04">
      <w:rPr>
        <w:rStyle w:val="Hipercze"/>
        <w:rFonts w:ascii="Calibri" w:eastAsia="Calibri" w:hAnsi="Calibri" w:cs="Times New Roman"/>
        <w:sz w:val="21"/>
        <w:szCs w:val="21"/>
      </w:rPr>
      <w:t xml:space="preserve">michal.jankowski@pzwlp.pl </w:t>
    </w:r>
  </w:p>
  <w:p w14:paraId="546A211B" w14:textId="3DC72E5C" w:rsidR="00744DE6" w:rsidRPr="005E7C3C" w:rsidRDefault="00744DE6" w:rsidP="005E7C3C">
    <w:pPr>
      <w:pStyle w:val="Tekstpodstawowy"/>
      <w:spacing w:after="80" w:line="240" w:lineRule="auto"/>
      <w:jc w:val="both"/>
      <w:rPr>
        <w:b/>
        <w:sz w:val="18"/>
        <w:szCs w:val="18"/>
      </w:rPr>
    </w:pP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6185" w14:textId="77777777" w:rsidR="00F00E77" w:rsidRDefault="00F00E77" w:rsidP="00833DF2">
      <w:pPr>
        <w:spacing w:after="0" w:line="240" w:lineRule="auto"/>
      </w:pPr>
      <w:r>
        <w:separator/>
      </w:r>
    </w:p>
  </w:footnote>
  <w:footnote w:type="continuationSeparator" w:id="0">
    <w:p w14:paraId="21280AD9" w14:textId="77777777" w:rsidR="00F00E77" w:rsidRDefault="00F00E77" w:rsidP="00833DF2">
      <w:pPr>
        <w:spacing w:after="0" w:line="240" w:lineRule="auto"/>
      </w:pPr>
      <w:r>
        <w:continuationSeparator/>
      </w:r>
    </w:p>
  </w:footnote>
  <w:footnote w:id="1">
    <w:p w14:paraId="068072AD" w14:textId="39A66FD0" w:rsidR="00032D74" w:rsidRPr="00032D74" w:rsidRDefault="00032D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>
        <w:rPr>
          <w:lang w:val="pl-PL"/>
        </w:rPr>
        <w:t>Źródło IBRM Samar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1040" w14:textId="7373A192" w:rsidR="00744DE6" w:rsidRDefault="00744DE6" w:rsidP="00272898">
    <w:pPr>
      <w:pStyle w:val="Nagwek"/>
      <w:jc w:val="center"/>
    </w:pPr>
    <w:r w:rsidRPr="002C60BC">
      <w:rPr>
        <w:noProof/>
        <w:lang w:eastAsia="pl-PL"/>
      </w:rPr>
      <w:drawing>
        <wp:inline distT="0" distB="0" distL="0" distR="0" wp14:anchorId="56F06802" wp14:editId="58E88D07">
          <wp:extent cx="2108200" cy="5778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A5E2B" w14:textId="46CB6279" w:rsidR="00744DE6" w:rsidRDefault="00744DE6" w:rsidP="00272898">
    <w:pPr>
      <w:pStyle w:val="Nagwek"/>
      <w:jc w:val="center"/>
    </w:pPr>
  </w:p>
  <w:p w14:paraId="038DA769" w14:textId="77777777" w:rsidR="00744DE6" w:rsidRDefault="00744DE6" w:rsidP="002728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867"/>
    <w:multiLevelType w:val="hybridMultilevel"/>
    <w:tmpl w:val="23EEB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6166"/>
    <w:multiLevelType w:val="hybridMultilevel"/>
    <w:tmpl w:val="AAAA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D4D"/>
    <w:multiLevelType w:val="hybridMultilevel"/>
    <w:tmpl w:val="D470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2F62"/>
    <w:multiLevelType w:val="hybridMultilevel"/>
    <w:tmpl w:val="E7D2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2767"/>
    <w:multiLevelType w:val="hybridMultilevel"/>
    <w:tmpl w:val="9CA2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371C8"/>
    <w:multiLevelType w:val="hybridMultilevel"/>
    <w:tmpl w:val="CF60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5078"/>
    <w:multiLevelType w:val="hybridMultilevel"/>
    <w:tmpl w:val="9488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43028"/>
    <w:multiLevelType w:val="hybridMultilevel"/>
    <w:tmpl w:val="9CA2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E33CD"/>
    <w:multiLevelType w:val="hybridMultilevel"/>
    <w:tmpl w:val="0F24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7631B"/>
    <w:multiLevelType w:val="hybridMultilevel"/>
    <w:tmpl w:val="C19E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FE"/>
    <w:rsid w:val="00004D63"/>
    <w:rsid w:val="00006468"/>
    <w:rsid w:val="00007789"/>
    <w:rsid w:val="00010F57"/>
    <w:rsid w:val="00015610"/>
    <w:rsid w:val="00020FD4"/>
    <w:rsid w:val="000241D0"/>
    <w:rsid w:val="000248D1"/>
    <w:rsid w:val="0002589E"/>
    <w:rsid w:val="00032193"/>
    <w:rsid w:val="0003282C"/>
    <w:rsid w:val="00032D74"/>
    <w:rsid w:val="00035000"/>
    <w:rsid w:val="000406CA"/>
    <w:rsid w:val="00042311"/>
    <w:rsid w:val="00047687"/>
    <w:rsid w:val="00051E8F"/>
    <w:rsid w:val="000520DF"/>
    <w:rsid w:val="0005445D"/>
    <w:rsid w:val="000626C3"/>
    <w:rsid w:val="00071AC9"/>
    <w:rsid w:val="00073D48"/>
    <w:rsid w:val="0007548F"/>
    <w:rsid w:val="00081DCB"/>
    <w:rsid w:val="00082099"/>
    <w:rsid w:val="00095034"/>
    <w:rsid w:val="000951FD"/>
    <w:rsid w:val="000A3FBD"/>
    <w:rsid w:val="000A5EE3"/>
    <w:rsid w:val="000A74BF"/>
    <w:rsid w:val="000B05C9"/>
    <w:rsid w:val="000B2853"/>
    <w:rsid w:val="000B3A35"/>
    <w:rsid w:val="000B4FD8"/>
    <w:rsid w:val="000C0ACB"/>
    <w:rsid w:val="000C13F2"/>
    <w:rsid w:val="000C3976"/>
    <w:rsid w:val="000D3807"/>
    <w:rsid w:val="000D681E"/>
    <w:rsid w:val="000E0932"/>
    <w:rsid w:val="000E10CB"/>
    <w:rsid w:val="000E2A67"/>
    <w:rsid w:val="000E2E2D"/>
    <w:rsid w:val="000E3055"/>
    <w:rsid w:val="000E61E6"/>
    <w:rsid w:val="000E68B3"/>
    <w:rsid w:val="000E6AF9"/>
    <w:rsid w:val="000F0E40"/>
    <w:rsid w:val="000F1497"/>
    <w:rsid w:val="000F305E"/>
    <w:rsid w:val="000F49E0"/>
    <w:rsid w:val="000F5DC6"/>
    <w:rsid w:val="000F788A"/>
    <w:rsid w:val="0010299E"/>
    <w:rsid w:val="001049A8"/>
    <w:rsid w:val="00105C25"/>
    <w:rsid w:val="00113C98"/>
    <w:rsid w:val="001179C5"/>
    <w:rsid w:val="00127C8D"/>
    <w:rsid w:val="001328E2"/>
    <w:rsid w:val="00134E81"/>
    <w:rsid w:val="001432E7"/>
    <w:rsid w:val="00145B4E"/>
    <w:rsid w:val="001470F0"/>
    <w:rsid w:val="00151C72"/>
    <w:rsid w:val="0015322D"/>
    <w:rsid w:val="00155A69"/>
    <w:rsid w:val="0015770F"/>
    <w:rsid w:val="00174E4D"/>
    <w:rsid w:val="00174EB9"/>
    <w:rsid w:val="00174FC7"/>
    <w:rsid w:val="00175B34"/>
    <w:rsid w:val="00176568"/>
    <w:rsid w:val="001842A6"/>
    <w:rsid w:val="00184ECA"/>
    <w:rsid w:val="00187ACA"/>
    <w:rsid w:val="00191358"/>
    <w:rsid w:val="0019394F"/>
    <w:rsid w:val="0019607A"/>
    <w:rsid w:val="00197898"/>
    <w:rsid w:val="001A01FA"/>
    <w:rsid w:val="001A1D57"/>
    <w:rsid w:val="001A5E84"/>
    <w:rsid w:val="001B1D0B"/>
    <w:rsid w:val="001B5584"/>
    <w:rsid w:val="001C117A"/>
    <w:rsid w:val="001D00E1"/>
    <w:rsid w:val="001D5EC2"/>
    <w:rsid w:val="001D6059"/>
    <w:rsid w:val="001D6CCF"/>
    <w:rsid w:val="001E20B6"/>
    <w:rsid w:val="001E27A5"/>
    <w:rsid w:val="001E30F8"/>
    <w:rsid w:val="001E454A"/>
    <w:rsid w:val="001F084D"/>
    <w:rsid w:val="001F54BF"/>
    <w:rsid w:val="001F77B4"/>
    <w:rsid w:val="00202668"/>
    <w:rsid w:val="0020275E"/>
    <w:rsid w:val="00203450"/>
    <w:rsid w:val="00204B23"/>
    <w:rsid w:val="00204B48"/>
    <w:rsid w:val="002055F0"/>
    <w:rsid w:val="00205C59"/>
    <w:rsid w:val="00207CD6"/>
    <w:rsid w:val="0021730F"/>
    <w:rsid w:val="0021755E"/>
    <w:rsid w:val="00220B5A"/>
    <w:rsid w:val="00220CA6"/>
    <w:rsid w:val="00222403"/>
    <w:rsid w:val="002257F9"/>
    <w:rsid w:val="0023139C"/>
    <w:rsid w:val="00231F50"/>
    <w:rsid w:val="00234924"/>
    <w:rsid w:val="002350EB"/>
    <w:rsid w:val="00235380"/>
    <w:rsid w:val="002356FB"/>
    <w:rsid w:val="00235FF7"/>
    <w:rsid w:val="0024255D"/>
    <w:rsid w:val="00242F31"/>
    <w:rsid w:val="002441A5"/>
    <w:rsid w:val="00250481"/>
    <w:rsid w:val="00251813"/>
    <w:rsid w:val="002518A4"/>
    <w:rsid w:val="00251EBE"/>
    <w:rsid w:val="00251EC4"/>
    <w:rsid w:val="00260D3B"/>
    <w:rsid w:val="00261958"/>
    <w:rsid w:val="00270B06"/>
    <w:rsid w:val="00272898"/>
    <w:rsid w:val="00276135"/>
    <w:rsid w:val="00277E6E"/>
    <w:rsid w:val="00281A03"/>
    <w:rsid w:val="00282059"/>
    <w:rsid w:val="002860CE"/>
    <w:rsid w:val="002932A7"/>
    <w:rsid w:val="002A041F"/>
    <w:rsid w:val="002A0B62"/>
    <w:rsid w:val="002A1F04"/>
    <w:rsid w:val="002A2E7F"/>
    <w:rsid w:val="002A3E91"/>
    <w:rsid w:val="002A46D2"/>
    <w:rsid w:val="002A6297"/>
    <w:rsid w:val="002A6EB3"/>
    <w:rsid w:val="002B13DC"/>
    <w:rsid w:val="002B1E7A"/>
    <w:rsid w:val="002B3CA4"/>
    <w:rsid w:val="002B3D4B"/>
    <w:rsid w:val="002C1D93"/>
    <w:rsid w:val="002C3E82"/>
    <w:rsid w:val="002C5052"/>
    <w:rsid w:val="002C71F8"/>
    <w:rsid w:val="002D1CF8"/>
    <w:rsid w:val="002D21DE"/>
    <w:rsid w:val="002D3C15"/>
    <w:rsid w:val="002D4DFD"/>
    <w:rsid w:val="002D577B"/>
    <w:rsid w:val="002E289D"/>
    <w:rsid w:val="002E43EE"/>
    <w:rsid w:val="002F416F"/>
    <w:rsid w:val="00300843"/>
    <w:rsid w:val="003147DF"/>
    <w:rsid w:val="00314FE3"/>
    <w:rsid w:val="00317BB1"/>
    <w:rsid w:val="003238C6"/>
    <w:rsid w:val="003339C5"/>
    <w:rsid w:val="00334274"/>
    <w:rsid w:val="003352CA"/>
    <w:rsid w:val="003373DF"/>
    <w:rsid w:val="003408D5"/>
    <w:rsid w:val="0034174D"/>
    <w:rsid w:val="003459CC"/>
    <w:rsid w:val="003508DE"/>
    <w:rsid w:val="003525A2"/>
    <w:rsid w:val="003529F2"/>
    <w:rsid w:val="00355175"/>
    <w:rsid w:val="003554EB"/>
    <w:rsid w:val="003558AB"/>
    <w:rsid w:val="0036053C"/>
    <w:rsid w:val="0036412E"/>
    <w:rsid w:val="00366CB7"/>
    <w:rsid w:val="00371DE0"/>
    <w:rsid w:val="00376A64"/>
    <w:rsid w:val="0038757C"/>
    <w:rsid w:val="00396C70"/>
    <w:rsid w:val="003A0FD1"/>
    <w:rsid w:val="003A5C7E"/>
    <w:rsid w:val="003B035A"/>
    <w:rsid w:val="003B03DB"/>
    <w:rsid w:val="003B1D7E"/>
    <w:rsid w:val="003B5835"/>
    <w:rsid w:val="003B6578"/>
    <w:rsid w:val="003B6BD4"/>
    <w:rsid w:val="003C0DFC"/>
    <w:rsid w:val="003C198D"/>
    <w:rsid w:val="003C2E91"/>
    <w:rsid w:val="003C42A7"/>
    <w:rsid w:val="003C6108"/>
    <w:rsid w:val="003C692B"/>
    <w:rsid w:val="003C75D2"/>
    <w:rsid w:val="003D14F8"/>
    <w:rsid w:val="003D2BA5"/>
    <w:rsid w:val="003D69CD"/>
    <w:rsid w:val="003D70BD"/>
    <w:rsid w:val="003D753A"/>
    <w:rsid w:val="003E024E"/>
    <w:rsid w:val="003E66E0"/>
    <w:rsid w:val="003F1DD6"/>
    <w:rsid w:val="003F2FB9"/>
    <w:rsid w:val="003F36EC"/>
    <w:rsid w:val="003F7FD4"/>
    <w:rsid w:val="00401F5D"/>
    <w:rsid w:val="004022A8"/>
    <w:rsid w:val="00402AEA"/>
    <w:rsid w:val="0040516B"/>
    <w:rsid w:val="00406D3F"/>
    <w:rsid w:val="00410C01"/>
    <w:rsid w:val="00413CD7"/>
    <w:rsid w:val="004148F7"/>
    <w:rsid w:val="00416088"/>
    <w:rsid w:val="0042039F"/>
    <w:rsid w:val="00422485"/>
    <w:rsid w:val="00425D8D"/>
    <w:rsid w:val="004264FE"/>
    <w:rsid w:val="00426C02"/>
    <w:rsid w:val="00427077"/>
    <w:rsid w:val="004326B4"/>
    <w:rsid w:val="00433D9C"/>
    <w:rsid w:val="004345C2"/>
    <w:rsid w:val="0043593B"/>
    <w:rsid w:val="00435CC6"/>
    <w:rsid w:val="00437CAD"/>
    <w:rsid w:val="00440CCA"/>
    <w:rsid w:val="00442F63"/>
    <w:rsid w:val="00444486"/>
    <w:rsid w:val="00450A47"/>
    <w:rsid w:val="004535FD"/>
    <w:rsid w:val="00453A50"/>
    <w:rsid w:val="00453FE9"/>
    <w:rsid w:val="00461746"/>
    <w:rsid w:val="00463147"/>
    <w:rsid w:val="004756ED"/>
    <w:rsid w:val="00483C93"/>
    <w:rsid w:val="00484234"/>
    <w:rsid w:val="00485776"/>
    <w:rsid w:val="004871FC"/>
    <w:rsid w:val="004912EC"/>
    <w:rsid w:val="004935D9"/>
    <w:rsid w:val="00493813"/>
    <w:rsid w:val="004952A9"/>
    <w:rsid w:val="004A184D"/>
    <w:rsid w:val="004A34A9"/>
    <w:rsid w:val="004A4F30"/>
    <w:rsid w:val="004A50AC"/>
    <w:rsid w:val="004A697E"/>
    <w:rsid w:val="004B1101"/>
    <w:rsid w:val="004B3879"/>
    <w:rsid w:val="004B7E93"/>
    <w:rsid w:val="004C0BC4"/>
    <w:rsid w:val="004C1163"/>
    <w:rsid w:val="004C7695"/>
    <w:rsid w:val="004D1013"/>
    <w:rsid w:val="004D17CB"/>
    <w:rsid w:val="004D28D6"/>
    <w:rsid w:val="004D35C5"/>
    <w:rsid w:val="004D468D"/>
    <w:rsid w:val="004D640B"/>
    <w:rsid w:val="004E465E"/>
    <w:rsid w:val="004E6844"/>
    <w:rsid w:val="004E7E4F"/>
    <w:rsid w:val="004F49F4"/>
    <w:rsid w:val="004F569D"/>
    <w:rsid w:val="004F7138"/>
    <w:rsid w:val="00500E82"/>
    <w:rsid w:val="0050526E"/>
    <w:rsid w:val="00506F9C"/>
    <w:rsid w:val="00512946"/>
    <w:rsid w:val="00514884"/>
    <w:rsid w:val="00514EAB"/>
    <w:rsid w:val="005318C9"/>
    <w:rsid w:val="00533C96"/>
    <w:rsid w:val="00550422"/>
    <w:rsid w:val="00553F64"/>
    <w:rsid w:val="005564EC"/>
    <w:rsid w:val="00560BFE"/>
    <w:rsid w:val="00566EA3"/>
    <w:rsid w:val="0057079F"/>
    <w:rsid w:val="005711B1"/>
    <w:rsid w:val="00576D72"/>
    <w:rsid w:val="00580560"/>
    <w:rsid w:val="0058327B"/>
    <w:rsid w:val="00585335"/>
    <w:rsid w:val="00585D87"/>
    <w:rsid w:val="00592D94"/>
    <w:rsid w:val="00592DE4"/>
    <w:rsid w:val="005A01AD"/>
    <w:rsid w:val="005A3F2C"/>
    <w:rsid w:val="005A43AC"/>
    <w:rsid w:val="005B04F4"/>
    <w:rsid w:val="005B0599"/>
    <w:rsid w:val="005B219A"/>
    <w:rsid w:val="005C31E6"/>
    <w:rsid w:val="005C4F89"/>
    <w:rsid w:val="005E0260"/>
    <w:rsid w:val="005E3624"/>
    <w:rsid w:val="005E6D1C"/>
    <w:rsid w:val="005E6ED7"/>
    <w:rsid w:val="005E7C3C"/>
    <w:rsid w:val="00604510"/>
    <w:rsid w:val="00604E30"/>
    <w:rsid w:val="00611E92"/>
    <w:rsid w:val="006161FE"/>
    <w:rsid w:val="00616F17"/>
    <w:rsid w:val="00617DA1"/>
    <w:rsid w:val="00624B92"/>
    <w:rsid w:val="006273E4"/>
    <w:rsid w:val="00627D54"/>
    <w:rsid w:val="0063320B"/>
    <w:rsid w:val="00633655"/>
    <w:rsid w:val="00634851"/>
    <w:rsid w:val="006419E4"/>
    <w:rsid w:val="0064291C"/>
    <w:rsid w:val="00645D6E"/>
    <w:rsid w:val="006461BE"/>
    <w:rsid w:val="006468E6"/>
    <w:rsid w:val="00650CEF"/>
    <w:rsid w:val="006515D8"/>
    <w:rsid w:val="006544DB"/>
    <w:rsid w:val="00655C55"/>
    <w:rsid w:val="006632D3"/>
    <w:rsid w:val="00663F8C"/>
    <w:rsid w:val="00666F57"/>
    <w:rsid w:val="0067243A"/>
    <w:rsid w:val="00676155"/>
    <w:rsid w:val="00682BC2"/>
    <w:rsid w:val="006866E9"/>
    <w:rsid w:val="0068759F"/>
    <w:rsid w:val="00690FD0"/>
    <w:rsid w:val="006A334E"/>
    <w:rsid w:val="006A4ECB"/>
    <w:rsid w:val="006A5203"/>
    <w:rsid w:val="006A6307"/>
    <w:rsid w:val="006B3E45"/>
    <w:rsid w:val="006B7141"/>
    <w:rsid w:val="006C0DA9"/>
    <w:rsid w:val="006C1F5B"/>
    <w:rsid w:val="006C5813"/>
    <w:rsid w:val="006D4D71"/>
    <w:rsid w:val="006E1644"/>
    <w:rsid w:val="006E491E"/>
    <w:rsid w:val="006E504B"/>
    <w:rsid w:val="006F15B2"/>
    <w:rsid w:val="006F5B6B"/>
    <w:rsid w:val="006F680F"/>
    <w:rsid w:val="0070303A"/>
    <w:rsid w:val="0070322C"/>
    <w:rsid w:val="00704589"/>
    <w:rsid w:val="00713BEB"/>
    <w:rsid w:val="0071778B"/>
    <w:rsid w:val="00723975"/>
    <w:rsid w:val="00724C89"/>
    <w:rsid w:val="0072651E"/>
    <w:rsid w:val="007318F9"/>
    <w:rsid w:val="00732D29"/>
    <w:rsid w:val="007339F7"/>
    <w:rsid w:val="00744DE6"/>
    <w:rsid w:val="00757FAC"/>
    <w:rsid w:val="0076297A"/>
    <w:rsid w:val="00762AA7"/>
    <w:rsid w:val="00762ACF"/>
    <w:rsid w:val="0076392D"/>
    <w:rsid w:val="00764438"/>
    <w:rsid w:val="007670EC"/>
    <w:rsid w:val="00771A2E"/>
    <w:rsid w:val="00772492"/>
    <w:rsid w:val="00773A3A"/>
    <w:rsid w:val="00774642"/>
    <w:rsid w:val="00780964"/>
    <w:rsid w:val="00784283"/>
    <w:rsid w:val="00786E7E"/>
    <w:rsid w:val="00791D88"/>
    <w:rsid w:val="00792717"/>
    <w:rsid w:val="00796DF9"/>
    <w:rsid w:val="007A229E"/>
    <w:rsid w:val="007B0444"/>
    <w:rsid w:val="007B094E"/>
    <w:rsid w:val="007B16D6"/>
    <w:rsid w:val="007B3ED8"/>
    <w:rsid w:val="007B591B"/>
    <w:rsid w:val="007C2BAD"/>
    <w:rsid w:val="007C753C"/>
    <w:rsid w:val="007D1A4F"/>
    <w:rsid w:val="007D1DE3"/>
    <w:rsid w:val="007D22D2"/>
    <w:rsid w:val="007E3569"/>
    <w:rsid w:val="007E3DEC"/>
    <w:rsid w:val="007E4C86"/>
    <w:rsid w:val="007E500B"/>
    <w:rsid w:val="007E7504"/>
    <w:rsid w:val="007F37DE"/>
    <w:rsid w:val="007F4170"/>
    <w:rsid w:val="007F45AD"/>
    <w:rsid w:val="007F479A"/>
    <w:rsid w:val="007F4C82"/>
    <w:rsid w:val="007F64B2"/>
    <w:rsid w:val="0080355E"/>
    <w:rsid w:val="00811058"/>
    <w:rsid w:val="00814242"/>
    <w:rsid w:val="0081713A"/>
    <w:rsid w:val="00823A02"/>
    <w:rsid w:val="00831123"/>
    <w:rsid w:val="0083119A"/>
    <w:rsid w:val="00833DF2"/>
    <w:rsid w:val="00836554"/>
    <w:rsid w:val="008375FD"/>
    <w:rsid w:val="00837C2B"/>
    <w:rsid w:val="00845946"/>
    <w:rsid w:val="00845F15"/>
    <w:rsid w:val="00847D79"/>
    <w:rsid w:val="008516B7"/>
    <w:rsid w:val="008521F6"/>
    <w:rsid w:val="00852291"/>
    <w:rsid w:val="00852A4F"/>
    <w:rsid w:val="00853738"/>
    <w:rsid w:val="008541BF"/>
    <w:rsid w:val="008638EC"/>
    <w:rsid w:val="00865050"/>
    <w:rsid w:val="00865DDB"/>
    <w:rsid w:val="00866A6B"/>
    <w:rsid w:val="0086750D"/>
    <w:rsid w:val="0087214E"/>
    <w:rsid w:val="00877488"/>
    <w:rsid w:val="00885214"/>
    <w:rsid w:val="00892224"/>
    <w:rsid w:val="008933E6"/>
    <w:rsid w:val="00893F61"/>
    <w:rsid w:val="008A2DD8"/>
    <w:rsid w:val="008A4124"/>
    <w:rsid w:val="008A59B4"/>
    <w:rsid w:val="008C08DB"/>
    <w:rsid w:val="008C72A4"/>
    <w:rsid w:val="008D310D"/>
    <w:rsid w:val="008E19A5"/>
    <w:rsid w:val="008E234D"/>
    <w:rsid w:val="008E275E"/>
    <w:rsid w:val="008F1E9B"/>
    <w:rsid w:val="008F2470"/>
    <w:rsid w:val="008F2490"/>
    <w:rsid w:val="008F27F1"/>
    <w:rsid w:val="008F370F"/>
    <w:rsid w:val="008F3D4E"/>
    <w:rsid w:val="008F7F81"/>
    <w:rsid w:val="0090393B"/>
    <w:rsid w:val="009064DE"/>
    <w:rsid w:val="009067C2"/>
    <w:rsid w:val="00913142"/>
    <w:rsid w:val="00913C8E"/>
    <w:rsid w:val="00913F42"/>
    <w:rsid w:val="00920C71"/>
    <w:rsid w:val="00922A8A"/>
    <w:rsid w:val="0092567A"/>
    <w:rsid w:val="00925A00"/>
    <w:rsid w:val="00925FCF"/>
    <w:rsid w:val="00927553"/>
    <w:rsid w:val="009278C9"/>
    <w:rsid w:val="00927D93"/>
    <w:rsid w:val="009373C1"/>
    <w:rsid w:val="00937E6E"/>
    <w:rsid w:val="00941446"/>
    <w:rsid w:val="00942902"/>
    <w:rsid w:val="00946A68"/>
    <w:rsid w:val="009503B4"/>
    <w:rsid w:val="0095099B"/>
    <w:rsid w:val="0095282D"/>
    <w:rsid w:val="00952DF9"/>
    <w:rsid w:val="00954847"/>
    <w:rsid w:val="009576C7"/>
    <w:rsid w:val="00966723"/>
    <w:rsid w:val="00970650"/>
    <w:rsid w:val="00972A74"/>
    <w:rsid w:val="00972C36"/>
    <w:rsid w:val="009738D3"/>
    <w:rsid w:val="009808CF"/>
    <w:rsid w:val="00995164"/>
    <w:rsid w:val="0099600C"/>
    <w:rsid w:val="009A0C9A"/>
    <w:rsid w:val="009A3F5E"/>
    <w:rsid w:val="009B1B7C"/>
    <w:rsid w:val="009B52AB"/>
    <w:rsid w:val="009B6A05"/>
    <w:rsid w:val="009C03B6"/>
    <w:rsid w:val="009C2A03"/>
    <w:rsid w:val="009C4009"/>
    <w:rsid w:val="009C4742"/>
    <w:rsid w:val="009C5EF4"/>
    <w:rsid w:val="009C60AB"/>
    <w:rsid w:val="009D3468"/>
    <w:rsid w:val="009D39BF"/>
    <w:rsid w:val="009D3DC7"/>
    <w:rsid w:val="009D54FC"/>
    <w:rsid w:val="009E0EF0"/>
    <w:rsid w:val="009E1480"/>
    <w:rsid w:val="009E17B8"/>
    <w:rsid w:val="009E4F07"/>
    <w:rsid w:val="009F1B11"/>
    <w:rsid w:val="009F4D0D"/>
    <w:rsid w:val="00A024E4"/>
    <w:rsid w:val="00A0347B"/>
    <w:rsid w:val="00A06B26"/>
    <w:rsid w:val="00A06C45"/>
    <w:rsid w:val="00A0708F"/>
    <w:rsid w:val="00A11253"/>
    <w:rsid w:val="00A117FE"/>
    <w:rsid w:val="00A11E8A"/>
    <w:rsid w:val="00A2212F"/>
    <w:rsid w:val="00A321C4"/>
    <w:rsid w:val="00A36573"/>
    <w:rsid w:val="00A369DA"/>
    <w:rsid w:val="00A37DCC"/>
    <w:rsid w:val="00A40D09"/>
    <w:rsid w:val="00A4323A"/>
    <w:rsid w:val="00A47D8E"/>
    <w:rsid w:val="00A532E7"/>
    <w:rsid w:val="00A5415D"/>
    <w:rsid w:val="00A54583"/>
    <w:rsid w:val="00A545A5"/>
    <w:rsid w:val="00A55F8E"/>
    <w:rsid w:val="00A562AB"/>
    <w:rsid w:val="00A56359"/>
    <w:rsid w:val="00A576F7"/>
    <w:rsid w:val="00A57935"/>
    <w:rsid w:val="00A623BA"/>
    <w:rsid w:val="00A63732"/>
    <w:rsid w:val="00A72BFE"/>
    <w:rsid w:val="00A7452D"/>
    <w:rsid w:val="00A74702"/>
    <w:rsid w:val="00A77DED"/>
    <w:rsid w:val="00A801AF"/>
    <w:rsid w:val="00A8185D"/>
    <w:rsid w:val="00A8279C"/>
    <w:rsid w:val="00A8406A"/>
    <w:rsid w:val="00A878F3"/>
    <w:rsid w:val="00A912B9"/>
    <w:rsid w:val="00A95128"/>
    <w:rsid w:val="00A96160"/>
    <w:rsid w:val="00A96218"/>
    <w:rsid w:val="00A976BC"/>
    <w:rsid w:val="00AA063A"/>
    <w:rsid w:val="00AA08F2"/>
    <w:rsid w:val="00AA28E4"/>
    <w:rsid w:val="00AA66A0"/>
    <w:rsid w:val="00AA6745"/>
    <w:rsid w:val="00AA6C27"/>
    <w:rsid w:val="00AB499E"/>
    <w:rsid w:val="00AB7558"/>
    <w:rsid w:val="00AB7D4F"/>
    <w:rsid w:val="00AC5411"/>
    <w:rsid w:val="00AC5ABA"/>
    <w:rsid w:val="00AC7463"/>
    <w:rsid w:val="00AD30AB"/>
    <w:rsid w:val="00AD39D5"/>
    <w:rsid w:val="00AD4412"/>
    <w:rsid w:val="00AD5B53"/>
    <w:rsid w:val="00AE06F5"/>
    <w:rsid w:val="00AE2E59"/>
    <w:rsid w:val="00AF0310"/>
    <w:rsid w:val="00AF14F7"/>
    <w:rsid w:val="00AF45A3"/>
    <w:rsid w:val="00B01D56"/>
    <w:rsid w:val="00B020B7"/>
    <w:rsid w:val="00B03A8F"/>
    <w:rsid w:val="00B04F5E"/>
    <w:rsid w:val="00B0585A"/>
    <w:rsid w:val="00B072E9"/>
    <w:rsid w:val="00B07310"/>
    <w:rsid w:val="00B07415"/>
    <w:rsid w:val="00B1246B"/>
    <w:rsid w:val="00B22F74"/>
    <w:rsid w:val="00B24927"/>
    <w:rsid w:val="00B24C0C"/>
    <w:rsid w:val="00B27C93"/>
    <w:rsid w:val="00B33490"/>
    <w:rsid w:val="00B365EB"/>
    <w:rsid w:val="00B37EBF"/>
    <w:rsid w:val="00B40F3A"/>
    <w:rsid w:val="00B47C58"/>
    <w:rsid w:val="00B5064C"/>
    <w:rsid w:val="00B5363F"/>
    <w:rsid w:val="00B556DE"/>
    <w:rsid w:val="00B6106A"/>
    <w:rsid w:val="00B6191B"/>
    <w:rsid w:val="00B61F41"/>
    <w:rsid w:val="00B6633C"/>
    <w:rsid w:val="00B7085A"/>
    <w:rsid w:val="00B77761"/>
    <w:rsid w:val="00B826B1"/>
    <w:rsid w:val="00B847F9"/>
    <w:rsid w:val="00B862B8"/>
    <w:rsid w:val="00B86C9C"/>
    <w:rsid w:val="00B91C2E"/>
    <w:rsid w:val="00B91FC1"/>
    <w:rsid w:val="00B930B4"/>
    <w:rsid w:val="00B94830"/>
    <w:rsid w:val="00BA1245"/>
    <w:rsid w:val="00BA25AF"/>
    <w:rsid w:val="00BA3C38"/>
    <w:rsid w:val="00BA48F6"/>
    <w:rsid w:val="00BA53F4"/>
    <w:rsid w:val="00BB080B"/>
    <w:rsid w:val="00BB642A"/>
    <w:rsid w:val="00BC4D2F"/>
    <w:rsid w:val="00BC572F"/>
    <w:rsid w:val="00BC5F4D"/>
    <w:rsid w:val="00BC6B0F"/>
    <w:rsid w:val="00BD458C"/>
    <w:rsid w:val="00BD689A"/>
    <w:rsid w:val="00BD796F"/>
    <w:rsid w:val="00BE2235"/>
    <w:rsid w:val="00BE43AF"/>
    <w:rsid w:val="00BF5926"/>
    <w:rsid w:val="00BF5BAD"/>
    <w:rsid w:val="00C02973"/>
    <w:rsid w:val="00C0634A"/>
    <w:rsid w:val="00C06DD8"/>
    <w:rsid w:val="00C10B83"/>
    <w:rsid w:val="00C13150"/>
    <w:rsid w:val="00C15327"/>
    <w:rsid w:val="00C21DA3"/>
    <w:rsid w:val="00C22E4E"/>
    <w:rsid w:val="00C2473B"/>
    <w:rsid w:val="00C30ACA"/>
    <w:rsid w:val="00C351A3"/>
    <w:rsid w:val="00C35A8D"/>
    <w:rsid w:val="00C4044F"/>
    <w:rsid w:val="00C40A5A"/>
    <w:rsid w:val="00C41A7E"/>
    <w:rsid w:val="00C44F70"/>
    <w:rsid w:val="00C531C2"/>
    <w:rsid w:val="00C560B7"/>
    <w:rsid w:val="00C6355E"/>
    <w:rsid w:val="00C635BF"/>
    <w:rsid w:val="00C65BC6"/>
    <w:rsid w:val="00C715C7"/>
    <w:rsid w:val="00C735CB"/>
    <w:rsid w:val="00C75A86"/>
    <w:rsid w:val="00C824AF"/>
    <w:rsid w:val="00C913BF"/>
    <w:rsid w:val="00C919D0"/>
    <w:rsid w:val="00C9309F"/>
    <w:rsid w:val="00C95217"/>
    <w:rsid w:val="00C9706D"/>
    <w:rsid w:val="00C97D15"/>
    <w:rsid w:val="00C97D2F"/>
    <w:rsid w:val="00CA2A61"/>
    <w:rsid w:val="00CA5BCE"/>
    <w:rsid w:val="00CA618B"/>
    <w:rsid w:val="00CB10C3"/>
    <w:rsid w:val="00CB2FBC"/>
    <w:rsid w:val="00CB71DA"/>
    <w:rsid w:val="00CC2357"/>
    <w:rsid w:val="00CC3E17"/>
    <w:rsid w:val="00CC43D4"/>
    <w:rsid w:val="00CC5438"/>
    <w:rsid w:val="00CC74AB"/>
    <w:rsid w:val="00CD3692"/>
    <w:rsid w:val="00CD55FB"/>
    <w:rsid w:val="00CD6B88"/>
    <w:rsid w:val="00CE087D"/>
    <w:rsid w:val="00CE3C19"/>
    <w:rsid w:val="00CF20AF"/>
    <w:rsid w:val="00CF500C"/>
    <w:rsid w:val="00CF5CE0"/>
    <w:rsid w:val="00CF713E"/>
    <w:rsid w:val="00D02219"/>
    <w:rsid w:val="00D03C52"/>
    <w:rsid w:val="00D04D43"/>
    <w:rsid w:val="00D07242"/>
    <w:rsid w:val="00D121DB"/>
    <w:rsid w:val="00D12334"/>
    <w:rsid w:val="00D1268C"/>
    <w:rsid w:val="00D14FAD"/>
    <w:rsid w:val="00D20427"/>
    <w:rsid w:val="00D20843"/>
    <w:rsid w:val="00D24D58"/>
    <w:rsid w:val="00D25866"/>
    <w:rsid w:val="00D27B79"/>
    <w:rsid w:val="00D3096C"/>
    <w:rsid w:val="00D30C83"/>
    <w:rsid w:val="00D31E68"/>
    <w:rsid w:val="00D32E35"/>
    <w:rsid w:val="00D33F89"/>
    <w:rsid w:val="00D348BC"/>
    <w:rsid w:val="00D37697"/>
    <w:rsid w:val="00D409C6"/>
    <w:rsid w:val="00D4741C"/>
    <w:rsid w:val="00D47E2C"/>
    <w:rsid w:val="00D52EE8"/>
    <w:rsid w:val="00D5461E"/>
    <w:rsid w:val="00D600B1"/>
    <w:rsid w:val="00D608B7"/>
    <w:rsid w:val="00D65794"/>
    <w:rsid w:val="00D709AA"/>
    <w:rsid w:val="00D709B6"/>
    <w:rsid w:val="00D72AE3"/>
    <w:rsid w:val="00D742D5"/>
    <w:rsid w:val="00D74505"/>
    <w:rsid w:val="00D77007"/>
    <w:rsid w:val="00D806C8"/>
    <w:rsid w:val="00D8181D"/>
    <w:rsid w:val="00D840D1"/>
    <w:rsid w:val="00D848DD"/>
    <w:rsid w:val="00D854BA"/>
    <w:rsid w:val="00D86B97"/>
    <w:rsid w:val="00D8756E"/>
    <w:rsid w:val="00D90850"/>
    <w:rsid w:val="00D939F1"/>
    <w:rsid w:val="00D93AC4"/>
    <w:rsid w:val="00D944EE"/>
    <w:rsid w:val="00D94614"/>
    <w:rsid w:val="00D973BF"/>
    <w:rsid w:val="00DA15E7"/>
    <w:rsid w:val="00DA4717"/>
    <w:rsid w:val="00DB0907"/>
    <w:rsid w:val="00DB0EE0"/>
    <w:rsid w:val="00DB1CF1"/>
    <w:rsid w:val="00DB2BB0"/>
    <w:rsid w:val="00DB3723"/>
    <w:rsid w:val="00DB4DAC"/>
    <w:rsid w:val="00DB789A"/>
    <w:rsid w:val="00DC39D2"/>
    <w:rsid w:val="00DC6538"/>
    <w:rsid w:val="00DC6A08"/>
    <w:rsid w:val="00DD0E41"/>
    <w:rsid w:val="00DD2CE2"/>
    <w:rsid w:val="00DD791B"/>
    <w:rsid w:val="00DE0D2F"/>
    <w:rsid w:val="00DE2D79"/>
    <w:rsid w:val="00DE3348"/>
    <w:rsid w:val="00DF0C66"/>
    <w:rsid w:val="00DF5F3B"/>
    <w:rsid w:val="00DF73F1"/>
    <w:rsid w:val="00E052A9"/>
    <w:rsid w:val="00E1157F"/>
    <w:rsid w:val="00E115F3"/>
    <w:rsid w:val="00E11D53"/>
    <w:rsid w:val="00E1268D"/>
    <w:rsid w:val="00E15A75"/>
    <w:rsid w:val="00E167ED"/>
    <w:rsid w:val="00E224F3"/>
    <w:rsid w:val="00E244EC"/>
    <w:rsid w:val="00E24928"/>
    <w:rsid w:val="00E263A8"/>
    <w:rsid w:val="00E26E60"/>
    <w:rsid w:val="00E30090"/>
    <w:rsid w:val="00E31D57"/>
    <w:rsid w:val="00E371FE"/>
    <w:rsid w:val="00E41812"/>
    <w:rsid w:val="00E43435"/>
    <w:rsid w:val="00E449CE"/>
    <w:rsid w:val="00E470B8"/>
    <w:rsid w:val="00E502E8"/>
    <w:rsid w:val="00E554A8"/>
    <w:rsid w:val="00E57BDF"/>
    <w:rsid w:val="00E57DAB"/>
    <w:rsid w:val="00E70AA6"/>
    <w:rsid w:val="00E72C0A"/>
    <w:rsid w:val="00E754D2"/>
    <w:rsid w:val="00E7741F"/>
    <w:rsid w:val="00E77C5B"/>
    <w:rsid w:val="00E83C07"/>
    <w:rsid w:val="00E95B17"/>
    <w:rsid w:val="00E96179"/>
    <w:rsid w:val="00E9697E"/>
    <w:rsid w:val="00E97A7F"/>
    <w:rsid w:val="00EA3916"/>
    <w:rsid w:val="00EA621B"/>
    <w:rsid w:val="00EA7E3E"/>
    <w:rsid w:val="00EB1D85"/>
    <w:rsid w:val="00EB1FFC"/>
    <w:rsid w:val="00EC5A24"/>
    <w:rsid w:val="00ED2DC8"/>
    <w:rsid w:val="00ED3541"/>
    <w:rsid w:val="00EE17C4"/>
    <w:rsid w:val="00EE1B06"/>
    <w:rsid w:val="00EE1CED"/>
    <w:rsid w:val="00EF1377"/>
    <w:rsid w:val="00EF4D89"/>
    <w:rsid w:val="00F00E77"/>
    <w:rsid w:val="00F0191D"/>
    <w:rsid w:val="00F038AB"/>
    <w:rsid w:val="00F0597F"/>
    <w:rsid w:val="00F06502"/>
    <w:rsid w:val="00F06DD8"/>
    <w:rsid w:val="00F072C8"/>
    <w:rsid w:val="00F12389"/>
    <w:rsid w:val="00F12727"/>
    <w:rsid w:val="00F17173"/>
    <w:rsid w:val="00F20AEA"/>
    <w:rsid w:val="00F2157E"/>
    <w:rsid w:val="00F22C3A"/>
    <w:rsid w:val="00F251C2"/>
    <w:rsid w:val="00F3030A"/>
    <w:rsid w:val="00F30B64"/>
    <w:rsid w:val="00F311BD"/>
    <w:rsid w:val="00F36E20"/>
    <w:rsid w:val="00F37E6B"/>
    <w:rsid w:val="00F41710"/>
    <w:rsid w:val="00F43833"/>
    <w:rsid w:val="00F50368"/>
    <w:rsid w:val="00F54466"/>
    <w:rsid w:val="00F54CBF"/>
    <w:rsid w:val="00F60343"/>
    <w:rsid w:val="00F60765"/>
    <w:rsid w:val="00F650AF"/>
    <w:rsid w:val="00F65448"/>
    <w:rsid w:val="00F65E0D"/>
    <w:rsid w:val="00F70141"/>
    <w:rsid w:val="00F70578"/>
    <w:rsid w:val="00F73149"/>
    <w:rsid w:val="00F738B7"/>
    <w:rsid w:val="00F740E6"/>
    <w:rsid w:val="00F74C0C"/>
    <w:rsid w:val="00F750C4"/>
    <w:rsid w:val="00F776B9"/>
    <w:rsid w:val="00F809D3"/>
    <w:rsid w:val="00F81742"/>
    <w:rsid w:val="00F81FFC"/>
    <w:rsid w:val="00F84ADF"/>
    <w:rsid w:val="00F8676B"/>
    <w:rsid w:val="00F935E2"/>
    <w:rsid w:val="00F957DC"/>
    <w:rsid w:val="00F97DB6"/>
    <w:rsid w:val="00FA09F2"/>
    <w:rsid w:val="00FA4B54"/>
    <w:rsid w:val="00FA685E"/>
    <w:rsid w:val="00FA7E23"/>
    <w:rsid w:val="00FB26B5"/>
    <w:rsid w:val="00FB2B30"/>
    <w:rsid w:val="00FB2B68"/>
    <w:rsid w:val="00FB5FCC"/>
    <w:rsid w:val="00FC293D"/>
    <w:rsid w:val="00FC2B5D"/>
    <w:rsid w:val="00FC3296"/>
    <w:rsid w:val="00FC49AB"/>
    <w:rsid w:val="00FD0495"/>
    <w:rsid w:val="00FD29DF"/>
    <w:rsid w:val="00FD6A73"/>
    <w:rsid w:val="00FE3B78"/>
    <w:rsid w:val="00FE3E7C"/>
    <w:rsid w:val="00FE7698"/>
    <w:rsid w:val="00FF1A2F"/>
    <w:rsid w:val="00FF357B"/>
    <w:rsid w:val="00FF4949"/>
    <w:rsid w:val="04A219DF"/>
    <w:rsid w:val="09325342"/>
    <w:rsid w:val="0CADD8AA"/>
    <w:rsid w:val="0F745240"/>
    <w:rsid w:val="124EE303"/>
    <w:rsid w:val="17937E4E"/>
    <w:rsid w:val="17F59F6A"/>
    <w:rsid w:val="192F4EAF"/>
    <w:rsid w:val="1FD8030F"/>
    <w:rsid w:val="24BB9BD4"/>
    <w:rsid w:val="278B6A53"/>
    <w:rsid w:val="2CD733EF"/>
    <w:rsid w:val="2D5B6611"/>
    <w:rsid w:val="2F0FFF88"/>
    <w:rsid w:val="315871E4"/>
    <w:rsid w:val="36E47DBE"/>
    <w:rsid w:val="3BDDE037"/>
    <w:rsid w:val="3CC5C42D"/>
    <w:rsid w:val="3CC95EFE"/>
    <w:rsid w:val="5135221D"/>
    <w:rsid w:val="51B45450"/>
    <w:rsid w:val="58ABFD75"/>
    <w:rsid w:val="605C39AB"/>
    <w:rsid w:val="61B4420D"/>
    <w:rsid w:val="67E3CE03"/>
    <w:rsid w:val="6A4D990C"/>
    <w:rsid w:val="6C2AF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736F"/>
  <w15:chartTrackingRefBased/>
  <w15:docId w15:val="{019FFB52-48B7-462B-906E-F9A0A278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17F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A117FE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117F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117FE"/>
    <w:rPr>
      <w:b/>
      <w:bCs/>
    </w:rPr>
  </w:style>
  <w:style w:type="character" w:styleId="Uwydatnienie">
    <w:name w:val="Emphasis"/>
    <w:basedOn w:val="Domylnaczcionkaakapitu"/>
    <w:uiPriority w:val="20"/>
    <w:qFormat/>
    <w:rsid w:val="00A117F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35A8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DF2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DF2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DF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28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B2853"/>
  </w:style>
  <w:style w:type="paragraph" w:styleId="Akapitzlist">
    <w:name w:val="List Paragraph"/>
    <w:basedOn w:val="Normalny"/>
    <w:uiPriority w:val="34"/>
    <w:qFormat/>
    <w:rsid w:val="0099600C"/>
    <w:pPr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9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C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32D29"/>
    <w:pPr>
      <w:spacing w:after="120" w:line="360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32D2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98"/>
  </w:style>
  <w:style w:type="paragraph" w:styleId="Stopka">
    <w:name w:val="footer"/>
    <w:basedOn w:val="Normalny"/>
    <w:link w:val="StopkaZnak"/>
    <w:uiPriority w:val="99"/>
    <w:unhideWhenUsed/>
    <w:rsid w:val="0027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98"/>
  </w:style>
  <w:style w:type="character" w:styleId="Odwoaniedokomentarza">
    <w:name w:val="annotation reference"/>
    <w:basedOn w:val="Domylnaczcionkaakapitu"/>
    <w:uiPriority w:val="99"/>
    <w:semiHidden/>
    <w:unhideWhenUsed/>
    <w:rsid w:val="00062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6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6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6C3"/>
    <w:rPr>
      <w:b/>
      <w:bCs/>
      <w:sz w:val="20"/>
      <w:szCs w:val="20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B2492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2A1F0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D4E"/>
    <w:rPr>
      <w:vertAlign w:val="superscript"/>
    </w:rPr>
  </w:style>
  <w:style w:type="paragraph" w:styleId="Lista">
    <w:name w:val="List"/>
    <w:basedOn w:val="Normalny"/>
    <w:uiPriority w:val="99"/>
    <w:unhideWhenUsed/>
    <w:rsid w:val="00204B23"/>
    <w:pPr>
      <w:ind w:left="283" w:hanging="283"/>
      <w:contextualSpacing/>
    </w:pPr>
  </w:style>
  <w:style w:type="paragraph" w:styleId="Poprawka">
    <w:name w:val="Revision"/>
    <w:hidden/>
    <w:uiPriority w:val="99"/>
    <w:semiHidden/>
    <w:rsid w:val="00604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646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755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kedin.com/company/pzwl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pzwl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47854D258DA47B2E05EB85FD9A073" ma:contentTypeVersion="8" ma:contentTypeDescription="Create a new document." ma:contentTypeScope="" ma:versionID="50af9c572da45612f419b388d7f40c30">
  <xsd:schema xmlns:xsd="http://www.w3.org/2001/XMLSchema" xmlns:xs="http://www.w3.org/2001/XMLSchema" xmlns:p="http://schemas.microsoft.com/office/2006/metadata/properties" xmlns:ns3="12cf93d2-e8e7-40c1-8f62-3b7be7977774" xmlns:ns4="8b0410fc-c4aa-4c67-b299-738505638e71" targetNamespace="http://schemas.microsoft.com/office/2006/metadata/properties" ma:root="true" ma:fieldsID="4243b5414cdcd0e3741d0eb98fc041c2" ns3:_="" ns4:_="">
    <xsd:import namespace="12cf93d2-e8e7-40c1-8f62-3b7be7977774"/>
    <xsd:import namespace="8b0410fc-c4aa-4c67-b299-738505638e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f93d2-e8e7-40c1-8f62-3b7be7977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410fc-c4aa-4c67-b299-738505638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CFF9-95AB-426E-A9B2-19C0F36BC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34085-F746-45DB-B200-909D209E2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908C6-BE7A-4625-B064-7FC690098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f93d2-e8e7-40c1-8f62-3b7be7977774"/>
    <ds:schemaRef ds:uri="8b0410fc-c4aa-4c67-b299-738505638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9BED3-F81D-4D97-B93F-6F35AC12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Urbas</dc:creator>
  <cp:keywords/>
  <dc:description/>
  <cp:lastModifiedBy>Oktawia Raczy</cp:lastModifiedBy>
  <cp:revision>16</cp:revision>
  <dcterms:created xsi:type="dcterms:W3CDTF">2023-03-16T17:11:00Z</dcterms:created>
  <dcterms:modified xsi:type="dcterms:W3CDTF">2023-03-21T09:58:00Z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0x010100A1D47854D258DA47B2E05EB85FD9A073</vt:lpwstr>
  </property>
</Properties>
</file>