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62A" w14:textId="77777777" w:rsidR="00226407" w:rsidRPr="009869F2" w:rsidRDefault="00226407" w:rsidP="00226407">
      <w:pPr>
        <w:pStyle w:val="NormalnyWeb"/>
        <w:jc w:val="center"/>
        <w:rPr>
          <w:rStyle w:val="Pogrubienie"/>
          <w:rFonts w:ascii="Tahoma" w:hAnsi="Tahoma" w:cs="Tahoma"/>
        </w:rPr>
      </w:pPr>
      <w:r w:rsidRPr="009869F2">
        <w:rPr>
          <w:rStyle w:val="Pogrubienie"/>
          <w:rFonts w:ascii="Tahoma" w:hAnsi="Tahoma" w:cs="Tahoma"/>
        </w:rPr>
        <w:t>REKRUTACJA</w:t>
      </w:r>
    </w:p>
    <w:p w14:paraId="27C641CE" w14:textId="0A688068" w:rsidR="007249AD" w:rsidRDefault="00226407" w:rsidP="00226407">
      <w:pPr>
        <w:pStyle w:val="NormalnyWeb"/>
        <w:jc w:val="center"/>
        <w:rPr>
          <w:rStyle w:val="Pogrubienie"/>
          <w:rFonts w:ascii="Tahoma" w:hAnsi="Tahoma" w:cs="Tahoma"/>
          <w:shd w:val="clear" w:color="auto" w:fill="FFFFFF"/>
        </w:rPr>
      </w:pPr>
      <w:r w:rsidRPr="009869F2">
        <w:rPr>
          <w:rStyle w:val="Pogrubienie"/>
          <w:rFonts w:ascii="Tahoma" w:hAnsi="Tahoma" w:cs="Tahoma"/>
          <w:shd w:val="clear" w:color="auto" w:fill="FFFFFF"/>
        </w:rPr>
        <w:t xml:space="preserve">do publicznych szkół </w:t>
      </w:r>
      <w:r w:rsidR="004E14CA">
        <w:rPr>
          <w:rStyle w:val="Pogrubienie"/>
          <w:rFonts w:ascii="Tahoma" w:hAnsi="Tahoma" w:cs="Tahoma"/>
          <w:shd w:val="clear" w:color="auto" w:fill="FFFFFF"/>
        </w:rPr>
        <w:t xml:space="preserve">ponadpodstawowych </w:t>
      </w:r>
    </w:p>
    <w:p w14:paraId="60164EF8" w14:textId="1E3A4DD3" w:rsidR="00226407" w:rsidRPr="009869F2" w:rsidRDefault="00226407" w:rsidP="00226407">
      <w:pPr>
        <w:pStyle w:val="NormalnyWeb"/>
        <w:jc w:val="center"/>
        <w:rPr>
          <w:rFonts w:ascii="Tahoma" w:hAnsi="Tahoma" w:cs="Tahoma"/>
        </w:rPr>
      </w:pPr>
      <w:r w:rsidRPr="009869F2">
        <w:rPr>
          <w:rStyle w:val="Pogrubienie"/>
          <w:rFonts w:ascii="Tahoma" w:hAnsi="Tahoma" w:cs="Tahoma"/>
          <w:shd w:val="clear" w:color="auto" w:fill="FFFFFF"/>
        </w:rPr>
        <w:t>d</w:t>
      </w:r>
      <w:r w:rsidR="0012227F">
        <w:rPr>
          <w:rStyle w:val="Pogrubienie"/>
          <w:rFonts w:ascii="Tahoma" w:hAnsi="Tahoma" w:cs="Tahoma"/>
          <w:shd w:val="clear" w:color="auto" w:fill="FFFFFF"/>
        </w:rPr>
        <w:t>la młodzieży na rok szkolny 202</w:t>
      </w:r>
      <w:r w:rsidR="007C0C62">
        <w:rPr>
          <w:rStyle w:val="Pogrubienie"/>
          <w:rFonts w:ascii="Tahoma" w:hAnsi="Tahoma" w:cs="Tahoma"/>
          <w:shd w:val="clear" w:color="auto" w:fill="FFFFFF"/>
        </w:rPr>
        <w:t>3</w:t>
      </w:r>
      <w:r w:rsidR="0012227F">
        <w:rPr>
          <w:rStyle w:val="Pogrubienie"/>
          <w:rFonts w:ascii="Tahoma" w:hAnsi="Tahoma" w:cs="Tahoma"/>
          <w:shd w:val="clear" w:color="auto" w:fill="FFFFFF"/>
        </w:rPr>
        <w:t>/202</w:t>
      </w:r>
      <w:r w:rsidR="007C0C62">
        <w:rPr>
          <w:rStyle w:val="Pogrubienie"/>
          <w:rFonts w:ascii="Tahoma" w:hAnsi="Tahoma" w:cs="Tahoma"/>
          <w:shd w:val="clear" w:color="auto" w:fill="FFFFFF"/>
        </w:rPr>
        <w:t>4</w:t>
      </w:r>
    </w:p>
    <w:p w14:paraId="52E067B8" w14:textId="77777777" w:rsidR="00705258" w:rsidRPr="009869F2" w:rsidRDefault="00705258" w:rsidP="00AA1E1F">
      <w:pPr>
        <w:rPr>
          <w:rFonts w:ascii="Tahoma" w:hAnsi="Tahoma" w:cs="Tahoma"/>
          <w:b/>
        </w:rPr>
      </w:pPr>
    </w:p>
    <w:p w14:paraId="05F7DFB4" w14:textId="77777777" w:rsidR="009869F2" w:rsidRPr="009869F2" w:rsidRDefault="009869F2" w:rsidP="00E06C7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114DB869" w14:textId="77777777" w:rsidR="009869F2" w:rsidRPr="009869F2" w:rsidRDefault="009869F2" w:rsidP="00E06C7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6DA85A93" w14:textId="6E4EB719" w:rsidR="00226407" w:rsidRPr="009869F2" w:rsidRDefault="00226407" w:rsidP="00226407">
      <w:pPr>
        <w:jc w:val="center"/>
        <w:rPr>
          <w:rFonts w:ascii="Tahoma" w:hAnsi="Tahoma" w:cs="Tahoma"/>
          <w:b/>
          <w:sz w:val="22"/>
          <w:szCs w:val="22"/>
        </w:rPr>
      </w:pPr>
      <w:r w:rsidRPr="009869F2">
        <w:rPr>
          <w:rFonts w:ascii="Tahoma" w:hAnsi="Tahoma" w:cs="Tahoma"/>
          <w:b/>
          <w:sz w:val="22"/>
          <w:szCs w:val="22"/>
        </w:rPr>
        <w:t xml:space="preserve">Zasady rekrutacji do szkół </w:t>
      </w:r>
      <w:r w:rsidR="004E14CA">
        <w:rPr>
          <w:rFonts w:ascii="Tahoma" w:hAnsi="Tahoma" w:cs="Tahoma"/>
          <w:b/>
          <w:sz w:val="22"/>
          <w:szCs w:val="22"/>
        </w:rPr>
        <w:t>ponadpodstawowych</w:t>
      </w:r>
    </w:p>
    <w:p w14:paraId="6EA7AFB6" w14:textId="77777777" w:rsidR="00E06C72" w:rsidRPr="009869F2" w:rsidRDefault="00E06C72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320CD221" w14:textId="77777777" w:rsidR="001842B4" w:rsidRPr="009869F2" w:rsidRDefault="001842B4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30E5FCF4" w14:textId="2BFCA56C" w:rsidR="007706F3" w:rsidRDefault="007706F3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9869F2">
        <w:rPr>
          <w:rFonts w:ascii="Tahoma" w:hAnsi="Tahoma" w:cs="Tahoma"/>
          <w:sz w:val="22"/>
          <w:szCs w:val="22"/>
        </w:rPr>
        <w:t xml:space="preserve">W Trójmieście rekrutacja do szkół </w:t>
      </w:r>
      <w:r w:rsidR="0012227F">
        <w:rPr>
          <w:rFonts w:ascii="Tahoma" w:hAnsi="Tahoma" w:cs="Tahoma"/>
          <w:sz w:val="22"/>
          <w:szCs w:val="22"/>
        </w:rPr>
        <w:t>ponadpodstawowych na rok szkolny 202</w:t>
      </w:r>
      <w:r w:rsidR="007C0C62">
        <w:rPr>
          <w:rFonts w:ascii="Tahoma" w:hAnsi="Tahoma" w:cs="Tahoma"/>
          <w:sz w:val="22"/>
          <w:szCs w:val="22"/>
        </w:rPr>
        <w:t>3</w:t>
      </w:r>
      <w:r w:rsidR="0012227F">
        <w:rPr>
          <w:rFonts w:ascii="Tahoma" w:hAnsi="Tahoma" w:cs="Tahoma"/>
          <w:sz w:val="22"/>
          <w:szCs w:val="22"/>
        </w:rPr>
        <w:t>/202</w:t>
      </w:r>
      <w:r w:rsidR="007C0C62">
        <w:rPr>
          <w:rFonts w:ascii="Tahoma" w:hAnsi="Tahoma" w:cs="Tahoma"/>
          <w:sz w:val="22"/>
          <w:szCs w:val="22"/>
        </w:rPr>
        <w:t>4</w:t>
      </w:r>
      <w:r w:rsidRPr="009869F2">
        <w:rPr>
          <w:rFonts w:ascii="Tahoma" w:hAnsi="Tahoma" w:cs="Tahoma"/>
          <w:sz w:val="22"/>
          <w:szCs w:val="22"/>
        </w:rPr>
        <w:t xml:space="preserve"> zostanie przeprowadzona w formie elektronicznej przy użyciu</w:t>
      </w:r>
      <w:r w:rsidR="00CE7BBD">
        <w:rPr>
          <w:rFonts w:ascii="Tahoma" w:hAnsi="Tahoma" w:cs="Tahoma"/>
          <w:sz w:val="22"/>
          <w:szCs w:val="22"/>
        </w:rPr>
        <w:t xml:space="preserve"> internetowego systemu </w:t>
      </w:r>
      <w:r w:rsidRPr="009869F2">
        <w:rPr>
          <w:rFonts w:ascii="Tahoma" w:hAnsi="Tahoma" w:cs="Tahoma"/>
          <w:sz w:val="22"/>
          <w:szCs w:val="22"/>
        </w:rPr>
        <w:t xml:space="preserve">Nabór:  </w:t>
      </w:r>
      <w:hyperlink r:id="rId11" w:history="1">
        <w:r w:rsidR="00F20806" w:rsidRPr="003A7474">
          <w:rPr>
            <w:rStyle w:val="Hipercze"/>
            <w:rFonts w:ascii="Tahoma" w:hAnsi="Tahoma" w:cs="Tahoma"/>
            <w:b/>
            <w:bCs/>
            <w:sz w:val="22"/>
            <w:szCs w:val="22"/>
          </w:rPr>
          <w:t>https://nabor-pomorze.edu.com.pl/Kandydat</w:t>
        </w:r>
      </w:hyperlink>
    </w:p>
    <w:p w14:paraId="0225E2A1" w14:textId="77777777" w:rsidR="009869F2" w:rsidRDefault="009869F2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0273E0A2" w14:textId="7D509490" w:rsidR="009869F2" w:rsidRPr="00DA5C0B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DA5C0B">
        <w:rPr>
          <w:rFonts w:ascii="Tahoma" w:eastAsia="Calibri" w:hAnsi="Tahoma" w:cs="Tahoma"/>
          <w:sz w:val="22"/>
          <w:szCs w:val="22"/>
        </w:rPr>
        <w:t>Przyda</w:t>
      </w:r>
      <w:r w:rsidR="007249AD">
        <w:rPr>
          <w:rFonts w:ascii="Tahoma" w:eastAsia="Calibri" w:hAnsi="Tahoma" w:cs="Tahoma"/>
          <w:sz w:val="22"/>
          <w:szCs w:val="22"/>
        </w:rPr>
        <w:t>tny słowniczek dla kandydata</w:t>
      </w:r>
      <w:r w:rsidRPr="00DA5C0B">
        <w:rPr>
          <w:rFonts w:ascii="Tahoma" w:eastAsia="Calibri" w:hAnsi="Tahoma" w:cs="Tahoma"/>
          <w:sz w:val="22"/>
          <w:szCs w:val="22"/>
        </w:rPr>
        <w:t>:</w:t>
      </w:r>
    </w:p>
    <w:p w14:paraId="327D456D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</w:p>
    <w:p w14:paraId="0ADD3545" w14:textId="09ABE22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9869F2">
        <w:rPr>
          <w:rFonts w:ascii="Tahoma" w:eastAsia="Calibri" w:hAnsi="Tahoma" w:cs="Tahoma"/>
          <w:b/>
          <w:sz w:val="22"/>
          <w:szCs w:val="22"/>
        </w:rPr>
        <w:t>Punkt Naboru</w:t>
      </w:r>
      <w:r w:rsidRPr="009869F2">
        <w:rPr>
          <w:rFonts w:ascii="Tahoma" w:eastAsia="Calibri" w:hAnsi="Tahoma" w:cs="Tahoma"/>
          <w:sz w:val="22"/>
          <w:szCs w:val="22"/>
        </w:rPr>
        <w:t xml:space="preserve"> – każda szkoła </w:t>
      </w:r>
      <w:r w:rsidR="0012227F">
        <w:rPr>
          <w:rFonts w:ascii="Tahoma" w:eastAsia="Calibri" w:hAnsi="Tahoma" w:cs="Tahoma"/>
          <w:sz w:val="22"/>
          <w:szCs w:val="22"/>
        </w:rPr>
        <w:t>ponadpodstawowa</w:t>
      </w:r>
      <w:r w:rsidRPr="009869F2">
        <w:rPr>
          <w:rFonts w:ascii="Tahoma" w:eastAsia="Calibri" w:hAnsi="Tahoma" w:cs="Tahoma"/>
          <w:sz w:val="22"/>
          <w:szCs w:val="22"/>
        </w:rPr>
        <w:t xml:space="preserve"> na terenie miasta Gdańska objęta systemem naboru elektronicznego.</w:t>
      </w:r>
    </w:p>
    <w:p w14:paraId="63515F9F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</w:p>
    <w:p w14:paraId="43CE4282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9869F2">
        <w:rPr>
          <w:rFonts w:ascii="Tahoma" w:eastAsia="Calibri" w:hAnsi="Tahoma" w:cs="Tahoma"/>
          <w:b/>
          <w:sz w:val="22"/>
          <w:szCs w:val="22"/>
        </w:rPr>
        <w:t>Lista preferencji kandydata</w:t>
      </w:r>
      <w:r w:rsidRPr="009869F2">
        <w:rPr>
          <w:rFonts w:ascii="Tahoma" w:eastAsia="Calibri" w:hAnsi="Tahoma" w:cs="Tahoma"/>
          <w:sz w:val="22"/>
          <w:szCs w:val="22"/>
        </w:rPr>
        <w:t xml:space="preserve"> – to lista wszystkich klas, do których chce on kandydować, uszeregowanych od klasy, na której mu najbardziej zależy, do klasy na której zależy mu najmniej.</w:t>
      </w:r>
    </w:p>
    <w:p w14:paraId="5ADA56B5" w14:textId="77777777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</w:p>
    <w:p w14:paraId="053D43A9" w14:textId="1CCABC7A" w:rsidR="009869F2" w:rsidRPr="009869F2" w:rsidRDefault="009869F2" w:rsidP="009869F2">
      <w:pPr>
        <w:jc w:val="both"/>
        <w:outlineLvl w:val="0"/>
        <w:rPr>
          <w:rFonts w:ascii="Tahoma" w:eastAsia="Calibri" w:hAnsi="Tahoma" w:cs="Tahoma"/>
          <w:sz w:val="22"/>
          <w:szCs w:val="22"/>
        </w:rPr>
      </w:pPr>
      <w:r w:rsidRPr="009869F2">
        <w:rPr>
          <w:rFonts w:ascii="Tahoma" w:eastAsia="Calibri" w:hAnsi="Tahoma" w:cs="Tahoma"/>
          <w:b/>
          <w:sz w:val="22"/>
          <w:szCs w:val="22"/>
        </w:rPr>
        <w:t>Szkoła pierwszego wyboru</w:t>
      </w:r>
      <w:r w:rsidRPr="009869F2">
        <w:rPr>
          <w:rFonts w:ascii="Tahoma" w:eastAsia="Calibri" w:hAnsi="Tahoma" w:cs="Tahoma"/>
          <w:sz w:val="22"/>
          <w:szCs w:val="22"/>
        </w:rPr>
        <w:t xml:space="preserve"> – to szkoła </w:t>
      </w:r>
      <w:r w:rsidR="0012227F">
        <w:rPr>
          <w:rFonts w:ascii="Tahoma" w:eastAsia="Calibri" w:hAnsi="Tahoma" w:cs="Tahoma"/>
          <w:sz w:val="22"/>
          <w:szCs w:val="22"/>
        </w:rPr>
        <w:t>ponadpodstawowa</w:t>
      </w:r>
      <w:r w:rsidRPr="009869F2">
        <w:rPr>
          <w:rFonts w:ascii="Tahoma" w:eastAsia="Calibri" w:hAnsi="Tahoma" w:cs="Tahoma"/>
          <w:sz w:val="22"/>
          <w:szCs w:val="22"/>
        </w:rPr>
        <w:t>, którą kandydat wybiera jako pierwszą, do której chciałby się dostać (na której ka</w:t>
      </w:r>
      <w:r w:rsidR="004F08E3">
        <w:rPr>
          <w:rFonts w:ascii="Tahoma" w:eastAsia="Calibri" w:hAnsi="Tahoma" w:cs="Tahoma"/>
          <w:sz w:val="22"/>
          <w:szCs w:val="22"/>
        </w:rPr>
        <w:t>ndydatowi najbardziej zależy) i </w:t>
      </w:r>
      <w:r w:rsidRPr="009869F2">
        <w:rPr>
          <w:rFonts w:ascii="Tahoma" w:eastAsia="Calibri" w:hAnsi="Tahoma" w:cs="Tahoma"/>
          <w:sz w:val="22"/>
          <w:szCs w:val="22"/>
        </w:rPr>
        <w:t>która zajmować się będzie obsługą danego kandydata – przyjmuje</w:t>
      </w:r>
      <w:r w:rsidR="00870FE9">
        <w:rPr>
          <w:rFonts w:ascii="Tahoma" w:eastAsia="Calibri" w:hAnsi="Tahoma" w:cs="Tahoma"/>
          <w:sz w:val="22"/>
          <w:szCs w:val="22"/>
        </w:rPr>
        <w:t xml:space="preserve"> </w:t>
      </w:r>
      <w:r w:rsidRPr="009869F2">
        <w:rPr>
          <w:rFonts w:ascii="Tahoma" w:eastAsia="Calibri" w:hAnsi="Tahoma" w:cs="Tahoma"/>
          <w:sz w:val="22"/>
          <w:szCs w:val="22"/>
        </w:rPr>
        <w:t>oraz weryfikuje jego dokumenty.</w:t>
      </w:r>
    </w:p>
    <w:p w14:paraId="1A595F12" w14:textId="77777777" w:rsidR="009869F2" w:rsidRDefault="009869F2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71A1039D" w14:textId="77777777" w:rsidR="00DA5C0B" w:rsidRDefault="00DA5C0B" w:rsidP="009869F2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Sprawdzian</w:t>
      </w:r>
      <w:r w:rsidRPr="00DA5C0B">
        <w:rPr>
          <w:rFonts w:ascii="Tahoma" w:hAnsi="Tahoma" w:cs="Tahoma"/>
          <w:b/>
          <w:sz w:val="22"/>
          <w:szCs w:val="22"/>
        </w:rPr>
        <w:t xml:space="preserve"> uzdolnień kierunkowych</w:t>
      </w:r>
      <w:r>
        <w:rPr>
          <w:rFonts w:ascii="Tahoma" w:hAnsi="Tahoma" w:cs="Tahoma"/>
          <w:sz w:val="22"/>
          <w:szCs w:val="22"/>
        </w:rPr>
        <w:t xml:space="preserve"> – sprawdzian:</w:t>
      </w:r>
    </w:p>
    <w:p w14:paraId="49148237" w14:textId="78CCF7DD" w:rsidR="00DA5C0B" w:rsidRDefault="00DA5C0B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- prób sprawności fizycznej - </w:t>
      </w:r>
      <w:r w:rsidR="00BE3921">
        <w:rPr>
          <w:rFonts w:ascii="Tahoma" w:hAnsi="Tahoma" w:cs="Tahoma"/>
          <w:sz w:val="22"/>
          <w:szCs w:val="22"/>
        </w:rPr>
        <w:t>dot. kandydatów do</w:t>
      </w:r>
      <w:r w:rsidRPr="00DA5C0B">
        <w:rPr>
          <w:rFonts w:ascii="Tahoma" w:hAnsi="Tahoma" w:cs="Tahoma"/>
          <w:sz w:val="22"/>
          <w:szCs w:val="22"/>
        </w:rPr>
        <w:t xml:space="preserve"> klas sportowych, </w:t>
      </w:r>
    </w:p>
    <w:p w14:paraId="32D44C47" w14:textId="1C694264" w:rsidR="00DA5C0B" w:rsidRDefault="00DA5C0B" w:rsidP="00DA5C0B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sz w:val="22"/>
          <w:szCs w:val="22"/>
        </w:rPr>
        <w:t xml:space="preserve">- </w:t>
      </w:r>
      <w:r w:rsidRPr="00DA5C0B">
        <w:rPr>
          <w:rFonts w:ascii="Tahoma" w:hAnsi="Tahoma" w:cs="Tahoma"/>
          <w:sz w:val="22"/>
          <w:szCs w:val="22"/>
        </w:rPr>
        <w:t>predyspozycji językowych</w:t>
      </w:r>
      <w:r>
        <w:rPr>
          <w:rFonts w:ascii="Tahoma" w:hAnsi="Tahoma" w:cs="Tahoma"/>
          <w:sz w:val="22"/>
          <w:szCs w:val="22"/>
        </w:rPr>
        <w:t xml:space="preserve"> - </w:t>
      </w:r>
      <w:r w:rsidR="00BE3921">
        <w:rPr>
          <w:rFonts w:ascii="Tahoma" w:hAnsi="Tahoma" w:cs="Tahoma"/>
          <w:sz w:val="22"/>
          <w:szCs w:val="22"/>
        </w:rPr>
        <w:t>dot. kandydatów do</w:t>
      </w:r>
      <w:r w:rsidRPr="00DA5C0B">
        <w:rPr>
          <w:rFonts w:ascii="Tahoma" w:hAnsi="Tahoma" w:cs="Tahoma"/>
          <w:sz w:val="22"/>
          <w:szCs w:val="22"/>
        </w:rPr>
        <w:t xml:space="preserve"> klas dwujęzycznych,</w:t>
      </w:r>
    </w:p>
    <w:p w14:paraId="157F0089" w14:textId="02195D35" w:rsidR="00DA5C0B" w:rsidRDefault="00A43847" w:rsidP="009869F2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DA5C0B" w:rsidRPr="00DA5C0B">
        <w:rPr>
          <w:rFonts w:ascii="Tahoma" w:hAnsi="Tahoma" w:cs="Tahoma"/>
          <w:sz w:val="22"/>
          <w:szCs w:val="22"/>
        </w:rPr>
        <w:t>uzdolnień artystycznych: muzycznych, p</w:t>
      </w:r>
      <w:r w:rsidR="00BE3921">
        <w:rPr>
          <w:rFonts w:ascii="Tahoma" w:hAnsi="Tahoma" w:cs="Tahoma"/>
          <w:sz w:val="22"/>
          <w:szCs w:val="22"/>
        </w:rPr>
        <w:t>lastycznych</w:t>
      </w:r>
      <w:r w:rsidR="007249AD">
        <w:rPr>
          <w:rFonts w:ascii="Tahoma" w:hAnsi="Tahoma" w:cs="Tahoma"/>
          <w:sz w:val="22"/>
          <w:szCs w:val="22"/>
        </w:rPr>
        <w:t xml:space="preserve"> </w:t>
      </w:r>
      <w:r w:rsidR="00BE3921">
        <w:rPr>
          <w:rFonts w:ascii="Tahoma" w:hAnsi="Tahoma" w:cs="Tahoma"/>
          <w:sz w:val="22"/>
          <w:szCs w:val="22"/>
        </w:rPr>
        <w:t>– dot. kandydatów do</w:t>
      </w:r>
      <w:r w:rsidR="00DA5C0B" w:rsidRPr="00DA5C0B">
        <w:rPr>
          <w:rFonts w:ascii="Tahoma" w:hAnsi="Tahoma" w:cs="Tahoma"/>
          <w:sz w:val="22"/>
          <w:szCs w:val="22"/>
        </w:rPr>
        <w:t xml:space="preserve"> klas artystycznych.</w:t>
      </w:r>
    </w:p>
    <w:p w14:paraId="444438D9" w14:textId="77777777" w:rsidR="00A43847" w:rsidRPr="00DA5C0B" w:rsidRDefault="00A43847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Terminy przeprowadzenia sprawdzianów uzdolnień kierunkowych ogłoszone są na stronach szkół, które będą je przeprowadzały.</w:t>
      </w:r>
    </w:p>
    <w:p w14:paraId="0845B5B3" w14:textId="77777777" w:rsidR="009869F2" w:rsidRPr="009869F2" w:rsidRDefault="009869F2" w:rsidP="009869F2">
      <w:pPr>
        <w:pStyle w:val="NormalnyWeb"/>
        <w:jc w:val="both"/>
        <w:rPr>
          <w:rStyle w:val="Hipercze"/>
          <w:rFonts w:ascii="Tahoma" w:hAnsi="Tahoma" w:cs="Tahoma"/>
          <w:sz w:val="22"/>
          <w:szCs w:val="22"/>
          <w:u w:val="single"/>
        </w:rPr>
      </w:pPr>
    </w:p>
    <w:p w14:paraId="755857D6" w14:textId="77777777" w:rsidR="003B03E9" w:rsidRDefault="003B03E9" w:rsidP="009869F2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</w:p>
    <w:p w14:paraId="592E9557" w14:textId="3EAD2B81" w:rsidR="003B03E9" w:rsidRDefault="003B03E9" w:rsidP="003B03E9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9869F2">
        <w:rPr>
          <w:rStyle w:val="Pogrubienie"/>
          <w:rFonts w:ascii="Tahoma" w:hAnsi="Tahoma" w:cs="Tahoma"/>
          <w:b w:val="0"/>
          <w:sz w:val="22"/>
          <w:szCs w:val="22"/>
        </w:rPr>
        <w:t>Kand</w:t>
      </w:r>
      <w:r w:rsidR="0067014B">
        <w:rPr>
          <w:rStyle w:val="Pogrubienie"/>
          <w:rFonts w:ascii="Tahoma" w:hAnsi="Tahoma" w:cs="Tahoma"/>
          <w:b w:val="0"/>
          <w:sz w:val="22"/>
          <w:szCs w:val="22"/>
        </w:rPr>
        <w:t>ydat do szkoły ponadpodstawowej</w:t>
      </w:r>
      <w:r w:rsidRPr="009869F2">
        <w:rPr>
          <w:rFonts w:ascii="Tahoma" w:hAnsi="Tahoma" w:cs="Tahoma"/>
          <w:b/>
          <w:sz w:val="22"/>
          <w:szCs w:val="22"/>
        </w:rPr>
        <w:t xml:space="preserve"> </w:t>
      </w:r>
      <w:r w:rsidRPr="009869F2">
        <w:rPr>
          <w:rFonts w:ascii="Tahoma" w:hAnsi="Tahoma" w:cs="Tahoma"/>
          <w:sz w:val="22"/>
          <w:szCs w:val="22"/>
        </w:rPr>
        <w:t>zakłada konto w systemie, wprowadza swoje dane, wybiera kla</w:t>
      </w:r>
      <w:r w:rsidR="0012227F">
        <w:rPr>
          <w:rFonts w:ascii="Tahoma" w:hAnsi="Tahoma" w:cs="Tahoma"/>
          <w:sz w:val="22"/>
          <w:szCs w:val="22"/>
        </w:rPr>
        <w:t>sy na liście swoich preferencji, drukuje podanie i zanosi je do szkoły pierwszego wyboru.</w:t>
      </w:r>
    </w:p>
    <w:p w14:paraId="146AC14E" w14:textId="1C6BAB00" w:rsidR="00F45F6C" w:rsidRDefault="00F45F6C" w:rsidP="003B03E9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</w:t>
      </w:r>
      <w:r w:rsidR="00F50774">
        <w:rPr>
          <w:rFonts w:ascii="Tahoma" w:hAnsi="Tahoma" w:cs="Tahoma"/>
          <w:sz w:val="22"/>
          <w:szCs w:val="22"/>
        </w:rPr>
        <w:t xml:space="preserve"> z istniejącym zagrożeniem epidemicznym, podanie może zostać przesłane pocztą lub podpisane i przesłane przez </w:t>
      </w:r>
      <w:proofErr w:type="spellStart"/>
      <w:r w:rsidR="00F50774">
        <w:rPr>
          <w:rFonts w:ascii="Tahoma" w:hAnsi="Tahoma" w:cs="Tahoma"/>
          <w:sz w:val="22"/>
          <w:szCs w:val="22"/>
        </w:rPr>
        <w:t>ePUAP</w:t>
      </w:r>
      <w:proofErr w:type="spellEnd"/>
      <w:r w:rsidR="00F50774">
        <w:rPr>
          <w:rFonts w:ascii="Tahoma" w:hAnsi="Tahoma" w:cs="Tahoma"/>
          <w:sz w:val="22"/>
          <w:szCs w:val="22"/>
        </w:rPr>
        <w:t xml:space="preserve">. </w:t>
      </w:r>
    </w:p>
    <w:p w14:paraId="6B241A52" w14:textId="77777777" w:rsidR="003B03E9" w:rsidRDefault="003B03E9" w:rsidP="009869F2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</w:p>
    <w:p w14:paraId="6312B552" w14:textId="7F0769CA" w:rsidR="009869F2" w:rsidRPr="00AE4BB9" w:rsidRDefault="009869F2" w:rsidP="009869F2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  <w:r w:rsidRPr="009869F2">
        <w:rPr>
          <w:rFonts w:ascii="Tahoma" w:eastAsia="Calibri" w:hAnsi="Tahoma" w:cs="Tahoma"/>
          <w:color w:val="000000"/>
          <w:sz w:val="22"/>
          <w:szCs w:val="22"/>
        </w:rPr>
        <w:t xml:space="preserve">Kandydaci do </w:t>
      </w:r>
      <w:r w:rsidR="00AE4BB9">
        <w:rPr>
          <w:rFonts w:ascii="Tahoma" w:eastAsia="Calibri" w:hAnsi="Tahoma" w:cs="Tahoma"/>
          <w:color w:val="000000"/>
          <w:sz w:val="22"/>
          <w:szCs w:val="22"/>
        </w:rPr>
        <w:t xml:space="preserve">publicznych </w:t>
      </w:r>
      <w:r w:rsidRPr="009869F2">
        <w:rPr>
          <w:rFonts w:ascii="Tahoma" w:eastAsia="Calibri" w:hAnsi="Tahoma" w:cs="Tahoma"/>
          <w:color w:val="000000"/>
          <w:sz w:val="22"/>
          <w:szCs w:val="22"/>
        </w:rPr>
        <w:t xml:space="preserve">młodzieżowych szkół </w:t>
      </w:r>
      <w:r w:rsidR="0012227F">
        <w:rPr>
          <w:rFonts w:ascii="Tahoma" w:eastAsia="Calibri" w:hAnsi="Tahoma" w:cs="Tahoma"/>
          <w:sz w:val="22"/>
          <w:szCs w:val="22"/>
        </w:rPr>
        <w:t>ponadpodstawowych</w:t>
      </w:r>
      <w:r w:rsidRPr="009869F2">
        <w:rPr>
          <w:rFonts w:ascii="Tahoma" w:eastAsia="Calibri" w:hAnsi="Tahoma" w:cs="Tahoma"/>
          <w:color w:val="000000"/>
          <w:sz w:val="22"/>
          <w:szCs w:val="22"/>
        </w:rPr>
        <w:t xml:space="preserve"> mogą składać dokumenty do </w:t>
      </w:r>
      <w:r w:rsidR="001B12D5" w:rsidRPr="001B12D5">
        <w:rPr>
          <w:rFonts w:ascii="Tahoma" w:eastAsia="Calibri" w:hAnsi="Tahoma" w:cs="Tahoma"/>
          <w:b/>
          <w:color w:val="000000"/>
          <w:sz w:val="22"/>
          <w:szCs w:val="22"/>
        </w:rPr>
        <w:t>nieograniczonej liczby</w:t>
      </w:r>
      <w:r w:rsidR="00AE4BB9">
        <w:rPr>
          <w:rFonts w:ascii="Tahoma" w:eastAsia="Calibri" w:hAnsi="Tahoma" w:cs="Tahoma"/>
          <w:b/>
          <w:color w:val="000000"/>
          <w:sz w:val="22"/>
          <w:szCs w:val="22"/>
        </w:rPr>
        <w:t xml:space="preserve"> szkół, </w:t>
      </w:r>
      <w:r w:rsidR="00AE4BB9" w:rsidRPr="00AE4BB9">
        <w:rPr>
          <w:rFonts w:ascii="Tahoma" w:eastAsia="Calibri" w:hAnsi="Tahoma" w:cs="Tahoma"/>
          <w:color w:val="000000"/>
          <w:sz w:val="22"/>
          <w:szCs w:val="22"/>
        </w:rPr>
        <w:t>dla których organem prowadzącym jest Gmina Miasto Gdańsk.</w:t>
      </w:r>
    </w:p>
    <w:p w14:paraId="5FC2FC9B" w14:textId="77777777" w:rsidR="00DA5C0B" w:rsidRDefault="00DA5C0B" w:rsidP="00DA5C0B">
      <w:pPr>
        <w:jc w:val="both"/>
        <w:outlineLvl w:val="0"/>
        <w:rPr>
          <w:rFonts w:ascii="Tahoma" w:eastAsia="Calibri" w:hAnsi="Tahoma" w:cs="Tahoma"/>
          <w:color w:val="000000"/>
          <w:sz w:val="22"/>
          <w:szCs w:val="22"/>
        </w:rPr>
      </w:pPr>
    </w:p>
    <w:p w14:paraId="3624CAF4" w14:textId="77777777" w:rsidR="00F50774" w:rsidRDefault="00F50774" w:rsidP="00DA5C0B">
      <w:pPr>
        <w:jc w:val="both"/>
        <w:outlineLvl w:val="0"/>
        <w:rPr>
          <w:rFonts w:ascii="Tahoma" w:hAnsi="Tahoma"/>
          <w:b/>
          <w:sz w:val="22"/>
        </w:rPr>
      </w:pPr>
    </w:p>
    <w:p w14:paraId="0988A705" w14:textId="77777777" w:rsidR="001B12D5" w:rsidRDefault="00DA5C0B" w:rsidP="001B12D5">
      <w:pPr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UWAGA</w:t>
      </w:r>
      <w:r>
        <w:rPr>
          <w:rFonts w:ascii="Tahoma" w:hAnsi="Tahoma"/>
          <w:sz w:val="22"/>
        </w:rPr>
        <w:t xml:space="preserve">: Nie ma ograniczenia liczby </w:t>
      </w:r>
      <w:r w:rsidR="00AE4BB9">
        <w:rPr>
          <w:rFonts w:ascii="Tahoma" w:hAnsi="Tahoma"/>
          <w:sz w:val="22"/>
        </w:rPr>
        <w:t xml:space="preserve">wybieranych klas w </w:t>
      </w:r>
      <w:r>
        <w:rPr>
          <w:rFonts w:ascii="Tahoma" w:hAnsi="Tahoma"/>
          <w:sz w:val="22"/>
        </w:rPr>
        <w:t>szk</w:t>
      </w:r>
      <w:r w:rsidR="001B12D5">
        <w:rPr>
          <w:rFonts w:ascii="Tahoma" w:hAnsi="Tahoma"/>
          <w:sz w:val="22"/>
        </w:rPr>
        <w:t>ołach</w:t>
      </w:r>
      <w:r>
        <w:rPr>
          <w:rFonts w:ascii="Tahoma" w:hAnsi="Tahoma"/>
          <w:sz w:val="22"/>
        </w:rPr>
        <w:t xml:space="preserve">, do których chciałbyś się dostać. </w:t>
      </w:r>
    </w:p>
    <w:p w14:paraId="13B0BBA2" w14:textId="69C78265" w:rsidR="00DA5C0B" w:rsidRDefault="001B12D5" w:rsidP="001B12D5">
      <w:pPr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DA5C0B">
        <w:rPr>
          <w:rFonts w:ascii="Tahoma" w:hAnsi="Tahoma"/>
          <w:sz w:val="22"/>
        </w:rPr>
        <w:t xml:space="preserve">Im więcej klas wybierzesz, tym większe będziesz miał szanse na dostanie się do szkoły!!! </w:t>
      </w:r>
    </w:p>
    <w:p w14:paraId="2E49BC7B" w14:textId="5DD08E01" w:rsidR="00846E3F" w:rsidRDefault="00846E3F" w:rsidP="00DA5C0B">
      <w:pPr>
        <w:ind w:firstLine="708"/>
        <w:jc w:val="both"/>
        <w:outlineLvl w:val="0"/>
        <w:rPr>
          <w:rFonts w:ascii="Tahoma" w:hAnsi="Tahoma"/>
          <w:sz w:val="22"/>
        </w:rPr>
      </w:pPr>
    </w:p>
    <w:p w14:paraId="4D335D8B" w14:textId="3C8AB2EE" w:rsidR="00D922A6" w:rsidRDefault="00D922A6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642C58A2" w14:textId="77777777" w:rsidR="003B03E9" w:rsidRDefault="003B03E9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145131B8" w14:textId="2DC96CF3" w:rsidR="003B03E9" w:rsidRPr="009869F2" w:rsidRDefault="000315A2" w:rsidP="003B03E9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Kandydatom</w:t>
      </w:r>
      <w:r w:rsidR="003B03E9" w:rsidRPr="009869F2">
        <w:rPr>
          <w:rFonts w:ascii="Tahoma" w:hAnsi="Tahoma"/>
          <w:sz w:val="22"/>
          <w:szCs w:val="22"/>
        </w:rPr>
        <w:t xml:space="preserve"> życzymy udanego wyboru szkoły </w:t>
      </w:r>
      <w:r w:rsidR="0012227F">
        <w:rPr>
          <w:rFonts w:ascii="Tahoma" w:hAnsi="Tahoma"/>
          <w:sz w:val="22"/>
          <w:szCs w:val="22"/>
        </w:rPr>
        <w:t>ponadpodstawowej</w:t>
      </w:r>
      <w:r w:rsidR="003B03E9" w:rsidRPr="009869F2">
        <w:rPr>
          <w:rFonts w:ascii="Tahoma" w:hAnsi="Tahoma"/>
          <w:sz w:val="22"/>
          <w:szCs w:val="22"/>
        </w:rPr>
        <w:t>.</w:t>
      </w:r>
    </w:p>
    <w:p w14:paraId="09ED24C8" w14:textId="77777777" w:rsidR="003B03E9" w:rsidRDefault="003B03E9" w:rsidP="003B03E9">
      <w:pPr>
        <w:jc w:val="both"/>
        <w:rPr>
          <w:rFonts w:ascii="Tahoma" w:hAnsi="Tahoma"/>
          <w:sz w:val="22"/>
          <w:szCs w:val="22"/>
        </w:rPr>
      </w:pPr>
    </w:p>
    <w:p w14:paraId="69A8C453" w14:textId="77777777" w:rsidR="003B03E9" w:rsidRPr="00FA3A4C" w:rsidRDefault="003B03E9" w:rsidP="003B03E9">
      <w:pPr>
        <w:jc w:val="both"/>
        <w:rPr>
          <w:rFonts w:ascii="Tahoma" w:hAnsi="Tahoma"/>
          <w:sz w:val="22"/>
          <w:szCs w:val="22"/>
        </w:rPr>
      </w:pPr>
      <w:r w:rsidRPr="009869F2">
        <w:rPr>
          <w:rFonts w:ascii="Tahoma" w:hAnsi="Tahoma"/>
          <w:sz w:val="22"/>
          <w:szCs w:val="22"/>
        </w:rPr>
        <w:t>Wydział Rozwoju Społecznego U</w:t>
      </w:r>
      <w:r>
        <w:rPr>
          <w:rFonts w:ascii="Tahoma" w:hAnsi="Tahoma"/>
          <w:sz w:val="22"/>
          <w:szCs w:val="22"/>
        </w:rPr>
        <w:t xml:space="preserve">rząd </w:t>
      </w:r>
      <w:r w:rsidRPr="009869F2"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iejski w Gdańsku</w:t>
      </w:r>
    </w:p>
    <w:p w14:paraId="0A80A2C9" w14:textId="1AF01B34" w:rsidR="003B03E9" w:rsidRDefault="003B03E9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2B296F3E" w14:textId="25E25421" w:rsidR="001842B4" w:rsidRDefault="001842B4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76C23DFE" w14:textId="14D12878" w:rsidR="001B12D5" w:rsidRDefault="001B12D5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370A4C5A" w14:textId="77777777" w:rsidR="001B12D5" w:rsidRDefault="001B12D5" w:rsidP="00E06C72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14:paraId="2B6433BC" w14:textId="77777777" w:rsidR="0003460E" w:rsidRPr="009869F2" w:rsidRDefault="0003460E" w:rsidP="00E06C72">
      <w:pPr>
        <w:pStyle w:val="NormalnyWeb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F9D7437" w14:textId="3F171F51" w:rsidR="00E06C72" w:rsidRPr="0003460E" w:rsidRDefault="007706F3" w:rsidP="00E06C72">
      <w:pPr>
        <w:pStyle w:val="NormalnyWeb"/>
        <w:jc w:val="center"/>
        <w:rPr>
          <w:rStyle w:val="Pogrubienie"/>
          <w:rFonts w:ascii="Tahoma" w:hAnsi="Tahoma" w:cs="Tahoma"/>
          <w:sz w:val="32"/>
          <w:szCs w:val="32"/>
        </w:rPr>
      </w:pPr>
      <w:r w:rsidRPr="0003460E">
        <w:rPr>
          <w:rStyle w:val="Pogrubienie"/>
          <w:rFonts w:ascii="Tahoma" w:hAnsi="Tahoma" w:cs="Tahoma"/>
          <w:sz w:val="32"/>
          <w:szCs w:val="32"/>
        </w:rPr>
        <w:t>H</w:t>
      </w:r>
      <w:r w:rsidR="000315A2" w:rsidRPr="0003460E">
        <w:rPr>
          <w:rStyle w:val="Pogrubienie"/>
          <w:rFonts w:ascii="Tahoma" w:hAnsi="Tahoma" w:cs="Tahoma"/>
          <w:sz w:val="32"/>
          <w:szCs w:val="32"/>
        </w:rPr>
        <w:t>ARMONOGRAM DZIAŁAŃ KANDYDATÓW</w:t>
      </w:r>
    </w:p>
    <w:p w14:paraId="3246B611" w14:textId="3D86ECA5" w:rsidR="0003460E" w:rsidRDefault="0003460E" w:rsidP="0088561B">
      <w:pPr>
        <w:pStyle w:val="NormalnyWeb"/>
      </w:pPr>
    </w:p>
    <w:p w14:paraId="2E8ED571" w14:textId="21826F31" w:rsidR="00A536E1" w:rsidRDefault="00DF7EBA" w:rsidP="0088561B">
      <w:pPr>
        <w:pStyle w:val="NormalnyWeb"/>
        <w:jc w:val="center"/>
        <w:rPr>
          <w:sz w:val="18"/>
          <w:szCs w:val="18"/>
        </w:rPr>
      </w:pPr>
      <w:r w:rsidRPr="00DF7EBA">
        <w:rPr>
          <w:sz w:val="18"/>
          <w:szCs w:val="18"/>
        </w:rPr>
        <w:t>TERMINY POSTĘPOWANIA REKRUTACYJNEGO</w:t>
      </w:r>
      <w:r w:rsidR="0088561B">
        <w:rPr>
          <w:sz w:val="18"/>
          <w:szCs w:val="18"/>
        </w:rPr>
        <w:t xml:space="preserve"> I POSTEPOWANIA UZUPEŁNIAJĄCEGO, W TYM </w:t>
      </w:r>
      <w:r w:rsidRPr="00DF7EBA">
        <w:rPr>
          <w:sz w:val="18"/>
          <w:szCs w:val="18"/>
        </w:rPr>
        <w:t>TERMINY SKŁADANIA DOKUMENTÓW DO KLAS PIERWSZYCH SZKÓŁ PONADPODSTAWOWYCH I KLAS WSTĘPNYCH, O KTÓRYCH MOWA W ART. 25 UST. 3 USTAWY PRAWO OŚWIATOWE</w:t>
      </w:r>
      <w:r w:rsidR="0088561B">
        <w:rPr>
          <w:sz w:val="18"/>
          <w:szCs w:val="18"/>
        </w:rPr>
        <w:t xml:space="preserve"> </w:t>
      </w:r>
      <w:r w:rsidRPr="00DF7EBA">
        <w:rPr>
          <w:sz w:val="18"/>
          <w:szCs w:val="18"/>
        </w:rPr>
        <w:t>NA ROK SZKOLNY 202</w:t>
      </w:r>
      <w:r w:rsidR="001B12D5">
        <w:rPr>
          <w:sz w:val="18"/>
          <w:szCs w:val="18"/>
        </w:rPr>
        <w:t>3</w:t>
      </w:r>
      <w:r w:rsidRPr="00DF7EBA">
        <w:rPr>
          <w:sz w:val="18"/>
          <w:szCs w:val="18"/>
        </w:rPr>
        <w:t>/202</w:t>
      </w:r>
      <w:r w:rsidR="001B12D5">
        <w:rPr>
          <w:sz w:val="18"/>
          <w:szCs w:val="18"/>
        </w:rPr>
        <w:t>4</w:t>
      </w:r>
    </w:p>
    <w:p w14:paraId="416237BA" w14:textId="77777777" w:rsidR="0088561B" w:rsidRDefault="0088561B" w:rsidP="0088561B">
      <w:pPr>
        <w:pStyle w:val="NormalnyWeb"/>
        <w:jc w:val="center"/>
        <w:rPr>
          <w:rStyle w:val="Pogrubienie"/>
          <w:b w:val="0"/>
          <w:bCs w:val="0"/>
          <w:sz w:val="18"/>
          <w:szCs w:val="18"/>
        </w:rPr>
      </w:pPr>
    </w:p>
    <w:p w14:paraId="5E80E32C" w14:textId="705F454E" w:rsidR="0088561B" w:rsidRPr="0088561B" w:rsidRDefault="0088561B" w:rsidP="0088561B">
      <w:pPr>
        <w:pStyle w:val="NormalnyWeb"/>
        <w:jc w:val="center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b w:val="0"/>
          <w:bCs w:val="0"/>
          <w:sz w:val="18"/>
          <w:szCs w:val="18"/>
        </w:rPr>
        <w:t>Na podstawie Zarządzenia Nr 1</w:t>
      </w:r>
      <w:r w:rsidR="001B12D5">
        <w:rPr>
          <w:rStyle w:val="Pogrubienie"/>
          <w:b w:val="0"/>
          <w:bCs w:val="0"/>
          <w:sz w:val="18"/>
          <w:szCs w:val="18"/>
        </w:rPr>
        <w:t>1</w:t>
      </w:r>
      <w:r>
        <w:rPr>
          <w:rStyle w:val="Pogrubienie"/>
          <w:b w:val="0"/>
          <w:bCs w:val="0"/>
          <w:sz w:val="18"/>
          <w:szCs w:val="18"/>
        </w:rPr>
        <w:t>/202</w:t>
      </w:r>
      <w:r w:rsidR="001B12D5">
        <w:rPr>
          <w:rStyle w:val="Pogrubienie"/>
          <w:b w:val="0"/>
          <w:bCs w:val="0"/>
          <w:sz w:val="18"/>
          <w:szCs w:val="18"/>
        </w:rPr>
        <w:t>3</w:t>
      </w:r>
      <w:r>
        <w:rPr>
          <w:rStyle w:val="Pogrubienie"/>
          <w:b w:val="0"/>
          <w:bCs w:val="0"/>
          <w:sz w:val="18"/>
          <w:szCs w:val="18"/>
        </w:rPr>
        <w:t xml:space="preserve"> Pomorskiego Kuratora Oświaty z dnia 2</w:t>
      </w:r>
      <w:r w:rsidR="001B12D5">
        <w:rPr>
          <w:rStyle w:val="Pogrubienie"/>
          <w:b w:val="0"/>
          <w:bCs w:val="0"/>
          <w:sz w:val="18"/>
          <w:szCs w:val="18"/>
        </w:rPr>
        <w:t>4</w:t>
      </w:r>
      <w:r>
        <w:rPr>
          <w:rStyle w:val="Pogrubienie"/>
          <w:b w:val="0"/>
          <w:bCs w:val="0"/>
          <w:sz w:val="18"/>
          <w:szCs w:val="18"/>
        </w:rPr>
        <w:t xml:space="preserve"> stycznia 202</w:t>
      </w:r>
      <w:r w:rsidR="001B12D5">
        <w:rPr>
          <w:rStyle w:val="Pogrubienie"/>
          <w:b w:val="0"/>
          <w:bCs w:val="0"/>
          <w:sz w:val="18"/>
          <w:szCs w:val="18"/>
        </w:rPr>
        <w:t>3</w:t>
      </w:r>
      <w:r>
        <w:rPr>
          <w:rStyle w:val="Pogrubienie"/>
          <w:b w:val="0"/>
          <w:bCs w:val="0"/>
          <w:sz w:val="18"/>
          <w:szCs w:val="18"/>
        </w:rPr>
        <w:t xml:space="preserve"> r.</w:t>
      </w:r>
    </w:p>
    <w:p w14:paraId="5BDCFE0D" w14:textId="4911C836" w:rsidR="00B40B3D" w:rsidRDefault="00B40B3D" w:rsidP="004F08E3">
      <w:pPr>
        <w:pStyle w:val="NormalnyWeb"/>
        <w:rPr>
          <w:rStyle w:val="Pogrubienie"/>
          <w:rFonts w:ascii="Tahoma" w:hAnsi="Tahoma" w:cs="Tahoma"/>
          <w:sz w:val="22"/>
          <w:szCs w:val="22"/>
        </w:rPr>
      </w:pPr>
    </w:p>
    <w:tbl>
      <w:tblPr>
        <w:tblStyle w:val="Tabela-Siatka"/>
        <w:tblW w:w="9775" w:type="dxa"/>
        <w:tblInd w:w="-147" w:type="dxa"/>
        <w:tblLook w:val="04A0" w:firstRow="1" w:lastRow="0" w:firstColumn="1" w:lastColumn="0" w:noHBand="0" w:noVBand="1"/>
      </w:tblPr>
      <w:tblGrid>
        <w:gridCol w:w="5371"/>
        <w:gridCol w:w="2245"/>
        <w:gridCol w:w="2159"/>
      </w:tblGrid>
      <w:tr w:rsidR="00644C16" w14:paraId="15495685" w14:textId="27111718" w:rsidTr="00644C16">
        <w:tc>
          <w:tcPr>
            <w:tcW w:w="5371" w:type="dxa"/>
            <w:vAlign w:val="center"/>
          </w:tcPr>
          <w:p w14:paraId="1F24379F" w14:textId="08D60CD8" w:rsidR="00644C16" w:rsidRDefault="00644C16" w:rsidP="008D3FC9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>
              <w:rPr>
                <w:rStyle w:val="Pogrubienie"/>
                <w:rFonts w:ascii="Tahoma" w:hAnsi="Tahoma" w:cs="Tahoma"/>
                <w:sz w:val="22"/>
                <w:szCs w:val="22"/>
              </w:rPr>
              <w:t>Rodzaj czynności</w:t>
            </w:r>
          </w:p>
        </w:tc>
        <w:tc>
          <w:tcPr>
            <w:tcW w:w="2245" w:type="dxa"/>
            <w:vAlign w:val="center"/>
          </w:tcPr>
          <w:p w14:paraId="4B769D23" w14:textId="52CACF32" w:rsidR="00644C16" w:rsidRDefault="00644C16" w:rsidP="008D3FC9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>
              <w:rPr>
                <w:rStyle w:val="Pogrubienie"/>
                <w:rFonts w:ascii="Tahoma" w:hAnsi="Tahoma" w:cs="Tahoma"/>
                <w:sz w:val="22"/>
                <w:szCs w:val="22"/>
              </w:rPr>
              <w:t>Termin w postępowaniu rekrutacyjnym</w:t>
            </w:r>
          </w:p>
        </w:tc>
        <w:tc>
          <w:tcPr>
            <w:tcW w:w="2159" w:type="dxa"/>
          </w:tcPr>
          <w:p w14:paraId="55AFBC06" w14:textId="74741EAD" w:rsidR="00644C16" w:rsidRDefault="00644C16" w:rsidP="008D3FC9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>
              <w:rPr>
                <w:rStyle w:val="Pogrubienie"/>
                <w:rFonts w:ascii="Tahoma" w:hAnsi="Tahoma" w:cs="Tahoma"/>
                <w:sz w:val="22"/>
                <w:szCs w:val="22"/>
              </w:rPr>
              <w:t>Termin w postępowaniu uzupełniającym</w:t>
            </w:r>
          </w:p>
        </w:tc>
      </w:tr>
      <w:tr w:rsidR="00644C16" w:rsidRPr="0023689E" w14:paraId="55EC5532" w14:textId="784FA7F1" w:rsidTr="00644C16">
        <w:tc>
          <w:tcPr>
            <w:tcW w:w="5371" w:type="dxa"/>
            <w:vAlign w:val="center"/>
          </w:tcPr>
          <w:p w14:paraId="5582CDED" w14:textId="736B6085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Złożenie wniosku</w:t>
            </w:r>
            <w:r w:rsidR="00CD45C9" w:rsidRPr="0023689E">
              <w:rPr>
                <w:rFonts w:ascii="Tahoma" w:hAnsi="Tahoma" w:cs="Tahoma"/>
                <w:sz w:val="22"/>
                <w:szCs w:val="22"/>
              </w:rPr>
              <w:t>, w tym zmiana wniosku wraz z dokumentami (podpisanego przez co najmniej jednego rodzica/opiekuna prawnego)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o przyjęcie do szkoły ponadpodstawowej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>dwujęzycznej, oddział</w:t>
            </w:r>
            <w:r w:rsidR="00CD45C9" w:rsidRPr="0023689E">
              <w:rPr>
                <w:rFonts w:ascii="Tahoma" w:hAnsi="Tahoma" w:cs="Tahoma"/>
                <w:b/>
                <w:sz w:val="22"/>
                <w:szCs w:val="22"/>
              </w:rPr>
              <w:t>u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dwujęzycznego, </w:t>
            </w:r>
            <w:r w:rsidR="00CD45C9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oddziału wstępnego,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oddziału międzynarodowego, oddziału </w:t>
            </w:r>
            <w:r w:rsidR="00CD45C9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przygotowania wojskowego w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>szkole ponadpodstawowej</w:t>
            </w:r>
            <w:r w:rsidR="001B12D5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oddziałów </w:t>
            </w:r>
            <w:r w:rsidR="001B12D5">
              <w:rPr>
                <w:rFonts w:ascii="Tahoma" w:hAnsi="Tahoma" w:cs="Tahoma"/>
                <w:b/>
                <w:sz w:val="22"/>
                <w:szCs w:val="22"/>
              </w:rPr>
              <w:t xml:space="preserve">wymagających od kandydatów szczególnych indywidualnych predyspozycji oraz szkół i oddziałów 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>prowadzących szkolenie sportowe</w:t>
            </w:r>
            <w:r w:rsidR="00CE19E6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3689E">
              <w:rPr>
                <w:rFonts w:ascii="Tahoma" w:hAnsi="Tahoma" w:cs="Tahoma"/>
                <w:sz w:val="22"/>
                <w:szCs w:val="22"/>
              </w:rPr>
              <w:t>w szkołach ponadpodstawowych</w:t>
            </w:r>
          </w:p>
        </w:tc>
        <w:tc>
          <w:tcPr>
            <w:tcW w:w="2245" w:type="dxa"/>
            <w:vAlign w:val="center"/>
          </w:tcPr>
          <w:p w14:paraId="3055862D" w14:textId="3A899D07" w:rsidR="00644C16" w:rsidRPr="0023689E" w:rsidRDefault="00644C16" w:rsidP="00A421F7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5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maja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3</w:t>
            </w:r>
            <w:r w:rsidR="001B12D5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maja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1622F3B6" w14:textId="5C093494" w:rsidR="00644C16" w:rsidRPr="0023689E" w:rsidRDefault="00644C16" w:rsidP="00A421F7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vAlign w:val="center"/>
          </w:tcPr>
          <w:p w14:paraId="6D5F3A30" w14:textId="77777777" w:rsidR="00644C16" w:rsidRDefault="00644C16" w:rsidP="00A421F7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1B12D5" w:rsidRPr="001B12D5">
              <w:rPr>
                <w:rStyle w:val="Pogrubienie"/>
                <w:b w:val="0"/>
              </w:rPr>
              <w:t>1</w:t>
            </w:r>
            <w:r w:rsidRP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sierpnia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1B12D5">
              <w:rPr>
                <w:rFonts w:ascii="Tahoma" w:hAnsi="Tahoma" w:cs="Tahoma"/>
                <w:sz w:val="22"/>
                <w:szCs w:val="22"/>
              </w:rPr>
              <w:t>03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2EACD1A" w14:textId="794845E2" w:rsidR="001B12D5" w:rsidRPr="0023689E" w:rsidRDefault="001B12D5" w:rsidP="00A421F7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</w:tr>
      <w:tr w:rsidR="00644C16" w:rsidRPr="0023689E" w14:paraId="3401C7A7" w14:textId="223D8506" w:rsidTr="00644C16">
        <w:tc>
          <w:tcPr>
            <w:tcW w:w="5371" w:type="dxa"/>
            <w:vAlign w:val="center"/>
          </w:tcPr>
          <w:p w14:paraId="3988E796" w14:textId="544C46F4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Złożenie wniosku</w:t>
            </w:r>
            <w:r w:rsidR="00F95887" w:rsidRPr="0023689E">
              <w:rPr>
                <w:rFonts w:ascii="Tahoma" w:hAnsi="Tahoma" w:cs="Tahoma"/>
                <w:sz w:val="22"/>
                <w:szCs w:val="22"/>
              </w:rPr>
              <w:t xml:space="preserve">, w tym zmiana o przyjęcie do </w:t>
            </w:r>
            <w:r w:rsidR="00F95887" w:rsidRPr="001B12D5">
              <w:rPr>
                <w:rFonts w:ascii="Tahoma" w:hAnsi="Tahoma" w:cs="Tahoma"/>
                <w:sz w:val="22"/>
                <w:szCs w:val="22"/>
              </w:rPr>
              <w:t>szkoły ponadpodstawowej</w:t>
            </w:r>
            <w:r w:rsidR="00F95887" w:rsidRPr="0023689E">
              <w:rPr>
                <w:rFonts w:ascii="Tahoma" w:hAnsi="Tahoma" w:cs="Tahoma"/>
                <w:sz w:val="22"/>
                <w:szCs w:val="22"/>
              </w:rPr>
              <w:t xml:space="preserve"> wraz z dokumentami (podpisanego przez co najmniej jednego rodzica/opiekuna prawnego)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3689E">
              <w:rPr>
                <w:rFonts w:ascii="Tahoma" w:hAnsi="Tahoma" w:cs="Tahoma"/>
                <w:sz w:val="22"/>
                <w:szCs w:val="22"/>
                <w:u w:val="single"/>
              </w:rPr>
              <w:t xml:space="preserve">z </w:t>
            </w:r>
            <w:r w:rsidRPr="001B12D5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wyłączeniem </w:t>
            </w:r>
            <w:r w:rsidRPr="001B12D5">
              <w:rPr>
                <w:rFonts w:ascii="Tahoma" w:hAnsi="Tahoma" w:cs="Tahoma"/>
                <w:sz w:val="22"/>
                <w:szCs w:val="22"/>
                <w:u w:val="single"/>
              </w:rPr>
              <w:t>szkół</w:t>
            </w:r>
            <w:r w:rsidRPr="0023689E">
              <w:rPr>
                <w:rFonts w:ascii="Tahoma" w:hAnsi="Tahoma" w:cs="Tahoma"/>
                <w:sz w:val="22"/>
                <w:szCs w:val="22"/>
                <w:u w:val="single"/>
              </w:rPr>
              <w:t xml:space="preserve"> i oddziałów dwujęzycznych i oddziałów międzynarodowych, oddziałów</w:t>
            </w:r>
            <w:r w:rsidR="00F95887" w:rsidRPr="0023689E">
              <w:rPr>
                <w:rFonts w:ascii="Tahoma" w:hAnsi="Tahoma" w:cs="Tahoma"/>
                <w:sz w:val="22"/>
                <w:szCs w:val="22"/>
                <w:u w:val="single"/>
              </w:rPr>
              <w:t xml:space="preserve"> wstępnych, oddziałów przygotowania </w:t>
            </w:r>
            <w:r w:rsidRPr="0023689E">
              <w:rPr>
                <w:rFonts w:ascii="Tahoma" w:hAnsi="Tahoma" w:cs="Tahoma"/>
                <w:sz w:val="22"/>
                <w:szCs w:val="22"/>
                <w:u w:val="single"/>
              </w:rPr>
              <w:t>wojskow</w:t>
            </w:r>
            <w:r w:rsidR="00F95887" w:rsidRPr="001B12D5">
              <w:rPr>
                <w:rFonts w:ascii="Tahoma" w:hAnsi="Tahoma" w:cs="Tahoma"/>
                <w:sz w:val="22"/>
                <w:szCs w:val="22"/>
              </w:rPr>
              <w:t>ego</w:t>
            </w:r>
            <w:r w:rsidR="001B12D5" w:rsidRPr="001B12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12D5" w:rsidRPr="001B12D5">
              <w:rPr>
                <w:rFonts w:ascii="Tahoma" w:hAnsi="Tahoma" w:cs="Tahoma"/>
                <w:sz w:val="22"/>
                <w:szCs w:val="22"/>
              </w:rPr>
              <w:t>oddziałów wymagających od kandydatów szczególnych indywidualnych predyspozycji</w:t>
            </w:r>
            <w:r w:rsidR="00F95887" w:rsidRPr="001B12D5">
              <w:rPr>
                <w:rFonts w:ascii="Tahoma" w:hAnsi="Tahoma" w:cs="Tahoma"/>
                <w:sz w:val="22"/>
                <w:szCs w:val="22"/>
              </w:rPr>
              <w:t xml:space="preserve"> oraz </w:t>
            </w:r>
            <w:r w:rsidRPr="001B12D5">
              <w:rPr>
                <w:rFonts w:ascii="Tahoma" w:hAnsi="Tahoma" w:cs="Tahoma"/>
                <w:sz w:val="22"/>
                <w:szCs w:val="22"/>
              </w:rPr>
              <w:t>szkół i oddziałów prowadzących szkolenie sportowe</w:t>
            </w:r>
          </w:p>
        </w:tc>
        <w:tc>
          <w:tcPr>
            <w:tcW w:w="2245" w:type="dxa"/>
            <w:vAlign w:val="center"/>
          </w:tcPr>
          <w:p w14:paraId="15A6E736" w14:textId="379B17F9" w:rsidR="00644C16" w:rsidRPr="0023689E" w:rsidRDefault="00644C16" w:rsidP="00A421F7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5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maja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1B12D5">
              <w:rPr>
                <w:rFonts w:ascii="Tahoma" w:hAnsi="Tahoma" w:cs="Tahoma"/>
                <w:sz w:val="22"/>
                <w:szCs w:val="22"/>
              </w:rPr>
              <w:t>20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542932F8" w14:textId="3F00B1D3" w:rsidR="00644C16" w:rsidRPr="0023689E" w:rsidRDefault="00644C16" w:rsidP="00A421F7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vAlign w:val="center"/>
          </w:tcPr>
          <w:p w14:paraId="63E9F3F7" w14:textId="77777777" w:rsidR="00644C16" w:rsidRDefault="00644C16" w:rsidP="00A421F7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1B12D5" w:rsidRPr="001B12D5">
              <w:rPr>
                <w:rStyle w:val="Pogrubienie"/>
                <w:b w:val="0"/>
              </w:rPr>
              <w:t>1</w:t>
            </w:r>
            <w:r w:rsidRP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sierpnia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1B12D5">
              <w:rPr>
                <w:rFonts w:ascii="Tahoma" w:hAnsi="Tahoma" w:cs="Tahoma"/>
                <w:sz w:val="22"/>
                <w:szCs w:val="22"/>
              </w:rPr>
              <w:t>06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D24F6DF" w14:textId="214129BE" w:rsidR="001B12D5" w:rsidRPr="0023689E" w:rsidRDefault="001B12D5" w:rsidP="00A421F7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</w:tr>
      <w:tr w:rsidR="00644C16" w:rsidRPr="0023689E" w14:paraId="36186E10" w14:textId="714821EE" w:rsidTr="00CE1550">
        <w:tc>
          <w:tcPr>
            <w:tcW w:w="5371" w:type="dxa"/>
            <w:vAlign w:val="center"/>
          </w:tcPr>
          <w:p w14:paraId="43552ECE" w14:textId="77FB2813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Uzupełninie wniosku o przyjęcie do szkoły ponadpodstawowej o świadectwo ukończenia szkoły podstawowej</w:t>
            </w:r>
            <w:r w:rsidR="00CE19E6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i o zaświadczenie o wyniku egzaminu ósmoklasisty</w:t>
            </w:r>
            <w:r w:rsidR="006B5DAF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oraz złożenie nowego wniosku, w tym zmian przez kandydata wniosku o przyjęcie, z uwagi na zmianę szkół do których kandyduje</w:t>
            </w:r>
          </w:p>
        </w:tc>
        <w:tc>
          <w:tcPr>
            <w:tcW w:w="2245" w:type="dxa"/>
            <w:vAlign w:val="center"/>
          </w:tcPr>
          <w:p w14:paraId="23B54222" w14:textId="44AFA409" w:rsidR="00644C16" w:rsidRPr="0023689E" w:rsidRDefault="00644C16" w:rsidP="00A421F7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czerwca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1B12D5"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35F16636" w14:textId="7BB6DC27" w:rsidR="00644C16" w:rsidRPr="0023689E" w:rsidRDefault="00644C16" w:rsidP="00A421F7">
            <w:pPr>
              <w:pStyle w:val="NormalnyWeb"/>
              <w:jc w:val="center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74A9AFF" w14:textId="77777777" w:rsidR="00644C16" w:rsidRPr="0023689E" w:rsidRDefault="00644C16" w:rsidP="00644C16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0C0936" w:rsidRPr="0023689E" w14:paraId="4C3985CC" w14:textId="55EC134E" w:rsidTr="000C0936">
        <w:tc>
          <w:tcPr>
            <w:tcW w:w="5371" w:type="dxa"/>
            <w:vAlign w:val="center"/>
          </w:tcPr>
          <w:p w14:paraId="24553BB2" w14:textId="5BBCEFDE" w:rsidR="000C0936" w:rsidRPr="0023689E" w:rsidRDefault="000C093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Podanie do publicznej wiadomości przez dyrektora szkoły, terminu przeprowadzenia sprawdzianu lub prób sprawności</w:t>
            </w:r>
          </w:p>
        </w:tc>
        <w:tc>
          <w:tcPr>
            <w:tcW w:w="4404" w:type="dxa"/>
            <w:gridSpan w:val="2"/>
            <w:vAlign w:val="center"/>
          </w:tcPr>
          <w:p w14:paraId="5CAD736C" w14:textId="436678B3" w:rsidR="000C0936" w:rsidRPr="0023689E" w:rsidRDefault="000C0936" w:rsidP="000C0936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do 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1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="0088561B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ma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ja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</w:p>
        </w:tc>
      </w:tr>
      <w:tr w:rsidR="00644C16" w:rsidRPr="0023689E" w14:paraId="321E94A7" w14:textId="6D03FF8F" w:rsidTr="00CE1550">
        <w:tc>
          <w:tcPr>
            <w:tcW w:w="5371" w:type="dxa"/>
            <w:vAlign w:val="center"/>
          </w:tcPr>
          <w:p w14:paraId="2743308B" w14:textId="1591DB72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sprawdzianów uzdolnień kierunkowych*</w:t>
            </w:r>
          </w:p>
        </w:tc>
        <w:tc>
          <w:tcPr>
            <w:tcW w:w="2245" w:type="dxa"/>
            <w:vAlign w:val="center"/>
          </w:tcPr>
          <w:p w14:paraId="5B0A0A94" w14:textId="1994A318" w:rsidR="00644C1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31 maja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0C0936" w:rsidRPr="0023689E">
              <w:rPr>
                <w:rFonts w:ascii="Tahoma" w:hAnsi="Tahoma" w:cs="Tahoma"/>
                <w:sz w:val="22"/>
                <w:szCs w:val="22"/>
              </w:rPr>
              <w:t>1</w:t>
            </w:r>
            <w:r w:rsidR="001B12D5">
              <w:rPr>
                <w:rFonts w:ascii="Tahoma" w:hAnsi="Tahoma" w:cs="Tahoma"/>
                <w:sz w:val="22"/>
                <w:szCs w:val="22"/>
              </w:rPr>
              <w:t>2</w:t>
            </w:r>
            <w:r w:rsidR="000C0936" w:rsidRPr="0023689E">
              <w:rPr>
                <w:rFonts w:ascii="Tahoma" w:hAnsi="Tahoma" w:cs="Tahoma"/>
                <w:sz w:val="22"/>
                <w:szCs w:val="22"/>
              </w:rPr>
              <w:t xml:space="preserve"> czerwca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372AB01F" w14:textId="77777777" w:rsidR="000C0936" w:rsidRPr="0023689E" w:rsidRDefault="00644C16" w:rsidP="00644C16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57AA0F6C" w14:textId="37D144CB" w:rsidR="00644C16" w:rsidRPr="0023689E" w:rsidRDefault="00644C16" w:rsidP="00644C16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1B12D5">
              <w:rPr>
                <w:rFonts w:ascii="Tahoma" w:hAnsi="Tahoma" w:cs="Tahoma"/>
                <w:sz w:val="22"/>
                <w:szCs w:val="22"/>
              </w:rPr>
              <w:t>06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bottom"/>
          </w:tcPr>
          <w:p w14:paraId="013A2AB8" w14:textId="2D5DF5AD" w:rsidR="00CE1550" w:rsidRPr="0023689E" w:rsidRDefault="00CE1550" w:rsidP="00CE1550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04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1B12D5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1B12D5">
              <w:rPr>
                <w:rFonts w:ascii="Tahoma" w:hAnsi="Tahoma" w:cs="Tahoma"/>
                <w:sz w:val="22"/>
                <w:szCs w:val="22"/>
              </w:rPr>
              <w:t>08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1B12D5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4D700C81" w14:textId="77777777" w:rsidR="00644C16" w:rsidRPr="0023689E" w:rsidRDefault="00644C16" w:rsidP="00CE1550">
            <w:pPr>
              <w:pStyle w:val="NormalnyWeb"/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671ED" w:rsidRPr="0023689E" w14:paraId="501423FB" w14:textId="7FB406AD" w:rsidTr="00D84FD4">
        <w:tc>
          <w:tcPr>
            <w:tcW w:w="5371" w:type="dxa"/>
            <w:vAlign w:val="center"/>
          </w:tcPr>
          <w:p w14:paraId="1B279378" w14:textId="2DBD95FE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prób sprawności fizycznej*</w:t>
            </w:r>
          </w:p>
        </w:tc>
        <w:tc>
          <w:tcPr>
            <w:tcW w:w="2245" w:type="dxa"/>
            <w:vAlign w:val="center"/>
          </w:tcPr>
          <w:p w14:paraId="4C1BFE50" w14:textId="77777777" w:rsidR="008A4932" w:rsidRPr="0023689E" w:rsidRDefault="008A4932" w:rsidP="008A4932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31 maja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202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68F82B36" w14:textId="77777777" w:rsidR="008A4932" w:rsidRPr="0023689E" w:rsidRDefault="008A4932" w:rsidP="008A4932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5851231B" w14:textId="139EA2E4" w:rsidR="004671ED" w:rsidRPr="0023689E" w:rsidRDefault="008A4932" w:rsidP="008A4932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>
              <w:rPr>
                <w:rFonts w:ascii="Tahoma" w:hAnsi="Tahoma" w:cs="Tahoma"/>
                <w:sz w:val="22"/>
                <w:szCs w:val="22"/>
              </w:rPr>
              <w:t>06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bottom"/>
          </w:tcPr>
          <w:p w14:paraId="3B2DE5CA" w14:textId="77777777" w:rsidR="008A4932" w:rsidRPr="0023689E" w:rsidRDefault="008A4932" w:rsidP="008A4932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04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387127DD" w14:textId="77777777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671ED" w:rsidRPr="0023689E" w14:paraId="42C23014" w14:textId="45C2514F" w:rsidTr="0026469A">
        <w:tc>
          <w:tcPr>
            <w:tcW w:w="5371" w:type="dxa"/>
            <w:vAlign w:val="center"/>
          </w:tcPr>
          <w:p w14:paraId="0C894A8F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sprawdzianów kompetencji językowych.</w:t>
            </w:r>
          </w:p>
          <w:p w14:paraId="25216AE2" w14:textId="760AB3A4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Przeprowadzenie sprawdzianów predyspozycji językowych (klasy wstępne)*</w:t>
            </w:r>
          </w:p>
        </w:tc>
        <w:tc>
          <w:tcPr>
            <w:tcW w:w="2245" w:type="dxa"/>
            <w:vAlign w:val="center"/>
          </w:tcPr>
          <w:p w14:paraId="7A67D9AA" w14:textId="77777777" w:rsidR="008A4932" w:rsidRPr="0023689E" w:rsidRDefault="008A4932" w:rsidP="008A4932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31 maja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202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7D164D29" w14:textId="77777777" w:rsidR="008A4932" w:rsidRPr="0023689E" w:rsidRDefault="008A4932" w:rsidP="008A4932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0E0E1395" w14:textId="5B9B0837" w:rsidR="004671ED" w:rsidRPr="0023689E" w:rsidRDefault="008A4932" w:rsidP="008A4932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>
              <w:rPr>
                <w:rFonts w:ascii="Tahoma" w:hAnsi="Tahoma" w:cs="Tahoma"/>
                <w:sz w:val="22"/>
                <w:szCs w:val="22"/>
              </w:rPr>
              <w:t>06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bottom"/>
          </w:tcPr>
          <w:p w14:paraId="3AC533B8" w14:textId="77777777" w:rsidR="008A4932" w:rsidRPr="0023689E" w:rsidRDefault="008A4932" w:rsidP="008A4932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04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4AB61BD1" w14:textId="77777777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671ED" w:rsidRPr="0023689E" w14:paraId="60F9C3F1" w14:textId="17B26AA2" w:rsidTr="004671ED">
        <w:tc>
          <w:tcPr>
            <w:tcW w:w="5371" w:type="dxa"/>
            <w:vAlign w:val="center"/>
          </w:tcPr>
          <w:p w14:paraId="16FF31B4" w14:textId="27ACA955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lastRenderedPageBreak/>
              <w:t>Podanie przez komisję rekrutacyjną listy kandydatów, którzy uzyskali pozytywny wynik sprawdzianów uzdolnień kierunkowych</w:t>
            </w:r>
          </w:p>
        </w:tc>
        <w:tc>
          <w:tcPr>
            <w:tcW w:w="2245" w:type="dxa"/>
            <w:vAlign w:val="center"/>
          </w:tcPr>
          <w:p w14:paraId="4CF7AD4F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 termin: </w:t>
            </w:r>
          </w:p>
          <w:p w14:paraId="74C8BF85" w14:textId="1CEB88D0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A421F7">
              <w:rPr>
                <w:rFonts w:ascii="Tahoma" w:hAnsi="Tahoma" w:cs="Tahoma"/>
                <w:sz w:val="22"/>
                <w:szCs w:val="22"/>
              </w:rPr>
              <w:t>4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 w:rsidR="008A493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77E53643" w14:textId="77777777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5722748C" w14:textId="71FB57FB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A421F7">
              <w:rPr>
                <w:rFonts w:ascii="Tahoma" w:hAnsi="Tahoma" w:cs="Tahoma"/>
                <w:sz w:val="22"/>
                <w:szCs w:val="22"/>
              </w:rPr>
              <w:t>07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8A493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32B198E0" w14:textId="573B75B5" w:rsidR="004671ED" w:rsidRPr="0023689E" w:rsidRDefault="004671ED" w:rsidP="004671ED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A421F7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4671ED" w:rsidRPr="0023689E" w14:paraId="5040E930" w14:textId="4E95A67F" w:rsidTr="00215BD0">
        <w:tc>
          <w:tcPr>
            <w:tcW w:w="5371" w:type="dxa"/>
            <w:vAlign w:val="center"/>
          </w:tcPr>
          <w:p w14:paraId="23B15878" w14:textId="6C26686D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Podanie przez komisję rekrutacyjną listy kandydatów, którzy uzyskali pozytywne wyniki prób sprawności fizycznej</w:t>
            </w:r>
          </w:p>
        </w:tc>
        <w:tc>
          <w:tcPr>
            <w:tcW w:w="2245" w:type="dxa"/>
            <w:vAlign w:val="center"/>
          </w:tcPr>
          <w:p w14:paraId="3E606523" w14:textId="77777777" w:rsidR="00A421F7" w:rsidRPr="0023689E" w:rsidRDefault="00A421F7" w:rsidP="00A421F7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 termin: </w:t>
            </w:r>
          </w:p>
          <w:p w14:paraId="1314B6FA" w14:textId="0E9ECE99" w:rsidR="00A421F7" w:rsidRPr="0023689E" w:rsidRDefault="00A421F7" w:rsidP="00A421F7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1CBC3E55" w14:textId="77777777" w:rsidR="00A421F7" w:rsidRPr="0023689E" w:rsidRDefault="00A421F7" w:rsidP="00A421F7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659BB814" w14:textId="2CC157C1" w:rsidR="004671ED" w:rsidRPr="0023689E" w:rsidRDefault="00A421F7" w:rsidP="00A421F7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5E2122DD" w14:textId="798F688B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A421F7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4671ED" w:rsidRPr="0023689E" w14:paraId="7F7DE861" w14:textId="1C31A800" w:rsidTr="00E343BC">
        <w:tc>
          <w:tcPr>
            <w:tcW w:w="5371" w:type="dxa"/>
            <w:vAlign w:val="center"/>
          </w:tcPr>
          <w:p w14:paraId="57855C10" w14:textId="0AD9CC30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Podanie przez komisję rekrutacyjną listy kandydatów, którzy uzyskali pozytywny wynik sprawdzianu kompetencji językowych, sprawdzianu predyspozycji językowych (klasa wstępna)</w:t>
            </w:r>
          </w:p>
        </w:tc>
        <w:tc>
          <w:tcPr>
            <w:tcW w:w="2245" w:type="dxa"/>
            <w:vAlign w:val="center"/>
          </w:tcPr>
          <w:p w14:paraId="2D4F354C" w14:textId="77777777" w:rsidR="00A421F7" w:rsidRPr="0023689E" w:rsidRDefault="00A421F7" w:rsidP="00A421F7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 termin: </w:t>
            </w:r>
          </w:p>
          <w:p w14:paraId="52BC5E01" w14:textId="2E6824C4" w:rsidR="00A421F7" w:rsidRPr="0023689E" w:rsidRDefault="00A421F7" w:rsidP="00A421F7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1F6F2B73" w14:textId="77777777" w:rsidR="00A421F7" w:rsidRPr="0023689E" w:rsidRDefault="00A421F7" w:rsidP="00A421F7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II termin: </w:t>
            </w:r>
          </w:p>
          <w:p w14:paraId="3229C56E" w14:textId="1DB1A444" w:rsidR="004671ED" w:rsidRPr="0023689E" w:rsidRDefault="00A421F7" w:rsidP="00A421F7">
            <w:pPr>
              <w:pStyle w:val="NormalnyWeb"/>
              <w:rPr>
                <w:rStyle w:val="Pogrubienie"/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3806D63A" w14:textId="59E8E485" w:rsidR="004671ED" w:rsidRPr="0023689E" w:rsidRDefault="004671ED" w:rsidP="004671E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A421F7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4671ED" w:rsidRPr="0023689E" w14:paraId="5086F54D" w14:textId="77777777" w:rsidTr="004671ED">
        <w:tc>
          <w:tcPr>
            <w:tcW w:w="5371" w:type="dxa"/>
            <w:vAlign w:val="center"/>
          </w:tcPr>
          <w:p w14:paraId="72E05E9D" w14:textId="394E91DF" w:rsidR="004671ED" w:rsidRPr="0023689E" w:rsidRDefault="004671ED" w:rsidP="004671ED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</w:t>
            </w:r>
          </w:p>
        </w:tc>
        <w:tc>
          <w:tcPr>
            <w:tcW w:w="2245" w:type="dxa"/>
            <w:vAlign w:val="center"/>
          </w:tcPr>
          <w:p w14:paraId="249AA479" w14:textId="579744A7" w:rsidR="004671ED" w:rsidRPr="0023689E" w:rsidRDefault="004671ED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do 1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lipca 202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5BA47E1D" w14:textId="65B56F46" w:rsidR="004671ED" w:rsidRPr="0023689E" w:rsidRDefault="004671ED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A421F7">
              <w:rPr>
                <w:rFonts w:ascii="Tahoma" w:hAnsi="Tahoma" w:cs="Tahoma"/>
                <w:sz w:val="22"/>
                <w:szCs w:val="22"/>
              </w:rPr>
              <w:t>03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50024B" w:rsidRPr="0023689E" w14:paraId="6BB5A50F" w14:textId="77777777" w:rsidTr="00B545AA">
        <w:tc>
          <w:tcPr>
            <w:tcW w:w="5371" w:type="dxa"/>
            <w:vAlign w:val="center"/>
          </w:tcPr>
          <w:p w14:paraId="558FA6ED" w14:textId="010E559B" w:rsidR="0050024B" w:rsidRPr="0023689E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245" w:type="dxa"/>
            <w:vAlign w:val="center"/>
          </w:tcPr>
          <w:p w14:paraId="0303A5F2" w14:textId="2D0FBAF4" w:rsidR="0050024B" w:rsidRPr="0023689E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do 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18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lipca 202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3E01F235" w14:textId="06C73C1D" w:rsidR="0050024B" w:rsidRPr="0023689E" w:rsidRDefault="00870FE9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50024B" w:rsidRPr="0023689E">
              <w:rPr>
                <w:rFonts w:ascii="Tahoma" w:hAnsi="Tahoma" w:cs="Tahoma"/>
                <w:sz w:val="22"/>
                <w:szCs w:val="22"/>
              </w:rPr>
              <w:t>1</w:t>
            </w:r>
            <w:r w:rsidR="00A421F7">
              <w:rPr>
                <w:rFonts w:ascii="Tahoma" w:hAnsi="Tahoma" w:cs="Tahoma"/>
                <w:sz w:val="22"/>
                <w:szCs w:val="22"/>
              </w:rPr>
              <w:t>0</w:t>
            </w:r>
            <w:r w:rsidR="0050024B" w:rsidRPr="0023689E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50024B" w:rsidRPr="0023689E" w14:paraId="3AA96B41" w14:textId="77777777" w:rsidTr="0050024B">
        <w:tc>
          <w:tcPr>
            <w:tcW w:w="5371" w:type="dxa"/>
            <w:vAlign w:val="center"/>
          </w:tcPr>
          <w:p w14:paraId="63F17E4D" w14:textId="6ABD11B2" w:rsidR="0050024B" w:rsidRPr="0023689E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Fonts w:ascii="Tahoma" w:hAnsi="Tahoma" w:cs="Tahoma"/>
                <w:b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45" w:type="dxa"/>
            <w:vAlign w:val="center"/>
          </w:tcPr>
          <w:p w14:paraId="0AE6B4F8" w14:textId="7EF2302A" w:rsidR="0050024B" w:rsidRDefault="00EE3DB8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89E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421F7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50024B"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lipca 202</w:t>
            </w:r>
            <w:r w:rsidR="00A421F7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14:paraId="42874D67" w14:textId="4FB934C2" w:rsidR="00A421F7" w:rsidRPr="0023689E" w:rsidRDefault="00A421F7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  <w:tc>
          <w:tcPr>
            <w:tcW w:w="2159" w:type="dxa"/>
            <w:vAlign w:val="center"/>
          </w:tcPr>
          <w:p w14:paraId="50971734" w14:textId="16E8FA7B" w:rsidR="0050024B" w:rsidRDefault="0050024B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89E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421F7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23689E">
              <w:rPr>
                <w:rFonts w:ascii="Tahoma" w:hAnsi="Tahoma" w:cs="Tahoma"/>
                <w:b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14:paraId="5BB144CE" w14:textId="4F6200C7" w:rsidR="00A421F7" w:rsidRPr="0023689E" w:rsidRDefault="00A421F7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godz. 15.00</w:t>
            </w:r>
          </w:p>
        </w:tc>
      </w:tr>
      <w:tr w:rsidR="0050024B" w:rsidRPr="001825CE" w14:paraId="7AF06EC9" w14:textId="77777777" w:rsidTr="00644C16">
        <w:tc>
          <w:tcPr>
            <w:tcW w:w="5371" w:type="dxa"/>
            <w:vAlign w:val="center"/>
          </w:tcPr>
          <w:p w14:paraId="50539215" w14:textId="4CCC0EC7" w:rsidR="0050024B" w:rsidRPr="0023689E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Wydanie przez szkołę prowadzącą kształcenie zawodowe skierowania na badania lekarskie</w:t>
            </w:r>
          </w:p>
        </w:tc>
        <w:tc>
          <w:tcPr>
            <w:tcW w:w="2245" w:type="dxa"/>
            <w:vAlign w:val="center"/>
          </w:tcPr>
          <w:p w14:paraId="4B5FD7A3" w14:textId="19092DC4" w:rsidR="0050024B" w:rsidRPr="0023689E" w:rsidRDefault="0050024B" w:rsidP="00487FC0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od 1</w:t>
            </w:r>
            <w:r w:rsidR="00A421F7">
              <w:rPr>
                <w:rFonts w:ascii="Tahoma" w:hAnsi="Tahoma" w:cs="Tahoma"/>
                <w:sz w:val="22"/>
                <w:szCs w:val="22"/>
              </w:rPr>
              <w:t>5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maja 20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31181D8D" w14:textId="3B91237A" w:rsidR="0050024B" w:rsidRPr="0023689E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Fonts w:ascii="Tahoma" w:hAnsi="Tahoma" w:cs="Tahoma"/>
                <w:sz w:val="22"/>
                <w:szCs w:val="22"/>
              </w:rPr>
              <w:t>do 2</w:t>
            </w:r>
            <w:r w:rsidR="00A421F7">
              <w:rPr>
                <w:rFonts w:ascii="Tahoma" w:hAnsi="Tahoma" w:cs="Tahoma"/>
                <w:sz w:val="22"/>
                <w:szCs w:val="22"/>
              </w:rPr>
              <w:t>4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</w:tcPr>
          <w:p w14:paraId="05326F9C" w14:textId="2C6F25A8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od 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A421F7" w:rsidRP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1</w:t>
            </w:r>
            <w:r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</w:t>
            </w:r>
            <w:r w:rsidR="00487FC0" w:rsidRPr="0023689E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2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23689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23689E">
              <w:rPr>
                <w:rFonts w:ascii="Tahoma" w:hAnsi="Tahoma" w:cs="Tahoma"/>
                <w:sz w:val="22"/>
                <w:szCs w:val="22"/>
              </w:rPr>
              <w:t>do 1</w:t>
            </w:r>
            <w:r w:rsidR="00A421F7">
              <w:rPr>
                <w:rFonts w:ascii="Tahoma" w:hAnsi="Tahoma" w:cs="Tahoma"/>
                <w:sz w:val="22"/>
                <w:szCs w:val="22"/>
              </w:rPr>
              <w:t>1</w:t>
            </w:r>
            <w:r w:rsidRPr="0023689E">
              <w:rPr>
                <w:rFonts w:ascii="Tahoma" w:hAnsi="Tahoma" w:cs="Tahoma"/>
                <w:sz w:val="22"/>
                <w:szCs w:val="22"/>
              </w:rPr>
              <w:t xml:space="preserve"> sierpnia 2</w:t>
            </w:r>
            <w:r w:rsidR="00487FC0" w:rsidRPr="0023689E">
              <w:rPr>
                <w:rFonts w:ascii="Tahoma" w:hAnsi="Tahoma" w:cs="Tahoma"/>
                <w:sz w:val="22"/>
                <w:szCs w:val="22"/>
              </w:rPr>
              <w:t>0</w:t>
            </w:r>
            <w:r w:rsidRPr="0023689E">
              <w:rPr>
                <w:rFonts w:ascii="Tahoma" w:hAnsi="Tahoma" w:cs="Tahoma"/>
                <w:sz w:val="22"/>
                <w:szCs w:val="22"/>
              </w:rPr>
              <w:t>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50024B" w:rsidRPr="001825CE" w14:paraId="1FB95718" w14:textId="77777777" w:rsidTr="0050024B">
        <w:tc>
          <w:tcPr>
            <w:tcW w:w="5371" w:type="dxa"/>
            <w:vAlign w:val="center"/>
          </w:tcPr>
          <w:p w14:paraId="64F4FF6F" w14:textId="1EBAC8A3" w:rsidR="0050024B" w:rsidRPr="00CD45C9" w:rsidRDefault="0050024B" w:rsidP="0050024B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Potwierdzenie woli przyjęcia w postaci przedłożenia oryginału świadectwa ukończenia szkoły i oryginału zaświadczenia o wynikach egzaminu zewnętrznego, a w przypadku szkoły prowadzącej kształcenie zawodowe - także zaświadczenia lekarskiego zawierającego orzeczenie o braku przeciwwskazań zdrowotnych do podjęcia praktycznej nauki zawodu</w:t>
            </w:r>
            <w:r w:rsidR="0057057A"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oraz odpowied</w:t>
            </w:r>
            <w:r w:rsidR="00CD45C9"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2245" w:type="dxa"/>
            <w:vAlign w:val="center"/>
          </w:tcPr>
          <w:p w14:paraId="2A6CB86F" w14:textId="467A9F22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od 2</w:t>
            </w:r>
            <w:r w:rsidR="00A421F7">
              <w:rPr>
                <w:rFonts w:ascii="Tahoma" w:hAnsi="Tahoma" w:cs="Tahoma"/>
                <w:sz w:val="22"/>
                <w:szCs w:val="22"/>
              </w:rPr>
              <w:t>0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5F82E13" w14:textId="19B8E445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EE3DB8">
              <w:rPr>
                <w:rFonts w:ascii="Tahoma" w:hAnsi="Tahoma" w:cs="Tahoma"/>
                <w:sz w:val="22"/>
                <w:szCs w:val="22"/>
              </w:rPr>
              <w:t>2</w:t>
            </w:r>
            <w:r w:rsidR="00A421F7">
              <w:rPr>
                <w:rFonts w:ascii="Tahoma" w:hAnsi="Tahoma" w:cs="Tahoma"/>
                <w:sz w:val="22"/>
                <w:szCs w:val="22"/>
              </w:rPr>
              <w:t>8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lipca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  <w:r w:rsidRPr="00CD45C9">
              <w:rPr>
                <w:rFonts w:ascii="Tahoma" w:hAnsi="Tahoma" w:cs="Tahoma"/>
                <w:sz w:val="22"/>
                <w:szCs w:val="22"/>
              </w:rPr>
              <w:br/>
              <w:t>do godz. 15:00</w:t>
            </w:r>
          </w:p>
        </w:tc>
        <w:tc>
          <w:tcPr>
            <w:tcW w:w="2159" w:type="dxa"/>
            <w:vAlign w:val="center"/>
          </w:tcPr>
          <w:p w14:paraId="12F6B664" w14:textId="4744D5BD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od 1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4</w:t>
            </w:r>
            <w:r w:rsidRPr="00CD45C9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 sierpnia 202</w:t>
            </w:r>
            <w:r w:rsidR="00A421F7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3</w:t>
            </w:r>
            <w:r w:rsidRPr="00CD45C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br/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A421F7">
              <w:rPr>
                <w:rFonts w:ascii="Tahoma" w:hAnsi="Tahoma" w:cs="Tahoma"/>
                <w:sz w:val="22"/>
                <w:szCs w:val="22"/>
              </w:rPr>
              <w:t>17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3D0C6632" w14:textId="1DBFE196" w:rsidR="0050024B" w:rsidRPr="00CD45C9" w:rsidRDefault="0050024B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do godz. 15:00</w:t>
            </w:r>
          </w:p>
        </w:tc>
      </w:tr>
      <w:tr w:rsidR="00536E0E" w:rsidRPr="00870FE9" w14:paraId="15AAB86D" w14:textId="77777777" w:rsidTr="0057057A">
        <w:tc>
          <w:tcPr>
            <w:tcW w:w="5371" w:type="dxa"/>
            <w:vAlign w:val="center"/>
          </w:tcPr>
          <w:p w14:paraId="7D6C84E3" w14:textId="630ED9B0" w:rsidR="00536E0E" w:rsidRPr="00870FE9" w:rsidRDefault="00536E0E" w:rsidP="00536E0E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870FE9">
              <w:rPr>
                <w:rFonts w:ascii="Tahoma" w:hAnsi="Tahoma" w:cs="Tahoma"/>
                <w:b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45" w:type="dxa"/>
            <w:vAlign w:val="center"/>
          </w:tcPr>
          <w:p w14:paraId="4732F84B" w14:textId="3D47A043" w:rsidR="00536E0E" w:rsidRPr="00870FE9" w:rsidRDefault="0057057A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70FE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A421F7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EE3DB8" w:rsidRPr="00870FE9">
              <w:rPr>
                <w:rFonts w:ascii="Tahoma" w:hAnsi="Tahoma" w:cs="Tahoma"/>
                <w:b/>
                <w:sz w:val="22"/>
                <w:szCs w:val="22"/>
              </w:rPr>
              <w:t xml:space="preserve"> lipca</w:t>
            </w:r>
            <w:r w:rsidR="00536E0E" w:rsidRPr="00870FE9">
              <w:rPr>
                <w:rFonts w:ascii="Tahoma" w:hAnsi="Tahoma" w:cs="Tahoma"/>
                <w:b/>
                <w:sz w:val="22"/>
                <w:szCs w:val="22"/>
              </w:rPr>
              <w:t xml:space="preserve"> 202</w:t>
            </w:r>
            <w:r w:rsidR="00A421F7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536E0E" w:rsidRPr="00870FE9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536E0E" w:rsidRPr="00A421F7">
              <w:rPr>
                <w:rFonts w:ascii="Tahoma" w:hAnsi="Tahoma" w:cs="Tahoma"/>
                <w:sz w:val="22"/>
                <w:szCs w:val="22"/>
              </w:rPr>
              <w:t>do godz. 14:00</w:t>
            </w:r>
          </w:p>
        </w:tc>
        <w:tc>
          <w:tcPr>
            <w:tcW w:w="2159" w:type="dxa"/>
            <w:vAlign w:val="center"/>
          </w:tcPr>
          <w:p w14:paraId="74B62932" w14:textId="77777777" w:rsidR="00536E0E" w:rsidRDefault="00A421F7" w:rsidP="00CD45C9">
            <w:pPr>
              <w:pStyle w:val="Normalny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</w:t>
            </w:r>
            <w:r w:rsidR="0057057A" w:rsidRPr="00870FE9">
              <w:rPr>
                <w:rFonts w:ascii="Tahoma" w:hAnsi="Tahoma" w:cs="Tahoma"/>
                <w:b/>
                <w:sz w:val="22"/>
                <w:szCs w:val="22"/>
              </w:rPr>
              <w:t xml:space="preserve"> sierpnia 202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14:paraId="096C2A98" w14:textId="0B576BFD" w:rsidR="00A421F7" w:rsidRPr="00A421F7" w:rsidRDefault="00A421F7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1F7">
              <w:rPr>
                <w:rFonts w:ascii="Tahoma" w:hAnsi="Tahoma" w:cs="Tahoma"/>
                <w:sz w:val="22"/>
                <w:szCs w:val="22"/>
              </w:rPr>
              <w:t>do godz. 14:00</w:t>
            </w:r>
          </w:p>
        </w:tc>
      </w:tr>
      <w:tr w:rsidR="0057057A" w:rsidRPr="001825CE" w14:paraId="75AF1563" w14:textId="77777777" w:rsidTr="0057057A">
        <w:tc>
          <w:tcPr>
            <w:tcW w:w="5371" w:type="dxa"/>
            <w:vAlign w:val="center"/>
          </w:tcPr>
          <w:p w14:paraId="281405FD" w14:textId="751653CC" w:rsidR="0057057A" w:rsidRPr="00CD45C9" w:rsidRDefault="0057057A" w:rsidP="0057057A">
            <w:pPr>
              <w:pStyle w:val="NormalnyWeb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>Opublikowanie przez Kuratora Oświaty informacji o liczbie wolnych miejsc w szkołach ponadpodstawowych</w:t>
            </w:r>
          </w:p>
        </w:tc>
        <w:tc>
          <w:tcPr>
            <w:tcW w:w="2245" w:type="dxa"/>
            <w:vAlign w:val="center"/>
          </w:tcPr>
          <w:p w14:paraId="23367821" w14:textId="063D19A7" w:rsidR="0057057A" w:rsidRPr="00CD45C9" w:rsidRDefault="0057057A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D45C9">
              <w:rPr>
                <w:rFonts w:ascii="Tahoma" w:hAnsi="Tahoma" w:cs="Tahoma"/>
                <w:sz w:val="22"/>
                <w:szCs w:val="22"/>
              </w:rPr>
              <w:t xml:space="preserve">do </w:t>
            </w:r>
            <w:r w:rsidR="00A421F7">
              <w:rPr>
                <w:rFonts w:ascii="Tahoma" w:hAnsi="Tahoma" w:cs="Tahoma"/>
                <w:sz w:val="22"/>
                <w:szCs w:val="22"/>
              </w:rPr>
              <w:t>28 lipca</w:t>
            </w:r>
            <w:r w:rsidRPr="00CD45C9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A421F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7BAB4CD2" w14:textId="7F6D533E" w:rsidR="0057057A" w:rsidRPr="00CD45C9" w:rsidRDefault="00A421F7" w:rsidP="00CD45C9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o </w:t>
            </w:r>
            <w:r w:rsidR="0057057A" w:rsidRPr="00CD45C9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57057A" w:rsidRPr="00CD45C9">
              <w:rPr>
                <w:rFonts w:ascii="Tahoma" w:hAnsi="Tahoma" w:cs="Tahoma"/>
                <w:sz w:val="22"/>
                <w:szCs w:val="22"/>
              </w:rPr>
              <w:t xml:space="preserve"> sierpnia 202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14:paraId="5B1C9980" w14:textId="0425067B" w:rsidR="00706337" w:rsidRPr="001825CE" w:rsidRDefault="00706337" w:rsidP="004F08E3">
      <w:pPr>
        <w:pStyle w:val="NormalnyWeb"/>
        <w:rPr>
          <w:rStyle w:val="Pogrubienie"/>
          <w:rFonts w:ascii="Tahoma" w:hAnsi="Tahoma" w:cs="Tahoma"/>
          <w:sz w:val="22"/>
          <w:szCs w:val="22"/>
        </w:rPr>
      </w:pPr>
    </w:p>
    <w:p w14:paraId="24D93BA0" w14:textId="57EA1D92" w:rsidR="00FA5C73" w:rsidRDefault="00FA5C73" w:rsidP="004F08E3">
      <w:pPr>
        <w:pStyle w:val="NormalnyWeb"/>
        <w:rPr>
          <w:rStyle w:val="Pogrubienie"/>
          <w:rFonts w:ascii="Tahoma" w:hAnsi="Tahoma" w:cs="Tahoma"/>
          <w:sz w:val="22"/>
          <w:szCs w:val="22"/>
        </w:rPr>
      </w:pPr>
    </w:p>
    <w:p w14:paraId="4B7D43CE" w14:textId="25E76906" w:rsidR="00706337" w:rsidRPr="00370463" w:rsidRDefault="00706337" w:rsidP="004F08E3">
      <w:pPr>
        <w:pStyle w:val="NormalnyWeb"/>
        <w:rPr>
          <w:rStyle w:val="Pogrubienie"/>
          <w:rFonts w:ascii="Tahoma" w:hAnsi="Tahoma" w:cs="Tahoma"/>
          <w:b w:val="0"/>
          <w:i/>
          <w:sz w:val="22"/>
          <w:szCs w:val="22"/>
        </w:rPr>
      </w:pPr>
      <w:r w:rsidRPr="00370463">
        <w:rPr>
          <w:rStyle w:val="Pogrubienie"/>
          <w:rFonts w:ascii="Tahoma" w:hAnsi="Tahoma" w:cs="Tahoma"/>
          <w:b w:val="0"/>
          <w:i/>
          <w:sz w:val="22"/>
          <w:szCs w:val="22"/>
        </w:rPr>
        <w:t>*</w:t>
      </w:r>
      <w:r w:rsidRPr="00370463">
        <w:rPr>
          <w:rFonts w:ascii="Tahoma" w:eastAsiaTheme="minorEastAsia" w:hAnsi="Tahoma" w:cs="Tahoma"/>
          <w:i/>
          <w:sz w:val="20"/>
          <w:szCs w:val="20"/>
        </w:rPr>
        <w:t xml:space="preserve"> Dyrektor szkoły określa szczegółowy termin sprawdzianu uzdolnień kierunkowych, sprawdzianu kompetencji językowych, sprawdzianu predyspozycji językowych oraz prób sprawności fizycznej.</w:t>
      </w:r>
    </w:p>
    <w:p w14:paraId="15E26158" w14:textId="0AAA1899" w:rsidR="00706337" w:rsidRPr="00CD45C9" w:rsidRDefault="00706337" w:rsidP="00C1592C">
      <w:pPr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sectPr w:rsidR="00706337" w:rsidRPr="00CD45C9" w:rsidSect="00453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24BD" w14:textId="77777777" w:rsidR="00C71B0B" w:rsidRDefault="00C71B0B" w:rsidP="008063B5">
      <w:r>
        <w:separator/>
      </w:r>
    </w:p>
  </w:endnote>
  <w:endnote w:type="continuationSeparator" w:id="0">
    <w:p w14:paraId="32AADF9E" w14:textId="77777777" w:rsidR="00C71B0B" w:rsidRDefault="00C71B0B" w:rsidP="008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0CB9" w14:textId="77777777" w:rsidR="00C71B0B" w:rsidRDefault="00C71B0B" w:rsidP="008063B5">
      <w:r>
        <w:separator/>
      </w:r>
    </w:p>
  </w:footnote>
  <w:footnote w:type="continuationSeparator" w:id="0">
    <w:p w14:paraId="104C5B32" w14:textId="77777777" w:rsidR="00C71B0B" w:rsidRDefault="00C71B0B" w:rsidP="0080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BE"/>
    <w:multiLevelType w:val="hybridMultilevel"/>
    <w:tmpl w:val="22A22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374"/>
    <w:multiLevelType w:val="hybridMultilevel"/>
    <w:tmpl w:val="60B2EB0E"/>
    <w:lvl w:ilvl="0" w:tplc="5006603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4A01FA3"/>
    <w:multiLevelType w:val="hybridMultilevel"/>
    <w:tmpl w:val="BFE6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A1B6F"/>
    <w:multiLevelType w:val="hybridMultilevel"/>
    <w:tmpl w:val="5E0C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E49"/>
    <w:multiLevelType w:val="hybridMultilevel"/>
    <w:tmpl w:val="D7603D10"/>
    <w:lvl w:ilvl="0" w:tplc="8894197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272F"/>
    <w:multiLevelType w:val="hybridMultilevel"/>
    <w:tmpl w:val="1FA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8F4"/>
    <w:multiLevelType w:val="hybridMultilevel"/>
    <w:tmpl w:val="3E2E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17F3"/>
    <w:multiLevelType w:val="multilevel"/>
    <w:tmpl w:val="D70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A2963"/>
    <w:multiLevelType w:val="hybridMultilevel"/>
    <w:tmpl w:val="642E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22F2"/>
    <w:multiLevelType w:val="hybridMultilevel"/>
    <w:tmpl w:val="C2E08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72632"/>
    <w:multiLevelType w:val="multilevel"/>
    <w:tmpl w:val="107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C7494"/>
    <w:multiLevelType w:val="hybridMultilevel"/>
    <w:tmpl w:val="0C22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A0072"/>
    <w:multiLevelType w:val="hybridMultilevel"/>
    <w:tmpl w:val="23BE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3992"/>
    <w:multiLevelType w:val="multilevel"/>
    <w:tmpl w:val="928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A7FCF"/>
    <w:multiLevelType w:val="multilevel"/>
    <w:tmpl w:val="FC8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D2F3C"/>
    <w:multiLevelType w:val="hybridMultilevel"/>
    <w:tmpl w:val="2D7C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7E2"/>
    <w:multiLevelType w:val="hybridMultilevel"/>
    <w:tmpl w:val="D7603D10"/>
    <w:lvl w:ilvl="0" w:tplc="8894197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CF3"/>
    <w:multiLevelType w:val="multilevel"/>
    <w:tmpl w:val="CB0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513FC"/>
    <w:multiLevelType w:val="multilevel"/>
    <w:tmpl w:val="AB2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44D2F"/>
    <w:multiLevelType w:val="hybridMultilevel"/>
    <w:tmpl w:val="89AE6A58"/>
    <w:lvl w:ilvl="0" w:tplc="D08AF9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E0925"/>
    <w:multiLevelType w:val="hybridMultilevel"/>
    <w:tmpl w:val="02AAA482"/>
    <w:lvl w:ilvl="0" w:tplc="D08A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D3927"/>
    <w:multiLevelType w:val="hybridMultilevel"/>
    <w:tmpl w:val="265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1B71"/>
    <w:multiLevelType w:val="hybridMultilevel"/>
    <w:tmpl w:val="F86CD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6A12F2"/>
    <w:multiLevelType w:val="hybridMultilevel"/>
    <w:tmpl w:val="908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0220"/>
    <w:multiLevelType w:val="hybridMultilevel"/>
    <w:tmpl w:val="1A58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046F"/>
    <w:multiLevelType w:val="hybridMultilevel"/>
    <w:tmpl w:val="265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CC0"/>
    <w:multiLevelType w:val="multilevel"/>
    <w:tmpl w:val="9E5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7966E0"/>
    <w:multiLevelType w:val="hybridMultilevel"/>
    <w:tmpl w:val="B408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23185"/>
    <w:multiLevelType w:val="hybridMultilevel"/>
    <w:tmpl w:val="FAAA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1B91"/>
    <w:multiLevelType w:val="hybridMultilevel"/>
    <w:tmpl w:val="D5E2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B95"/>
    <w:multiLevelType w:val="hybridMultilevel"/>
    <w:tmpl w:val="37DEB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803FC"/>
    <w:multiLevelType w:val="hybridMultilevel"/>
    <w:tmpl w:val="3120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2774D"/>
    <w:multiLevelType w:val="hybridMultilevel"/>
    <w:tmpl w:val="9C96CB0E"/>
    <w:lvl w:ilvl="0" w:tplc="8894197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108E1"/>
    <w:multiLevelType w:val="hybridMultilevel"/>
    <w:tmpl w:val="C3B4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55FA5"/>
    <w:multiLevelType w:val="multilevel"/>
    <w:tmpl w:val="084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B4372"/>
    <w:multiLevelType w:val="hybridMultilevel"/>
    <w:tmpl w:val="35A44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5C2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6424D"/>
    <w:multiLevelType w:val="hybridMultilevel"/>
    <w:tmpl w:val="9CF4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16D8F"/>
    <w:multiLevelType w:val="hybridMultilevel"/>
    <w:tmpl w:val="A4AE3DEA"/>
    <w:lvl w:ilvl="0" w:tplc="AF54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20766"/>
    <w:multiLevelType w:val="hybridMultilevel"/>
    <w:tmpl w:val="1D1E48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BC1822"/>
    <w:multiLevelType w:val="hybridMultilevel"/>
    <w:tmpl w:val="4B6A6F68"/>
    <w:lvl w:ilvl="0" w:tplc="85B86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82000"/>
    <w:multiLevelType w:val="hybridMultilevel"/>
    <w:tmpl w:val="37DEB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2170"/>
    <w:multiLevelType w:val="hybridMultilevel"/>
    <w:tmpl w:val="E12E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0"/>
  </w:num>
  <w:num w:numId="4">
    <w:abstractNumId w:val="30"/>
  </w:num>
  <w:num w:numId="5">
    <w:abstractNumId w:val="17"/>
  </w:num>
  <w:num w:numId="6">
    <w:abstractNumId w:val="39"/>
  </w:num>
  <w:num w:numId="7">
    <w:abstractNumId w:val="8"/>
  </w:num>
  <w:num w:numId="8">
    <w:abstractNumId w:val="38"/>
  </w:num>
  <w:num w:numId="9">
    <w:abstractNumId w:val="27"/>
  </w:num>
  <w:num w:numId="10">
    <w:abstractNumId w:val="9"/>
  </w:num>
  <w:num w:numId="11">
    <w:abstractNumId w:val="22"/>
  </w:num>
  <w:num w:numId="12">
    <w:abstractNumId w:val="4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3"/>
  </w:num>
  <w:num w:numId="17">
    <w:abstractNumId w:val="0"/>
  </w:num>
  <w:num w:numId="18">
    <w:abstractNumId w:val="37"/>
  </w:num>
  <w:num w:numId="19">
    <w:abstractNumId w:val="28"/>
  </w:num>
  <w:num w:numId="20">
    <w:abstractNumId w:val="5"/>
  </w:num>
  <w:num w:numId="21">
    <w:abstractNumId w:val="29"/>
  </w:num>
  <w:num w:numId="22">
    <w:abstractNumId w:val="32"/>
  </w:num>
  <w:num w:numId="23">
    <w:abstractNumId w:val="4"/>
  </w:num>
  <w:num w:numId="24">
    <w:abstractNumId w:val="16"/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8"/>
  </w:num>
  <w:num w:numId="31">
    <w:abstractNumId w:val="34"/>
  </w:num>
  <w:num w:numId="32">
    <w:abstractNumId w:val="13"/>
  </w:num>
  <w:num w:numId="33">
    <w:abstractNumId w:val="7"/>
  </w:num>
  <w:num w:numId="34">
    <w:abstractNumId w:val="26"/>
  </w:num>
  <w:num w:numId="35">
    <w:abstractNumId w:val="10"/>
  </w:num>
  <w:num w:numId="36">
    <w:abstractNumId w:val="14"/>
  </w:num>
  <w:num w:numId="37">
    <w:abstractNumId w:val="21"/>
  </w:num>
  <w:num w:numId="38">
    <w:abstractNumId w:val="25"/>
  </w:num>
  <w:num w:numId="39">
    <w:abstractNumId w:val="12"/>
  </w:num>
  <w:num w:numId="40">
    <w:abstractNumId w:val="33"/>
  </w:num>
  <w:num w:numId="41">
    <w:abstractNumId w:val="3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C"/>
    <w:rsid w:val="000007D1"/>
    <w:rsid w:val="000053F4"/>
    <w:rsid w:val="000122B0"/>
    <w:rsid w:val="0001608E"/>
    <w:rsid w:val="0001692C"/>
    <w:rsid w:val="00031065"/>
    <w:rsid w:val="000315A2"/>
    <w:rsid w:val="0003217B"/>
    <w:rsid w:val="0003460E"/>
    <w:rsid w:val="00041927"/>
    <w:rsid w:val="00052C24"/>
    <w:rsid w:val="000557BF"/>
    <w:rsid w:val="00056A47"/>
    <w:rsid w:val="00060B02"/>
    <w:rsid w:val="000A69E9"/>
    <w:rsid w:val="000B5521"/>
    <w:rsid w:val="000C0936"/>
    <w:rsid w:val="000C41FC"/>
    <w:rsid w:val="000D09E0"/>
    <w:rsid w:val="000D1980"/>
    <w:rsid w:val="000F7CBE"/>
    <w:rsid w:val="00100F75"/>
    <w:rsid w:val="001036AC"/>
    <w:rsid w:val="00107027"/>
    <w:rsid w:val="001176A5"/>
    <w:rsid w:val="0012227F"/>
    <w:rsid w:val="00136D6D"/>
    <w:rsid w:val="00141C25"/>
    <w:rsid w:val="00144196"/>
    <w:rsid w:val="00146B2E"/>
    <w:rsid w:val="001825CE"/>
    <w:rsid w:val="001842B4"/>
    <w:rsid w:val="00186530"/>
    <w:rsid w:val="001918A8"/>
    <w:rsid w:val="001A0536"/>
    <w:rsid w:val="001B076E"/>
    <w:rsid w:val="001B12D5"/>
    <w:rsid w:val="001B60D1"/>
    <w:rsid w:val="001F2678"/>
    <w:rsid w:val="001F604D"/>
    <w:rsid w:val="002024A6"/>
    <w:rsid w:val="00206920"/>
    <w:rsid w:val="00214B7E"/>
    <w:rsid w:val="00215A3E"/>
    <w:rsid w:val="00226407"/>
    <w:rsid w:val="00233446"/>
    <w:rsid w:val="0023689E"/>
    <w:rsid w:val="00255DB9"/>
    <w:rsid w:val="0026363E"/>
    <w:rsid w:val="002727C8"/>
    <w:rsid w:val="0027496E"/>
    <w:rsid w:val="00284C49"/>
    <w:rsid w:val="002904F4"/>
    <w:rsid w:val="00292447"/>
    <w:rsid w:val="002A342B"/>
    <w:rsid w:val="002A4768"/>
    <w:rsid w:val="002A7C56"/>
    <w:rsid w:val="002B0B45"/>
    <w:rsid w:val="002B4384"/>
    <w:rsid w:val="002B4A3C"/>
    <w:rsid w:val="002B5B07"/>
    <w:rsid w:val="002C5077"/>
    <w:rsid w:val="002D226D"/>
    <w:rsid w:val="002D3C2D"/>
    <w:rsid w:val="002E19F6"/>
    <w:rsid w:val="002E2B79"/>
    <w:rsid w:val="002E49B4"/>
    <w:rsid w:val="002E6F14"/>
    <w:rsid w:val="002F0D05"/>
    <w:rsid w:val="00302B1F"/>
    <w:rsid w:val="00324F42"/>
    <w:rsid w:val="003252A5"/>
    <w:rsid w:val="00346B6A"/>
    <w:rsid w:val="003576CB"/>
    <w:rsid w:val="00370463"/>
    <w:rsid w:val="00383198"/>
    <w:rsid w:val="00383BF8"/>
    <w:rsid w:val="00395510"/>
    <w:rsid w:val="00395E61"/>
    <w:rsid w:val="003A1BE7"/>
    <w:rsid w:val="003A2A3A"/>
    <w:rsid w:val="003B03E9"/>
    <w:rsid w:val="003B4032"/>
    <w:rsid w:val="003C2895"/>
    <w:rsid w:val="003C3066"/>
    <w:rsid w:val="003C387A"/>
    <w:rsid w:val="00405C7E"/>
    <w:rsid w:val="00416183"/>
    <w:rsid w:val="00417877"/>
    <w:rsid w:val="00422076"/>
    <w:rsid w:val="00425D9A"/>
    <w:rsid w:val="00437DC2"/>
    <w:rsid w:val="00442ECC"/>
    <w:rsid w:val="00451F21"/>
    <w:rsid w:val="0045355F"/>
    <w:rsid w:val="004547A3"/>
    <w:rsid w:val="00456133"/>
    <w:rsid w:val="004671ED"/>
    <w:rsid w:val="00471770"/>
    <w:rsid w:val="00487FC0"/>
    <w:rsid w:val="004A693D"/>
    <w:rsid w:val="004A73B1"/>
    <w:rsid w:val="004B169A"/>
    <w:rsid w:val="004B2580"/>
    <w:rsid w:val="004C49D2"/>
    <w:rsid w:val="004C6A19"/>
    <w:rsid w:val="004E14CA"/>
    <w:rsid w:val="004E2FB8"/>
    <w:rsid w:val="004F08E3"/>
    <w:rsid w:val="004F1753"/>
    <w:rsid w:val="004F50A5"/>
    <w:rsid w:val="0050024B"/>
    <w:rsid w:val="0050475F"/>
    <w:rsid w:val="005051DE"/>
    <w:rsid w:val="005069CF"/>
    <w:rsid w:val="00510528"/>
    <w:rsid w:val="00515B01"/>
    <w:rsid w:val="00535E35"/>
    <w:rsid w:val="00536E0E"/>
    <w:rsid w:val="00554E58"/>
    <w:rsid w:val="00563416"/>
    <w:rsid w:val="00563917"/>
    <w:rsid w:val="0057057A"/>
    <w:rsid w:val="005744A1"/>
    <w:rsid w:val="00595CB6"/>
    <w:rsid w:val="00595E02"/>
    <w:rsid w:val="005C0178"/>
    <w:rsid w:val="005C1184"/>
    <w:rsid w:val="005D1908"/>
    <w:rsid w:val="005E37DC"/>
    <w:rsid w:val="005F2DA4"/>
    <w:rsid w:val="00611E45"/>
    <w:rsid w:val="006407E1"/>
    <w:rsid w:val="00644C16"/>
    <w:rsid w:val="00646D71"/>
    <w:rsid w:val="00667A51"/>
    <w:rsid w:val="0067014B"/>
    <w:rsid w:val="006815E0"/>
    <w:rsid w:val="00690C22"/>
    <w:rsid w:val="00691B70"/>
    <w:rsid w:val="00693229"/>
    <w:rsid w:val="00697FB6"/>
    <w:rsid w:val="006B1A87"/>
    <w:rsid w:val="006B5DAF"/>
    <w:rsid w:val="006C749E"/>
    <w:rsid w:val="006D6EDC"/>
    <w:rsid w:val="006E1126"/>
    <w:rsid w:val="006E703D"/>
    <w:rsid w:val="006F747F"/>
    <w:rsid w:val="00705258"/>
    <w:rsid w:val="00706337"/>
    <w:rsid w:val="0071049D"/>
    <w:rsid w:val="00712A9E"/>
    <w:rsid w:val="0071344B"/>
    <w:rsid w:val="00724776"/>
    <w:rsid w:val="007249AD"/>
    <w:rsid w:val="0073120D"/>
    <w:rsid w:val="00731E4C"/>
    <w:rsid w:val="00733EAB"/>
    <w:rsid w:val="00735125"/>
    <w:rsid w:val="00735C2B"/>
    <w:rsid w:val="0076367C"/>
    <w:rsid w:val="0076546F"/>
    <w:rsid w:val="007706F3"/>
    <w:rsid w:val="00776F51"/>
    <w:rsid w:val="007A6F4C"/>
    <w:rsid w:val="007C0C62"/>
    <w:rsid w:val="007C627E"/>
    <w:rsid w:val="007C6CD8"/>
    <w:rsid w:val="007D13F4"/>
    <w:rsid w:val="007F381D"/>
    <w:rsid w:val="008063B5"/>
    <w:rsid w:val="00807B68"/>
    <w:rsid w:val="0082231E"/>
    <w:rsid w:val="00823864"/>
    <w:rsid w:val="00831B9A"/>
    <w:rsid w:val="00846E3F"/>
    <w:rsid w:val="00854304"/>
    <w:rsid w:val="00857DD2"/>
    <w:rsid w:val="008653F6"/>
    <w:rsid w:val="00870FE9"/>
    <w:rsid w:val="008765A8"/>
    <w:rsid w:val="0088276C"/>
    <w:rsid w:val="0088561B"/>
    <w:rsid w:val="008871B3"/>
    <w:rsid w:val="008A1F9A"/>
    <w:rsid w:val="008A4932"/>
    <w:rsid w:val="008A7BE6"/>
    <w:rsid w:val="008B0038"/>
    <w:rsid w:val="008B5A8A"/>
    <w:rsid w:val="008C2468"/>
    <w:rsid w:val="008C2991"/>
    <w:rsid w:val="008D3FC9"/>
    <w:rsid w:val="008D4A47"/>
    <w:rsid w:val="008E6AE5"/>
    <w:rsid w:val="008F7363"/>
    <w:rsid w:val="00907682"/>
    <w:rsid w:val="00912FCB"/>
    <w:rsid w:val="0091796E"/>
    <w:rsid w:val="00935652"/>
    <w:rsid w:val="0093639D"/>
    <w:rsid w:val="00937470"/>
    <w:rsid w:val="00946272"/>
    <w:rsid w:val="00952B2A"/>
    <w:rsid w:val="00961492"/>
    <w:rsid w:val="00963A3C"/>
    <w:rsid w:val="00980C8B"/>
    <w:rsid w:val="009869F2"/>
    <w:rsid w:val="00991AAC"/>
    <w:rsid w:val="009944CB"/>
    <w:rsid w:val="009970F1"/>
    <w:rsid w:val="009A702B"/>
    <w:rsid w:val="009B593F"/>
    <w:rsid w:val="009B5C03"/>
    <w:rsid w:val="009C0AF7"/>
    <w:rsid w:val="009C56A4"/>
    <w:rsid w:val="009C7489"/>
    <w:rsid w:val="009D48CE"/>
    <w:rsid w:val="009D7D4F"/>
    <w:rsid w:val="009E0614"/>
    <w:rsid w:val="009E09A5"/>
    <w:rsid w:val="009F0D72"/>
    <w:rsid w:val="00A158CA"/>
    <w:rsid w:val="00A37911"/>
    <w:rsid w:val="00A421F7"/>
    <w:rsid w:val="00A430DD"/>
    <w:rsid w:val="00A43847"/>
    <w:rsid w:val="00A536E1"/>
    <w:rsid w:val="00A5379F"/>
    <w:rsid w:val="00A6555A"/>
    <w:rsid w:val="00A73DEA"/>
    <w:rsid w:val="00A77DCC"/>
    <w:rsid w:val="00A86885"/>
    <w:rsid w:val="00A874DD"/>
    <w:rsid w:val="00A96AC7"/>
    <w:rsid w:val="00A97FC8"/>
    <w:rsid w:val="00AA1E1F"/>
    <w:rsid w:val="00AB44E3"/>
    <w:rsid w:val="00AC2E32"/>
    <w:rsid w:val="00AD0927"/>
    <w:rsid w:val="00AE0CCE"/>
    <w:rsid w:val="00AE4BB9"/>
    <w:rsid w:val="00AF5481"/>
    <w:rsid w:val="00B067AB"/>
    <w:rsid w:val="00B101F5"/>
    <w:rsid w:val="00B1713D"/>
    <w:rsid w:val="00B26680"/>
    <w:rsid w:val="00B40B3D"/>
    <w:rsid w:val="00B43236"/>
    <w:rsid w:val="00B44DBD"/>
    <w:rsid w:val="00B46342"/>
    <w:rsid w:val="00B56E58"/>
    <w:rsid w:val="00B720BE"/>
    <w:rsid w:val="00B75B1F"/>
    <w:rsid w:val="00B841C7"/>
    <w:rsid w:val="00BA7273"/>
    <w:rsid w:val="00BB16DF"/>
    <w:rsid w:val="00BC192C"/>
    <w:rsid w:val="00BD1F8B"/>
    <w:rsid w:val="00BE3921"/>
    <w:rsid w:val="00BF25C0"/>
    <w:rsid w:val="00C0156F"/>
    <w:rsid w:val="00C03A14"/>
    <w:rsid w:val="00C1288C"/>
    <w:rsid w:val="00C1592C"/>
    <w:rsid w:val="00C210C6"/>
    <w:rsid w:val="00C30167"/>
    <w:rsid w:val="00C3168F"/>
    <w:rsid w:val="00C31ACE"/>
    <w:rsid w:val="00C330B7"/>
    <w:rsid w:val="00C36C04"/>
    <w:rsid w:val="00C46B41"/>
    <w:rsid w:val="00C47222"/>
    <w:rsid w:val="00C56A0A"/>
    <w:rsid w:val="00C642DB"/>
    <w:rsid w:val="00C709C5"/>
    <w:rsid w:val="00C71B0B"/>
    <w:rsid w:val="00C95F82"/>
    <w:rsid w:val="00CB1CD9"/>
    <w:rsid w:val="00CC1AD9"/>
    <w:rsid w:val="00CC1AE2"/>
    <w:rsid w:val="00CC2C28"/>
    <w:rsid w:val="00CD0F2A"/>
    <w:rsid w:val="00CD1B70"/>
    <w:rsid w:val="00CD1C6F"/>
    <w:rsid w:val="00CD256C"/>
    <w:rsid w:val="00CD45C9"/>
    <w:rsid w:val="00CD75B9"/>
    <w:rsid w:val="00CE1550"/>
    <w:rsid w:val="00CE19E6"/>
    <w:rsid w:val="00CE5931"/>
    <w:rsid w:val="00CE7BBD"/>
    <w:rsid w:val="00CF1FA5"/>
    <w:rsid w:val="00CF4F1C"/>
    <w:rsid w:val="00D036D6"/>
    <w:rsid w:val="00D03FA9"/>
    <w:rsid w:val="00D07817"/>
    <w:rsid w:val="00D24D2F"/>
    <w:rsid w:val="00D40C45"/>
    <w:rsid w:val="00D432C0"/>
    <w:rsid w:val="00D44319"/>
    <w:rsid w:val="00D46DB1"/>
    <w:rsid w:val="00D52601"/>
    <w:rsid w:val="00D53572"/>
    <w:rsid w:val="00D745F5"/>
    <w:rsid w:val="00D76551"/>
    <w:rsid w:val="00D8225B"/>
    <w:rsid w:val="00D9227A"/>
    <w:rsid w:val="00D922A6"/>
    <w:rsid w:val="00D92BFF"/>
    <w:rsid w:val="00D92F02"/>
    <w:rsid w:val="00D97F4A"/>
    <w:rsid w:val="00DA5C0B"/>
    <w:rsid w:val="00DA6BC8"/>
    <w:rsid w:val="00DB381D"/>
    <w:rsid w:val="00DC277D"/>
    <w:rsid w:val="00DD0FA3"/>
    <w:rsid w:val="00DE7549"/>
    <w:rsid w:val="00DE790A"/>
    <w:rsid w:val="00DF3700"/>
    <w:rsid w:val="00DF7EBA"/>
    <w:rsid w:val="00E06C72"/>
    <w:rsid w:val="00E10439"/>
    <w:rsid w:val="00E26271"/>
    <w:rsid w:val="00E40D1E"/>
    <w:rsid w:val="00E44EA4"/>
    <w:rsid w:val="00E52BB2"/>
    <w:rsid w:val="00E53902"/>
    <w:rsid w:val="00E6314B"/>
    <w:rsid w:val="00E656AF"/>
    <w:rsid w:val="00E74DF1"/>
    <w:rsid w:val="00E77639"/>
    <w:rsid w:val="00E8246E"/>
    <w:rsid w:val="00E8362B"/>
    <w:rsid w:val="00E860F3"/>
    <w:rsid w:val="00E920B6"/>
    <w:rsid w:val="00E94932"/>
    <w:rsid w:val="00EA251B"/>
    <w:rsid w:val="00EA521C"/>
    <w:rsid w:val="00EB356C"/>
    <w:rsid w:val="00ED1EE4"/>
    <w:rsid w:val="00ED6C7D"/>
    <w:rsid w:val="00EE3DB8"/>
    <w:rsid w:val="00EF285D"/>
    <w:rsid w:val="00F01DA9"/>
    <w:rsid w:val="00F06687"/>
    <w:rsid w:val="00F106B5"/>
    <w:rsid w:val="00F10E7A"/>
    <w:rsid w:val="00F11875"/>
    <w:rsid w:val="00F20806"/>
    <w:rsid w:val="00F2201D"/>
    <w:rsid w:val="00F35E22"/>
    <w:rsid w:val="00F36275"/>
    <w:rsid w:val="00F42A49"/>
    <w:rsid w:val="00F45F6C"/>
    <w:rsid w:val="00F467B9"/>
    <w:rsid w:val="00F5054A"/>
    <w:rsid w:val="00F50774"/>
    <w:rsid w:val="00F573CB"/>
    <w:rsid w:val="00F811C7"/>
    <w:rsid w:val="00F84B34"/>
    <w:rsid w:val="00F84F50"/>
    <w:rsid w:val="00F95887"/>
    <w:rsid w:val="00F96535"/>
    <w:rsid w:val="00FA5C73"/>
    <w:rsid w:val="00FB5A76"/>
    <w:rsid w:val="00FC16F1"/>
    <w:rsid w:val="00FC17A1"/>
    <w:rsid w:val="00FC20ED"/>
    <w:rsid w:val="00FC61A8"/>
    <w:rsid w:val="00FE3508"/>
    <w:rsid w:val="00FF099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EA8"/>
  <w15:docId w15:val="{96BD7D05-6F72-4DF1-A20F-11845B6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1FC"/>
    <w:pPr>
      <w:spacing w:after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96E"/>
    <w:rPr>
      <w:strike w:val="0"/>
      <w:dstrike w:val="0"/>
      <w:color w:val="00008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7496E"/>
    <w:rPr>
      <w:b/>
      <w:bCs/>
    </w:rPr>
  </w:style>
  <w:style w:type="character" w:customStyle="1" w:styleId="object2">
    <w:name w:val="object2"/>
    <w:basedOn w:val="Domylnaczcionkaakapitu"/>
    <w:rsid w:val="0027496E"/>
    <w:rPr>
      <w:strike w:val="0"/>
      <w:dstrike w:val="0"/>
      <w:color w:val="00008B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7496E"/>
    <w:rPr>
      <w:rFonts w:eastAsia="Times New Roman"/>
    </w:rPr>
  </w:style>
  <w:style w:type="character" w:customStyle="1" w:styleId="object3">
    <w:name w:val="object3"/>
    <w:basedOn w:val="Domylnaczcionkaakapitu"/>
    <w:rsid w:val="0027496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27496E"/>
    <w:rPr>
      <w:strike w:val="0"/>
      <w:dstrike w:val="0"/>
      <w:color w:val="00008B"/>
      <w:u w:val="none"/>
      <w:effect w:val="none"/>
    </w:rPr>
  </w:style>
  <w:style w:type="paragraph" w:styleId="Akapitzlist">
    <w:name w:val="List Paragraph"/>
    <w:basedOn w:val="Normalny"/>
    <w:qFormat/>
    <w:rsid w:val="0027496E"/>
    <w:pPr>
      <w:ind w:left="720"/>
      <w:contextualSpacing/>
    </w:pPr>
  </w:style>
  <w:style w:type="paragraph" w:customStyle="1" w:styleId="Zawartotabeli">
    <w:name w:val="Zawartość tabeli"/>
    <w:basedOn w:val="Normalny"/>
    <w:rsid w:val="00BB16DF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undefined">
    <w:name w:val="undefined"/>
    <w:basedOn w:val="Domylnaczcionkaakapitu"/>
    <w:rsid w:val="00A158CA"/>
  </w:style>
  <w:style w:type="paragraph" w:styleId="Tekstpodstawowy">
    <w:name w:val="Body Text"/>
    <w:basedOn w:val="Normalny"/>
    <w:link w:val="TekstpodstawowyZnak"/>
    <w:rsid w:val="00FE3508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E350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17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17877"/>
    <w:pPr>
      <w:spacing w:after="0"/>
      <w:jc w:val="left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-hover2">
    <w:name w:val="object-hover2"/>
    <w:basedOn w:val="Domylnaczcionkaakapitu"/>
    <w:rsid w:val="00807B68"/>
    <w:rPr>
      <w:color w:val="00008B"/>
      <w:u w:val="single"/>
      <w:shd w:val="clear" w:color="auto" w:fill="E3DA93"/>
    </w:rPr>
  </w:style>
  <w:style w:type="character" w:customStyle="1" w:styleId="skypepnhprintcontainer">
    <w:name w:val="skype_pnh_print_container"/>
    <w:basedOn w:val="Domylnaczcionkaakapitu"/>
    <w:rsid w:val="009A702B"/>
  </w:style>
  <w:style w:type="character" w:customStyle="1" w:styleId="skypepnhcontainer">
    <w:name w:val="skype_pnh_container"/>
    <w:basedOn w:val="Domylnaczcionkaakapitu"/>
    <w:rsid w:val="009A702B"/>
  </w:style>
  <w:style w:type="character" w:customStyle="1" w:styleId="skypepnhmark">
    <w:name w:val="skype_pnh_mark"/>
    <w:basedOn w:val="Domylnaczcionkaakapitu"/>
    <w:rsid w:val="009A702B"/>
  </w:style>
  <w:style w:type="character" w:customStyle="1" w:styleId="skypepnhtextspan">
    <w:name w:val="skype_pnh_text_span"/>
    <w:basedOn w:val="Domylnaczcionkaakapitu"/>
    <w:rsid w:val="009A702B"/>
  </w:style>
  <w:style w:type="character" w:customStyle="1" w:styleId="skypepnhrightspan">
    <w:name w:val="skype_pnh_right_span"/>
    <w:basedOn w:val="Domylnaczcionkaakapitu"/>
    <w:rsid w:val="009A702B"/>
  </w:style>
  <w:style w:type="paragraph" w:styleId="Tekstdymka">
    <w:name w:val="Balloon Text"/>
    <w:basedOn w:val="Normalny"/>
    <w:link w:val="TekstdymkaZnak"/>
    <w:uiPriority w:val="99"/>
    <w:semiHidden/>
    <w:unhideWhenUsed/>
    <w:rsid w:val="00B17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3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3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3B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3B5"/>
    <w:rPr>
      <w:vertAlign w:val="superscript"/>
    </w:rPr>
  </w:style>
  <w:style w:type="character" w:customStyle="1" w:styleId="object">
    <w:name w:val="object"/>
    <w:basedOn w:val="Domylnaczcionkaakapitu"/>
    <w:rsid w:val="000B5521"/>
  </w:style>
  <w:style w:type="character" w:customStyle="1" w:styleId="Nagwek1Znak">
    <w:name w:val="Nagłówek 1 Znak"/>
    <w:basedOn w:val="Domylnaczcionkaakapitu"/>
    <w:link w:val="Nagwek1"/>
    <w:uiPriority w:val="9"/>
    <w:rsid w:val="00770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likdopobrania">
    <w:name w:val="plik_do_pobrania"/>
    <w:basedOn w:val="Domylnaczcionkaakapitu"/>
    <w:rsid w:val="007706F3"/>
  </w:style>
  <w:style w:type="character" w:styleId="Uwydatnienie">
    <w:name w:val="Emphasis"/>
    <w:basedOn w:val="Domylnaczcionkaakapitu"/>
    <w:uiPriority w:val="20"/>
    <w:qFormat/>
    <w:rsid w:val="007706F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3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81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81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5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56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56F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921">
          <w:marLeft w:val="0"/>
          <w:marRight w:val="0"/>
          <w:marTop w:val="0"/>
          <w:marBottom w:val="0"/>
          <w:divBdr>
            <w:top w:val="single" w:sz="6" w:space="4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1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3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6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83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479">
                  <w:marLeft w:val="0"/>
                  <w:marRight w:val="0"/>
                  <w:marTop w:val="0"/>
                  <w:marBottom w:val="0"/>
                  <w:divBdr>
                    <w:top w:val="single" w:sz="6" w:space="7" w:color="BAB9B9"/>
                    <w:left w:val="single" w:sz="6" w:space="7" w:color="BAB9B9"/>
                    <w:bottom w:val="single" w:sz="6" w:space="7" w:color="BAB9B9"/>
                    <w:right w:val="single" w:sz="6" w:space="7" w:color="BAB9B9"/>
                  </w:divBdr>
                  <w:divsChild>
                    <w:div w:id="101168052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4B4B4"/>
                                        <w:left w:val="none" w:sz="0" w:space="0" w:color="auto"/>
                                        <w:bottom w:val="single" w:sz="6" w:space="8" w:color="B4B4B4"/>
                                        <w:right w:val="none" w:sz="0" w:space="0" w:color="auto"/>
                                      </w:divBdr>
                                      <w:divsChild>
                                        <w:div w:id="21233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0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6419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2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7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7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704861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71057755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3998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9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4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21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44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782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713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6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7149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4054158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05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10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8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5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05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86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5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6703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0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273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195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4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50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11">
          <w:marLeft w:val="0"/>
          <w:marRight w:val="0"/>
          <w:marTop w:val="0"/>
          <w:marBottom w:val="0"/>
          <w:divBdr>
            <w:top w:val="single" w:sz="6" w:space="4" w:color="000000"/>
            <w:left w:val="single" w:sz="2" w:space="0" w:color="000000"/>
            <w:bottom w:val="single" w:sz="6" w:space="4" w:color="000000"/>
            <w:right w:val="single" w:sz="2" w:space="0" w:color="000000"/>
          </w:divBdr>
        </w:div>
        <w:div w:id="707726389">
          <w:marLeft w:val="0"/>
          <w:marRight w:val="0"/>
          <w:marTop w:val="0"/>
          <w:marBottom w:val="0"/>
          <w:divBdr>
            <w:top w:val="single" w:sz="6" w:space="4" w:color="000000"/>
            <w:left w:val="single" w:sz="2" w:space="0" w:color="000000"/>
            <w:bottom w:val="single" w:sz="6" w:space="4" w:color="000000"/>
            <w:right w:val="single" w:sz="2" w:space="0" w:color="000000"/>
          </w:divBdr>
        </w:div>
      </w:divsChild>
    </w:div>
    <w:div w:id="1646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6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56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0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19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068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8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6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24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60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bor-pomorze.edu.com.pl/Kandyd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2" ma:contentTypeDescription="Utwórz nowy dokument." ma:contentTypeScope="" ma:versionID="d7c64966acd4b10d6ef7338f76427217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873bd4bb93714c7f9836d358703c2574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F0AD-B9FA-4FDA-8BEC-3784C0117D3B}">
  <ds:schemaRefs>
    <ds:schemaRef ds:uri="48c2e1cc-ba45-497e-bcef-fd5fbcfa16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0f2a73-7b8f-45b3-9f10-ba94df42b27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B5C7E-89F6-4D16-B89A-3A1CEF446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A235-8A78-435B-99D3-EE685F56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16BE8-AD2E-47BE-BED1-6218EF96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sp62</dc:creator>
  <cp:lastModifiedBy>Krawczyńska Magdalena</cp:lastModifiedBy>
  <cp:revision>5</cp:revision>
  <cp:lastPrinted>2019-03-05T11:29:00Z</cp:lastPrinted>
  <dcterms:created xsi:type="dcterms:W3CDTF">2022-10-25T08:07:00Z</dcterms:created>
  <dcterms:modified xsi:type="dcterms:W3CDTF">2023-01-30T12:46:00Z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