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69" w:rsidRPr="00D6011A" w:rsidRDefault="00300569" w:rsidP="00300569">
      <w:pPr>
        <w:rPr>
          <w:rFonts w:eastAsia="Times New Roman" w:cs="Times New Roman"/>
          <w:bCs/>
          <w:kern w:val="32"/>
          <w:lang w:eastAsia="pl-PL"/>
        </w:rPr>
      </w:pPr>
      <w:r w:rsidRPr="00D6011A">
        <w:rPr>
          <w:rFonts w:eastAsia="Times New Roman" w:cs="Times New Roman"/>
          <w:bCs/>
          <w:kern w:val="32"/>
          <w:lang w:eastAsia="pl-PL"/>
        </w:rPr>
        <w:t>Warszawa,</w:t>
      </w:r>
      <w:r>
        <w:rPr>
          <w:rFonts w:eastAsia="Times New Roman" w:cs="Times New Roman"/>
          <w:bCs/>
          <w:kern w:val="32"/>
          <w:lang w:eastAsia="pl-PL"/>
        </w:rPr>
        <w:t xml:space="preserve"> 18 maja 2023 r.</w:t>
      </w:r>
    </w:p>
    <w:p w:rsidR="00300569" w:rsidRPr="00D6011A" w:rsidRDefault="00300569" w:rsidP="00300569">
      <w:pPr>
        <w:spacing w:line="276" w:lineRule="auto"/>
        <w:rPr>
          <w:b/>
        </w:rPr>
      </w:pPr>
    </w:p>
    <w:p w:rsidR="00300569" w:rsidRPr="00D6011A" w:rsidRDefault="00300569" w:rsidP="00300569">
      <w:pPr>
        <w:spacing w:line="276" w:lineRule="auto"/>
        <w:rPr>
          <w:color w:val="000000" w:themeColor="text1"/>
        </w:rPr>
      </w:pPr>
    </w:p>
    <w:p w:rsidR="00300569" w:rsidRPr="00172B32" w:rsidRDefault="00300569" w:rsidP="00300569">
      <w:pPr>
        <w:jc w:val="center"/>
        <w:rPr>
          <w:rFonts w:cs="Times New Roman"/>
          <w:b/>
          <w:sz w:val="32"/>
          <w:szCs w:val="32"/>
        </w:rPr>
      </w:pPr>
      <w:r w:rsidRPr="00172B32">
        <w:rPr>
          <w:rFonts w:cs="Times New Roman"/>
          <w:b/>
          <w:sz w:val="32"/>
          <w:szCs w:val="32"/>
        </w:rPr>
        <w:t xml:space="preserve">Bajka </w:t>
      </w:r>
      <w:r>
        <w:rPr>
          <w:rFonts w:cs="Times New Roman"/>
          <w:b/>
          <w:sz w:val="32"/>
          <w:szCs w:val="32"/>
        </w:rPr>
        <w:t>„Pieniądze nie rosną na drzewach” wsparciem edukacji finansowej w szkołach</w:t>
      </w:r>
    </w:p>
    <w:p w:rsidR="00300569" w:rsidRPr="00172B32" w:rsidRDefault="00300569" w:rsidP="00300569">
      <w:pPr>
        <w:rPr>
          <w:rFonts w:cs="Times New Roman"/>
          <w:b/>
        </w:rPr>
      </w:pPr>
    </w:p>
    <w:p w:rsidR="00300569" w:rsidRPr="00172B32" w:rsidRDefault="00300569" w:rsidP="00300569">
      <w:pPr>
        <w:spacing w:line="276" w:lineRule="auto"/>
        <w:rPr>
          <w:rFonts w:cs="Times New Roman"/>
          <w:b/>
        </w:rPr>
      </w:pPr>
      <w:r w:rsidRPr="00172B32">
        <w:rPr>
          <w:rFonts w:cs="Times New Roman"/>
          <w:b/>
        </w:rPr>
        <w:t xml:space="preserve">W </w:t>
      </w:r>
      <w:r>
        <w:rPr>
          <w:rFonts w:cs="Times New Roman"/>
          <w:b/>
        </w:rPr>
        <w:t>czwartek</w:t>
      </w:r>
      <w:r w:rsidRPr="00172B32">
        <w:rPr>
          <w:rFonts w:cs="Times New Roman"/>
          <w:b/>
        </w:rPr>
        <w:t xml:space="preserve">, </w:t>
      </w:r>
      <w:r>
        <w:rPr>
          <w:rFonts w:cs="Times New Roman"/>
          <w:b/>
        </w:rPr>
        <w:t>18 maja, odbyła się premiera bajki „Pieniądze nie rosną na drzewach</w:t>
      </w:r>
      <w:r w:rsidRPr="00172B32">
        <w:rPr>
          <w:rFonts w:cs="Times New Roman"/>
          <w:b/>
        </w:rPr>
        <w:t xml:space="preserve">”. Publikacja ta, powstała dzięki współpracy firmy Provident i Fundacji Zaczytani.org, ma na celu </w:t>
      </w:r>
      <w:r>
        <w:rPr>
          <w:rFonts w:cs="Times New Roman"/>
          <w:b/>
        </w:rPr>
        <w:t>edukację finansową najmłodszych, zwiększanie świadomości na temat oszczędzania oraz promowanie przedsiębiorczych postaw wśród dzieci. K</w:t>
      </w:r>
      <w:r w:rsidRPr="00172B32">
        <w:rPr>
          <w:rFonts w:cs="Times New Roman"/>
          <w:b/>
        </w:rPr>
        <w:t xml:space="preserve">siążka </w:t>
      </w:r>
      <w:r>
        <w:rPr>
          <w:rFonts w:cs="Times New Roman"/>
          <w:b/>
        </w:rPr>
        <w:t xml:space="preserve">jest darmowa, </w:t>
      </w:r>
      <w:r w:rsidRPr="00172B32">
        <w:rPr>
          <w:rFonts w:cs="Times New Roman"/>
          <w:b/>
        </w:rPr>
        <w:t xml:space="preserve">dostępna </w:t>
      </w:r>
      <w:r>
        <w:rPr>
          <w:rFonts w:cs="Times New Roman"/>
          <w:b/>
        </w:rPr>
        <w:t>w formatach elektronicznych: e</w:t>
      </w:r>
      <w:r w:rsidRPr="00172B32">
        <w:rPr>
          <w:rFonts w:cs="Times New Roman"/>
          <w:b/>
        </w:rPr>
        <w:t>book i audiobook. Autore</w:t>
      </w:r>
      <w:r>
        <w:rPr>
          <w:rFonts w:cs="Times New Roman"/>
          <w:b/>
        </w:rPr>
        <w:t>m bajki jest Boguś Janiszewski, nad częścią merytoryczną i ekspercką czuwali Zaczytani.org i Fundacja Rozwoju Rynku Finansowego.</w:t>
      </w:r>
    </w:p>
    <w:p w:rsidR="00300569" w:rsidRPr="00172B32" w:rsidRDefault="00300569" w:rsidP="00300569">
      <w:pPr>
        <w:spacing w:line="276" w:lineRule="auto"/>
        <w:rPr>
          <w:rFonts w:cs="Times New Roman"/>
        </w:rPr>
      </w:pPr>
    </w:p>
    <w:p w:rsidR="00300569" w:rsidRPr="00172B32" w:rsidRDefault="00300569" w:rsidP="00300569">
      <w:pPr>
        <w:spacing w:line="276" w:lineRule="auto"/>
        <w:rPr>
          <w:rFonts w:cs="Times New Roman"/>
        </w:rPr>
      </w:pPr>
      <w:r>
        <w:rPr>
          <w:rFonts w:cs="Times New Roman"/>
        </w:rPr>
        <w:t>Bajka „Pieniądze nie rosną na drzewach</w:t>
      </w:r>
      <w:r w:rsidRPr="00172B32">
        <w:rPr>
          <w:rFonts w:cs="Times New Roman"/>
        </w:rPr>
        <w:t xml:space="preserve">” składa </w:t>
      </w:r>
      <w:r>
        <w:rPr>
          <w:rFonts w:cs="Times New Roman"/>
        </w:rPr>
        <w:t xml:space="preserve">się z trzech części: bajki, części </w:t>
      </w:r>
      <w:proofErr w:type="spellStart"/>
      <w:r>
        <w:rPr>
          <w:rFonts w:cs="Times New Roman"/>
        </w:rPr>
        <w:t>bajkoterapeutycznej</w:t>
      </w:r>
      <w:proofErr w:type="spellEnd"/>
      <w:r>
        <w:rPr>
          <w:rFonts w:cs="Times New Roman"/>
        </w:rPr>
        <w:t xml:space="preserve"> oraz częś</w:t>
      </w:r>
      <w:r w:rsidRPr="00172B32">
        <w:rPr>
          <w:rFonts w:cs="Times New Roman"/>
        </w:rPr>
        <w:t xml:space="preserve">ci merytorycznej. Główni bohaterowie bajki to </w:t>
      </w:r>
      <w:r>
        <w:rPr>
          <w:rFonts w:cs="Times New Roman"/>
        </w:rPr>
        <w:t xml:space="preserve">ponownie, jak w poprzedniej bajce „Dobre rady na odpady”, </w:t>
      </w:r>
      <w:r w:rsidRPr="00172B32">
        <w:rPr>
          <w:rFonts w:cs="Times New Roman"/>
        </w:rPr>
        <w:t xml:space="preserve">rodzeństwo króliczków - Grześ i Gabrysia. </w:t>
      </w:r>
      <w:r>
        <w:rPr>
          <w:rFonts w:cs="Times New Roman"/>
        </w:rPr>
        <w:t xml:space="preserve">Tym razem, poznając ich przygody, </w:t>
      </w:r>
      <w:r w:rsidRPr="00172B32">
        <w:rPr>
          <w:rFonts w:cs="Times New Roman"/>
        </w:rPr>
        <w:t>dzieci uczą się</w:t>
      </w:r>
      <w:r>
        <w:rPr>
          <w:rFonts w:cs="Times New Roman"/>
        </w:rPr>
        <w:t xml:space="preserve"> jak zarządzać finansami i dlaczego warto oszczędzać</w:t>
      </w:r>
      <w:r w:rsidRPr="00172B32">
        <w:rPr>
          <w:rFonts w:cs="Times New Roman"/>
        </w:rPr>
        <w:t xml:space="preserve">. Autorem opowieści jest </w:t>
      </w:r>
      <w:r w:rsidRPr="00172B32">
        <w:rPr>
          <w:rFonts w:cs="Times New Roman"/>
          <w:b/>
        </w:rPr>
        <w:t>Boguś Janiszewski</w:t>
      </w:r>
      <w:r>
        <w:rPr>
          <w:rFonts w:cs="Times New Roman"/>
        </w:rPr>
        <w:t xml:space="preserve"> -</w:t>
      </w:r>
      <w:r w:rsidRPr="00172B32">
        <w:rPr>
          <w:rFonts w:cs="Times New Roman"/>
        </w:rPr>
        <w:t xml:space="preserve"> poczytny autor książek dla najmłodszych poruszających trudne, „dorosłe tematy” w przystępny dla dzieci sposób. Sp</w:t>
      </w:r>
      <w:r>
        <w:rPr>
          <w:rFonts w:cs="Times New Roman"/>
        </w:rPr>
        <w:t>od jego ręki wyszła cała seria „</w:t>
      </w:r>
      <w:r w:rsidRPr="00172B32">
        <w:rPr>
          <w:rFonts w:cs="Times New Roman"/>
        </w:rPr>
        <w:t>To, o czym dorośli Ci nie mówią”, w skład której wchodzą takie pozycje jak np. “Klimat”, “Śmieci” czy “Emocje”.</w:t>
      </w:r>
    </w:p>
    <w:p w:rsidR="00300569" w:rsidRPr="00172B32" w:rsidRDefault="00300569" w:rsidP="00300569">
      <w:pPr>
        <w:spacing w:line="276" w:lineRule="auto"/>
        <w:rPr>
          <w:rFonts w:cs="Times New Roman"/>
        </w:rPr>
      </w:pPr>
    </w:p>
    <w:p w:rsidR="00300569" w:rsidRPr="00172B32" w:rsidRDefault="00300569" w:rsidP="00300569">
      <w:pPr>
        <w:spacing w:line="276" w:lineRule="auto"/>
        <w:rPr>
          <w:rFonts w:cs="Times New Roman"/>
        </w:rPr>
      </w:pPr>
      <w:r w:rsidRPr="00172B32">
        <w:rPr>
          <w:rFonts w:cs="Times New Roman"/>
        </w:rPr>
        <w:t xml:space="preserve">Druga część publikacji poświęcona jest </w:t>
      </w:r>
      <w:proofErr w:type="spellStart"/>
      <w:r w:rsidRPr="00172B32">
        <w:rPr>
          <w:rFonts w:cs="Times New Roman"/>
        </w:rPr>
        <w:t>bajkoterapii</w:t>
      </w:r>
      <w:proofErr w:type="spellEnd"/>
      <w:r w:rsidRPr="00172B32">
        <w:rPr>
          <w:rFonts w:cs="Times New Roman"/>
        </w:rPr>
        <w:t xml:space="preserve"> - jest to proces pracy z książką, który składa się z trzech etapów: czytania, omawiania oraz ćwiczeń do bajki. Dzięki </w:t>
      </w:r>
      <w:proofErr w:type="spellStart"/>
      <w:r w:rsidRPr="00172B32">
        <w:rPr>
          <w:rFonts w:cs="Times New Roman"/>
        </w:rPr>
        <w:t>bajkoterapii</w:t>
      </w:r>
      <w:proofErr w:type="spellEnd"/>
      <w:r w:rsidRPr="00172B32">
        <w:rPr>
          <w:rFonts w:cs="Times New Roman"/>
        </w:rPr>
        <w:t xml:space="preserve"> budujemy więź z dzieckiem, wspieramy jego rozwój psychiczny i pomagamy w rozwiązywaniu problemów. W książce znalazły się opis czym jest </w:t>
      </w:r>
      <w:proofErr w:type="spellStart"/>
      <w:r w:rsidRPr="00172B32">
        <w:rPr>
          <w:rFonts w:cs="Times New Roman"/>
        </w:rPr>
        <w:t>bajkoterapia</w:t>
      </w:r>
      <w:proofErr w:type="spellEnd"/>
      <w:r w:rsidRPr="00172B32">
        <w:rPr>
          <w:rFonts w:cs="Times New Roman"/>
        </w:rPr>
        <w:t xml:space="preserve">, jakie są jej cele, jakie mechanizmy psychologiczne zachodzą dzięki </w:t>
      </w:r>
      <w:proofErr w:type="spellStart"/>
      <w:r w:rsidRPr="00172B32">
        <w:rPr>
          <w:rFonts w:cs="Times New Roman"/>
        </w:rPr>
        <w:t>bajkoterapii</w:t>
      </w:r>
      <w:proofErr w:type="spellEnd"/>
      <w:r w:rsidRPr="00172B32">
        <w:rPr>
          <w:rFonts w:cs="Times New Roman"/>
        </w:rPr>
        <w:t xml:space="preserve">, załączone są też dwa różne scenariusze do jej przeprowadzenia: dla nauczycieli i dla rodziców. Tę część opracowały </w:t>
      </w:r>
      <w:r w:rsidRPr="00172B32">
        <w:rPr>
          <w:rFonts w:cs="Times New Roman"/>
          <w:b/>
        </w:rPr>
        <w:t>Agnieszka Machnicka</w:t>
      </w:r>
      <w:r w:rsidRPr="00172B32">
        <w:rPr>
          <w:rFonts w:cs="Times New Roman"/>
        </w:rPr>
        <w:t xml:space="preserve"> i </w:t>
      </w:r>
      <w:r w:rsidRPr="00172B32">
        <w:rPr>
          <w:rFonts w:cs="Times New Roman"/>
          <w:b/>
        </w:rPr>
        <w:t>Paulina Godek</w:t>
      </w:r>
      <w:r w:rsidRPr="00172B32">
        <w:rPr>
          <w:rFonts w:cs="Times New Roman"/>
        </w:rPr>
        <w:t xml:space="preserve"> z Fundacji Zaczytani.org.</w:t>
      </w:r>
    </w:p>
    <w:p w:rsidR="00300569" w:rsidRPr="00172B32" w:rsidRDefault="00300569" w:rsidP="00300569">
      <w:pPr>
        <w:spacing w:line="276" w:lineRule="auto"/>
        <w:rPr>
          <w:rFonts w:cs="Times New Roman"/>
        </w:rPr>
      </w:pPr>
    </w:p>
    <w:p w:rsidR="00300569" w:rsidRPr="00172B32" w:rsidRDefault="00300569" w:rsidP="00300569">
      <w:pPr>
        <w:spacing w:line="276" w:lineRule="auto"/>
        <w:rPr>
          <w:rFonts w:cs="Times New Roman"/>
        </w:rPr>
      </w:pPr>
      <w:r w:rsidRPr="00172B32">
        <w:rPr>
          <w:rFonts w:cs="Times New Roman"/>
        </w:rPr>
        <w:t>Os</w:t>
      </w:r>
      <w:r>
        <w:rPr>
          <w:rFonts w:cs="Times New Roman"/>
        </w:rPr>
        <w:t>tatnią część, która nosi tytuł „Porozmawiajmy o pieniądzach”</w:t>
      </w:r>
      <w:r w:rsidRPr="00172B32">
        <w:rPr>
          <w:rFonts w:cs="Times New Roman"/>
        </w:rPr>
        <w:t xml:space="preserve"> napisała </w:t>
      </w:r>
      <w:r>
        <w:rPr>
          <w:rFonts w:cs="Times New Roman"/>
          <w:b/>
        </w:rPr>
        <w:t xml:space="preserve">Agnieszka </w:t>
      </w:r>
      <w:proofErr w:type="spellStart"/>
      <w:r>
        <w:rPr>
          <w:rFonts w:cs="Times New Roman"/>
          <w:b/>
        </w:rPr>
        <w:t>Wachnicka</w:t>
      </w:r>
      <w:proofErr w:type="spellEnd"/>
      <w:r w:rsidRPr="00172B32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172B32">
        <w:rPr>
          <w:rFonts w:cs="Times New Roman"/>
        </w:rPr>
        <w:t xml:space="preserve"> </w:t>
      </w:r>
      <w:r>
        <w:rPr>
          <w:rFonts w:cs="Times New Roman"/>
        </w:rPr>
        <w:t xml:space="preserve">wiceprezeska Związku Banków Polskich, wcześniej prezeska Fundacji Rynku Rozwoju Finansowego. Wyjaśnia w niej jak ważna jest edukacja finansowa od najmłodszych lat oraz udziela porad jak rozmawiać o finansach z dziećmi w wieku 7-10 lat. </w:t>
      </w:r>
    </w:p>
    <w:p w:rsidR="00300569" w:rsidRPr="00172B32" w:rsidRDefault="00300569" w:rsidP="00300569">
      <w:pPr>
        <w:spacing w:line="276" w:lineRule="auto"/>
        <w:rPr>
          <w:rFonts w:cs="Times New Roman"/>
        </w:rPr>
      </w:pPr>
    </w:p>
    <w:p w:rsidR="00300569" w:rsidRPr="009076A6" w:rsidRDefault="00300569" w:rsidP="00300569">
      <w:pPr>
        <w:rPr>
          <w:rFonts w:ascii="Arial" w:hAnsi="Arial" w:cs="Arial"/>
          <w:color w:val="050505"/>
          <w:shd w:val="clear" w:color="auto" w:fill="FFFFFF"/>
        </w:rPr>
      </w:pPr>
      <w:r w:rsidRPr="00172B32">
        <w:rPr>
          <w:rFonts w:cs="Times New Roman"/>
        </w:rPr>
        <w:t xml:space="preserve">Publikacja </w:t>
      </w:r>
      <w:r>
        <w:rPr>
          <w:rFonts w:cs="Times New Roman"/>
        </w:rPr>
        <w:t>„Pieniądze nie rosną na drzewach</w:t>
      </w:r>
      <w:r w:rsidRPr="00172B32">
        <w:rPr>
          <w:rFonts w:cs="Times New Roman"/>
        </w:rPr>
        <w:t xml:space="preserve">” dostępna jest do pobrania za darmo pod linkiem: </w:t>
      </w:r>
      <w:hyperlink r:id="rId6" w:history="1">
        <w:r w:rsidRPr="009076A6">
          <w:rPr>
            <w:rStyle w:val="Hipercze"/>
            <w:rFonts w:cs="Times New Roman"/>
            <w:shd w:val="clear" w:color="auto" w:fill="FFFFFF"/>
          </w:rPr>
          <w:t>https://pieniadzenierosnanadrzewach.zaczytani.org/</w:t>
        </w:r>
      </w:hyperlink>
      <w:r>
        <w:rPr>
          <w:rFonts w:ascii="Arial" w:hAnsi="Arial" w:cs="Arial"/>
          <w:color w:val="050505"/>
          <w:shd w:val="clear" w:color="auto" w:fill="FFFFFF"/>
        </w:rPr>
        <w:t>.</w:t>
      </w:r>
      <w:r>
        <w:rPr>
          <w:rFonts w:cs="Times New Roman"/>
        </w:rPr>
        <w:t xml:space="preserve"> </w:t>
      </w:r>
      <w:r w:rsidRPr="00172B32">
        <w:rPr>
          <w:rFonts w:cs="Times New Roman"/>
        </w:rPr>
        <w:t xml:space="preserve">Zostanie także rozesłana do ponad 14 000 placówek edukacyjnych w całej Polsce, w tym </w:t>
      </w:r>
      <w:r w:rsidRPr="000E0B99">
        <w:rPr>
          <w:rFonts w:cs="Times New Roman"/>
        </w:rPr>
        <w:t xml:space="preserve">13 000 szkół podstawowych, </w:t>
      </w:r>
      <w:r w:rsidRPr="000E0B99">
        <w:rPr>
          <w:rFonts w:cs="Times New Roman"/>
        </w:rPr>
        <w:lastRenderedPageBreak/>
        <w:t>350 specjalnych ośrodków wychowawczych, 100 młodzieżowych domów kultury i 90 placówek opiekuńczo-wychowawczych.</w:t>
      </w:r>
      <w:r w:rsidRPr="00172B32">
        <w:rPr>
          <w:rFonts w:cs="Times New Roman"/>
        </w:rPr>
        <w:t xml:space="preserve"> W ten sposób organizatorzy chcą zachęcić nauczycieli i edukatorów do poruszania z dziećmi tematyki </w:t>
      </w:r>
      <w:r>
        <w:rPr>
          <w:rFonts w:cs="Times New Roman"/>
        </w:rPr>
        <w:t>finansowej</w:t>
      </w:r>
      <w:r w:rsidRPr="00172B32">
        <w:rPr>
          <w:rFonts w:cs="Times New Roman"/>
        </w:rPr>
        <w:t xml:space="preserve"> oraz przeprowadzania zajęć z </w:t>
      </w:r>
      <w:proofErr w:type="spellStart"/>
      <w:r w:rsidRPr="00172B32">
        <w:rPr>
          <w:rFonts w:cs="Times New Roman"/>
        </w:rPr>
        <w:t>bajkoterapii</w:t>
      </w:r>
      <w:proofErr w:type="spellEnd"/>
      <w:r w:rsidRPr="00172B32">
        <w:rPr>
          <w:rFonts w:cs="Times New Roman"/>
        </w:rPr>
        <w:t xml:space="preserve">. </w:t>
      </w:r>
    </w:p>
    <w:p w:rsidR="00300569" w:rsidRPr="00172B32" w:rsidRDefault="00300569" w:rsidP="00300569">
      <w:pPr>
        <w:spacing w:line="276" w:lineRule="auto"/>
        <w:rPr>
          <w:rFonts w:cs="Times New Roman"/>
        </w:rPr>
      </w:pPr>
    </w:p>
    <w:p w:rsidR="00300569" w:rsidRPr="00172B32" w:rsidRDefault="00300569" w:rsidP="00300569">
      <w:pPr>
        <w:spacing w:line="276" w:lineRule="auto"/>
        <w:rPr>
          <w:rFonts w:cs="Times New Roman"/>
        </w:rPr>
      </w:pPr>
      <w:r w:rsidRPr="00172B32">
        <w:rPr>
          <w:rFonts w:cs="Times New Roman"/>
        </w:rPr>
        <w:t>Warto dodać, że w nagraniach do audiobooka wzięli udział pracownicy firmy Provident Polska, którzy od lat wsp</w:t>
      </w:r>
      <w:r>
        <w:rPr>
          <w:rFonts w:cs="Times New Roman"/>
        </w:rPr>
        <w:t>ółpracują z Fundacją Zaczytani.</w:t>
      </w:r>
      <w:r w:rsidRPr="00172B32">
        <w:rPr>
          <w:rFonts w:cs="Times New Roman"/>
        </w:rPr>
        <w:t xml:space="preserve">org w ramach programu </w:t>
      </w:r>
      <w:proofErr w:type="spellStart"/>
      <w:r w:rsidRPr="00172B32">
        <w:rPr>
          <w:rFonts w:cs="Times New Roman"/>
        </w:rPr>
        <w:t>wolontariackiego</w:t>
      </w:r>
      <w:proofErr w:type="spellEnd"/>
      <w:r>
        <w:rPr>
          <w:rFonts w:cs="Times New Roman"/>
        </w:rPr>
        <w:t xml:space="preserve"> Tak! Pomagam</w:t>
      </w:r>
      <w:r w:rsidRPr="00172B32">
        <w:rPr>
          <w:rFonts w:cs="Times New Roman"/>
        </w:rPr>
        <w:t xml:space="preserve">. Jego koordynatorką, jak również pomysłodawczynią bajki jest </w:t>
      </w:r>
      <w:r w:rsidRPr="00172B32">
        <w:rPr>
          <w:rFonts w:cs="Times New Roman"/>
          <w:b/>
        </w:rPr>
        <w:t>Agnieszka Krajnik</w:t>
      </w:r>
      <w:r w:rsidRPr="00172B32">
        <w:rPr>
          <w:rFonts w:cs="Times New Roman"/>
        </w:rPr>
        <w:t xml:space="preserve"> </w:t>
      </w:r>
      <w:r w:rsidR="00B24DB7">
        <w:rPr>
          <w:rFonts w:cs="Times New Roman"/>
        </w:rPr>
        <w:t>–</w:t>
      </w:r>
      <w:r w:rsidRPr="00172B32">
        <w:rPr>
          <w:rFonts w:cs="Times New Roman"/>
        </w:rPr>
        <w:t xml:space="preserve"> Ekspert</w:t>
      </w:r>
      <w:r w:rsidR="00AA57AC">
        <w:rPr>
          <w:rFonts w:cs="Times New Roman"/>
        </w:rPr>
        <w:t>k</w:t>
      </w:r>
      <w:r w:rsidR="00B24DB7">
        <w:rPr>
          <w:rFonts w:cs="Times New Roman"/>
        </w:rPr>
        <w:t xml:space="preserve">a </w:t>
      </w:r>
      <w:r w:rsidRPr="00172B32">
        <w:rPr>
          <w:rFonts w:cs="Times New Roman"/>
        </w:rPr>
        <w:t>ds. Zrównoważonego Rozwoju i Komunikacji Wewnętrznej:</w:t>
      </w:r>
    </w:p>
    <w:p w:rsidR="00300569" w:rsidRDefault="00300569" w:rsidP="00300569">
      <w:pPr>
        <w:spacing w:line="276" w:lineRule="auto"/>
        <w:rPr>
          <w:rFonts w:cs="Times New Roman"/>
        </w:rPr>
      </w:pPr>
    </w:p>
    <w:p w:rsidR="00300569" w:rsidRPr="00300569" w:rsidRDefault="00300569" w:rsidP="00300569">
      <w:pPr>
        <w:spacing w:line="276" w:lineRule="auto"/>
        <w:rPr>
          <w:rFonts w:eastAsiaTheme="minorHAnsi" w:cs="Times New Roman"/>
          <w:i/>
          <w:iCs/>
          <w:color w:val="000000"/>
          <w:kern w:val="0"/>
          <w:shd w:val="clear" w:color="auto" w:fill="FFFFFF"/>
          <w:lang w:eastAsia="pl-PL" w:bidi="ar-SA"/>
        </w:rPr>
      </w:pPr>
      <w:r>
        <w:rPr>
          <w:i/>
          <w:iCs/>
          <w:color w:val="000000"/>
          <w:lang w:eastAsia="en-US"/>
        </w:rPr>
        <w:t xml:space="preserve">To już druga bajka edukacyjna, którą przygotowaliśmy wspólnie z Fundacją Zaczytani.org. Tym razem poruszamy temat pieniędzy, zarządzania budżetem i oszczędzania. Z raportu o edukacji finansowej w Polsce wynika, że </w:t>
      </w:r>
      <w:r>
        <w:rPr>
          <w:i/>
          <w:iCs/>
          <w:color w:val="000000"/>
        </w:rPr>
        <w:t xml:space="preserve">głównym źródłem wiedzy na temat finansów dla 94 proc. polskich nastolatków są rodzice i inni dorośli krewni. Kolejne źródło stanowi </w:t>
      </w:r>
      <w:proofErr w:type="spellStart"/>
      <w:r>
        <w:rPr>
          <w:i/>
          <w:iCs/>
          <w:color w:val="000000"/>
        </w:rPr>
        <w:t>internet</w:t>
      </w:r>
      <w:proofErr w:type="spellEnd"/>
      <w:r>
        <w:rPr>
          <w:i/>
          <w:iCs/>
          <w:color w:val="000000"/>
        </w:rPr>
        <w:t xml:space="preserve">, z którego korzysta 4 na 5 badanych. Zaledwie co trzeci uzyskuje informacje od nauczycieli. Kraje lepiej wyedukowane w finansowych tematach swoją wiedzę głównie czerpią ze szkoły. </w:t>
      </w:r>
      <w:r w:rsidRPr="009076A6">
        <w:rPr>
          <w:rFonts w:cs="Times New Roman"/>
          <w:i/>
          <w:color w:val="000000"/>
        </w:rPr>
        <w:t>Dlatego zdecydowaliśmy się na edukacyjną bajkę finansową, bo chcemy odczarować często niewidzialny temat finansów i dać nauczycielom gotowy materiał do wykorzystania w czasie lekcji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– mówi Agnieszka Krajnik, </w:t>
      </w:r>
      <w:r>
        <w:rPr>
          <w:color w:val="000000"/>
          <w:shd w:val="clear" w:color="auto" w:fill="FFFFFF"/>
        </w:rPr>
        <w:t xml:space="preserve">Ekspertka ds. Zrównoważonego Rozwoju i Komunikacji Wewnętrznej w Provident Polska. – </w:t>
      </w:r>
      <w:r>
        <w:rPr>
          <w:i/>
          <w:iCs/>
          <w:color w:val="000000"/>
          <w:shd w:val="clear" w:color="auto" w:fill="FFFFFF"/>
        </w:rPr>
        <w:t xml:space="preserve">Dodatkowo bajka została nagrana w wersji audio przez naszych pracowników i doradców klienta. Dla najmłodszych odbiorców będzie to miły dodatek </w:t>
      </w:r>
      <w:r>
        <w:rPr>
          <w:color w:val="000000"/>
          <w:shd w:val="clear" w:color="auto" w:fill="FFFFFF"/>
        </w:rPr>
        <w:t>– dodaje Agnieszka Krajnik.</w:t>
      </w:r>
    </w:p>
    <w:p w:rsidR="00300569" w:rsidRPr="007F2839" w:rsidRDefault="00300569" w:rsidP="003005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00569" w:rsidRPr="007F2839" w:rsidRDefault="00300569" w:rsidP="0030056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:rsidR="00300569" w:rsidRDefault="00300569" w:rsidP="00300569">
      <w:pPr>
        <w:pStyle w:val="Nagwek"/>
      </w:pPr>
    </w:p>
    <w:p w:rsidR="00300569" w:rsidRPr="00A635AC" w:rsidRDefault="00300569" w:rsidP="00300569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A635AC">
        <w:rPr>
          <w:rFonts w:eastAsia="Times New Roman" w:cs="Times New Roman"/>
          <w:lang w:eastAsia="pl-PL"/>
        </w:rPr>
        <w:t>pozabankowych</w:t>
      </w:r>
      <w:proofErr w:type="spellEnd"/>
      <w:r w:rsidRPr="00A635AC">
        <w:rPr>
          <w:rFonts w:eastAsia="Times New Roman" w:cs="Times New Roman"/>
          <w:lang w:eastAsia="pl-PL"/>
        </w:rPr>
        <w:t xml:space="preserve"> pożyczek gotówkowych. Prezesem zarządu jest Agnieszka Kłos-</w:t>
      </w:r>
      <w:proofErr w:type="spellStart"/>
      <w:r w:rsidRPr="00A635AC">
        <w:rPr>
          <w:rFonts w:eastAsia="Times New Roman" w:cs="Times New Roman"/>
          <w:lang w:eastAsia="pl-PL"/>
        </w:rPr>
        <w:t>Siddiqui</w:t>
      </w:r>
      <w:proofErr w:type="spellEnd"/>
      <w:r w:rsidRPr="00A635AC">
        <w:rPr>
          <w:rFonts w:eastAsia="Times New Roman" w:cs="Times New Roman"/>
          <w:lang w:eastAsia="pl-PL"/>
        </w:rPr>
        <w:t>.</w:t>
      </w:r>
    </w:p>
    <w:p w:rsidR="00300569" w:rsidRPr="00A635AC" w:rsidRDefault="00300569" w:rsidP="00300569">
      <w:pPr>
        <w:shd w:val="clear" w:color="auto" w:fill="FFFFFF"/>
        <w:spacing w:after="300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Provident Polska jest firmą </w:t>
      </w:r>
      <w:proofErr w:type="spellStart"/>
      <w:r w:rsidRPr="00A635AC">
        <w:rPr>
          <w:rFonts w:eastAsia="Times New Roman" w:cs="Times New Roman"/>
          <w:lang w:eastAsia="pl-PL"/>
        </w:rPr>
        <w:t>multikanałową</w:t>
      </w:r>
      <w:proofErr w:type="spellEnd"/>
      <w:r w:rsidRPr="00A635AC">
        <w:rPr>
          <w:rFonts w:eastAsia="Times New Roman" w:cs="Times New Roman"/>
          <w:lang w:eastAsia="pl-PL"/>
        </w:rPr>
        <w:t xml:space="preserve"> i </w:t>
      </w:r>
      <w:proofErr w:type="spellStart"/>
      <w:r w:rsidRPr="00A635AC">
        <w:rPr>
          <w:rFonts w:eastAsia="Times New Roman" w:cs="Times New Roman"/>
          <w:lang w:eastAsia="pl-PL"/>
        </w:rPr>
        <w:t>multiproduktową</w:t>
      </w:r>
      <w:proofErr w:type="spellEnd"/>
      <w:r w:rsidRPr="00A635AC">
        <w:rPr>
          <w:rFonts w:eastAsia="Times New Roman" w:cs="Times New Roman"/>
          <w:lang w:eastAsia="pl-PL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:rsidR="00300569" w:rsidRPr="00A635AC" w:rsidRDefault="00300569" w:rsidP="00300569">
      <w:pPr>
        <w:shd w:val="clear" w:color="auto" w:fill="FFFFFF"/>
        <w:textAlignment w:val="baseline"/>
        <w:rPr>
          <w:rFonts w:eastAsia="Times New Roman" w:cs="Times New Roman"/>
          <w:lang w:eastAsia="pl-PL"/>
        </w:rPr>
      </w:pPr>
      <w:r w:rsidRPr="00A635AC">
        <w:rPr>
          <w:rFonts w:eastAsia="Times New Roman" w:cs="Times New Roman"/>
          <w:lang w:eastAsia="pl-PL"/>
        </w:rPr>
        <w:t xml:space="preserve">Jednym z filarów strategii biznesowej </w:t>
      </w:r>
      <w:proofErr w:type="spellStart"/>
      <w:r w:rsidRPr="00A635AC">
        <w:rPr>
          <w:rFonts w:eastAsia="Times New Roman" w:cs="Times New Roman"/>
          <w:lang w:eastAsia="pl-PL"/>
        </w:rPr>
        <w:t>Providenta</w:t>
      </w:r>
      <w:proofErr w:type="spellEnd"/>
      <w:r w:rsidRPr="00A635AC">
        <w:rPr>
          <w:rFonts w:eastAsia="Times New Roman" w:cs="Times New Roman"/>
          <w:lang w:eastAsia="pl-PL"/>
        </w:rPr>
        <w:t xml:space="preserve"> jest odpowiedzialne pożyczanie. W 2021 roku Provident zaprezentował czwarty raport społeczny, w którym podsumowane zostały działania firmy w latach 2019-2020 Provident jest jedyną firmą pożyczkową, która przygotowuje raport CSR. Za lata 2014, 2015 oraz 2017, 2018 i 2019 otrzymał tytuł „Etyczna Firma” przyznawany przez redakcję dziennika „Puls Biznesu”, a w roku 2020</w:t>
      </w:r>
      <w:r w:rsidR="00B24DB7">
        <w:rPr>
          <w:rFonts w:eastAsia="Times New Roman" w:cs="Times New Roman"/>
          <w:lang w:eastAsia="pl-PL"/>
        </w:rPr>
        <w:t xml:space="preserve"> i 2023</w:t>
      </w:r>
      <w:r w:rsidRPr="00A635AC">
        <w:rPr>
          <w:rFonts w:eastAsia="Times New Roman" w:cs="Times New Roman"/>
          <w:lang w:eastAsia="pl-PL"/>
        </w:rPr>
        <w:t xml:space="preserve"> tytuł Super Etycznej Firmy. W 2015 roku, będąc jednym z największych reklamodawców sektora finansowego, Provident został sygnatariuszem Rady Reklamy. Firma dziewięciokrotnie </w:t>
      </w:r>
      <w:r w:rsidRPr="00A635AC">
        <w:rPr>
          <w:rFonts w:eastAsia="Times New Roman" w:cs="Times New Roman"/>
          <w:lang w:eastAsia="pl-PL"/>
        </w:rPr>
        <w:lastRenderedPageBreak/>
        <w:t xml:space="preserve">została wyróżniona certyfikatem Top </w:t>
      </w:r>
      <w:proofErr w:type="spellStart"/>
      <w:r w:rsidRPr="00A635AC">
        <w:rPr>
          <w:rFonts w:eastAsia="Times New Roman" w:cs="Times New Roman"/>
          <w:lang w:eastAsia="pl-PL"/>
        </w:rPr>
        <w:t>Employer</w:t>
      </w:r>
      <w:proofErr w:type="spellEnd"/>
      <w:r w:rsidRPr="00A635AC">
        <w:rPr>
          <w:rFonts w:eastAsia="Times New Roman" w:cs="Times New Roman"/>
          <w:lang w:eastAsia="pl-PL"/>
        </w:rPr>
        <w:t xml:space="preserve"> (w latach 2013-2021).</w:t>
      </w:r>
    </w:p>
    <w:p w:rsidR="00300569" w:rsidRPr="00DB00FF" w:rsidRDefault="00300569" w:rsidP="00300569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300569" w:rsidRDefault="00300569" w:rsidP="00300569">
      <w:pPr>
        <w:pStyle w:val="Nagwek"/>
      </w:pPr>
    </w:p>
    <w:p w:rsidR="00300569" w:rsidRDefault="00300569" w:rsidP="00300569">
      <w:pPr>
        <w:pStyle w:val="Nagwek"/>
      </w:pPr>
    </w:p>
    <w:p w:rsidR="00300569" w:rsidRDefault="00300569" w:rsidP="00300569">
      <w:pPr>
        <w:pStyle w:val="Nagwek"/>
      </w:pPr>
    </w:p>
    <w:p w:rsidR="00300569" w:rsidRDefault="00300569" w:rsidP="00300569">
      <w:pPr>
        <w:pStyle w:val="Nagwek"/>
      </w:pPr>
    </w:p>
    <w:p w:rsidR="00B85EFE" w:rsidRDefault="00B85EFE">
      <w:bookmarkStart w:id="0" w:name="_GoBack"/>
      <w:bookmarkEnd w:id="0"/>
    </w:p>
    <w:sectPr w:rsidR="00B85E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26" w:rsidRDefault="00390626" w:rsidP="00300569">
      <w:r>
        <w:separator/>
      </w:r>
    </w:p>
  </w:endnote>
  <w:endnote w:type="continuationSeparator" w:id="0">
    <w:p w:rsidR="00390626" w:rsidRDefault="00390626" w:rsidP="0030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26" w:rsidRDefault="00390626" w:rsidP="00300569">
      <w:r>
        <w:separator/>
      </w:r>
    </w:p>
  </w:footnote>
  <w:footnote w:type="continuationSeparator" w:id="0">
    <w:p w:rsidR="00390626" w:rsidRDefault="00390626" w:rsidP="0030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569" w:rsidRDefault="00300569" w:rsidP="00300569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3780FBBD" wp14:editId="6A465966">
          <wp:extent cx="6011545" cy="701675"/>
          <wp:effectExtent l="0" t="0" r="8255" b="3175"/>
          <wp:docPr id="2" name="Obraz 2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569" w:rsidRDefault="00300569" w:rsidP="00300569">
    <w:pPr>
      <w:pStyle w:val="Nagwek"/>
    </w:pPr>
  </w:p>
  <w:p w:rsidR="00300569" w:rsidRDefault="00300569" w:rsidP="00300569">
    <w:pPr>
      <w:pStyle w:val="Nagwek"/>
    </w:pPr>
  </w:p>
  <w:p w:rsidR="00300569" w:rsidRDefault="00300569" w:rsidP="00300569">
    <w:pPr>
      <w:pStyle w:val="Nagwek"/>
    </w:pPr>
  </w:p>
  <w:p w:rsidR="00300569" w:rsidRDefault="0030056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69"/>
    <w:rsid w:val="000E0B99"/>
    <w:rsid w:val="00300569"/>
    <w:rsid w:val="00390626"/>
    <w:rsid w:val="003E42EF"/>
    <w:rsid w:val="00AA57AC"/>
    <w:rsid w:val="00B24DB7"/>
    <w:rsid w:val="00B8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3993-1D3A-4C8C-BB91-57127943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56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0569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300569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005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300569"/>
  </w:style>
  <w:style w:type="character" w:styleId="Hipercze">
    <w:name w:val="Hyperlink"/>
    <w:uiPriority w:val="99"/>
    <w:unhideWhenUsed/>
    <w:rsid w:val="0030056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B9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B99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eniadzenierosnanadrzewach.zaczytani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Provident Polska S.A.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Szybowska Paulina (POL)</dc:creator>
  <cp:keywords/>
  <dc:description/>
  <cp:lastModifiedBy>Szybowska Paulina (POL)</cp:lastModifiedBy>
  <cp:revision>2</cp:revision>
  <dcterms:created xsi:type="dcterms:W3CDTF">2023-05-18T13:29:00Z</dcterms:created>
  <dcterms:modified xsi:type="dcterms:W3CDTF">2023-05-18T13:29:00Z</dcterms:modified>
</cp:coreProperties>
</file>