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8607" w14:textId="24141BE2" w:rsidR="00F35915" w:rsidRPr="00974C02" w:rsidRDefault="00974C02" w:rsidP="00974C02">
      <w:pPr>
        <w:jc w:val="right"/>
        <w:rPr>
          <w:rFonts w:asciiTheme="minorHAnsi" w:hAnsiTheme="minorHAnsi" w:cstheme="minorHAnsi"/>
          <w:color w:val="000000"/>
        </w:rPr>
      </w:pPr>
      <w:r w:rsidRPr="00974C02">
        <w:rPr>
          <w:rFonts w:asciiTheme="minorHAnsi" w:hAnsiTheme="minorHAnsi" w:cstheme="minorHAnsi"/>
          <w:color w:val="000000"/>
        </w:rPr>
        <w:t xml:space="preserve">Warszawa, </w:t>
      </w:r>
      <w:r w:rsidR="00BE1A1E">
        <w:rPr>
          <w:rFonts w:asciiTheme="minorHAnsi" w:hAnsiTheme="minorHAnsi" w:cstheme="minorHAnsi"/>
          <w:color w:val="000000"/>
        </w:rPr>
        <w:t>3</w:t>
      </w:r>
      <w:r w:rsidR="00B908AD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.05.2023</w:t>
      </w:r>
    </w:p>
    <w:p w14:paraId="1A950151" w14:textId="00327804" w:rsidR="006C0DAA" w:rsidRDefault="006C0DAA" w:rsidP="003521E0">
      <w:pPr>
        <w:rPr>
          <w:rFonts w:asciiTheme="minorHAnsi" w:hAnsiTheme="minorHAnsi" w:cstheme="minorHAnsi"/>
          <w:color w:val="000000"/>
        </w:rPr>
      </w:pPr>
    </w:p>
    <w:p w14:paraId="185E34BA" w14:textId="7D2849A8" w:rsidR="00767DEE" w:rsidRPr="005B2022" w:rsidRDefault="00FB70FD" w:rsidP="00122BF3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SHEIN celebruje Dzień Ojca kampanią</w:t>
      </w:r>
      <w:r w:rsidR="00122BF3" w:rsidRPr="005B202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5D0B46">
        <w:rPr>
          <w:rFonts w:asciiTheme="minorHAnsi" w:hAnsiTheme="minorHAnsi" w:cstheme="minorHAnsi"/>
          <w:b/>
          <w:bCs/>
          <w:color w:val="000000"/>
          <w:sz w:val="28"/>
          <w:szCs w:val="28"/>
        </w:rPr>
        <w:t>#SHEINfathersday</w:t>
      </w:r>
    </w:p>
    <w:p w14:paraId="7BA7DA1E" w14:textId="7491767B" w:rsidR="00767DEE" w:rsidRPr="005B2022" w:rsidRDefault="00767DEE" w:rsidP="003521E0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0752AAC6" w14:textId="31AA7122" w:rsidR="00122BF3" w:rsidRDefault="007020B7" w:rsidP="005B2022">
      <w:pPr>
        <w:spacing w:line="32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Jej celem jest umożliwienie każdemu podarowania tacie wyjątkowego i dopasowanego do </w:t>
      </w:r>
      <w:r w:rsidR="002D253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zainteresowań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prezentu, poprzez uruchomienie specjalnej promocji. Objęte nią produkty </w:t>
      </w:r>
      <w:r w:rsidR="002D253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to nie tylko akcesoria modowe, ale także produkty </w:t>
      </w:r>
      <w:proofErr w:type="spellStart"/>
      <w:r w:rsidR="002D2538">
        <w:rPr>
          <w:rFonts w:asciiTheme="minorHAnsi" w:hAnsiTheme="minorHAnsi" w:cstheme="minorHAnsi"/>
          <w:b/>
          <w:bCs/>
          <w:color w:val="000000"/>
          <w:sz w:val="24"/>
          <w:szCs w:val="24"/>
        </w:rPr>
        <w:t>lifestylowe</w:t>
      </w:r>
      <w:proofErr w:type="spellEnd"/>
      <w:r w:rsidR="002D253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czy gadżety sportowe.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2D2538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Dedykowana oferta dostępna będzie do</w:t>
      </w:r>
      <w:r w:rsidR="005D0B4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19 czerwca</w:t>
      </w:r>
      <w:r w:rsidR="00BE1A1E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40AB43BE" w14:textId="77777777" w:rsidR="002D2538" w:rsidRPr="005B2022" w:rsidRDefault="002D2538" w:rsidP="005B2022">
      <w:pPr>
        <w:spacing w:line="32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E5CA357" w14:textId="1C9ACAE4" w:rsidR="00122BF3" w:rsidRPr="005B2022" w:rsidRDefault="00122BF3" w:rsidP="005B2022">
      <w:pPr>
        <w:spacing w:line="320" w:lineRule="exac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20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Celebruj Dzień Ojca z marką SHEIN</w:t>
      </w:r>
    </w:p>
    <w:p w14:paraId="1B7A0822" w14:textId="3BFEA09F" w:rsidR="002D2538" w:rsidRDefault="002D2538" w:rsidP="005B2022">
      <w:pPr>
        <w:spacing w:line="32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23 czerwca</w:t>
      </w:r>
      <w:r w:rsidR="007020B7" w:rsidRPr="007020B7">
        <w:rPr>
          <w:rFonts w:asciiTheme="minorHAnsi" w:hAnsiTheme="minorHAnsi" w:cstheme="minorHAnsi"/>
          <w:color w:val="000000"/>
          <w:sz w:val="24"/>
          <w:szCs w:val="24"/>
        </w:rPr>
        <w:t xml:space="preserve"> tuż za rogiem</w:t>
      </w:r>
      <w:r>
        <w:rPr>
          <w:rFonts w:asciiTheme="minorHAnsi" w:hAnsiTheme="minorHAnsi" w:cstheme="minorHAnsi"/>
          <w:color w:val="000000"/>
          <w:sz w:val="24"/>
          <w:szCs w:val="24"/>
        </w:rPr>
        <w:t>, a to</w:t>
      </w:r>
      <w:r w:rsidRPr="002D25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B70FD">
        <w:rPr>
          <w:rFonts w:asciiTheme="minorHAnsi" w:hAnsiTheme="minorHAnsi" w:cstheme="minorHAnsi"/>
          <w:color w:val="000000"/>
          <w:sz w:val="24"/>
          <w:szCs w:val="24"/>
        </w:rPr>
        <w:t xml:space="preserve">doskonała okazja, aby podziękować </w:t>
      </w:r>
      <w:r>
        <w:rPr>
          <w:rFonts w:asciiTheme="minorHAnsi" w:hAnsiTheme="minorHAnsi" w:cstheme="minorHAnsi"/>
          <w:color w:val="000000"/>
          <w:sz w:val="24"/>
          <w:szCs w:val="24"/>
        </w:rPr>
        <w:t>tatom</w:t>
      </w:r>
      <w:r w:rsidRPr="00FB70FD">
        <w:rPr>
          <w:rFonts w:asciiTheme="minorHAnsi" w:hAnsiTheme="minorHAnsi" w:cstheme="minorHAnsi"/>
          <w:color w:val="000000"/>
          <w:sz w:val="24"/>
          <w:szCs w:val="24"/>
        </w:rPr>
        <w:t xml:space="preserve"> za wsparcie i miłość jakim</w:t>
      </w:r>
      <w:r w:rsidR="00D71DF5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FB70FD">
        <w:rPr>
          <w:rFonts w:asciiTheme="minorHAnsi" w:hAnsiTheme="minorHAnsi" w:cstheme="minorHAnsi"/>
          <w:color w:val="000000"/>
          <w:sz w:val="24"/>
          <w:szCs w:val="24"/>
        </w:rPr>
        <w:t xml:space="preserve"> nas obdarzają.</w:t>
      </w:r>
      <w:r w:rsidR="007020B7" w:rsidRPr="002D25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020B7" w:rsidRPr="007020B7">
        <w:rPr>
          <w:rFonts w:asciiTheme="minorHAnsi" w:hAnsiTheme="minorHAnsi" w:cstheme="minorHAnsi"/>
          <w:color w:val="000000"/>
          <w:sz w:val="24"/>
          <w:szCs w:val="24"/>
        </w:rPr>
        <w:t>Warto sprawić, aby ten dzień był wyjątkowy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podarować im prezent skrojony na miarę</w:t>
      </w:r>
      <w:r w:rsidR="007020B7" w:rsidRPr="007020B7">
        <w:rPr>
          <w:rFonts w:asciiTheme="minorHAnsi" w:hAnsiTheme="minorHAnsi" w:cstheme="minorHAnsi"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Z tej okazji </w:t>
      </w:r>
      <w:r w:rsidR="007020B7" w:rsidRPr="007020B7">
        <w:rPr>
          <w:rFonts w:asciiTheme="minorHAnsi" w:hAnsiTheme="minorHAnsi" w:cstheme="minorHAnsi"/>
          <w:color w:val="000000"/>
          <w:sz w:val="24"/>
          <w:szCs w:val="24"/>
        </w:rPr>
        <w:t>marka SHEIN</w:t>
      </w:r>
      <w:r w:rsidR="00FB70FD">
        <w:rPr>
          <w:rFonts w:asciiTheme="minorHAnsi" w:hAnsiTheme="minorHAnsi" w:cstheme="minorHAnsi"/>
          <w:color w:val="000000"/>
          <w:sz w:val="24"/>
          <w:szCs w:val="24"/>
        </w:rPr>
        <w:t xml:space="preserve"> uruchamia </w:t>
      </w:r>
      <w:hyperlink r:id="rId6" w:history="1">
        <w:r w:rsidR="00FB70FD" w:rsidRPr="005D0B46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promocję </w:t>
        </w:r>
        <w:r w:rsidRPr="005D0B46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dedykowaną </w:t>
        </w:r>
        <w:r w:rsidR="007020B7" w:rsidRPr="005D0B46">
          <w:rPr>
            <w:rStyle w:val="Hipercze"/>
            <w:rFonts w:asciiTheme="minorHAnsi" w:hAnsiTheme="minorHAnsi" w:cstheme="minorHAnsi"/>
            <w:sz w:val="24"/>
            <w:szCs w:val="24"/>
          </w:rPr>
          <w:t>Dni</w:t>
        </w:r>
        <w:r w:rsidRPr="005D0B46">
          <w:rPr>
            <w:rStyle w:val="Hipercze"/>
            <w:rFonts w:asciiTheme="minorHAnsi" w:hAnsiTheme="minorHAnsi" w:cstheme="minorHAnsi"/>
            <w:sz w:val="24"/>
            <w:szCs w:val="24"/>
          </w:rPr>
          <w:t>u</w:t>
        </w:r>
        <w:r w:rsidR="007020B7" w:rsidRPr="005D0B46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 Ojca</w:t>
        </w:r>
      </w:hyperlink>
      <w:r w:rsidR="007020B7" w:rsidRPr="007020B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>W jej ramach</w:t>
      </w:r>
      <w:r w:rsidR="005D0B46">
        <w:rPr>
          <w:rFonts w:asciiTheme="minorHAnsi" w:hAnsiTheme="minorHAnsi" w:cstheme="minorHAnsi"/>
          <w:color w:val="000000"/>
          <w:sz w:val="24"/>
          <w:szCs w:val="24"/>
        </w:rPr>
        <w:t xml:space="preserve"> wybrane produkty objęte są promocją do </w:t>
      </w:r>
      <w:r w:rsidR="00D71DF5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5D0B46">
        <w:rPr>
          <w:rFonts w:asciiTheme="minorHAnsi" w:hAnsiTheme="minorHAnsi" w:cstheme="minorHAnsi"/>
          <w:color w:val="000000"/>
          <w:sz w:val="24"/>
          <w:szCs w:val="24"/>
        </w:rPr>
        <w:t>70%</w:t>
      </w:r>
      <w:r w:rsidR="00D71DF5">
        <w:rPr>
          <w:rFonts w:asciiTheme="minorHAnsi" w:hAnsiTheme="minorHAnsi" w:cstheme="minorHAnsi"/>
          <w:color w:val="000000"/>
          <w:sz w:val="24"/>
          <w:szCs w:val="24"/>
        </w:rPr>
        <w:t>, która będzie trwała</w:t>
      </w:r>
      <w:r w:rsidR="005D0B46">
        <w:rPr>
          <w:rFonts w:asciiTheme="minorHAnsi" w:hAnsiTheme="minorHAnsi" w:cstheme="minorHAnsi"/>
          <w:color w:val="000000"/>
          <w:sz w:val="24"/>
          <w:szCs w:val="24"/>
        </w:rPr>
        <w:t xml:space="preserve"> do 12 czerwca.</w:t>
      </w:r>
    </w:p>
    <w:p w14:paraId="0E424AF0" w14:textId="77777777" w:rsidR="002D2538" w:rsidRPr="005B2022" w:rsidRDefault="002D2538" w:rsidP="005B2022">
      <w:pPr>
        <w:spacing w:line="32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7EA2C2D" w14:textId="5AA46170" w:rsidR="00122BF3" w:rsidRDefault="00122BF3" w:rsidP="005B2022">
      <w:pPr>
        <w:spacing w:line="32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W ofercie SHEIN </w:t>
      </w:r>
      <w:r w:rsidR="00724342"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z okazji Dnia Ojca </w:t>
      </w:r>
      <w:r w:rsidRPr="005B2022">
        <w:rPr>
          <w:rFonts w:asciiTheme="minorHAnsi" w:hAnsiTheme="minorHAnsi" w:cstheme="minorHAnsi"/>
          <w:color w:val="000000"/>
          <w:sz w:val="24"/>
          <w:szCs w:val="24"/>
        </w:rPr>
        <w:t>można znaleźć szeroki asortyment odzieży</w:t>
      </w:r>
      <w:r w:rsidR="00271F4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akcesoriów </w:t>
      </w:r>
      <w:r w:rsidR="00271F43">
        <w:rPr>
          <w:rFonts w:asciiTheme="minorHAnsi" w:hAnsiTheme="minorHAnsi" w:cstheme="minorHAnsi"/>
          <w:color w:val="000000"/>
          <w:sz w:val="24"/>
          <w:szCs w:val="24"/>
        </w:rPr>
        <w:t xml:space="preserve">modowych i sportowych, jak również produkty </w:t>
      </w:r>
      <w:proofErr w:type="spellStart"/>
      <w:r w:rsidR="00271F43">
        <w:rPr>
          <w:rFonts w:asciiTheme="minorHAnsi" w:hAnsiTheme="minorHAnsi" w:cstheme="minorHAnsi"/>
          <w:color w:val="000000"/>
          <w:sz w:val="24"/>
          <w:szCs w:val="24"/>
        </w:rPr>
        <w:t>lifestylowe</w:t>
      </w:r>
      <w:proofErr w:type="spellEnd"/>
      <w:r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. Niezawodnym </w:t>
      </w:r>
      <w:r w:rsidR="00271F43">
        <w:rPr>
          <w:rFonts w:asciiTheme="minorHAnsi" w:hAnsiTheme="minorHAnsi" w:cstheme="minorHAnsi"/>
          <w:color w:val="000000"/>
          <w:sz w:val="24"/>
          <w:szCs w:val="24"/>
        </w:rPr>
        <w:t>wyborem na prezent</w:t>
      </w:r>
      <w:r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 dla taty </w:t>
      </w:r>
      <w:r w:rsidR="00271F43">
        <w:rPr>
          <w:rFonts w:asciiTheme="minorHAnsi" w:hAnsiTheme="minorHAnsi" w:cstheme="minorHAnsi"/>
          <w:color w:val="000000"/>
          <w:sz w:val="24"/>
          <w:szCs w:val="24"/>
        </w:rPr>
        <w:t>może być</w:t>
      </w:r>
      <w:r w:rsidR="00271F43"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71F43">
        <w:rPr>
          <w:rFonts w:asciiTheme="minorHAnsi" w:hAnsiTheme="minorHAnsi" w:cstheme="minorHAnsi"/>
          <w:color w:val="000000"/>
          <w:sz w:val="24"/>
          <w:szCs w:val="24"/>
        </w:rPr>
        <w:t xml:space="preserve">ponadczasowa </w:t>
      </w:r>
      <w:r w:rsidRPr="005B2022">
        <w:rPr>
          <w:rFonts w:asciiTheme="minorHAnsi" w:hAnsiTheme="minorHAnsi" w:cstheme="minorHAnsi"/>
          <w:color w:val="000000"/>
          <w:sz w:val="24"/>
          <w:szCs w:val="24"/>
        </w:rPr>
        <w:t>koszula. Te</w:t>
      </w:r>
      <w:r w:rsidR="00271F43">
        <w:rPr>
          <w:rFonts w:asciiTheme="minorHAnsi" w:hAnsiTheme="minorHAnsi" w:cstheme="minorHAnsi"/>
          <w:color w:val="000000"/>
          <w:sz w:val="24"/>
          <w:szCs w:val="24"/>
        </w:rPr>
        <w:t xml:space="preserve"> dostępne są w promocyjnej ofercie marki</w:t>
      </w:r>
      <w:r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71F43">
        <w:rPr>
          <w:rFonts w:asciiTheme="minorHAnsi" w:hAnsiTheme="minorHAnsi" w:cstheme="minorHAnsi"/>
          <w:color w:val="000000"/>
          <w:sz w:val="24"/>
          <w:szCs w:val="24"/>
        </w:rPr>
        <w:t xml:space="preserve">w różnych wzorach i kolorach: </w:t>
      </w:r>
      <w:r w:rsidRPr="005B2022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724342" w:rsidRPr="005B202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5B2022">
        <w:rPr>
          <w:rFonts w:asciiTheme="minorHAnsi" w:hAnsiTheme="minorHAnsi" w:cstheme="minorHAnsi"/>
          <w:color w:val="000000"/>
          <w:sz w:val="24"/>
          <w:szCs w:val="24"/>
        </w:rPr>
        <w:t>kratę</w:t>
      </w:r>
      <w:r w:rsidR="00271F43">
        <w:rPr>
          <w:rFonts w:asciiTheme="minorHAnsi" w:hAnsiTheme="minorHAnsi" w:cstheme="minorHAnsi"/>
          <w:color w:val="000000"/>
          <w:sz w:val="24"/>
          <w:szCs w:val="24"/>
        </w:rPr>
        <w:t>, prążki czy z motywem</w:t>
      </w:r>
      <w:r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71F43">
        <w:rPr>
          <w:rFonts w:asciiTheme="minorHAnsi" w:hAnsiTheme="minorHAnsi" w:cstheme="minorHAnsi"/>
          <w:color w:val="000000"/>
          <w:sz w:val="24"/>
          <w:szCs w:val="24"/>
        </w:rPr>
        <w:t xml:space="preserve">roślinnym, w </w:t>
      </w:r>
      <w:r w:rsidRPr="005B2022">
        <w:rPr>
          <w:rFonts w:asciiTheme="minorHAnsi" w:hAnsiTheme="minorHAnsi" w:cstheme="minorHAnsi"/>
          <w:color w:val="000000"/>
          <w:sz w:val="24"/>
          <w:szCs w:val="24"/>
        </w:rPr>
        <w:t>jednolitych, stonowanych kolorach</w:t>
      </w:r>
      <w:r w:rsidR="00271F43">
        <w:rPr>
          <w:rFonts w:asciiTheme="minorHAnsi" w:hAnsiTheme="minorHAnsi" w:cstheme="minorHAnsi"/>
          <w:color w:val="000000"/>
          <w:sz w:val="24"/>
          <w:szCs w:val="24"/>
        </w:rPr>
        <w:t xml:space="preserve"> lub intensywnych odcieniach i gradientach.</w:t>
      </w:r>
    </w:p>
    <w:p w14:paraId="2AC4AF02" w14:textId="77777777" w:rsidR="00271F43" w:rsidRPr="005B2022" w:rsidRDefault="00271F43" w:rsidP="005B2022">
      <w:pPr>
        <w:spacing w:line="32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B37746" w14:textId="51547F20" w:rsidR="00122BF3" w:rsidRDefault="00271F43" w:rsidP="005B2022">
      <w:pPr>
        <w:spacing w:line="32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 kolekcji znajduje się 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również </w:t>
      </w:r>
      <w:r>
        <w:rPr>
          <w:rFonts w:asciiTheme="minorHAnsi" w:hAnsiTheme="minorHAnsi" w:cstheme="minorHAnsi"/>
          <w:color w:val="000000"/>
          <w:sz w:val="24"/>
          <w:szCs w:val="24"/>
        </w:rPr>
        <w:t>duży</w:t>
      </w:r>
      <w:r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>wybór designerskich akcesoriów</w:t>
      </w:r>
      <w:r>
        <w:rPr>
          <w:rFonts w:asciiTheme="minorHAnsi" w:hAnsiTheme="minorHAnsi" w:cstheme="minorHAnsi"/>
          <w:color w:val="000000"/>
          <w:sz w:val="24"/>
          <w:szCs w:val="24"/>
        </w:rPr>
        <w:t>: praktycznych, ale stylowych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 pleca</w:t>
      </w:r>
      <w:r>
        <w:rPr>
          <w:rFonts w:asciiTheme="minorHAnsi" w:hAnsiTheme="minorHAnsi" w:cstheme="minorHAnsi"/>
          <w:color w:val="000000"/>
          <w:sz w:val="24"/>
          <w:szCs w:val="24"/>
        </w:rPr>
        <w:t>ków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eleganckich 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>pask</w:t>
      </w:r>
      <w:r>
        <w:rPr>
          <w:rFonts w:asciiTheme="minorHAnsi" w:hAnsiTheme="minorHAnsi" w:cstheme="minorHAnsi"/>
          <w:color w:val="000000"/>
          <w:sz w:val="24"/>
          <w:szCs w:val="24"/>
        </w:rPr>
        <w:t>ów czy wygodnych trampek</w:t>
      </w:r>
      <w:r w:rsidR="00FE1BDC">
        <w:rPr>
          <w:rFonts w:asciiTheme="minorHAnsi" w:hAnsiTheme="minorHAnsi" w:cstheme="minorHAnsi"/>
          <w:color w:val="000000"/>
          <w:sz w:val="24"/>
          <w:szCs w:val="24"/>
        </w:rPr>
        <w:t>, które będą doskonałym uzupełnieniem stylizacji.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Nie zabrakło także produktów </w:t>
      </w:r>
      <w:r w:rsidR="00FE1BDC">
        <w:rPr>
          <w:rFonts w:asciiTheme="minorHAnsi" w:hAnsiTheme="minorHAnsi" w:cstheme="minorHAnsi"/>
          <w:color w:val="000000"/>
          <w:sz w:val="24"/>
          <w:szCs w:val="24"/>
        </w:rPr>
        <w:t>galanteryjnych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="00FE1BDC">
        <w:rPr>
          <w:rFonts w:asciiTheme="minorHAnsi" w:hAnsiTheme="minorHAnsi" w:cstheme="minorHAnsi"/>
          <w:color w:val="000000"/>
          <w:sz w:val="24"/>
          <w:szCs w:val="24"/>
        </w:rPr>
        <w:t>biżuteryjnych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W ofercie dostępne są 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>portfele oraz zegarki</w:t>
      </w:r>
      <w:r w:rsidR="00FE1BDC">
        <w:rPr>
          <w:rFonts w:asciiTheme="minorHAnsi" w:hAnsiTheme="minorHAnsi" w:cstheme="minorHAnsi"/>
          <w:color w:val="000000"/>
          <w:sz w:val="24"/>
          <w:szCs w:val="24"/>
        </w:rPr>
        <w:t xml:space="preserve"> - zap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>ewnią praktyczność i styl w jednym.</w:t>
      </w:r>
    </w:p>
    <w:p w14:paraId="721F0E48" w14:textId="77777777" w:rsidR="00FE1BDC" w:rsidRPr="005B2022" w:rsidRDefault="00FE1BDC" w:rsidP="005B2022">
      <w:pPr>
        <w:spacing w:line="32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EC420D6" w14:textId="7976BDA7" w:rsidR="00767DEE" w:rsidRPr="005B2022" w:rsidRDefault="00FE1BDC" w:rsidP="005B2022">
      <w:pPr>
        <w:spacing w:line="32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Również fani sportu znajdą coś dla Ciebie. Wś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ród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promocyjnego 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asortymentu </w:t>
      </w:r>
      <w:r>
        <w:rPr>
          <w:rFonts w:asciiTheme="minorHAnsi" w:hAnsiTheme="minorHAnsi" w:cstheme="minorHAnsi"/>
          <w:color w:val="000000"/>
          <w:sz w:val="24"/>
          <w:szCs w:val="24"/>
        </w:rPr>
        <w:t>znajdują się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 akcesor</w:t>
      </w:r>
      <w:r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 sportow</w:t>
      </w: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, takich jak spodenki do ćwiczeń czy kąpielówki do pływania, a także </w:t>
      </w:r>
      <w:r w:rsidRPr="005B2022">
        <w:rPr>
          <w:rFonts w:asciiTheme="minorHAnsi" w:hAnsiTheme="minorHAnsi" w:cstheme="minorHAnsi"/>
          <w:color w:val="000000"/>
          <w:sz w:val="24"/>
          <w:szCs w:val="24"/>
        </w:rPr>
        <w:t>p</w:t>
      </w:r>
      <w:r>
        <w:rPr>
          <w:rFonts w:asciiTheme="minorHAnsi" w:hAnsiTheme="minorHAnsi" w:cstheme="minorHAnsi"/>
          <w:color w:val="000000"/>
          <w:sz w:val="24"/>
          <w:szCs w:val="24"/>
        </w:rPr>
        <w:t>ojemne</w:t>
      </w:r>
      <w:r w:rsidRPr="005B20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22BF3" w:rsidRPr="005B2022">
        <w:rPr>
          <w:rFonts w:asciiTheme="minorHAnsi" w:hAnsiTheme="minorHAnsi" w:cstheme="minorHAnsi"/>
          <w:color w:val="000000"/>
          <w:sz w:val="24"/>
          <w:szCs w:val="24"/>
        </w:rPr>
        <w:t>torby sportowe. W ofercie znalazły się również małe urządzenia elektroniczne, takie jak słuchawki, dzięki którym każdy trening będzie przyjemniejszy.</w:t>
      </w:r>
    </w:p>
    <w:p w14:paraId="19BCDBC0" w14:textId="7D471A35" w:rsidR="00767DEE" w:rsidRPr="005B2022" w:rsidRDefault="00767DEE" w:rsidP="005B2022">
      <w:pPr>
        <w:spacing w:line="320" w:lineRule="exact"/>
        <w:jc w:val="both"/>
        <w:rPr>
          <w:rFonts w:cstheme="minorHAnsi"/>
          <w:sz w:val="24"/>
          <w:szCs w:val="24"/>
        </w:rPr>
      </w:pPr>
    </w:p>
    <w:p w14:paraId="2BC54BB5" w14:textId="4E0BB920" w:rsidR="00767DEE" w:rsidRPr="005B2022" w:rsidRDefault="00BE1A1E" w:rsidP="005B2022">
      <w:pPr>
        <w:spacing w:line="3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Promocja do -70% będzie trwać do 12 czerwca, a cała kampania do 19 czerwca.</w:t>
      </w:r>
    </w:p>
    <w:p w14:paraId="5E5CA523" w14:textId="77777777" w:rsidR="00767DEE" w:rsidRPr="005B2022" w:rsidRDefault="00767DEE" w:rsidP="005B2022">
      <w:pPr>
        <w:spacing w:line="320" w:lineRule="exact"/>
        <w:jc w:val="both"/>
        <w:rPr>
          <w:rFonts w:cstheme="minorHAnsi"/>
          <w:sz w:val="24"/>
          <w:szCs w:val="24"/>
        </w:rPr>
      </w:pPr>
    </w:p>
    <w:p w14:paraId="04F090B8" w14:textId="5163E419" w:rsidR="00767DEE" w:rsidRPr="005B2022" w:rsidRDefault="00767DEE" w:rsidP="005B2022">
      <w:pPr>
        <w:spacing w:line="320" w:lineRule="exact"/>
        <w:jc w:val="both"/>
        <w:rPr>
          <w:rFonts w:cstheme="minorHAnsi"/>
          <w:b/>
          <w:bCs/>
          <w:sz w:val="24"/>
          <w:szCs w:val="24"/>
        </w:rPr>
      </w:pPr>
      <w:r w:rsidRPr="005B2022">
        <w:rPr>
          <w:rFonts w:cstheme="minorHAnsi"/>
          <w:b/>
          <w:bCs/>
          <w:sz w:val="24"/>
          <w:szCs w:val="24"/>
        </w:rPr>
        <w:t xml:space="preserve">Prezent dla taty jeszcze szybciej, dzięki </w:t>
      </w:r>
      <w:proofErr w:type="spellStart"/>
      <w:r w:rsidRPr="005B2022">
        <w:rPr>
          <w:rFonts w:cstheme="minorHAnsi"/>
          <w:b/>
          <w:bCs/>
          <w:sz w:val="24"/>
          <w:szCs w:val="24"/>
        </w:rPr>
        <w:t>QuickShip</w:t>
      </w:r>
      <w:proofErr w:type="spellEnd"/>
    </w:p>
    <w:p w14:paraId="5D610432" w14:textId="68C0666C" w:rsidR="00767DEE" w:rsidRPr="005B2022" w:rsidRDefault="00767DEE" w:rsidP="00425E70">
      <w:pPr>
        <w:spacing w:line="320" w:lineRule="exact"/>
        <w:jc w:val="both"/>
        <w:rPr>
          <w:rFonts w:cstheme="minorHAnsi"/>
          <w:sz w:val="24"/>
          <w:szCs w:val="24"/>
        </w:rPr>
      </w:pPr>
      <w:r w:rsidRPr="005B2022">
        <w:rPr>
          <w:rFonts w:cstheme="minorHAnsi"/>
          <w:sz w:val="24"/>
          <w:szCs w:val="24"/>
        </w:rPr>
        <w:t xml:space="preserve">Wybrane produkty z oferty </w:t>
      </w:r>
      <w:r w:rsidR="005D0B46">
        <w:rPr>
          <w:rFonts w:cstheme="minorHAnsi"/>
          <w:sz w:val="24"/>
          <w:szCs w:val="24"/>
        </w:rPr>
        <w:t>#</w:t>
      </w:r>
      <w:r w:rsidRPr="005B2022">
        <w:rPr>
          <w:rFonts w:cstheme="minorHAnsi"/>
          <w:sz w:val="24"/>
          <w:szCs w:val="24"/>
        </w:rPr>
        <w:t>SHEI</w:t>
      </w:r>
      <w:r w:rsidR="005D0B46">
        <w:rPr>
          <w:rFonts w:cstheme="minorHAnsi"/>
          <w:sz w:val="24"/>
          <w:szCs w:val="24"/>
        </w:rPr>
        <w:t>Nfathersday</w:t>
      </w:r>
      <w:r w:rsidR="00D50827" w:rsidRPr="005B2022">
        <w:rPr>
          <w:rFonts w:cstheme="minorHAnsi"/>
          <w:sz w:val="24"/>
          <w:szCs w:val="24"/>
        </w:rPr>
        <w:t xml:space="preserve"> </w:t>
      </w:r>
      <w:r w:rsidRPr="005B2022">
        <w:rPr>
          <w:rFonts w:cstheme="minorHAnsi"/>
          <w:sz w:val="24"/>
          <w:szCs w:val="24"/>
        </w:rPr>
        <w:t xml:space="preserve">dostępne są w opcji </w:t>
      </w:r>
      <w:proofErr w:type="spellStart"/>
      <w:r w:rsidRPr="005B2022">
        <w:rPr>
          <w:rFonts w:cstheme="minorHAnsi"/>
          <w:sz w:val="24"/>
          <w:szCs w:val="24"/>
        </w:rPr>
        <w:t>QuickShip</w:t>
      </w:r>
      <w:proofErr w:type="spellEnd"/>
      <w:r w:rsidRPr="005B2022">
        <w:rPr>
          <w:rFonts w:cstheme="minorHAnsi"/>
          <w:sz w:val="24"/>
          <w:szCs w:val="24"/>
        </w:rPr>
        <w:t xml:space="preserve">. Oznacza to, że dotrą </w:t>
      </w:r>
      <w:r w:rsidRPr="00FB70FD">
        <w:rPr>
          <w:rFonts w:cstheme="minorHAnsi"/>
          <w:sz w:val="24"/>
          <w:szCs w:val="24"/>
        </w:rPr>
        <w:t xml:space="preserve">do konsumenta w przeciągu </w:t>
      </w:r>
      <w:r w:rsidR="00451E4B">
        <w:rPr>
          <w:rFonts w:cstheme="minorHAnsi"/>
          <w:sz w:val="24"/>
          <w:szCs w:val="24"/>
        </w:rPr>
        <w:t>4</w:t>
      </w:r>
      <w:r w:rsidRPr="00FB70FD">
        <w:rPr>
          <w:rFonts w:cstheme="minorHAnsi"/>
          <w:sz w:val="24"/>
          <w:szCs w:val="24"/>
        </w:rPr>
        <w:t xml:space="preserve"> dni roboczych od momentu złożenia zamówienia. W przeszłości </w:t>
      </w:r>
      <w:r w:rsidR="00FB70FD" w:rsidRPr="00FB70FD">
        <w:rPr>
          <w:rFonts w:cstheme="minorHAnsi"/>
          <w:sz w:val="24"/>
          <w:szCs w:val="24"/>
        </w:rPr>
        <w:t>paczki</w:t>
      </w:r>
      <w:r w:rsidR="00D71DF5">
        <w:rPr>
          <w:rFonts w:cstheme="minorHAnsi"/>
          <w:sz w:val="24"/>
          <w:szCs w:val="24"/>
        </w:rPr>
        <w:t xml:space="preserve"> </w:t>
      </w:r>
      <w:r w:rsidR="00425E70" w:rsidRPr="00FB70FD">
        <w:rPr>
          <w:rFonts w:cstheme="minorHAnsi"/>
          <w:sz w:val="24"/>
          <w:szCs w:val="24"/>
        </w:rPr>
        <w:t xml:space="preserve">od </w:t>
      </w:r>
      <w:r w:rsidRPr="00FB70FD">
        <w:rPr>
          <w:rFonts w:cstheme="minorHAnsi"/>
          <w:sz w:val="24"/>
          <w:szCs w:val="24"/>
        </w:rPr>
        <w:t>SHEIN mogły docierać do k</w:t>
      </w:r>
      <w:r w:rsidR="00FB70FD" w:rsidRPr="00FB70FD">
        <w:rPr>
          <w:rFonts w:cstheme="minorHAnsi"/>
          <w:sz w:val="24"/>
          <w:szCs w:val="24"/>
        </w:rPr>
        <w:t>lientów</w:t>
      </w:r>
      <w:r w:rsidR="00D71DF5">
        <w:rPr>
          <w:rFonts w:cstheme="minorHAnsi"/>
          <w:sz w:val="24"/>
          <w:szCs w:val="24"/>
        </w:rPr>
        <w:t xml:space="preserve"> </w:t>
      </w:r>
      <w:r w:rsidRPr="00FB70FD">
        <w:rPr>
          <w:rFonts w:cstheme="minorHAnsi"/>
          <w:sz w:val="24"/>
          <w:szCs w:val="24"/>
        </w:rPr>
        <w:t xml:space="preserve">nawet po dwóch tygodniach. Dzięki nowej opcji dostawy czas ten skrócony został o połowę. </w:t>
      </w:r>
      <w:proofErr w:type="spellStart"/>
      <w:r w:rsidRPr="00FB70FD">
        <w:rPr>
          <w:rFonts w:cstheme="minorHAnsi"/>
          <w:sz w:val="24"/>
          <w:szCs w:val="24"/>
        </w:rPr>
        <w:t>QuickShip</w:t>
      </w:r>
      <w:proofErr w:type="spellEnd"/>
      <w:r w:rsidRPr="00FB70FD">
        <w:rPr>
          <w:rFonts w:cstheme="minorHAnsi"/>
          <w:sz w:val="24"/>
          <w:szCs w:val="24"/>
        </w:rPr>
        <w:t xml:space="preserve"> obejmuje wybrane produkty z kategorii moda i akcesoria domowe. K</w:t>
      </w:r>
      <w:r w:rsidR="00FB70FD" w:rsidRPr="00FB70FD">
        <w:rPr>
          <w:rFonts w:cstheme="minorHAnsi"/>
          <w:sz w:val="24"/>
          <w:szCs w:val="24"/>
        </w:rPr>
        <w:t>upujący</w:t>
      </w:r>
      <w:r w:rsidR="00D71DF5">
        <w:rPr>
          <w:rFonts w:cstheme="minorHAnsi"/>
          <w:sz w:val="24"/>
          <w:szCs w:val="24"/>
        </w:rPr>
        <w:t xml:space="preserve"> </w:t>
      </w:r>
      <w:r w:rsidRPr="00FB70FD">
        <w:rPr>
          <w:rFonts w:cstheme="minorHAnsi"/>
          <w:sz w:val="24"/>
          <w:szCs w:val="24"/>
        </w:rPr>
        <w:t xml:space="preserve">mogą </w:t>
      </w:r>
      <w:r w:rsidR="00425E70" w:rsidRPr="00FB70FD">
        <w:rPr>
          <w:rFonts w:cstheme="minorHAnsi"/>
          <w:sz w:val="24"/>
          <w:szCs w:val="24"/>
        </w:rPr>
        <w:t xml:space="preserve">znaleźć </w:t>
      </w:r>
      <w:r w:rsidRPr="00FB70FD">
        <w:rPr>
          <w:rFonts w:cstheme="minorHAnsi"/>
          <w:sz w:val="24"/>
          <w:szCs w:val="24"/>
        </w:rPr>
        <w:t xml:space="preserve">produkty kwalifikujące się do usługi w zakładce </w:t>
      </w:r>
      <w:proofErr w:type="spellStart"/>
      <w:r w:rsidRPr="00FB70FD">
        <w:rPr>
          <w:rFonts w:cstheme="minorHAnsi"/>
          <w:sz w:val="24"/>
          <w:szCs w:val="24"/>
        </w:rPr>
        <w:t>QuickShip</w:t>
      </w:r>
      <w:proofErr w:type="spellEnd"/>
      <w:r w:rsidRPr="00FB70FD">
        <w:rPr>
          <w:rFonts w:cstheme="minorHAnsi"/>
          <w:sz w:val="24"/>
          <w:szCs w:val="24"/>
        </w:rPr>
        <w:t xml:space="preserve"> na stronie internetowej i aplikacji mobilnej SHEIN. Więcej informacji na temat </w:t>
      </w:r>
      <w:proofErr w:type="spellStart"/>
      <w:r w:rsidRPr="00FB70FD">
        <w:rPr>
          <w:rFonts w:cstheme="minorHAnsi"/>
          <w:sz w:val="24"/>
          <w:szCs w:val="24"/>
        </w:rPr>
        <w:t>QuickShip</w:t>
      </w:r>
      <w:proofErr w:type="spellEnd"/>
      <w:r w:rsidRPr="00FB70FD">
        <w:rPr>
          <w:rFonts w:cstheme="minorHAnsi"/>
          <w:sz w:val="24"/>
          <w:szCs w:val="24"/>
        </w:rPr>
        <w:t xml:space="preserve"> w Polsce można</w:t>
      </w:r>
      <w:r w:rsidRPr="005B2022">
        <w:rPr>
          <w:rFonts w:cstheme="minorHAnsi"/>
          <w:sz w:val="24"/>
          <w:szCs w:val="24"/>
        </w:rPr>
        <w:t xml:space="preserve"> znaleźć na stronie </w:t>
      </w:r>
      <w:hyperlink r:id="rId7" w:history="1">
        <w:r w:rsidRPr="005B2022">
          <w:rPr>
            <w:rStyle w:val="Hipercze"/>
            <w:rFonts w:cstheme="minorHAnsi"/>
            <w:sz w:val="24"/>
            <w:szCs w:val="24"/>
          </w:rPr>
          <w:t>https://pl.shein.com/campaigns/mallinfos</w:t>
        </w:r>
      </w:hyperlink>
      <w:r w:rsidRPr="005B2022">
        <w:rPr>
          <w:rFonts w:cstheme="minorHAnsi"/>
          <w:sz w:val="24"/>
          <w:szCs w:val="24"/>
        </w:rPr>
        <w:t>.</w:t>
      </w:r>
    </w:p>
    <w:p w14:paraId="072A0DED" w14:textId="7364EC13" w:rsidR="00767DEE" w:rsidRDefault="00767DEE" w:rsidP="00767DEE">
      <w:pPr>
        <w:jc w:val="both"/>
        <w:rPr>
          <w:rFonts w:cstheme="minorHAnsi"/>
          <w:sz w:val="24"/>
          <w:szCs w:val="24"/>
        </w:rPr>
      </w:pPr>
    </w:p>
    <w:p w14:paraId="6DEAC854" w14:textId="77777777" w:rsidR="00767DEE" w:rsidRDefault="00767DEE" w:rsidP="00767DEE">
      <w:pPr>
        <w:jc w:val="both"/>
        <w:rPr>
          <w:rFonts w:cstheme="minorBidi"/>
          <w:sz w:val="20"/>
          <w:szCs w:val="20"/>
        </w:rPr>
      </w:pPr>
    </w:p>
    <w:p w14:paraId="63143A5F" w14:textId="77777777" w:rsidR="00767DEE" w:rsidRDefault="00767DEE" w:rsidP="00767DEE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O SHEIN:</w:t>
      </w:r>
    </w:p>
    <w:p w14:paraId="1A103218" w14:textId="188369B6" w:rsidR="00767DEE" w:rsidRDefault="00767DEE" w:rsidP="00767DEE">
      <w:pPr>
        <w:jc w:val="both"/>
      </w:pPr>
      <w:r>
        <w:rPr>
          <w:sz w:val="16"/>
          <w:szCs w:val="16"/>
        </w:rPr>
        <w:t xml:space="preserve">SHEIN to globalny sprzedawca internetowy zajmujący się modą i stylem życia, którego celem jest umożliwienie wszystkim korzystania z piękna mody. Wykorzystujemy technologię produkcji na żądanie, aby połączyć dostawców z naszym sprawnym łańcuchem dostaw, zmniejszając straty magazynowe i umożliwiając nam dostarczanie różnorodnych produktów w przystępnych cenach do klientów na całym świecie. Z naszych biur na całym świecie docieramy do klientów w ponad 150 krajach. Aby dowiedzieć się więcej o firmie SHEIN, odwiedź stronę </w:t>
      </w:r>
      <w:hyperlink r:id="rId8" w:history="1">
        <w:r>
          <w:rPr>
            <w:rStyle w:val="Hipercze"/>
            <w:sz w:val="16"/>
            <w:szCs w:val="16"/>
          </w:rPr>
          <w:t>http://www.SHEIN.com</w:t>
        </w:r>
      </w:hyperlink>
    </w:p>
    <w:p w14:paraId="047B27D0" w14:textId="77777777" w:rsidR="00122BF3" w:rsidRDefault="00122BF3" w:rsidP="00767DEE">
      <w:pPr>
        <w:jc w:val="both"/>
        <w:rPr>
          <w:rStyle w:val="Hipercze"/>
        </w:rPr>
      </w:pPr>
    </w:p>
    <w:p w14:paraId="7A5E858D" w14:textId="77777777" w:rsidR="00767DEE" w:rsidRDefault="00767DEE" w:rsidP="00767DEE">
      <w:pPr>
        <w:jc w:val="both"/>
      </w:pPr>
    </w:p>
    <w:p w14:paraId="17367354" w14:textId="77777777" w:rsidR="00767DEE" w:rsidRDefault="00767DEE" w:rsidP="00767DEE">
      <w:pPr>
        <w:pStyle w:val="Normalny1"/>
        <w:spacing w:after="0" w:line="360" w:lineRule="auto"/>
        <w:jc w:val="both"/>
        <w:rPr>
          <w:sz w:val="20"/>
          <w:szCs w:val="20"/>
          <w:lang w:val="en-US"/>
        </w:rPr>
      </w:pPr>
      <w:bookmarkStart w:id="0" w:name="_Hlk106196511"/>
      <w:r>
        <w:rPr>
          <w:rStyle w:val="Domylnaczcionkaakapitu1"/>
          <w:rFonts w:eastAsia="Arial Unicode MS"/>
          <w:b/>
          <w:bCs/>
          <w:lang w:val="en-GB" w:eastAsia="zh-CN"/>
        </w:rPr>
        <w:t xml:space="preserve">Kontakt </w:t>
      </w:r>
      <w:proofErr w:type="spellStart"/>
      <w:r>
        <w:rPr>
          <w:rStyle w:val="Domylnaczcionkaakapitu1"/>
          <w:rFonts w:eastAsia="Arial Unicode MS"/>
          <w:b/>
          <w:bCs/>
          <w:lang w:val="en-GB" w:eastAsia="zh-CN"/>
        </w:rPr>
        <w:t>prasowy</w:t>
      </w:r>
      <w:proofErr w:type="spellEnd"/>
      <w:r>
        <w:rPr>
          <w:rStyle w:val="Domylnaczcionkaakapitu1"/>
          <w:rFonts w:eastAsia="Arial Unicode MS"/>
          <w:b/>
          <w:bCs/>
          <w:lang w:val="en-GB" w:eastAsia="zh-CN"/>
        </w:rPr>
        <w:t>:</w:t>
      </w:r>
    </w:p>
    <w:tbl>
      <w:tblPr>
        <w:tblW w:w="1138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3402"/>
        <w:gridCol w:w="5143"/>
      </w:tblGrid>
      <w:tr w:rsidR="00767DEE" w:rsidRPr="00B908AD" w14:paraId="2E30C186" w14:textId="77777777" w:rsidTr="00767DEE">
        <w:trPr>
          <w:trHeight w:val="50"/>
        </w:trPr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F30FCB" w14:textId="77777777" w:rsidR="00767DEE" w:rsidRDefault="00767DEE">
            <w:pPr>
              <w:pStyle w:val="Normalny1"/>
              <w:spacing w:after="0" w:line="256" w:lineRule="auto"/>
              <w:ind w:left="355" w:hanging="355"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MSLGROUP </w:t>
            </w:r>
          </w:p>
          <w:p w14:paraId="6DB1B403" w14:textId="77777777" w:rsidR="00767DEE" w:rsidRDefault="00767DEE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Paulina Janiszewska</w:t>
            </w:r>
          </w:p>
          <w:p w14:paraId="5553CC0D" w14:textId="77777777" w:rsidR="00767DEE" w:rsidRDefault="00767DEE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Account Manager</w:t>
            </w:r>
          </w:p>
          <w:p w14:paraId="0AC7FD65" w14:textId="77777777" w:rsidR="00767DEE" w:rsidRDefault="00767DEE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Tel. 538 531 857</w:t>
            </w:r>
          </w:p>
          <w:p w14:paraId="3550CA08" w14:textId="77777777" w:rsidR="00767DEE" w:rsidRDefault="00767DEE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paulina.janiszewska@mslgroup.com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3738A" w14:textId="77777777" w:rsidR="00767DEE" w:rsidRDefault="00767DEE">
            <w:pPr>
              <w:pStyle w:val="Normalny1"/>
              <w:spacing w:after="0" w:line="256" w:lineRule="auto"/>
              <w:ind w:left="355" w:hanging="355"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MSLGROUP </w:t>
            </w:r>
          </w:p>
          <w:p w14:paraId="3D545EC8" w14:textId="77777777" w:rsidR="00767DEE" w:rsidRDefault="00767DEE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Gabriela Gajewska</w:t>
            </w:r>
          </w:p>
          <w:p w14:paraId="68C4FCFD" w14:textId="77777777" w:rsidR="00767DEE" w:rsidRDefault="00767DEE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Junior Account Manager</w:t>
            </w:r>
          </w:p>
          <w:p w14:paraId="682A6A0C" w14:textId="77777777" w:rsidR="00767DEE" w:rsidRDefault="00767DEE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Tel. 882 140 107</w:t>
            </w:r>
          </w:p>
          <w:p w14:paraId="3E333D07" w14:textId="77777777" w:rsidR="00767DEE" w:rsidRDefault="00767DEE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gabriela.gajewska@mslgroup.com</w:t>
            </w:r>
          </w:p>
        </w:tc>
        <w:tc>
          <w:tcPr>
            <w:tcW w:w="5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91A3F" w14:textId="77777777" w:rsidR="00767DEE" w:rsidRDefault="00767DEE">
            <w:pPr>
              <w:pStyle w:val="Normalny1"/>
              <w:suppressAutoHyphens w:val="0"/>
              <w:spacing w:after="0" w:line="256" w:lineRule="auto"/>
              <w:ind w:left="-74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</w:p>
        </w:tc>
        <w:bookmarkEnd w:id="0"/>
      </w:tr>
    </w:tbl>
    <w:p w14:paraId="5E27B28D" w14:textId="15549B37" w:rsidR="00B67205" w:rsidRPr="00974C02" w:rsidRDefault="00B67205">
      <w:pPr>
        <w:rPr>
          <w:lang w:val="en-US"/>
        </w:rPr>
      </w:pPr>
    </w:p>
    <w:sectPr w:rsidR="00B67205" w:rsidRPr="00974C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9C3C" w14:textId="77777777" w:rsidR="00302AB0" w:rsidRDefault="00302AB0" w:rsidP="00F35915">
      <w:r>
        <w:separator/>
      </w:r>
    </w:p>
  </w:endnote>
  <w:endnote w:type="continuationSeparator" w:id="0">
    <w:p w14:paraId="3A6FB19F" w14:textId="77777777" w:rsidR="00302AB0" w:rsidRDefault="00302AB0" w:rsidP="00F3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99CB" w14:textId="77777777" w:rsidR="00302AB0" w:rsidRDefault="00302AB0" w:rsidP="00F35915">
      <w:r>
        <w:separator/>
      </w:r>
    </w:p>
  </w:footnote>
  <w:footnote w:type="continuationSeparator" w:id="0">
    <w:p w14:paraId="5C1BF550" w14:textId="77777777" w:rsidR="00302AB0" w:rsidRDefault="00302AB0" w:rsidP="00F3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AC5C" w14:textId="6ACD1FF3" w:rsidR="00F35915" w:rsidRDefault="00F35915" w:rsidP="005B2022">
    <w:pPr>
      <w:pStyle w:val="Nagwek"/>
    </w:pPr>
    <w:r>
      <w:rPr>
        <w:noProof/>
      </w:rPr>
      <w:drawing>
        <wp:inline distT="0" distB="0" distL="0" distR="0" wp14:anchorId="5A4F925B" wp14:editId="77C24641">
          <wp:extent cx="1396536" cy="320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335" cy="324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E0"/>
    <w:rsid w:val="000031F9"/>
    <w:rsid w:val="00006A14"/>
    <w:rsid w:val="00020660"/>
    <w:rsid w:val="0002104C"/>
    <w:rsid w:val="00076F72"/>
    <w:rsid w:val="000D0970"/>
    <w:rsid w:val="000D1654"/>
    <w:rsid w:val="00113FD7"/>
    <w:rsid w:val="001173C6"/>
    <w:rsid w:val="00122BF3"/>
    <w:rsid w:val="00157CD3"/>
    <w:rsid w:val="00170541"/>
    <w:rsid w:val="0018050F"/>
    <w:rsid w:val="00187517"/>
    <w:rsid w:val="001B636F"/>
    <w:rsid w:val="002450B0"/>
    <w:rsid w:val="00261B3E"/>
    <w:rsid w:val="00271F43"/>
    <w:rsid w:val="00290613"/>
    <w:rsid w:val="002D2538"/>
    <w:rsid w:val="00302AB0"/>
    <w:rsid w:val="0032012A"/>
    <w:rsid w:val="00327603"/>
    <w:rsid w:val="003521E0"/>
    <w:rsid w:val="003E0EF3"/>
    <w:rsid w:val="004039D2"/>
    <w:rsid w:val="00412CCB"/>
    <w:rsid w:val="00425E70"/>
    <w:rsid w:val="00451E4B"/>
    <w:rsid w:val="004D481C"/>
    <w:rsid w:val="005026F7"/>
    <w:rsid w:val="005244D0"/>
    <w:rsid w:val="005545DC"/>
    <w:rsid w:val="005B2022"/>
    <w:rsid w:val="005D0B46"/>
    <w:rsid w:val="006008C5"/>
    <w:rsid w:val="00682EBB"/>
    <w:rsid w:val="006C0DAA"/>
    <w:rsid w:val="006C5649"/>
    <w:rsid w:val="007020B7"/>
    <w:rsid w:val="00724342"/>
    <w:rsid w:val="00741E93"/>
    <w:rsid w:val="00747666"/>
    <w:rsid w:val="00767DEE"/>
    <w:rsid w:val="007862A3"/>
    <w:rsid w:val="00797882"/>
    <w:rsid w:val="007A4866"/>
    <w:rsid w:val="007B48F7"/>
    <w:rsid w:val="007D70B4"/>
    <w:rsid w:val="00827FE7"/>
    <w:rsid w:val="00850528"/>
    <w:rsid w:val="00870D36"/>
    <w:rsid w:val="008A02A7"/>
    <w:rsid w:val="008A0A65"/>
    <w:rsid w:val="008A6224"/>
    <w:rsid w:val="008B4D4B"/>
    <w:rsid w:val="008B5F18"/>
    <w:rsid w:val="00974C02"/>
    <w:rsid w:val="009937D9"/>
    <w:rsid w:val="009B1D0B"/>
    <w:rsid w:val="009F2044"/>
    <w:rsid w:val="00A41302"/>
    <w:rsid w:val="00A87DF4"/>
    <w:rsid w:val="00A94126"/>
    <w:rsid w:val="00AC3D6A"/>
    <w:rsid w:val="00AD2F86"/>
    <w:rsid w:val="00AD4938"/>
    <w:rsid w:val="00AE1316"/>
    <w:rsid w:val="00B055FB"/>
    <w:rsid w:val="00B2264F"/>
    <w:rsid w:val="00B32DF1"/>
    <w:rsid w:val="00B40B28"/>
    <w:rsid w:val="00B67205"/>
    <w:rsid w:val="00B74070"/>
    <w:rsid w:val="00B76A6A"/>
    <w:rsid w:val="00B908AD"/>
    <w:rsid w:val="00BB79E5"/>
    <w:rsid w:val="00BE1A1E"/>
    <w:rsid w:val="00C06F50"/>
    <w:rsid w:val="00C07D16"/>
    <w:rsid w:val="00C6654B"/>
    <w:rsid w:val="00CF2494"/>
    <w:rsid w:val="00D34A93"/>
    <w:rsid w:val="00D50827"/>
    <w:rsid w:val="00D71183"/>
    <w:rsid w:val="00D71DF5"/>
    <w:rsid w:val="00D80DDC"/>
    <w:rsid w:val="00DE1604"/>
    <w:rsid w:val="00DF395F"/>
    <w:rsid w:val="00E03546"/>
    <w:rsid w:val="00E16F69"/>
    <w:rsid w:val="00E23EA6"/>
    <w:rsid w:val="00E558ED"/>
    <w:rsid w:val="00E84973"/>
    <w:rsid w:val="00EA6EE7"/>
    <w:rsid w:val="00EF55E3"/>
    <w:rsid w:val="00F35915"/>
    <w:rsid w:val="00FB70FD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5722C"/>
  <w15:chartTrackingRefBased/>
  <w15:docId w15:val="{A0BC5751-BA0C-446E-B5DC-29566ADC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1E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1E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1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3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915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8A02A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97882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8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88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882"/>
    <w:rPr>
      <w:rFonts w:ascii="Calibri" w:hAnsi="Calibri" w:cs="Calibri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5E3"/>
    <w:rPr>
      <w:color w:val="605E5C"/>
      <w:shd w:val="clear" w:color="auto" w:fill="E1DFDD"/>
    </w:rPr>
  </w:style>
  <w:style w:type="paragraph" w:customStyle="1" w:styleId="Normalny1">
    <w:name w:val="Normalny1"/>
    <w:rsid w:val="00767DEE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67DEE"/>
  </w:style>
  <w:style w:type="paragraph" w:styleId="NormalnyWeb">
    <w:name w:val="Normal (Web)"/>
    <w:basedOn w:val="Normalny"/>
    <w:uiPriority w:val="99"/>
    <w:unhideWhenUsed/>
    <w:rsid w:val="00767D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7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shein.com/campaigns/mallinf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shein.com/campaigns/sheinfathersda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Grzech</dc:creator>
  <cp:keywords/>
  <dc:description/>
  <cp:lastModifiedBy>Natalia Grzech</cp:lastModifiedBy>
  <cp:revision>82</cp:revision>
  <cp:lastPrinted>2023-05-31T11:29:00Z</cp:lastPrinted>
  <dcterms:created xsi:type="dcterms:W3CDTF">2022-11-08T11:35:00Z</dcterms:created>
  <dcterms:modified xsi:type="dcterms:W3CDTF">2023-05-31T11:30:00Z</dcterms:modified>
</cp:coreProperties>
</file>