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9EFB9F" w14:textId="3D4B65D8" w:rsidR="00127F84" w:rsidRPr="00D6011A" w:rsidRDefault="00C31E29" w:rsidP="00430813">
      <w:pPr>
        <w:rPr>
          <w:rFonts w:eastAsia="Times New Roman" w:cs="Times New Roman"/>
          <w:bCs/>
          <w:kern w:val="32"/>
          <w:lang w:eastAsia="pl-PL"/>
        </w:rPr>
      </w:pPr>
      <w:r w:rsidRPr="00D6011A">
        <w:rPr>
          <w:rFonts w:eastAsia="Times New Roman" w:cs="Times New Roman"/>
          <w:bCs/>
          <w:kern w:val="32"/>
          <w:lang w:eastAsia="pl-PL"/>
        </w:rPr>
        <w:t>Warszawa</w:t>
      </w:r>
      <w:r w:rsidR="000E6DE5" w:rsidRPr="00F52510">
        <w:rPr>
          <w:rFonts w:eastAsia="Times New Roman" w:cs="Times New Roman"/>
          <w:bCs/>
          <w:kern w:val="32"/>
          <w:lang w:eastAsia="pl-PL"/>
        </w:rPr>
        <w:t>,</w:t>
      </w:r>
      <w:r w:rsidR="009A639C">
        <w:rPr>
          <w:rFonts w:eastAsia="Times New Roman" w:cs="Times New Roman"/>
          <w:bCs/>
          <w:kern w:val="32"/>
          <w:lang w:eastAsia="pl-PL"/>
        </w:rPr>
        <w:t xml:space="preserve"> 13 czerwca </w:t>
      </w:r>
      <w:r w:rsidR="00536BFF" w:rsidRPr="00F52510">
        <w:rPr>
          <w:rFonts w:eastAsia="Times New Roman" w:cs="Times New Roman"/>
          <w:bCs/>
          <w:kern w:val="32"/>
          <w:lang w:eastAsia="pl-PL"/>
        </w:rPr>
        <w:t>202</w:t>
      </w:r>
      <w:r w:rsidR="004D5FA5" w:rsidRPr="00F52510">
        <w:rPr>
          <w:rFonts w:eastAsia="Times New Roman" w:cs="Times New Roman"/>
          <w:bCs/>
          <w:kern w:val="32"/>
          <w:lang w:eastAsia="pl-PL"/>
        </w:rPr>
        <w:t>3</w:t>
      </w:r>
      <w:r w:rsidR="00536BFF" w:rsidRPr="00F52510">
        <w:rPr>
          <w:rFonts w:eastAsia="Times New Roman" w:cs="Times New Roman"/>
          <w:bCs/>
          <w:kern w:val="32"/>
          <w:lang w:eastAsia="pl-PL"/>
        </w:rPr>
        <w:t xml:space="preserve"> r.</w:t>
      </w:r>
    </w:p>
    <w:p w14:paraId="6927C479" w14:textId="77777777" w:rsidR="003F24C3" w:rsidRPr="00D6011A" w:rsidRDefault="003F24C3" w:rsidP="00430813">
      <w:pPr>
        <w:spacing w:line="276" w:lineRule="auto"/>
        <w:rPr>
          <w:b/>
        </w:rPr>
      </w:pPr>
    </w:p>
    <w:p w14:paraId="385342FF" w14:textId="77777777" w:rsidR="00590EF0" w:rsidRPr="00D6011A" w:rsidRDefault="00590EF0" w:rsidP="00430813">
      <w:pPr>
        <w:spacing w:line="276" w:lineRule="auto"/>
        <w:rPr>
          <w:color w:val="000000" w:themeColor="text1"/>
        </w:rPr>
      </w:pPr>
    </w:p>
    <w:p w14:paraId="71F16717" w14:textId="3FEE2F77" w:rsidR="00500C71" w:rsidRDefault="009A639C" w:rsidP="00BB44BB">
      <w:pPr>
        <w:spacing w:line="276" w:lineRule="auto"/>
        <w:jc w:val="center"/>
        <w:rPr>
          <w:rFonts w:cs="Times New Roman"/>
          <w:b/>
          <w:bCs/>
          <w:sz w:val="32"/>
          <w:szCs w:val="32"/>
        </w:rPr>
      </w:pPr>
      <w:bookmarkStart w:id="0" w:name="_Hlk21355783"/>
      <w:r>
        <w:rPr>
          <w:rFonts w:cs="Times New Roman"/>
          <w:b/>
          <w:bCs/>
          <w:sz w:val="32"/>
          <w:szCs w:val="32"/>
        </w:rPr>
        <w:t>Barometr Providenta:</w:t>
      </w:r>
      <w:r w:rsidR="0088084E">
        <w:rPr>
          <w:rFonts w:cs="Times New Roman"/>
          <w:b/>
          <w:bCs/>
          <w:sz w:val="32"/>
          <w:szCs w:val="32"/>
        </w:rPr>
        <w:t xml:space="preserve"> Co czwarty Polak </w:t>
      </w:r>
      <w:r w:rsidR="00107725">
        <w:rPr>
          <w:rFonts w:cs="Times New Roman"/>
          <w:b/>
          <w:bCs/>
          <w:sz w:val="32"/>
          <w:szCs w:val="32"/>
        </w:rPr>
        <w:t>urlop</w:t>
      </w:r>
      <w:r w:rsidR="0088084E">
        <w:rPr>
          <w:rFonts w:cs="Times New Roman"/>
          <w:b/>
          <w:bCs/>
          <w:sz w:val="32"/>
          <w:szCs w:val="32"/>
        </w:rPr>
        <w:t xml:space="preserve"> spędzi w domu</w:t>
      </w:r>
    </w:p>
    <w:bookmarkEnd w:id="0"/>
    <w:p w14:paraId="6F5153AA" w14:textId="19EBA3C8" w:rsidR="00DC226B" w:rsidRDefault="00DC226B" w:rsidP="00BB44BB">
      <w:pPr>
        <w:spacing w:line="276" w:lineRule="auto"/>
        <w:rPr>
          <w:rFonts w:cs="Times New Roman"/>
          <w:b/>
          <w:bCs/>
        </w:rPr>
      </w:pPr>
    </w:p>
    <w:p w14:paraId="55AE8063" w14:textId="17F7FDD1" w:rsidR="00B541E1" w:rsidRPr="006C4E08" w:rsidRDefault="00062433" w:rsidP="00BB44BB">
      <w:pPr>
        <w:spacing w:line="276" w:lineRule="auto"/>
        <w:rPr>
          <w:rFonts w:cs="Times New Roman"/>
          <w:b/>
          <w:bCs/>
        </w:rPr>
      </w:pPr>
      <w:r w:rsidRPr="006C4E08">
        <w:rPr>
          <w:rFonts w:cs="Times New Roman"/>
          <w:b/>
          <w:bCs/>
        </w:rPr>
        <w:t xml:space="preserve">Połowa osób, która w tym roku rezygnuje z letnich wojaży, wskazuje, że przyczyną jest brak potrzebnych funduszy – wynika z cyklicznego badania Barometr Providenta. </w:t>
      </w:r>
      <w:r w:rsidR="0084463D" w:rsidRPr="006C4E08">
        <w:rPr>
          <w:rFonts w:cs="Times New Roman"/>
          <w:b/>
          <w:bCs/>
        </w:rPr>
        <w:t>Ci, którzy zaplanowali podróż na najbliższe miesiące</w:t>
      </w:r>
      <w:r w:rsidR="00C71685" w:rsidRPr="006C4E08">
        <w:rPr>
          <w:rFonts w:cs="Times New Roman"/>
          <w:b/>
          <w:bCs/>
        </w:rPr>
        <w:t>,</w:t>
      </w:r>
      <w:r w:rsidR="0084463D" w:rsidRPr="006C4E08">
        <w:rPr>
          <w:rFonts w:cs="Times New Roman"/>
          <w:b/>
          <w:bCs/>
        </w:rPr>
        <w:t xml:space="preserve"> najchętniej odwiedzą polskie morze.</w:t>
      </w:r>
    </w:p>
    <w:p w14:paraId="09C1CBE2" w14:textId="77777777" w:rsidR="00DC226B" w:rsidRPr="006C4E08" w:rsidRDefault="00DC226B" w:rsidP="00BB44BB">
      <w:pPr>
        <w:spacing w:line="276" w:lineRule="auto"/>
        <w:rPr>
          <w:rFonts w:cs="Times New Roman"/>
          <w:b/>
          <w:bCs/>
        </w:rPr>
      </w:pPr>
    </w:p>
    <w:p w14:paraId="67E7002B" w14:textId="20F8C64A" w:rsidR="00C670CA" w:rsidRPr="006C4E08" w:rsidRDefault="00AD4082" w:rsidP="00BB44BB">
      <w:pPr>
        <w:spacing w:line="276" w:lineRule="auto"/>
        <w:rPr>
          <w:rFonts w:cs="Times New Roman"/>
        </w:rPr>
      </w:pPr>
      <w:r w:rsidRPr="006C4E08">
        <w:rPr>
          <w:rFonts w:cs="Times New Roman"/>
        </w:rPr>
        <w:t xml:space="preserve">Czas standardowego </w:t>
      </w:r>
      <w:r w:rsidR="008753C7" w:rsidRPr="006C4E08">
        <w:rPr>
          <w:rFonts w:cs="Times New Roman"/>
        </w:rPr>
        <w:t xml:space="preserve">polskiego urlopu nie przekracza dwóch tygodni. Zaledwie </w:t>
      </w:r>
      <w:r w:rsidR="00FF3686" w:rsidRPr="006C4E08">
        <w:rPr>
          <w:rFonts w:cs="Times New Roman"/>
        </w:rPr>
        <w:t>8,4 proc. ankietowanych najnowszej edycji Barometru Providenta mo</w:t>
      </w:r>
      <w:r w:rsidR="00AC05BB" w:rsidRPr="006C4E08">
        <w:rPr>
          <w:rFonts w:cs="Times New Roman"/>
        </w:rPr>
        <w:t>że pozwolić sob</w:t>
      </w:r>
      <w:r w:rsidR="009D68EF" w:rsidRPr="006C4E08">
        <w:rPr>
          <w:rFonts w:cs="Times New Roman"/>
        </w:rPr>
        <w:t xml:space="preserve">ie na wakacyjny wyjazd dłuższy niż 14 dni. </w:t>
      </w:r>
      <w:r w:rsidR="00D93095" w:rsidRPr="006C4E08">
        <w:rPr>
          <w:rFonts w:cs="Times New Roman"/>
        </w:rPr>
        <w:t xml:space="preserve">Niemal 28 proc. badanych </w:t>
      </w:r>
      <w:r w:rsidR="006A7156" w:rsidRPr="006C4E08">
        <w:rPr>
          <w:rFonts w:cs="Times New Roman"/>
        </w:rPr>
        <w:t xml:space="preserve">urlopowe podróżnicze plany zamierza </w:t>
      </w:r>
      <w:r w:rsidR="00F41A5D" w:rsidRPr="006C4E08">
        <w:rPr>
          <w:rFonts w:cs="Times New Roman"/>
        </w:rPr>
        <w:t>zrealizować w czasie co najwyżej tygodnia</w:t>
      </w:r>
      <w:r w:rsidR="0062224E" w:rsidRPr="006C4E08">
        <w:rPr>
          <w:rFonts w:cs="Times New Roman"/>
        </w:rPr>
        <w:t xml:space="preserve"> – bo tyle potrwa ich najdłuższy </w:t>
      </w:r>
      <w:r w:rsidR="009A639C">
        <w:rPr>
          <w:rFonts w:cs="Times New Roman"/>
        </w:rPr>
        <w:t>wyjazd tego lata. Natomiast</w:t>
      </w:r>
      <w:r w:rsidR="00F41A5D" w:rsidRPr="006C4E08">
        <w:rPr>
          <w:rFonts w:cs="Times New Roman"/>
        </w:rPr>
        <w:t xml:space="preserve"> </w:t>
      </w:r>
      <w:r w:rsidR="003B24AD" w:rsidRPr="006C4E08">
        <w:rPr>
          <w:rFonts w:cs="Times New Roman"/>
        </w:rPr>
        <w:t>23,1 proc.</w:t>
      </w:r>
      <w:r w:rsidR="00816619" w:rsidRPr="006C4E08">
        <w:rPr>
          <w:rFonts w:cs="Times New Roman"/>
        </w:rPr>
        <w:t xml:space="preserve"> planuje podróż trwającą</w:t>
      </w:r>
      <w:r w:rsidR="003B24AD" w:rsidRPr="006C4E08">
        <w:rPr>
          <w:rFonts w:cs="Times New Roman"/>
        </w:rPr>
        <w:t xml:space="preserve"> </w:t>
      </w:r>
      <w:r w:rsidR="007A3B9F" w:rsidRPr="006C4E08">
        <w:rPr>
          <w:rFonts w:cs="Times New Roman"/>
        </w:rPr>
        <w:t xml:space="preserve">od 8 do 14 dni. </w:t>
      </w:r>
      <w:r w:rsidR="005D60FA" w:rsidRPr="006C4E08">
        <w:rPr>
          <w:rFonts w:cs="Times New Roman"/>
        </w:rPr>
        <w:t>Prawie ¼ Polaków w ogóle nie wyjedzie w tym roku na wakacje. Najczęściej taką odpowiedź wskazywali seniorzy w wieku 65+.</w:t>
      </w:r>
    </w:p>
    <w:p w14:paraId="3F3C6673" w14:textId="77777777" w:rsidR="005D60FA" w:rsidRPr="006C4E08" w:rsidRDefault="005D60FA" w:rsidP="00BB44BB">
      <w:pPr>
        <w:spacing w:line="276" w:lineRule="auto"/>
        <w:rPr>
          <w:rFonts w:cs="Times New Roman"/>
        </w:rPr>
      </w:pPr>
    </w:p>
    <w:p w14:paraId="46377B8F" w14:textId="6BF2CEA2" w:rsidR="005D60FA" w:rsidRPr="006C4E08" w:rsidRDefault="005D60FA" w:rsidP="00BB44BB">
      <w:pPr>
        <w:spacing w:line="276" w:lineRule="auto"/>
        <w:rPr>
          <w:rFonts w:cs="Times New Roman"/>
          <w:b/>
          <w:bCs/>
        </w:rPr>
      </w:pPr>
      <w:r w:rsidRPr="006C4E08">
        <w:rPr>
          <w:rFonts w:cs="Times New Roman"/>
          <w:b/>
          <w:bCs/>
        </w:rPr>
        <w:t>Pieniądze stoją na drodze do realizacji wakacyjnych planów</w:t>
      </w:r>
    </w:p>
    <w:p w14:paraId="05E60CE0" w14:textId="16DBB14B" w:rsidR="00737847" w:rsidRPr="006C4E08" w:rsidRDefault="00737847" w:rsidP="00430813">
      <w:pPr>
        <w:spacing w:line="276" w:lineRule="auto"/>
        <w:rPr>
          <w:rFonts w:cs="Times New Roman"/>
          <w:b/>
          <w:bCs/>
        </w:rPr>
      </w:pPr>
    </w:p>
    <w:p w14:paraId="432ED048" w14:textId="0EF30DC0" w:rsidR="00B31074" w:rsidRPr="006C4E08" w:rsidRDefault="00A10AFC" w:rsidP="00430813">
      <w:pPr>
        <w:spacing w:line="276" w:lineRule="auto"/>
        <w:rPr>
          <w:rFonts w:cs="Times New Roman"/>
        </w:rPr>
      </w:pPr>
      <w:r w:rsidRPr="006C4E08">
        <w:rPr>
          <w:rFonts w:cs="Times New Roman"/>
          <w:i/>
          <w:iCs/>
        </w:rPr>
        <w:t xml:space="preserve">- </w:t>
      </w:r>
      <w:r w:rsidR="001E1F36" w:rsidRPr="006C4E08">
        <w:rPr>
          <w:rFonts w:cs="Times New Roman"/>
          <w:i/>
          <w:iCs/>
        </w:rPr>
        <w:t>Z</w:t>
      </w:r>
      <w:r w:rsidR="00C0586D" w:rsidRPr="006C4E08">
        <w:rPr>
          <w:rFonts w:cs="Times New Roman"/>
          <w:i/>
          <w:iCs/>
        </w:rPr>
        <w:t xml:space="preserve">godnie z popularnym żartem prawdziwy Polak bierze urlop po to, by odmalować salon i wykonać inne </w:t>
      </w:r>
      <w:r w:rsidR="001E1F36" w:rsidRPr="006C4E08">
        <w:rPr>
          <w:rFonts w:cs="Times New Roman"/>
          <w:i/>
          <w:iCs/>
        </w:rPr>
        <w:t>prace remontowe.</w:t>
      </w:r>
      <w:r w:rsidR="001E1F36" w:rsidRPr="006C4E08">
        <w:rPr>
          <w:rFonts w:cs="Times New Roman"/>
        </w:rPr>
        <w:t xml:space="preserve"> </w:t>
      </w:r>
      <w:r w:rsidR="0064399A" w:rsidRPr="006C4E08">
        <w:rPr>
          <w:rFonts w:cs="Times New Roman"/>
          <w:i/>
          <w:iCs/>
        </w:rPr>
        <w:t>Jednak zaledwie</w:t>
      </w:r>
      <w:r w:rsidR="00316F89" w:rsidRPr="006C4E08">
        <w:rPr>
          <w:rFonts w:cs="Times New Roman"/>
          <w:i/>
          <w:iCs/>
        </w:rPr>
        <w:t xml:space="preserve"> niecałe 9 proc. badanych deklaruje, że </w:t>
      </w:r>
      <w:r w:rsidR="00C5583C" w:rsidRPr="006C4E08">
        <w:rPr>
          <w:rFonts w:cs="Times New Roman"/>
          <w:i/>
          <w:iCs/>
        </w:rPr>
        <w:t xml:space="preserve">przysługujące </w:t>
      </w:r>
      <w:r w:rsidR="00316F89" w:rsidRPr="006C4E08">
        <w:rPr>
          <w:rFonts w:cs="Times New Roman"/>
          <w:i/>
          <w:iCs/>
        </w:rPr>
        <w:t xml:space="preserve">wolne dni zamiast na </w:t>
      </w:r>
      <w:r w:rsidR="002E056A" w:rsidRPr="006C4E08">
        <w:rPr>
          <w:rFonts w:cs="Times New Roman"/>
          <w:i/>
          <w:iCs/>
        </w:rPr>
        <w:t xml:space="preserve">wojaże przeznaczy na remont lub inne </w:t>
      </w:r>
      <w:r w:rsidR="00703625" w:rsidRPr="006C4E08">
        <w:rPr>
          <w:rFonts w:cs="Times New Roman"/>
          <w:i/>
          <w:iCs/>
        </w:rPr>
        <w:t>duże wydarzenie.</w:t>
      </w:r>
      <w:r w:rsidR="00703625" w:rsidRPr="006C4E08">
        <w:t xml:space="preserve"> </w:t>
      </w:r>
      <w:r w:rsidR="00703625" w:rsidRPr="006C4E08">
        <w:rPr>
          <w:rFonts w:cs="Times New Roman"/>
          <w:i/>
          <w:iCs/>
        </w:rPr>
        <w:t xml:space="preserve">Najczęstszym czynnikiem, który powstrzymuje nas przed spełnianiem podróżniczych marzeń są </w:t>
      </w:r>
      <w:r w:rsidR="000F339E" w:rsidRPr="006C4E08">
        <w:rPr>
          <w:rFonts w:cs="Times New Roman"/>
          <w:i/>
          <w:iCs/>
        </w:rPr>
        <w:t>zdecydowanie</w:t>
      </w:r>
      <w:r w:rsidR="00703625" w:rsidRPr="006C4E08">
        <w:rPr>
          <w:rFonts w:cs="Times New Roman"/>
          <w:i/>
          <w:iCs/>
        </w:rPr>
        <w:t xml:space="preserve"> pieniądze</w:t>
      </w:r>
      <w:r w:rsidR="0064399A" w:rsidRPr="006C4E08">
        <w:rPr>
          <w:rFonts w:cs="Times New Roman"/>
          <w:i/>
          <w:iCs/>
        </w:rPr>
        <w:t xml:space="preserve"> </w:t>
      </w:r>
      <w:r w:rsidR="00E96976" w:rsidRPr="006C4E08">
        <w:rPr>
          <w:rFonts w:cs="Times New Roman"/>
        </w:rPr>
        <w:t>–</w:t>
      </w:r>
      <w:r w:rsidR="003B4CFB" w:rsidRPr="006C4E08">
        <w:rPr>
          <w:rFonts w:cs="Times New Roman"/>
        </w:rPr>
        <w:t xml:space="preserve"> </w:t>
      </w:r>
      <w:r w:rsidR="00E96976" w:rsidRPr="006C4E08">
        <w:rPr>
          <w:rFonts w:cs="Times New Roman"/>
        </w:rPr>
        <w:t>podkreśla Karolina Łuczak, Rzeczniczka</w:t>
      </w:r>
      <w:r w:rsidR="000F339E" w:rsidRPr="006C4E08">
        <w:rPr>
          <w:rFonts w:cs="Times New Roman"/>
        </w:rPr>
        <w:t xml:space="preserve"> Pra</w:t>
      </w:r>
      <w:r w:rsidR="006C4E08" w:rsidRPr="006C4E08">
        <w:rPr>
          <w:rFonts w:cs="Times New Roman"/>
        </w:rPr>
        <w:t>s</w:t>
      </w:r>
      <w:r w:rsidR="000F339E" w:rsidRPr="006C4E08">
        <w:rPr>
          <w:rFonts w:cs="Times New Roman"/>
        </w:rPr>
        <w:t>owa</w:t>
      </w:r>
      <w:r w:rsidR="00E96976" w:rsidRPr="006C4E08">
        <w:rPr>
          <w:rFonts w:cs="Times New Roman"/>
        </w:rPr>
        <w:t xml:space="preserve"> Provident Polska.</w:t>
      </w:r>
      <w:r w:rsidR="00B210BD" w:rsidRPr="006C4E08">
        <w:t xml:space="preserve"> </w:t>
      </w:r>
      <w:r w:rsidR="009A639C">
        <w:rPr>
          <w:rFonts w:cs="Times New Roman"/>
        </w:rPr>
        <w:t>=</w:t>
      </w:r>
      <w:r w:rsidR="00703625" w:rsidRPr="006C4E08">
        <w:rPr>
          <w:rFonts w:cs="Times New Roman"/>
        </w:rPr>
        <w:t xml:space="preserve"> </w:t>
      </w:r>
      <w:r w:rsidR="00B210BD" w:rsidRPr="006C4E08">
        <w:rPr>
          <w:rFonts w:cs="Times New Roman"/>
          <w:i/>
          <w:iCs/>
        </w:rPr>
        <w:t xml:space="preserve">Połowa badanych, która </w:t>
      </w:r>
      <w:r w:rsidR="009A639C">
        <w:rPr>
          <w:rFonts w:cs="Times New Roman"/>
          <w:i/>
          <w:iCs/>
        </w:rPr>
        <w:t>w</w:t>
      </w:r>
      <w:r w:rsidR="00B210BD" w:rsidRPr="006C4E08">
        <w:rPr>
          <w:rFonts w:cs="Times New Roman"/>
          <w:i/>
          <w:iCs/>
        </w:rPr>
        <w:t xml:space="preserve"> tym roku rezygnuje z wyjazdu podczas urlopu, deklaruje, że powodem jest brak wystarczających środków</w:t>
      </w:r>
      <w:r w:rsidR="009A639C">
        <w:rPr>
          <w:rFonts w:cs="Times New Roman"/>
          <w:i/>
          <w:iCs/>
        </w:rPr>
        <w:t xml:space="preserve"> </w:t>
      </w:r>
      <w:r w:rsidR="00D47BB5" w:rsidRPr="006C4E08">
        <w:rPr>
          <w:rFonts w:cs="Times New Roman"/>
          <w:i/>
          <w:iCs/>
        </w:rPr>
        <w:t xml:space="preserve">– </w:t>
      </w:r>
      <w:r w:rsidR="00D47BB5" w:rsidRPr="006C4E08">
        <w:rPr>
          <w:rFonts w:cs="Times New Roman"/>
        </w:rPr>
        <w:t>dodaje Karolina Łuczak.</w:t>
      </w:r>
    </w:p>
    <w:p w14:paraId="37CF0E3E" w14:textId="77777777" w:rsidR="00417DED" w:rsidRPr="006C4E08" w:rsidRDefault="00417DED" w:rsidP="00430813">
      <w:pPr>
        <w:spacing w:line="276" w:lineRule="auto"/>
        <w:rPr>
          <w:rFonts w:cs="Times New Roman"/>
        </w:rPr>
      </w:pPr>
    </w:p>
    <w:p w14:paraId="5DCD234A" w14:textId="68D3BF23" w:rsidR="00417DED" w:rsidRPr="006C4E08" w:rsidRDefault="00B36F69" w:rsidP="00430813">
      <w:pPr>
        <w:spacing w:line="276" w:lineRule="auto"/>
        <w:rPr>
          <w:rFonts w:cs="Times New Roman"/>
        </w:rPr>
      </w:pPr>
      <w:r w:rsidRPr="006C4E08">
        <w:rPr>
          <w:rFonts w:cs="Times New Roman"/>
        </w:rPr>
        <w:t>Niemal co czwarty respondent (23,9 proc.) nie wyjedzie na wakacje, bo</w:t>
      </w:r>
      <w:r w:rsidR="007A3F1B" w:rsidRPr="006C4E08">
        <w:rPr>
          <w:rFonts w:cs="Times New Roman"/>
        </w:rPr>
        <w:t xml:space="preserve"> </w:t>
      </w:r>
      <w:r w:rsidRPr="006C4E08">
        <w:rPr>
          <w:rFonts w:cs="Times New Roman"/>
        </w:rPr>
        <w:t xml:space="preserve">najlepiej odpoczywa w domu. </w:t>
      </w:r>
      <w:r w:rsidR="00846192" w:rsidRPr="006C4E08">
        <w:rPr>
          <w:rFonts w:cs="Times New Roman"/>
        </w:rPr>
        <w:t xml:space="preserve">Takie zdanie częściej mają </w:t>
      </w:r>
      <w:r w:rsidRPr="006C4E08">
        <w:rPr>
          <w:rFonts w:cs="Times New Roman"/>
        </w:rPr>
        <w:t>Panowie niż Panie (27,8 proc. vs. 21 proc.)</w:t>
      </w:r>
      <w:r w:rsidR="00846192" w:rsidRPr="006C4E08">
        <w:rPr>
          <w:rFonts w:cs="Times New Roman"/>
        </w:rPr>
        <w:t>, a ze wszystkich grup wiekowych naj</w:t>
      </w:r>
      <w:r w:rsidR="00AB2FEE" w:rsidRPr="006C4E08">
        <w:rPr>
          <w:rFonts w:cs="Times New Roman"/>
        </w:rPr>
        <w:t>chętniej</w:t>
      </w:r>
      <w:r w:rsidR="00846192" w:rsidRPr="006C4E08">
        <w:rPr>
          <w:rFonts w:cs="Times New Roman"/>
        </w:rPr>
        <w:t xml:space="preserve"> deklarują </w:t>
      </w:r>
      <w:r w:rsidR="00AB2FEE" w:rsidRPr="006C4E08">
        <w:rPr>
          <w:rFonts w:cs="Times New Roman"/>
        </w:rPr>
        <w:t>tak</w:t>
      </w:r>
      <w:r w:rsidR="00846192" w:rsidRPr="006C4E08">
        <w:rPr>
          <w:rFonts w:cs="Times New Roman"/>
        </w:rPr>
        <w:t xml:space="preserve"> ankietowani z pokolenia Zet – </w:t>
      </w:r>
      <w:r w:rsidR="00AB2FEE" w:rsidRPr="006C4E08">
        <w:rPr>
          <w:rFonts w:cs="Times New Roman"/>
        </w:rPr>
        <w:t>tę odpowiedź wskazało</w:t>
      </w:r>
      <w:r w:rsidR="00846192" w:rsidRPr="006C4E08">
        <w:rPr>
          <w:rFonts w:cs="Times New Roman"/>
        </w:rPr>
        <w:t xml:space="preserve"> </w:t>
      </w:r>
      <w:r w:rsidR="00346480" w:rsidRPr="006C4E08">
        <w:rPr>
          <w:rFonts w:cs="Times New Roman"/>
        </w:rPr>
        <w:t xml:space="preserve">30 proc. </w:t>
      </w:r>
      <w:r w:rsidR="00666792" w:rsidRPr="006C4E08">
        <w:rPr>
          <w:rFonts w:cs="Times New Roman"/>
        </w:rPr>
        <w:t xml:space="preserve">osób w wieku </w:t>
      </w:r>
      <w:r w:rsidRPr="006C4E08">
        <w:rPr>
          <w:rFonts w:cs="Times New Roman"/>
        </w:rPr>
        <w:t>18-24</w:t>
      </w:r>
      <w:r w:rsidR="00666792" w:rsidRPr="006C4E08">
        <w:rPr>
          <w:rFonts w:cs="Times New Roman"/>
        </w:rPr>
        <w:t xml:space="preserve"> lat.</w:t>
      </w:r>
    </w:p>
    <w:p w14:paraId="6B86BDA9" w14:textId="77777777" w:rsidR="005074F1" w:rsidRPr="006C4E08" w:rsidRDefault="005074F1" w:rsidP="00430813">
      <w:pPr>
        <w:spacing w:line="276" w:lineRule="auto"/>
        <w:rPr>
          <w:rFonts w:cs="Times New Roman"/>
        </w:rPr>
      </w:pPr>
    </w:p>
    <w:p w14:paraId="0C93A682" w14:textId="0D59D1C7" w:rsidR="005074F1" w:rsidRPr="006C4E08" w:rsidRDefault="005074F1" w:rsidP="00810B55">
      <w:pPr>
        <w:spacing w:line="276" w:lineRule="auto"/>
        <w:rPr>
          <w:rFonts w:cs="Times New Roman"/>
        </w:rPr>
      </w:pPr>
      <w:r w:rsidRPr="006C4E08">
        <w:rPr>
          <w:rFonts w:cs="Times New Roman"/>
        </w:rPr>
        <w:t xml:space="preserve">Niecałe 15 proc. respondentów postanowiło zrezygnować w tym roku z </w:t>
      </w:r>
      <w:r w:rsidR="00304CFA" w:rsidRPr="006C4E08">
        <w:rPr>
          <w:rFonts w:cs="Times New Roman"/>
        </w:rPr>
        <w:t>po</w:t>
      </w:r>
      <w:r w:rsidR="006653D1" w:rsidRPr="006C4E08">
        <w:rPr>
          <w:rFonts w:cs="Times New Roman"/>
        </w:rPr>
        <w:t xml:space="preserve">dróży ze względu na </w:t>
      </w:r>
      <w:r w:rsidR="007E4163" w:rsidRPr="006C4E08">
        <w:rPr>
          <w:rFonts w:cs="Times New Roman"/>
        </w:rPr>
        <w:t xml:space="preserve">problemy ze zdrowiem, </w:t>
      </w:r>
      <w:r w:rsidR="00810B55" w:rsidRPr="006C4E08">
        <w:rPr>
          <w:rFonts w:cs="Times New Roman"/>
        </w:rPr>
        <w:t>a 7,6 proc. ma inne ob</w:t>
      </w:r>
      <w:r w:rsidR="009A639C">
        <w:rPr>
          <w:rFonts w:cs="Times New Roman"/>
        </w:rPr>
        <w:t>owiązki rodzinne w tym czasie –</w:t>
      </w:r>
      <w:r w:rsidR="00810B55" w:rsidRPr="006C4E08">
        <w:rPr>
          <w:rFonts w:cs="Times New Roman"/>
        </w:rPr>
        <w:t xml:space="preserve"> przy czym </w:t>
      </w:r>
      <w:r w:rsidR="00810B55" w:rsidRPr="006C4E08">
        <w:rPr>
          <w:rFonts w:cs="Times New Roman"/>
        </w:rPr>
        <w:lastRenderedPageBreak/>
        <w:t>najczęściej są to kobiety (12,4 proc.</w:t>
      </w:r>
      <w:r w:rsidR="009E5954" w:rsidRPr="006C4E08">
        <w:rPr>
          <w:rFonts w:cs="Times New Roman"/>
        </w:rPr>
        <w:t xml:space="preserve"> vs 1,4 proc. wśród mezczyzn</w:t>
      </w:r>
      <w:r w:rsidR="00810B55" w:rsidRPr="006C4E08">
        <w:rPr>
          <w:rFonts w:cs="Times New Roman"/>
        </w:rPr>
        <w:t xml:space="preserve">). 6,5 proc. respondentów zadeklarowało, że nie ma z kim wyjechać, a nie chce </w:t>
      </w:r>
      <w:r w:rsidR="009E5954" w:rsidRPr="006C4E08">
        <w:rPr>
          <w:rFonts w:cs="Times New Roman"/>
        </w:rPr>
        <w:t>podróżować samotnie</w:t>
      </w:r>
      <w:r w:rsidR="00793FC5" w:rsidRPr="006C4E08">
        <w:rPr>
          <w:rFonts w:cs="Times New Roman"/>
        </w:rPr>
        <w:t xml:space="preserve"> – tę odpowiedź najczęściej wskazywali respondenci w wieku 25-34 lat </w:t>
      </w:r>
      <w:r w:rsidR="003E4F73" w:rsidRPr="006C4E08">
        <w:rPr>
          <w:rFonts w:cs="Times New Roman"/>
        </w:rPr>
        <w:t>(15,3 proc. z nich).</w:t>
      </w:r>
    </w:p>
    <w:p w14:paraId="2F0E3BEC" w14:textId="77777777" w:rsidR="003E1FD5" w:rsidRPr="006C4E08" w:rsidRDefault="003E1FD5" w:rsidP="00810B55">
      <w:pPr>
        <w:spacing w:line="276" w:lineRule="auto"/>
        <w:rPr>
          <w:rFonts w:cs="Times New Roman"/>
        </w:rPr>
      </w:pPr>
    </w:p>
    <w:p w14:paraId="6B0FD135" w14:textId="3458BC04" w:rsidR="003E4F73" w:rsidRPr="006C4E08" w:rsidRDefault="00506059" w:rsidP="00810B55">
      <w:pPr>
        <w:spacing w:line="276" w:lineRule="auto"/>
        <w:rPr>
          <w:rFonts w:cs="Times New Roman"/>
          <w:b/>
          <w:bCs/>
        </w:rPr>
      </w:pPr>
      <w:r w:rsidRPr="006C4E08">
        <w:rPr>
          <w:rFonts w:cs="Times New Roman"/>
          <w:b/>
          <w:bCs/>
        </w:rPr>
        <w:t>Urlop to czas podążania za marzeniami</w:t>
      </w:r>
    </w:p>
    <w:p w14:paraId="532F2BCC" w14:textId="77777777" w:rsidR="00666792" w:rsidRPr="006C4E08" w:rsidRDefault="00666792" w:rsidP="00430813">
      <w:pPr>
        <w:spacing w:line="276" w:lineRule="auto"/>
        <w:rPr>
          <w:rFonts w:cs="Times New Roman"/>
        </w:rPr>
      </w:pPr>
    </w:p>
    <w:p w14:paraId="53C0CCD6" w14:textId="797675AB" w:rsidR="00D47BB5" w:rsidRPr="006C4E08" w:rsidRDefault="00506059" w:rsidP="00430813">
      <w:pPr>
        <w:spacing w:line="276" w:lineRule="auto"/>
        <w:rPr>
          <w:rFonts w:cs="Times New Roman"/>
        </w:rPr>
      </w:pPr>
      <w:r w:rsidRPr="006C4E08">
        <w:rPr>
          <w:rFonts w:cs="Times New Roman"/>
        </w:rPr>
        <w:t xml:space="preserve">Aż co </w:t>
      </w:r>
      <w:r w:rsidR="007346DC" w:rsidRPr="006C4E08">
        <w:rPr>
          <w:rFonts w:cs="Times New Roman"/>
        </w:rPr>
        <w:t xml:space="preserve">czwarty badany deklaruje, </w:t>
      </w:r>
      <w:r w:rsidR="009A0A88" w:rsidRPr="006C4E08">
        <w:rPr>
          <w:rFonts w:cs="Times New Roman"/>
        </w:rPr>
        <w:t>że wybierając miejsce wypoczynku, kier</w:t>
      </w:r>
      <w:r w:rsidR="009A639C">
        <w:rPr>
          <w:rFonts w:cs="Times New Roman"/>
        </w:rPr>
        <w:t>uje</w:t>
      </w:r>
      <w:r w:rsidR="009A0A88" w:rsidRPr="006C4E08">
        <w:rPr>
          <w:rFonts w:cs="Times New Roman"/>
        </w:rPr>
        <w:t xml:space="preserve"> się spełnieniem swojego marzenia o odwiedzeniu upragnionego miejsca.</w:t>
      </w:r>
      <w:r w:rsidR="00EB71C9" w:rsidRPr="006C4E08">
        <w:rPr>
          <w:rFonts w:cs="Times New Roman"/>
        </w:rPr>
        <w:t xml:space="preserve"> Polacy często jeżdżą także w </w:t>
      </w:r>
      <w:r w:rsidR="00861F85" w:rsidRPr="006C4E08">
        <w:rPr>
          <w:rFonts w:cs="Times New Roman"/>
        </w:rPr>
        <w:t xml:space="preserve">te same ulubione i sprawdzone </w:t>
      </w:r>
      <w:r w:rsidR="00591E6D" w:rsidRPr="006C4E08">
        <w:rPr>
          <w:rFonts w:cs="Times New Roman"/>
        </w:rPr>
        <w:t>lokalizację</w:t>
      </w:r>
      <w:r w:rsidR="00861F85" w:rsidRPr="006C4E08">
        <w:rPr>
          <w:rFonts w:cs="Times New Roman"/>
        </w:rPr>
        <w:t xml:space="preserve"> </w:t>
      </w:r>
      <w:r w:rsidR="005A4B42" w:rsidRPr="006C4E08">
        <w:rPr>
          <w:rFonts w:cs="Times New Roman"/>
        </w:rPr>
        <w:t>(</w:t>
      </w:r>
      <w:r w:rsidR="00DC1049" w:rsidRPr="006C4E08">
        <w:rPr>
          <w:rFonts w:cs="Times New Roman"/>
        </w:rPr>
        <w:t>20,1 proc.)</w:t>
      </w:r>
      <w:r w:rsidR="005304A9" w:rsidRPr="006C4E08">
        <w:rPr>
          <w:rFonts w:cs="Times New Roman"/>
        </w:rPr>
        <w:t xml:space="preserve"> oraz kieruj</w:t>
      </w:r>
      <w:r w:rsidR="001E32EE" w:rsidRPr="006C4E08">
        <w:rPr>
          <w:rFonts w:cs="Times New Roman"/>
        </w:rPr>
        <w:t>ą</w:t>
      </w:r>
      <w:r w:rsidR="005304A9" w:rsidRPr="006C4E08">
        <w:rPr>
          <w:rFonts w:cs="Times New Roman"/>
        </w:rPr>
        <w:t xml:space="preserve"> się poleceniami znajomych lub rodziny (18,6 proc.)</w:t>
      </w:r>
    </w:p>
    <w:p w14:paraId="08AE4DDC" w14:textId="77777777" w:rsidR="00D862C8" w:rsidRPr="006C4E08" w:rsidRDefault="00D862C8" w:rsidP="00430813">
      <w:pPr>
        <w:spacing w:line="276" w:lineRule="auto"/>
        <w:rPr>
          <w:rFonts w:cs="Times New Roman"/>
        </w:rPr>
      </w:pPr>
    </w:p>
    <w:p w14:paraId="34361553" w14:textId="02A18034" w:rsidR="00D862C8" w:rsidRPr="006C4E08" w:rsidRDefault="00591E6D" w:rsidP="00430813">
      <w:pPr>
        <w:spacing w:line="276" w:lineRule="auto"/>
        <w:rPr>
          <w:rFonts w:cs="Times New Roman"/>
        </w:rPr>
      </w:pPr>
      <w:r w:rsidRPr="006C4E08">
        <w:rPr>
          <w:rFonts w:cs="Times New Roman"/>
          <w:i/>
          <w:iCs/>
        </w:rPr>
        <w:t>-</w:t>
      </w:r>
      <w:r w:rsidR="009A639C">
        <w:rPr>
          <w:rFonts w:cs="Times New Roman"/>
          <w:i/>
          <w:iCs/>
        </w:rPr>
        <w:t xml:space="preserve"> </w:t>
      </w:r>
      <w:r w:rsidR="00D862C8" w:rsidRPr="006C4E08">
        <w:rPr>
          <w:rFonts w:cs="Times New Roman"/>
          <w:i/>
          <w:iCs/>
        </w:rPr>
        <w:t xml:space="preserve">Także ci, którzy zdecydowali się na podróżowanie tego lata, uważnie patrzą na koszty związane chociażby z cenami </w:t>
      </w:r>
      <w:r w:rsidR="00E93F20" w:rsidRPr="006C4E08">
        <w:rPr>
          <w:rFonts w:cs="Times New Roman"/>
          <w:i/>
          <w:iCs/>
        </w:rPr>
        <w:t>noclegów, czy jedzenia w miejscowościach turystycznych, które rozważają. Wskazało tak</w:t>
      </w:r>
      <w:r w:rsidR="006F772B" w:rsidRPr="006C4E08">
        <w:rPr>
          <w:rFonts w:cs="Times New Roman"/>
          <w:i/>
          <w:iCs/>
        </w:rPr>
        <w:t xml:space="preserve"> niemal 18 proc. </w:t>
      </w:r>
      <w:r w:rsidR="00DB5D9B" w:rsidRPr="006C4E08">
        <w:rPr>
          <w:rFonts w:cs="Times New Roman"/>
          <w:i/>
          <w:iCs/>
        </w:rPr>
        <w:t>badanych</w:t>
      </w:r>
      <w:r w:rsidR="004D3B01" w:rsidRPr="006C4E08">
        <w:rPr>
          <w:rFonts w:cs="Times New Roman"/>
          <w:i/>
          <w:iCs/>
        </w:rPr>
        <w:t xml:space="preserve">, przy czym to Panowie częściej zwracają uwagę na kwestie związane z finansami – </w:t>
      </w:r>
      <w:r w:rsidR="004D3B01" w:rsidRPr="006C4E08">
        <w:rPr>
          <w:rFonts w:cs="Times New Roman"/>
        </w:rPr>
        <w:t>zauważa Karolina Łuczak</w:t>
      </w:r>
      <w:r w:rsidR="003D70F4" w:rsidRPr="006C4E08">
        <w:rPr>
          <w:rFonts w:cs="Times New Roman"/>
        </w:rPr>
        <w:t xml:space="preserve">. – </w:t>
      </w:r>
      <w:r w:rsidR="003D70F4" w:rsidRPr="006C4E08">
        <w:rPr>
          <w:rFonts w:cs="Times New Roman"/>
          <w:i/>
          <w:iCs/>
        </w:rPr>
        <w:t xml:space="preserve">Około 5 proc. Polaków wybierając </w:t>
      </w:r>
      <w:r w:rsidR="001620EC" w:rsidRPr="006C4E08">
        <w:rPr>
          <w:rFonts w:cs="Times New Roman"/>
          <w:i/>
          <w:iCs/>
        </w:rPr>
        <w:t>letnią destynację kieruje się okazyjnymi cenami biletów lotniczych</w:t>
      </w:r>
      <w:r w:rsidR="00D81962" w:rsidRPr="006C4E08">
        <w:rPr>
          <w:rFonts w:cs="Times New Roman"/>
          <w:i/>
          <w:iCs/>
        </w:rPr>
        <w:t xml:space="preserve"> czy pociągowych</w:t>
      </w:r>
      <w:r w:rsidR="009B3F2F" w:rsidRPr="006C4E08">
        <w:rPr>
          <w:rFonts w:cs="Times New Roman"/>
          <w:i/>
          <w:iCs/>
        </w:rPr>
        <w:t>. Mistrzami wyławiania lotniczych okazja zdecydowanie są Zetki.</w:t>
      </w:r>
      <w:r w:rsidR="00D81962" w:rsidRPr="006C4E08">
        <w:rPr>
          <w:rFonts w:cs="Times New Roman"/>
          <w:i/>
          <w:iCs/>
        </w:rPr>
        <w:t xml:space="preserve"> Aż 14,5 proc. z nich decyzję o kierunku urlopu podejmuje pod wpływem okazyjnych cen biletów</w:t>
      </w:r>
      <w:r w:rsidR="009B3F2F" w:rsidRPr="006C4E08">
        <w:rPr>
          <w:rFonts w:cs="Times New Roman"/>
          <w:i/>
          <w:iCs/>
        </w:rPr>
        <w:t xml:space="preserve"> </w:t>
      </w:r>
      <w:r w:rsidR="001620EC" w:rsidRPr="006C4E08">
        <w:rPr>
          <w:rFonts w:cs="Times New Roman"/>
        </w:rPr>
        <w:t>– dodaje.</w:t>
      </w:r>
    </w:p>
    <w:p w14:paraId="4AD18FFC" w14:textId="77777777" w:rsidR="004D3B01" w:rsidRPr="006C4E08" w:rsidRDefault="004D3B01" w:rsidP="00430813">
      <w:pPr>
        <w:spacing w:line="276" w:lineRule="auto"/>
        <w:rPr>
          <w:rFonts w:cs="Times New Roman"/>
        </w:rPr>
      </w:pPr>
    </w:p>
    <w:p w14:paraId="25D7D853" w14:textId="77777777" w:rsidR="00D355A0" w:rsidRPr="006C4E08" w:rsidRDefault="00354943" w:rsidP="00430813">
      <w:pPr>
        <w:spacing w:line="276" w:lineRule="auto"/>
        <w:rPr>
          <w:rFonts w:cs="Times New Roman"/>
        </w:rPr>
      </w:pPr>
      <w:r w:rsidRPr="006C4E08">
        <w:rPr>
          <w:rFonts w:cs="Times New Roman"/>
        </w:rPr>
        <w:t>Dla Polaków w</w:t>
      </w:r>
      <w:r w:rsidR="003D70F4" w:rsidRPr="006C4E08">
        <w:rPr>
          <w:rFonts w:cs="Times New Roman"/>
        </w:rPr>
        <w:t xml:space="preserve">ażny jest również optymalny czas dojazdu do wybranego miejsca (14,7 proc.), dużo atrakcji dla dzieci (9,7 proc.), bądź </w:t>
      </w:r>
      <w:r w:rsidRPr="006C4E08">
        <w:rPr>
          <w:rFonts w:cs="Times New Roman"/>
        </w:rPr>
        <w:t xml:space="preserve">możliwość </w:t>
      </w:r>
      <w:r w:rsidR="003D70F4" w:rsidRPr="006C4E08">
        <w:rPr>
          <w:rFonts w:cs="Times New Roman"/>
        </w:rPr>
        <w:t>dojazd</w:t>
      </w:r>
      <w:r w:rsidRPr="006C4E08">
        <w:rPr>
          <w:rFonts w:cs="Times New Roman"/>
        </w:rPr>
        <w:t>u</w:t>
      </w:r>
      <w:r w:rsidR="003D70F4" w:rsidRPr="006C4E08">
        <w:rPr>
          <w:rFonts w:cs="Times New Roman"/>
        </w:rPr>
        <w:t xml:space="preserve"> bez samochodu (7,3 proc.).</w:t>
      </w:r>
      <w:r w:rsidR="00B109F3" w:rsidRPr="006C4E08">
        <w:rPr>
          <w:rFonts w:cs="Times New Roman"/>
        </w:rPr>
        <w:t xml:space="preserve"> </w:t>
      </w:r>
    </w:p>
    <w:p w14:paraId="68C231A4" w14:textId="77777777" w:rsidR="00D355A0" w:rsidRPr="006C4E08" w:rsidRDefault="00D355A0" w:rsidP="00430813">
      <w:pPr>
        <w:spacing w:line="276" w:lineRule="auto"/>
        <w:rPr>
          <w:rFonts w:cs="Times New Roman"/>
        </w:rPr>
      </w:pPr>
    </w:p>
    <w:p w14:paraId="1532090D" w14:textId="73FCEA92" w:rsidR="003D70F4" w:rsidRPr="006C4E08" w:rsidRDefault="00B109F3" w:rsidP="00430813">
      <w:pPr>
        <w:spacing w:line="276" w:lineRule="auto"/>
        <w:rPr>
          <w:rFonts w:cs="Times New Roman"/>
        </w:rPr>
      </w:pPr>
      <w:r w:rsidRPr="006C4E08">
        <w:rPr>
          <w:rFonts w:cs="Times New Roman"/>
        </w:rPr>
        <w:t xml:space="preserve">Wyniki Barometru Providenta pokazują, że </w:t>
      </w:r>
      <w:r w:rsidR="0018501C" w:rsidRPr="006C4E08">
        <w:rPr>
          <w:rFonts w:cs="Times New Roman"/>
        </w:rPr>
        <w:t>z</w:t>
      </w:r>
      <w:r w:rsidR="00127487" w:rsidRPr="006C4E08">
        <w:rPr>
          <w:rFonts w:cs="Times New Roman"/>
        </w:rPr>
        <w:t xml:space="preserve"> wiekiem</w:t>
      </w:r>
      <w:r w:rsidR="0018501C" w:rsidRPr="006C4E08">
        <w:rPr>
          <w:rFonts w:cs="Times New Roman"/>
        </w:rPr>
        <w:t xml:space="preserve"> </w:t>
      </w:r>
      <w:r w:rsidR="00127487" w:rsidRPr="006C4E08">
        <w:rPr>
          <w:rFonts w:cs="Times New Roman"/>
        </w:rPr>
        <w:t>zwracamy uwagę na inne czynniki.</w:t>
      </w:r>
      <w:r w:rsidR="0018501C" w:rsidRPr="006C4E08">
        <w:rPr>
          <w:rFonts w:cs="Times New Roman"/>
        </w:rPr>
        <w:t xml:space="preserve"> Dla najmłodszych respondentów najważniejsze jest polecenie znajomych lub rodziny (31,4 proc.). Dla grupy wiekowej 25-34</w:t>
      </w:r>
      <w:r w:rsidR="00D32880" w:rsidRPr="006C4E08">
        <w:rPr>
          <w:rFonts w:cs="Times New Roman"/>
        </w:rPr>
        <w:t xml:space="preserve"> lat</w:t>
      </w:r>
      <w:r w:rsidR="0018501C" w:rsidRPr="006C4E08">
        <w:rPr>
          <w:rFonts w:cs="Times New Roman"/>
        </w:rPr>
        <w:t xml:space="preserve"> i seniorów 65+ liczy się przede wszystkim spełnienie swoich marzeń o wyjeździe do upragnionego miejsca (odpowiednio 29 proc. i 29,5 proc.). 35-44</w:t>
      </w:r>
      <w:r w:rsidR="009A639C">
        <w:rPr>
          <w:rFonts w:cs="Times New Roman"/>
        </w:rPr>
        <w:t xml:space="preserve"> </w:t>
      </w:r>
      <w:r w:rsidR="0018501C" w:rsidRPr="006C4E08">
        <w:rPr>
          <w:rFonts w:cs="Times New Roman"/>
        </w:rPr>
        <w:t>latkowie szukają miejsc z wieloma atrakcjami dla dzieci (23,1 proc.). A najwięcej 55-64 latków co roku wybiera się do tego samego miejsca (24,8 proc.).</w:t>
      </w:r>
    </w:p>
    <w:p w14:paraId="7269AFC3" w14:textId="77777777" w:rsidR="00D47BB5" w:rsidRPr="006C4E08" w:rsidRDefault="00D47BB5" w:rsidP="00430813">
      <w:pPr>
        <w:spacing w:line="276" w:lineRule="auto"/>
        <w:rPr>
          <w:rFonts w:cs="Times New Roman"/>
        </w:rPr>
      </w:pPr>
    </w:p>
    <w:p w14:paraId="5E1CE811" w14:textId="2957664A" w:rsidR="00B31074" w:rsidRPr="006C4E08" w:rsidRDefault="00BD5F00" w:rsidP="00430813">
      <w:pPr>
        <w:spacing w:line="276" w:lineRule="auto"/>
        <w:rPr>
          <w:rFonts w:cs="Times New Roman"/>
          <w:b/>
          <w:bCs/>
        </w:rPr>
      </w:pPr>
      <w:r w:rsidRPr="006C4E08">
        <w:rPr>
          <w:rFonts w:cs="Times New Roman"/>
          <w:b/>
          <w:bCs/>
        </w:rPr>
        <w:t>Na</w:t>
      </w:r>
      <w:r w:rsidR="00B877C4" w:rsidRPr="006C4E08">
        <w:rPr>
          <w:rFonts w:cs="Times New Roman"/>
          <w:b/>
          <w:bCs/>
        </w:rPr>
        <w:t>d morze i samochodem</w:t>
      </w:r>
    </w:p>
    <w:p w14:paraId="523D8783" w14:textId="77777777" w:rsidR="00182646" w:rsidRPr="006C4E08" w:rsidRDefault="00182646" w:rsidP="00182646">
      <w:pPr>
        <w:spacing w:after="160" w:line="256" w:lineRule="auto"/>
        <w:contextualSpacing/>
        <w:rPr>
          <w:rFonts w:cs="Times New Roman"/>
          <w:b/>
          <w:bCs/>
        </w:rPr>
      </w:pPr>
    </w:p>
    <w:p w14:paraId="10DB814D" w14:textId="6F084F25" w:rsidR="00182646" w:rsidRPr="006C4E08" w:rsidRDefault="001C0DA2" w:rsidP="00182646">
      <w:pPr>
        <w:spacing w:after="160" w:line="256" w:lineRule="auto"/>
        <w:contextualSpacing/>
      </w:pPr>
      <w:r w:rsidRPr="006C4E08">
        <w:t xml:space="preserve">Morze </w:t>
      </w:r>
      <w:r w:rsidR="006C4E08">
        <w:t>B</w:t>
      </w:r>
      <w:r w:rsidRPr="006C4E08">
        <w:t>ałtyckie po raz kolejny wygrywa w rankingu wymarzonych destynacji wakacyjnych Polaków</w:t>
      </w:r>
      <w:r w:rsidR="001F2CE2" w:rsidRPr="006C4E08">
        <w:t xml:space="preserve"> </w:t>
      </w:r>
      <w:r w:rsidRPr="006C4E08">
        <w:t>(27,3 proc.).</w:t>
      </w:r>
      <w:r w:rsidR="001F2CE2" w:rsidRPr="006C4E08">
        <w:t xml:space="preserve"> Nieco mniejszy odsetek (</w:t>
      </w:r>
      <w:r w:rsidR="00E30235" w:rsidRPr="006C4E08">
        <w:t>22,8 proc.) wybiera się natomiast za granicę</w:t>
      </w:r>
      <w:r w:rsidR="00182646" w:rsidRPr="006C4E08">
        <w:t xml:space="preserve">. </w:t>
      </w:r>
      <w:r w:rsidR="0027447C">
        <w:lastRenderedPageBreak/>
        <w:t>Niecałe 15</w:t>
      </w:r>
      <w:r w:rsidR="00182646" w:rsidRPr="006C4E08">
        <w:t xml:space="preserve"> proc. Polaków na wakacje wybierze się w góry</w:t>
      </w:r>
      <w:r w:rsidR="00794AD4">
        <w:t xml:space="preserve">, a </w:t>
      </w:r>
      <w:r w:rsidR="00874861" w:rsidRPr="006C4E08">
        <w:t xml:space="preserve">9,3 proc. badanych stawia na wieś. Częściej taką formę odpoczynku wybierają Panowie (12,4 proc.). </w:t>
      </w:r>
      <w:r w:rsidR="00794AD4">
        <w:t xml:space="preserve">Niemal 8 </w:t>
      </w:r>
      <w:r w:rsidR="00874861" w:rsidRPr="006C4E08">
        <w:t>proc. badanych wybierze się w tym roku na Mazury.</w:t>
      </w:r>
      <w:r w:rsidR="00B72783" w:rsidRPr="006C4E08">
        <w:rPr>
          <w:rFonts w:eastAsiaTheme="minorHAnsi" w:cstheme="minorBidi"/>
        </w:rPr>
        <w:t xml:space="preserve"> </w:t>
      </w:r>
      <w:r w:rsidR="00182646" w:rsidRPr="006C4E08">
        <w:t>Aż co piąty Polak, nie</w:t>
      </w:r>
      <w:r w:rsidR="00623FFD" w:rsidRPr="006C4E08">
        <w:t xml:space="preserve"> podjął jeszcze decyzji o kierunku wyjazdu. </w:t>
      </w:r>
    </w:p>
    <w:p w14:paraId="12995CB9" w14:textId="77777777" w:rsidR="00B877C4" w:rsidRPr="006C4E08" w:rsidRDefault="00B877C4" w:rsidP="00182646">
      <w:pPr>
        <w:spacing w:after="160" w:line="256" w:lineRule="auto"/>
        <w:contextualSpacing/>
      </w:pPr>
    </w:p>
    <w:p w14:paraId="3A2AD961" w14:textId="1914ED2E" w:rsidR="00B877C4" w:rsidRDefault="00B877C4" w:rsidP="00B877C4">
      <w:pPr>
        <w:spacing w:after="160" w:line="256" w:lineRule="auto"/>
        <w:contextualSpacing/>
      </w:pPr>
      <w:r w:rsidRPr="006C4E08">
        <w:t>Ponad połowa Polaków (54,9 proc.) na wakacje wybierze się samochodem, własnym albo pożyczonym. Częściej na ten środek transportu decydują się mężczyźni niż kobiety (59,1 proc. vs. 50,9 proc.). To najpopularniejszy sposób dotarcia na wakac</w:t>
      </w:r>
      <w:r w:rsidR="009A639C">
        <w:t>je w każdej grupie</w:t>
      </w:r>
      <w:r w:rsidRPr="006C4E08">
        <w:t xml:space="preserve"> wiekowej. </w:t>
      </w:r>
      <w:r w:rsidR="008E36D4" w:rsidRPr="006C4E08">
        <w:rPr>
          <w:rFonts w:eastAsiaTheme="minorHAnsi" w:cstheme="minorBidi"/>
          <w:bCs/>
          <w:kern w:val="0"/>
          <w:lang w:eastAsia="en-US" w:bidi="ar-SA"/>
        </w:rPr>
        <w:t>Niecałe 40</w:t>
      </w:r>
      <w:r w:rsidR="008E36D4" w:rsidRPr="006C4E08">
        <w:rPr>
          <w:rFonts w:eastAsiaTheme="minorHAnsi" w:cstheme="minorBidi"/>
          <w:b/>
          <w:kern w:val="0"/>
          <w:lang w:eastAsia="en-US" w:bidi="ar-SA"/>
        </w:rPr>
        <w:t xml:space="preserve"> </w:t>
      </w:r>
      <w:r w:rsidRPr="006C4E08">
        <w:t xml:space="preserve"> proc. badanych na wakacje uda się za pomocą komunikacji zbiorowej, tj. pociągiem, samolotem lub autobusem. Z takiej opcji korzystają częściej kobiety (43,3 proc. vs. 36,3 proc. mężczyzn). Komunikację zbiorową najczęściej wybierają 25-34 latkowie (45,1 proc.). </w:t>
      </w:r>
    </w:p>
    <w:p w14:paraId="69734DB6" w14:textId="77777777" w:rsidR="006C4E08" w:rsidRPr="006C4E08" w:rsidRDefault="006C4E08" w:rsidP="00B877C4">
      <w:pPr>
        <w:spacing w:after="160" w:line="256" w:lineRule="auto"/>
        <w:contextualSpacing/>
        <w:rPr>
          <w:rFonts w:eastAsiaTheme="minorHAnsi" w:cstheme="minorBidi"/>
          <w:b/>
          <w:kern w:val="0"/>
          <w:lang w:eastAsia="en-US" w:bidi="ar-SA"/>
        </w:rPr>
      </w:pPr>
    </w:p>
    <w:p w14:paraId="72868879" w14:textId="76BC2978" w:rsidR="00B877C4" w:rsidRPr="006C4E08" w:rsidRDefault="00672BE0" w:rsidP="00182646">
      <w:pPr>
        <w:spacing w:after="160" w:line="256" w:lineRule="auto"/>
        <w:contextualSpacing/>
        <w:rPr>
          <w:rFonts w:eastAsiaTheme="minorHAnsi" w:cstheme="minorBidi"/>
          <w:b/>
          <w:bCs/>
        </w:rPr>
      </w:pPr>
      <w:r w:rsidRPr="006C4E08">
        <w:rPr>
          <w:rFonts w:eastAsiaTheme="minorHAnsi" w:cstheme="minorBidi"/>
          <w:b/>
          <w:bCs/>
        </w:rPr>
        <w:t xml:space="preserve">Na wakacje oszczędzamy </w:t>
      </w:r>
    </w:p>
    <w:p w14:paraId="46378BE5" w14:textId="77777777" w:rsidR="00672BE0" w:rsidRPr="006C4E08" w:rsidRDefault="00672BE0" w:rsidP="00182646">
      <w:pPr>
        <w:spacing w:after="160" w:line="256" w:lineRule="auto"/>
        <w:contextualSpacing/>
        <w:rPr>
          <w:rFonts w:eastAsiaTheme="minorHAnsi" w:cstheme="minorBidi"/>
          <w:b/>
          <w:bCs/>
        </w:rPr>
      </w:pPr>
    </w:p>
    <w:p w14:paraId="43D3A4E0" w14:textId="3F630B45" w:rsidR="00B93FD8" w:rsidRPr="006C4E08" w:rsidRDefault="00B93FD8" w:rsidP="00B93FD8">
      <w:pPr>
        <w:spacing w:after="160" w:line="256" w:lineRule="auto"/>
        <w:contextualSpacing/>
        <w:rPr>
          <w:rFonts w:eastAsiaTheme="minorHAnsi" w:cstheme="minorBidi"/>
          <w:b/>
          <w:kern w:val="0"/>
          <w:lang w:eastAsia="en-US" w:bidi="ar-SA"/>
        </w:rPr>
      </w:pPr>
      <w:r w:rsidRPr="006C4E08">
        <w:t xml:space="preserve">Prawie połowa Polaków (49,4 proc.) pokryje koszty wyjazdu na wakacje z oszczędności. Najczęściej do </w:t>
      </w:r>
      <w:r w:rsidR="001F5CE2">
        <w:t>zaskórniaków</w:t>
      </w:r>
      <w:r w:rsidRPr="006C4E08">
        <w:t xml:space="preserve"> sięgną najmłodsi respondenci.</w:t>
      </w:r>
      <w:r w:rsidRPr="006C4E08">
        <w:rPr>
          <w:rFonts w:eastAsiaTheme="minorHAnsi" w:cstheme="minorBidi"/>
          <w:b/>
          <w:kern w:val="0"/>
          <w:lang w:eastAsia="en-US" w:bidi="ar-SA"/>
        </w:rPr>
        <w:t xml:space="preserve"> </w:t>
      </w:r>
      <w:r w:rsidRPr="006C4E08">
        <w:t xml:space="preserve">Co trzeci ankietowany sfinansuje wakacje z bieżących dochodów. Częściej uda się to zrobić Panom (38,5 proc. vs. 30,7 proc.). </w:t>
      </w:r>
    </w:p>
    <w:p w14:paraId="24FBD12C" w14:textId="77777777" w:rsidR="00B93FD8" w:rsidRPr="006C4E08" w:rsidRDefault="00B93FD8" w:rsidP="00182646">
      <w:pPr>
        <w:spacing w:after="160" w:line="256" w:lineRule="auto"/>
        <w:contextualSpacing/>
        <w:rPr>
          <w:rFonts w:eastAsiaTheme="minorHAnsi" w:cstheme="minorBidi"/>
          <w:b/>
          <w:bCs/>
        </w:rPr>
      </w:pPr>
    </w:p>
    <w:p w14:paraId="16182BC2" w14:textId="75978E43" w:rsidR="0098397D" w:rsidRPr="006C4E08" w:rsidRDefault="00672BE0" w:rsidP="0098397D">
      <w:pPr>
        <w:spacing w:after="160" w:line="256" w:lineRule="auto"/>
        <w:contextualSpacing/>
        <w:rPr>
          <w:rFonts w:eastAsiaTheme="minorHAnsi" w:cstheme="minorBidi"/>
          <w:b/>
          <w:kern w:val="0"/>
          <w:lang w:eastAsia="en-US" w:bidi="ar-SA"/>
        </w:rPr>
      </w:pPr>
      <w:r w:rsidRPr="006C4E08">
        <w:rPr>
          <w:rFonts w:eastAsiaTheme="minorHAnsi" w:cstheme="minorBidi"/>
        </w:rPr>
        <w:t xml:space="preserve">- </w:t>
      </w:r>
      <w:r w:rsidRPr="006C4E08">
        <w:rPr>
          <w:rFonts w:eastAsiaTheme="minorHAnsi" w:cstheme="minorBidi"/>
          <w:i/>
          <w:iCs/>
        </w:rPr>
        <w:t xml:space="preserve">Wielu Polaków </w:t>
      </w:r>
      <w:r w:rsidR="00942389" w:rsidRPr="006C4E08">
        <w:rPr>
          <w:rFonts w:eastAsiaTheme="minorHAnsi" w:cstheme="minorBidi"/>
          <w:i/>
          <w:iCs/>
        </w:rPr>
        <w:t xml:space="preserve">przez </w:t>
      </w:r>
      <w:r w:rsidRPr="006C4E08">
        <w:rPr>
          <w:rFonts w:eastAsiaTheme="minorHAnsi" w:cstheme="minorBidi"/>
          <w:i/>
          <w:iCs/>
        </w:rPr>
        <w:t>cały rok odk</w:t>
      </w:r>
      <w:r w:rsidR="001D6DF2" w:rsidRPr="006C4E08">
        <w:rPr>
          <w:rFonts w:eastAsiaTheme="minorHAnsi" w:cstheme="minorBidi"/>
          <w:i/>
          <w:iCs/>
        </w:rPr>
        <w:t>łada środki na wymarzone wakacje</w:t>
      </w:r>
      <w:r w:rsidR="001D6DF2" w:rsidRPr="006C4E08">
        <w:rPr>
          <w:rFonts w:eastAsiaTheme="minorHAnsi" w:cstheme="minorBidi"/>
        </w:rPr>
        <w:t xml:space="preserve"> </w:t>
      </w:r>
      <w:r w:rsidR="000B7D12" w:rsidRPr="006C4E08">
        <w:rPr>
          <w:rFonts w:eastAsiaTheme="minorHAnsi" w:cstheme="minorBidi"/>
        </w:rPr>
        <w:t>–</w:t>
      </w:r>
      <w:r w:rsidR="001D6DF2" w:rsidRPr="006C4E08">
        <w:rPr>
          <w:rFonts w:eastAsiaTheme="minorHAnsi" w:cstheme="minorBidi"/>
        </w:rPr>
        <w:t xml:space="preserve"> podkr</w:t>
      </w:r>
      <w:r w:rsidR="000B7D12" w:rsidRPr="006C4E08">
        <w:rPr>
          <w:rFonts w:eastAsiaTheme="minorHAnsi" w:cstheme="minorBidi"/>
        </w:rPr>
        <w:t xml:space="preserve">eśla Karolina Łuczak. </w:t>
      </w:r>
      <w:r w:rsidR="00C8571B" w:rsidRPr="006C4E08">
        <w:rPr>
          <w:rFonts w:eastAsiaTheme="minorHAnsi" w:cstheme="minorBidi"/>
        </w:rPr>
        <w:t xml:space="preserve">– </w:t>
      </w:r>
      <w:r w:rsidR="00C8571B" w:rsidRPr="006C4E08">
        <w:rPr>
          <w:rFonts w:eastAsiaTheme="minorHAnsi" w:cstheme="minorBidi"/>
          <w:i/>
          <w:iCs/>
        </w:rPr>
        <w:t>Niemal 40 proc. respondentów twierdzi, że</w:t>
      </w:r>
      <w:r w:rsidR="00882D21" w:rsidRPr="006C4E08">
        <w:rPr>
          <w:rFonts w:eastAsiaTheme="minorHAnsi" w:cstheme="minorBidi"/>
          <w:i/>
          <w:iCs/>
        </w:rPr>
        <w:t>, aby uzbierać kwotę potrzebną na wakacyjny wyjazd potrzebują od 7 do 12 miesięcy</w:t>
      </w:r>
      <w:r w:rsidR="0098397D" w:rsidRPr="006C4E08">
        <w:rPr>
          <w:rFonts w:eastAsiaTheme="minorHAnsi" w:cstheme="minorBidi"/>
          <w:i/>
          <w:iCs/>
        </w:rPr>
        <w:t xml:space="preserve">. Natomiast </w:t>
      </w:r>
      <w:r w:rsidR="0098397D" w:rsidRPr="006C4E08">
        <w:rPr>
          <w:i/>
          <w:iCs/>
        </w:rPr>
        <w:t xml:space="preserve">17,5 proc. badanych potrzebuje ponad </w:t>
      </w:r>
      <w:r w:rsidR="002678A0">
        <w:rPr>
          <w:i/>
          <w:iCs/>
        </w:rPr>
        <w:t>roku,</w:t>
      </w:r>
      <w:r w:rsidR="0098397D" w:rsidRPr="006C4E08">
        <w:rPr>
          <w:i/>
          <w:iCs/>
        </w:rPr>
        <w:t xml:space="preserve"> żeby odłożyć pieniądze na urlop.</w:t>
      </w:r>
      <w:r w:rsidR="0098397D" w:rsidRPr="006C4E08">
        <w:t xml:space="preserve"> </w:t>
      </w:r>
    </w:p>
    <w:p w14:paraId="513004B6" w14:textId="38537E94" w:rsidR="00672BE0" w:rsidRPr="006C4E08" w:rsidRDefault="00672BE0" w:rsidP="00182646">
      <w:pPr>
        <w:spacing w:after="160" w:line="256" w:lineRule="auto"/>
        <w:contextualSpacing/>
        <w:rPr>
          <w:rFonts w:eastAsiaTheme="minorHAnsi" w:cstheme="minorBidi"/>
        </w:rPr>
      </w:pPr>
    </w:p>
    <w:p w14:paraId="79449389" w14:textId="530829FD" w:rsidR="00967289" w:rsidRPr="006C4E08" w:rsidRDefault="00967289" w:rsidP="00967289">
      <w:pPr>
        <w:spacing w:after="160" w:line="256" w:lineRule="auto"/>
        <w:contextualSpacing/>
        <w:rPr>
          <w:rFonts w:eastAsiaTheme="minorHAnsi" w:cstheme="minorBidi"/>
          <w:kern w:val="0"/>
          <w:lang w:eastAsia="en-US" w:bidi="ar-SA"/>
        </w:rPr>
      </w:pPr>
      <w:r w:rsidRPr="006C4E08">
        <w:t>Polacy średnio na wakacyjny wyjazd w tym roku wydadzą 3200 zł. To o 474 zł więcej niż w ubiegłym roku. Tegoroczna kwota wciąż nie przewyższyła wydatków przed pandemią – w 2019 roku badani deklarowali wydatki rzędu 3400 zł na wakacje.</w:t>
      </w:r>
    </w:p>
    <w:p w14:paraId="2FE81593" w14:textId="77777777" w:rsidR="00967289" w:rsidRPr="00672BE0" w:rsidRDefault="00967289" w:rsidP="00182646">
      <w:pPr>
        <w:spacing w:after="160" w:line="256" w:lineRule="auto"/>
        <w:contextualSpacing/>
        <w:rPr>
          <w:rFonts w:eastAsiaTheme="minorHAnsi" w:cstheme="minorBidi"/>
        </w:rPr>
      </w:pPr>
    </w:p>
    <w:p w14:paraId="0639F21F" w14:textId="4FFC3379" w:rsidR="0056250E" w:rsidRDefault="0056250E" w:rsidP="00430813">
      <w:pPr>
        <w:spacing w:line="276" w:lineRule="auto"/>
        <w:rPr>
          <w:rFonts w:cs="Times New Roman"/>
          <w:b/>
          <w:bCs/>
          <w:sz w:val="22"/>
          <w:szCs w:val="22"/>
        </w:rPr>
      </w:pPr>
    </w:p>
    <w:p w14:paraId="0C95A333" w14:textId="0327749B" w:rsidR="00B31074" w:rsidRDefault="00B72783" w:rsidP="00430813">
      <w:pPr>
        <w:spacing w:line="276" w:lineRule="auto"/>
        <w:rPr>
          <w:rFonts w:cs="Times New Roman"/>
          <w:b/>
          <w:bCs/>
          <w:sz w:val="22"/>
          <w:szCs w:val="22"/>
        </w:rPr>
      </w:pPr>
      <w:r w:rsidRPr="009A639C">
        <w:rPr>
          <w:rFonts w:cs="Times New Roman"/>
          <w:b/>
          <w:bCs/>
          <w:sz w:val="22"/>
          <w:szCs w:val="22"/>
        </w:rPr>
        <w:t>O badaniu:</w:t>
      </w:r>
    </w:p>
    <w:p w14:paraId="6CA5BE6E" w14:textId="77777777" w:rsidR="00B31074" w:rsidRDefault="00B31074" w:rsidP="00430813">
      <w:pPr>
        <w:spacing w:line="276" w:lineRule="auto"/>
        <w:rPr>
          <w:rFonts w:asciiTheme="minorHAnsi" w:hAnsiTheme="minorHAnsi" w:cstheme="minorHAnsi"/>
          <w:sz w:val="22"/>
          <w:szCs w:val="22"/>
        </w:rPr>
      </w:pPr>
    </w:p>
    <w:p w14:paraId="32EC2A12" w14:textId="79D1E9C7" w:rsidR="000C6A04" w:rsidRPr="009F2E0D" w:rsidRDefault="000C6A04" w:rsidP="000C6A04">
      <w:pPr>
        <w:spacing w:line="276" w:lineRule="auto"/>
        <w:rPr>
          <w:rFonts w:cs="Times New Roman"/>
          <w:sz w:val="22"/>
          <w:szCs w:val="22"/>
        </w:rPr>
      </w:pPr>
      <w:r w:rsidRPr="009F2E0D">
        <w:rPr>
          <w:rFonts w:cs="Times New Roman"/>
          <w:sz w:val="22"/>
          <w:szCs w:val="22"/>
          <w:shd w:val="clear" w:color="auto" w:fill="FFFFFF"/>
        </w:rPr>
        <w:t>Barometr Providenta to cykliczne badanie Polaków, które pozwala na lepsze rozumienie zachowań i decyzji finansowych konsumentów. Bad</w:t>
      </w:r>
      <w:r w:rsidR="009A639C">
        <w:rPr>
          <w:rFonts w:cs="Times New Roman"/>
          <w:sz w:val="22"/>
          <w:szCs w:val="22"/>
          <w:shd w:val="clear" w:color="auto" w:fill="FFFFFF"/>
        </w:rPr>
        <w:t>anie zostało zrealizowane przez Danae sp. z o.o</w:t>
      </w:r>
      <w:r w:rsidR="009A639C" w:rsidRPr="009A639C">
        <w:rPr>
          <w:rFonts w:cs="Times New Roman"/>
          <w:sz w:val="22"/>
          <w:szCs w:val="22"/>
          <w:shd w:val="clear" w:color="auto" w:fill="FFFFFF"/>
        </w:rPr>
        <w:t>.</w:t>
      </w:r>
      <w:r w:rsidRPr="009A639C">
        <w:rPr>
          <w:rFonts w:cs="Times New Roman"/>
          <w:sz w:val="22"/>
          <w:szCs w:val="22"/>
          <w:shd w:val="clear" w:color="auto" w:fill="FFFFFF"/>
        </w:rPr>
        <w:t xml:space="preserve"> metodą CAWI na próbie N=100</w:t>
      </w:r>
      <w:r w:rsidR="002A0021">
        <w:rPr>
          <w:rFonts w:cs="Times New Roman"/>
          <w:sz w:val="22"/>
          <w:szCs w:val="22"/>
          <w:shd w:val="clear" w:color="auto" w:fill="FFFFFF"/>
        </w:rPr>
        <w:t>0</w:t>
      </w:r>
      <w:r w:rsidRPr="009A639C">
        <w:rPr>
          <w:rFonts w:cs="Times New Roman"/>
          <w:sz w:val="22"/>
          <w:szCs w:val="22"/>
          <w:shd w:val="clear" w:color="auto" w:fill="FFFFFF"/>
        </w:rPr>
        <w:t xml:space="preserve"> dorosłych Polaków, w </w:t>
      </w:r>
      <w:r w:rsidR="009A639C" w:rsidRPr="009A639C">
        <w:rPr>
          <w:rFonts w:cs="Times New Roman"/>
          <w:sz w:val="22"/>
          <w:szCs w:val="22"/>
          <w:shd w:val="clear" w:color="auto" w:fill="FFFFFF"/>
        </w:rPr>
        <w:t xml:space="preserve">czerwcu </w:t>
      </w:r>
      <w:r w:rsidRPr="009A639C">
        <w:rPr>
          <w:rFonts w:cs="Times New Roman"/>
          <w:sz w:val="22"/>
          <w:szCs w:val="22"/>
          <w:shd w:val="clear" w:color="auto" w:fill="FFFFFF"/>
        </w:rPr>
        <w:t>2023 r.</w:t>
      </w:r>
    </w:p>
    <w:p w14:paraId="095C3F11" w14:textId="77777777" w:rsidR="000C6A04" w:rsidRDefault="000C6A04" w:rsidP="00430813">
      <w:pPr>
        <w:spacing w:line="276" w:lineRule="auto"/>
        <w:rPr>
          <w:rFonts w:asciiTheme="minorHAnsi" w:hAnsiTheme="minorHAnsi" w:cstheme="minorHAnsi"/>
          <w:sz w:val="22"/>
          <w:szCs w:val="22"/>
        </w:rPr>
      </w:pPr>
    </w:p>
    <w:p w14:paraId="6BE3E310" w14:textId="77777777" w:rsidR="000C6A04" w:rsidRDefault="000C6A04" w:rsidP="00430813">
      <w:pPr>
        <w:spacing w:line="276" w:lineRule="auto"/>
        <w:rPr>
          <w:rFonts w:asciiTheme="minorHAnsi" w:hAnsiTheme="minorHAnsi" w:cstheme="minorHAnsi"/>
          <w:sz w:val="22"/>
          <w:szCs w:val="22"/>
        </w:rPr>
      </w:pPr>
    </w:p>
    <w:p w14:paraId="50FE884A" w14:textId="54F2E91E" w:rsidR="00DB00FF" w:rsidRPr="007F2839" w:rsidRDefault="00DB00FF" w:rsidP="00430813">
      <w:pPr>
        <w:spacing w:line="276" w:lineRule="auto"/>
        <w:rPr>
          <w:rFonts w:asciiTheme="minorHAnsi" w:hAnsiTheme="minorHAnsi" w:cstheme="minorHAnsi"/>
          <w:sz w:val="22"/>
          <w:szCs w:val="22"/>
        </w:rPr>
      </w:pPr>
      <w:r w:rsidRPr="007F2839">
        <w:rPr>
          <w:rFonts w:asciiTheme="minorHAnsi" w:hAnsiTheme="minorHAnsi" w:cstheme="minorHAnsi"/>
          <w:sz w:val="22"/>
          <w:szCs w:val="22"/>
        </w:rPr>
        <w:lastRenderedPageBreak/>
        <w:t>************</w:t>
      </w:r>
    </w:p>
    <w:p w14:paraId="4FBF5F17" w14:textId="77777777" w:rsidR="00DB00FF" w:rsidRPr="00D6011A" w:rsidRDefault="00DB00FF" w:rsidP="00430813">
      <w:pPr>
        <w:spacing w:line="276" w:lineRule="auto"/>
        <w:rPr>
          <w:rFonts w:cs="Times New Roman"/>
          <w:sz w:val="22"/>
          <w:szCs w:val="22"/>
        </w:rPr>
      </w:pPr>
    </w:p>
    <w:p w14:paraId="5B7D33D8" w14:textId="77777777" w:rsidR="00E50F40" w:rsidRPr="00E50F40" w:rsidRDefault="00E50F40" w:rsidP="00E50F40">
      <w:pPr>
        <w:spacing w:line="276" w:lineRule="auto"/>
        <w:rPr>
          <w:rFonts w:cs="Times New Roman"/>
          <w:sz w:val="22"/>
          <w:szCs w:val="22"/>
        </w:rPr>
      </w:pPr>
      <w:r w:rsidRPr="00E50F40">
        <w:rPr>
          <w:rFonts w:cs="Times New Roman"/>
          <w:sz w:val="22"/>
          <w:szCs w:val="22"/>
        </w:rPr>
        <w:t>Provident Polska SA jest częścią grupy finansowej International Personal Finance (IPF) notowanej na Londyńskiej Giełdzie Papierów Wartościowych. IPF działa w 11 krajach na całym świecie. W Polsce Provident działa od 1997 roku i jest największą firmą na rynku pozabankowych pożyczek gotówkowych. Prezesem zarządu jest Agnieszka Kłos-Siddiqui.</w:t>
      </w:r>
    </w:p>
    <w:p w14:paraId="6D3ACC6B" w14:textId="77777777" w:rsidR="00E50F40" w:rsidRPr="00E50F40" w:rsidRDefault="00E50F40" w:rsidP="00E50F40">
      <w:pPr>
        <w:spacing w:line="276" w:lineRule="auto"/>
        <w:rPr>
          <w:rFonts w:cs="Times New Roman"/>
          <w:sz w:val="22"/>
          <w:szCs w:val="22"/>
        </w:rPr>
      </w:pPr>
    </w:p>
    <w:p w14:paraId="03C114BE" w14:textId="637D2E3C" w:rsidR="00E50F40" w:rsidRPr="00E50F40" w:rsidRDefault="00E50F40" w:rsidP="00E50F40">
      <w:pPr>
        <w:spacing w:line="276" w:lineRule="auto"/>
        <w:rPr>
          <w:rFonts w:cs="Times New Roman"/>
          <w:sz w:val="22"/>
          <w:szCs w:val="22"/>
        </w:rPr>
      </w:pPr>
      <w:r w:rsidRPr="00E50F40">
        <w:rPr>
          <w:rFonts w:cs="Times New Roman"/>
          <w:sz w:val="22"/>
          <w:szCs w:val="22"/>
        </w:rPr>
        <w:t xml:space="preserve">Provident Polska jest firmą multikanałową i multiproduktową - dociera do wszystkich grup klientów i oferuje szereg produktów: pożyczkę konsumencką dostępną w wariantach online, z obsługą domową lub samodzielną spłatą, a także </w:t>
      </w:r>
      <w:r w:rsidR="00B82165">
        <w:rPr>
          <w:rFonts w:cs="Times New Roman"/>
          <w:sz w:val="22"/>
          <w:szCs w:val="22"/>
        </w:rPr>
        <w:t>kartę Provi Smart</w:t>
      </w:r>
      <w:bookmarkStart w:id="1" w:name="_GoBack"/>
      <w:bookmarkEnd w:id="1"/>
      <w:r w:rsidRPr="00E50F40">
        <w:rPr>
          <w:rFonts w:cs="Times New Roman"/>
          <w:sz w:val="22"/>
          <w:szCs w:val="22"/>
        </w:rPr>
        <w:t>.</w:t>
      </w:r>
    </w:p>
    <w:p w14:paraId="214577D8" w14:textId="77777777" w:rsidR="00E50F40" w:rsidRPr="00E50F40" w:rsidRDefault="00E50F40" w:rsidP="00E50F40">
      <w:pPr>
        <w:spacing w:line="276" w:lineRule="auto"/>
        <w:rPr>
          <w:rFonts w:cs="Times New Roman"/>
          <w:sz w:val="22"/>
          <w:szCs w:val="22"/>
        </w:rPr>
      </w:pPr>
    </w:p>
    <w:p w14:paraId="4EE8D60D" w14:textId="74FE7F15" w:rsidR="00243F17" w:rsidRPr="00243F17" w:rsidRDefault="00243F17" w:rsidP="00243F17">
      <w:pPr>
        <w:spacing w:line="276" w:lineRule="auto"/>
        <w:rPr>
          <w:rFonts w:eastAsiaTheme="minorHAnsi" w:cs="Calibri"/>
          <w:kern w:val="0"/>
          <w:sz w:val="22"/>
          <w:szCs w:val="22"/>
          <w:lang w:eastAsia="en-US" w:bidi="ar-SA"/>
        </w:rPr>
      </w:pPr>
      <w:r w:rsidRPr="00243F17">
        <w:rPr>
          <w:sz w:val="22"/>
          <w:szCs w:val="22"/>
        </w:rPr>
        <w:t>Jednym z filarów strategii biznesowej Providenta jest odpowiedzialne pożyczanie. W 2022 roku Provident zaprezentował piąty raport społeczny, w którym podsumowane zostały działania firmy w latach 2020-2021. Provident jest jedyną firmą pożyczkową, która przygotowuje raport CSR. Za lata 2014, 2015 oraz 2017, 2018, 2019 otrzymał tytuł „Etyczna Firma” przyznawany przez redakcję dziennika „Puls Biznesu”, a w roku 2020 i 2022 tytuł Super Etycznej Firmy. W 2015 roku, będąc jednym z największych reklamodawców sektora finansowego, Provident został sygnatariuszem Rady Reklamy. Firma dziesięciokrotnie została wyróżniona certyfikatem Top Employer (w latach 2013-2023).</w:t>
      </w:r>
    </w:p>
    <w:p w14:paraId="2511E3BB" w14:textId="094248A0" w:rsidR="00DB00FF" w:rsidRPr="00DB00FF" w:rsidRDefault="00DB00FF" w:rsidP="00243F17">
      <w:pPr>
        <w:spacing w:line="276" w:lineRule="auto"/>
        <w:rPr>
          <w:rFonts w:cs="Times New Roman"/>
          <w:sz w:val="22"/>
          <w:szCs w:val="22"/>
        </w:rPr>
      </w:pPr>
    </w:p>
    <w:sectPr w:rsidR="00DB00FF" w:rsidRPr="00DB00FF">
      <w:headerReference w:type="default" r:id="rId8"/>
      <w:footerReference w:type="default" r:id="rId9"/>
      <w:pgSz w:w="11906" w:h="16838"/>
      <w:pgMar w:top="2797" w:right="1134" w:bottom="2521" w:left="1134" w:header="1134"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D7EE" w14:textId="77777777" w:rsidR="002A4873" w:rsidRDefault="002A4873">
      <w:r>
        <w:separator/>
      </w:r>
    </w:p>
  </w:endnote>
  <w:endnote w:type="continuationSeparator" w:id="0">
    <w:p w14:paraId="4CE320B7" w14:textId="77777777" w:rsidR="002A4873" w:rsidRDefault="002A4873">
      <w:r>
        <w:continuationSeparator/>
      </w:r>
    </w:p>
  </w:endnote>
  <w:endnote w:type="continuationNotice" w:id="1">
    <w:p w14:paraId="5E693C99" w14:textId="77777777" w:rsidR="002A4873" w:rsidRDefault="002A4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B831" w14:textId="25110033" w:rsidR="00986B0B" w:rsidRDefault="002A4873" w:rsidP="00971B31">
    <w:pPr>
      <w:pStyle w:val="Stopka"/>
      <w:spacing w:line="120" w:lineRule="auto"/>
    </w:pPr>
    <w:r>
      <w:pict w14:anchorId="18417A8C">
        <v:rect id="_x0000_i1025" style="width:0;height:1.5pt" o:hralign="center" o:hrstd="t" o:hr="t" fillcolor="#a0a0a0" stroked="f"/>
      </w:pict>
    </w:r>
  </w:p>
  <w:p w14:paraId="31EFF58E" w14:textId="51C27E43" w:rsidR="00D41FAD" w:rsidRDefault="00986B0B" w:rsidP="00971B31">
    <w:pPr>
      <w:pStyle w:val="Stopka"/>
      <w:spacing w:line="120" w:lineRule="auto"/>
    </w:pPr>
    <w:r>
      <w:rPr>
        <w:noProof/>
        <w:lang w:eastAsia="pl-PL" w:bidi="ar-SA"/>
      </w:rPr>
      <w:drawing>
        <wp:inline distT="0" distB="0" distL="0" distR="0" wp14:anchorId="090E7D0A" wp14:editId="7F927846">
          <wp:extent cx="6120130" cy="797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97560"/>
                  </a:xfrm>
                  <a:prstGeom prst="rect">
                    <a:avLst/>
                  </a:prstGeom>
                  <a:noFill/>
                  <a:ln>
                    <a:noFill/>
                  </a:ln>
                </pic:spPr>
              </pic:pic>
            </a:graphicData>
          </a:graphic>
        </wp:inline>
      </w:drawing>
    </w:r>
  </w:p>
  <w:p w14:paraId="5DAC0C52" w14:textId="77777777" w:rsidR="00D41FAD" w:rsidRDefault="00D41FAD">
    <w:pPr>
      <w:pStyle w:val="Stopka"/>
    </w:pPr>
  </w:p>
  <w:p w14:paraId="2C61876C" w14:textId="77777777" w:rsidR="00D41FAD" w:rsidRDefault="00D41FAD">
    <w:pPr>
      <w:pStyle w:val="Stopka"/>
    </w:pPr>
  </w:p>
  <w:p w14:paraId="349507B6" w14:textId="77777777" w:rsidR="00D41FAD" w:rsidRDefault="00D41F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C26D" w14:textId="77777777" w:rsidR="002A4873" w:rsidRDefault="002A4873">
      <w:r>
        <w:separator/>
      </w:r>
    </w:p>
  </w:footnote>
  <w:footnote w:type="continuationSeparator" w:id="0">
    <w:p w14:paraId="0E79FA22" w14:textId="77777777" w:rsidR="002A4873" w:rsidRDefault="002A4873">
      <w:r>
        <w:continuationSeparator/>
      </w:r>
    </w:p>
  </w:footnote>
  <w:footnote w:type="continuationNotice" w:id="1">
    <w:p w14:paraId="076730D2" w14:textId="77777777" w:rsidR="002A4873" w:rsidRDefault="002A48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E8F4" w14:textId="5E147B77" w:rsidR="00D41FAD" w:rsidRDefault="00AB065A">
    <w:pPr>
      <w:pStyle w:val="Nagwek"/>
    </w:pPr>
    <w:r w:rsidRPr="00AB065A">
      <w:rPr>
        <w:noProof/>
        <w:lang w:eastAsia="pl-PL" w:bidi="ar-SA"/>
      </w:rPr>
      <w:drawing>
        <wp:inline distT="0" distB="0" distL="0" distR="0" wp14:anchorId="426BC16C" wp14:editId="36BF25A8">
          <wp:extent cx="6011545" cy="701675"/>
          <wp:effectExtent l="0" t="0" r="8255" b="3175"/>
          <wp:docPr id="1" name="Picture 1" descr="C:\Users\szybowsp\Desktop\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ybowsp\Desktop\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545" cy="701675"/>
                  </a:xfrm>
                  <a:prstGeom prst="rect">
                    <a:avLst/>
                  </a:prstGeom>
                  <a:noFill/>
                  <a:ln>
                    <a:noFill/>
                  </a:ln>
                </pic:spPr>
              </pic:pic>
            </a:graphicData>
          </a:graphic>
        </wp:inline>
      </w:drawing>
    </w:r>
  </w:p>
  <w:p w14:paraId="4EEF8479" w14:textId="77777777" w:rsidR="00D41FAD" w:rsidRDefault="00D41FAD">
    <w:pPr>
      <w:pStyle w:val="Nagwek"/>
    </w:pPr>
  </w:p>
  <w:p w14:paraId="55B9F9C3" w14:textId="77777777" w:rsidR="00D41FAD" w:rsidRDefault="00D41FAD">
    <w:pPr>
      <w:pStyle w:val="Nagwek"/>
    </w:pPr>
  </w:p>
  <w:p w14:paraId="5AAF8594" w14:textId="77777777" w:rsidR="00D41FAD" w:rsidRDefault="00D41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7DE"/>
    <w:multiLevelType w:val="hybridMultilevel"/>
    <w:tmpl w:val="A42A7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172DAA"/>
    <w:multiLevelType w:val="hybridMultilevel"/>
    <w:tmpl w:val="54A25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6587B"/>
    <w:multiLevelType w:val="hybridMultilevel"/>
    <w:tmpl w:val="7A8A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94F70"/>
    <w:multiLevelType w:val="hybridMultilevel"/>
    <w:tmpl w:val="83BA0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15AAB"/>
    <w:multiLevelType w:val="hybridMultilevel"/>
    <w:tmpl w:val="715E9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42CE5"/>
    <w:multiLevelType w:val="hybridMultilevel"/>
    <w:tmpl w:val="F356ED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1D34C89"/>
    <w:multiLevelType w:val="hybridMultilevel"/>
    <w:tmpl w:val="A7863020"/>
    <w:lvl w:ilvl="0" w:tplc="1D00DDE8">
      <w:numFmt w:val="bullet"/>
      <w:lvlText w:val="•"/>
      <w:lvlJc w:val="left"/>
      <w:pPr>
        <w:ind w:left="1070" w:hanging="71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B70B1D"/>
    <w:multiLevelType w:val="hybridMultilevel"/>
    <w:tmpl w:val="33326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603B8"/>
    <w:multiLevelType w:val="multilevel"/>
    <w:tmpl w:val="AB2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F4CFF"/>
    <w:multiLevelType w:val="hybridMultilevel"/>
    <w:tmpl w:val="671C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F710C5"/>
    <w:multiLevelType w:val="hybridMultilevel"/>
    <w:tmpl w:val="251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C5C0E"/>
    <w:multiLevelType w:val="hybridMultilevel"/>
    <w:tmpl w:val="A350B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79C4CF0"/>
    <w:multiLevelType w:val="hybridMultilevel"/>
    <w:tmpl w:val="8C16B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2B68E7"/>
    <w:multiLevelType w:val="hybridMultilevel"/>
    <w:tmpl w:val="3306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82642D"/>
    <w:multiLevelType w:val="hybridMultilevel"/>
    <w:tmpl w:val="D15094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EF6112E"/>
    <w:multiLevelType w:val="hybridMultilevel"/>
    <w:tmpl w:val="7B90D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F7934CE"/>
    <w:multiLevelType w:val="multilevel"/>
    <w:tmpl w:val="236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112FB"/>
    <w:multiLevelType w:val="hybridMultilevel"/>
    <w:tmpl w:val="9EA80A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8DA112A"/>
    <w:multiLevelType w:val="hybridMultilevel"/>
    <w:tmpl w:val="66BA7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0"/>
  </w:num>
  <w:num w:numId="5">
    <w:abstractNumId w:val="4"/>
  </w:num>
  <w:num w:numId="6">
    <w:abstractNumId w:val="12"/>
  </w:num>
  <w:num w:numId="7">
    <w:abstractNumId w:val="1"/>
  </w:num>
  <w:num w:numId="8">
    <w:abstractNumId w:val="3"/>
  </w:num>
  <w:num w:numId="9">
    <w:abstractNumId w:val="9"/>
  </w:num>
  <w:num w:numId="10">
    <w:abstractNumId w:val="16"/>
  </w:num>
  <w:num w:numId="11">
    <w:abstractNumId w:val="8"/>
  </w:num>
  <w:num w:numId="12">
    <w:abstractNumId w:val="2"/>
  </w:num>
  <w:num w:numId="13">
    <w:abstractNumId w:val="6"/>
  </w:num>
  <w:num w:numId="14">
    <w:abstractNumId w:val="18"/>
  </w:num>
  <w:num w:numId="15">
    <w:abstractNumId w:val="0"/>
  </w:num>
  <w:num w:numId="16">
    <w:abstractNumId w:val="17"/>
  </w:num>
  <w:num w:numId="17">
    <w:abstractNumId w:val="1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AD"/>
    <w:rsid w:val="00000298"/>
    <w:rsid w:val="000014C0"/>
    <w:rsid w:val="00001CD0"/>
    <w:rsid w:val="00001FF6"/>
    <w:rsid w:val="0000206F"/>
    <w:rsid w:val="000022B6"/>
    <w:rsid w:val="0000236A"/>
    <w:rsid w:val="00002541"/>
    <w:rsid w:val="00002925"/>
    <w:rsid w:val="00002EDC"/>
    <w:rsid w:val="00003179"/>
    <w:rsid w:val="00004B70"/>
    <w:rsid w:val="00004D51"/>
    <w:rsid w:val="00005362"/>
    <w:rsid w:val="00005D67"/>
    <w:rsid w:val="000063EC"/>
    <w:rsid w:val="00006F9C"/>
    <w:rsid w:val="000070CE"/>
    <w:rsid w:val="00007C13"/>
    <w:rsid w:val="000104A4"/>
    <w:rsid w:val="00011FFC"/>
    <w:rsid w:val="0001251D"/>
    <w:rsid w:val="00012852"/>
    <w:rsid w:val="00012C5A"/>
    <w:rsid w:val="00012CB0"/>
    <w:rsid w:val="00012CCF"/>
    <w:rsid w:val="0001342B"/>
    <w:rsid w:val="00013522"/>
    <w:rsid w:val="0001397E"/>
    <w:rsid w:val="00013C43"/>
    <w:rsid w:val="00013FA3"/>
    <w:rsid w:val="00014DE8"/>
    <w:rsid w:val="000152AE"/>
    <w:rsid w:val="000152CF"/>
    <w:rsid w:val="00015810"/>
    <w:rsid w:val="00015DC8"/>
    <w:rsid w:val="00015EFA"/>
    <w:rsid w:val="00015F84"/>
    <w:rsid w:val="00016D29"/>
    <w:rsid w:val="00017076"/>
    <w:rsid w:val="00017769"/>
    <w:rsid w:val="00020182"/>
    <w:rsid w:val="0002034F"/>
    <w:rsid w:val="00020830"/>
    <w:rsid w:val="00020E81"/>
    <w:rsid w:val="00022386"/>
    <w:rsid w:val="00022964"/>
    <w:rsid w:val="00022B7D"/>
    <w:rsid w:val="00022D4D"/>
    <w:rsid w:val="000234A0"/>
    <w:rsid w:val="00026370"/>
    <w:rsid w:val="00027CDB"/>
    <w:rsid w:val="0003009E"/>
    <w:rsid w:val="000300CA"/>
    <w:rsid w:val="00030115"/>
    <w:rsid w:val="000310C5"/>
    <w:rsid w:val="000319C8"/>
    <w:rsid w:val="00033119"/>
    <w:rsid w:val="000334A1"/>
    <w:rsid w:val="00033DDD"/>
    <w:rsid w:val="00034289"/>
    <w:rsid w:val="000345F0"/>
    <w:rsid w:val="00035ADD"/>
    <w:rsid w:val="00036603"/>
    <w:rsid w:val="000367AC"/>
    <w:rsid w:val="00037F36"/>
    <w:rsid w:val="00040254"/>
    <w:rsid w:val="00040639"/>
    <w:rsid w:val="0004071F"/>
    <w:rsid w:val="00040891"/>
    <w:rsid w:val="0004177B"/>
    <w:rsid w:val="0004312D"/>
    <w:rsid w:val="00043256"/>
    <w:rsid w:val="00043A9E"/>
    <w:rsid w:val="00043D1E"/>
    <w:rsid w:val="00043FF6"/>
    <w:rsid w:val="00044121"/>
    <w:rsid w:val="00044397"/>
    <w:rsid w:val="000447AF"/>
    <w:rsid w:val="00044D54"/>
    <w:rsid w:val="00044FC4"/>
    <w:rsid w:val="000458D0"/>
    <w:rsid w:val="0004659D"/>
    <w:rsid w:val="00046645"/>
    <w:rsid w:val="000468A0"/>
    <w:rsid w:val="00046941"/>
    <w:rsid w:val="00050243"/>
    <w:rsid w:val="000505B5"/>
    <w:rsid w:val="00050C48"/>
    <w:rsid w:val="00050E61"/>
    <w:rsid w:val="00051090"/>
    <w:rsid w:val="0005174A"/>
    <w:rsid w:val="0005177E"/>
    <w:rsid w:val="0005235C"/>
    <w:rsid w:val="0005275D"/>
    <w:rsid w:val="000527D6"/>
    <w:rsid w:val="00052994"/>
    <w:rsid w:val="00052AAB"/>
    <w:rsid w:val="000539EA"/>
    <w:rsid w:val="00053C14"/>
    <w:rsid w:val="00054097"/>
    <w:rsid w:val="000544F2"/>
    <w:rsid w:val="00054FD4"/>
    <w:rsid w:val="00056436"/>
    <w:rsid w:val="00057218"/>
    <w:rsid w:val="00060382"/>
    <w:rsid w:val="00061584"/>
    <w:rsid w:val="00061C0C"/>
    <w:rsid w:val="000622B3"/>
    <w:rsid w:val="000622DF"/>
    <w:rsid w:val="00062433"/>
    <w:rsid w:val="00062993"/>
    <w:rsid w:val="00063B4F"/>
    <w:rsid w:val="00063E12"/>
    <w:rsid w:val="00063E5A"/>
    <w:rsid w:val="00063FBD"/>
    <w:rsid w:val="0006461C"/>
    <w:rsid w:val="00064B0B"/>
    <w:rsid w:val="00064D05"/>
    <w:rsid w:val="00065394"/>
    <w:rsid w:val="000666C1"/>
    <w:rsid w:val="000668EF"/>
    <w:rsid w:val="00066AA3"/>
    <w:rsid w:val="000677BF"/>
    <w:rsid w:val="00070199"/>
    <w:rsid w:val="000705A8"/>
    <w:rsid w:val="00071277"/>
    <w:rsid w:val="00071C80"/>
    <w:rsid w:val="00071D93"/>
    <w:rsid w:val="0007306F"/>
    <w:rsid w:val="00074134"/>
    <w:rsid w:val="0007420A"/>
    <w:rsid w:val="00076066"/>
    <w:rsid w:val="000760C7"/>
    <w:rsid w:val="00077194"/>
    <w:rsid w:val="00077E49"/>
    <w:rsid w:val="000805E4"/>
    <w:rsid w:val="00080DE7"/>
    <w:rsid w:val="00081195"/>
    <w:rsid w:val="00083BD1"/>
    <w:rsid w:val="00084E4A"/>
    <w:rsid w:val="0008541F"/>
    <w:rsid w:val="000860DB"/>
    <w:rsid w:val="000864FC"/>
    <w:rsid w:val="00086643"/>
    <w:rsid w:val="00087230"/>
    <w:rsid w:val="00087F00"/>
    <w:rsid w:val="0009021D"/>
    <w:rsid w:val="00091224"/>
    <w:rsid w:val="00091274"/>
    <w:rsid w:val="00091370"/>
    <w:rsid w:val="00092CCE"/>
    <w:rsid w:val="00092D96"/>
    <w:rsid w:val="00094CF3"/>
    <w:rsid w:val="00094F35"/>
    <w:rsid w:val="0009574E"/>
    <w:rsid w:val="00095EE4"/>
    <w:rsid w:val="00095EF3"/>
    <w:rsid w:val="0009601E"/>
    <w:rsid w:val="0009629D"/>
    <w:rsid w:val="0009721C"/>
    <w:rsid w:val="00097408"/>
    <w:rsid w:val="000A0792"/>
    <w:rsid w:val="000A1254"/>
    <w:rsid w:val="000A13E4"/>
    <w:rsid w:val="000A1866"/>
    <w:rsid w:val="000A18AC"/>
    <w:rsid w:val="000A222D"/>
    <w:rsid w:val="000A2F6F"/>
    <w:rsid w:val="000A3320"/>
    <w:rsid w:val="000A3833"/>
    <w:rsid w:val="000A42E4"/>
    <w:rsid w:val="000A4EA1"/>
    <w:rsid w:val="000A676B"/>
    <w:rsid w:val="000A70DD"/>
    <w:rsid w:val="000A76AF"/>
    <w:rsid w:val="000B189E"/>
    <w:rsid w:val="000B1D4F"/>
    <w:rsid w:val="000B1F37"/>
    <w:rsid w:val="000B2046"/>
    <w:rsid w:val="000B2607"/>
    <w:rsid w:val="000B37D1"/>
    <w:rsid w:val="000B3979"/>
    <w:rsid w:val="000B3FDD"/>
    <w:rsid w:val="000B4AE8"/>
    <w:rsid w:val="000B4C8B"/>
    <w:rsid w:val="000B55C0"/>
    <w:rsid w:val="000B5933"/>
    <w:rsid w:val="000B719D"/>
    <w:rsid w:val="000B7BB1"/>
    <w:rsid w:val="000B7D12"/>
    <w:rsid w:val="000B7F46"/>
    <w:rsid w:val="000C06A4"/>
    <w:rsid w:val="000C0843"/>
    <w:rsid w:val="000C088E"/>
    <w:rsid w:val="000C0AD8"/>
    <w:rsid w:val="000C138D"/>
    <w:rsid w:val="000C158C"/>
    <w:rsid w:val="000C18BA"/>
    <w:rsid w:val="000C230C"/>
    <w:rsid w:val="000C3EB1"/>
    <w:rsid w:val="000C4337"/>
    <w:rsid w:val="000C45F2"/>
    <w:rsid w:val="000C4BB7"/>
    <w:rsid w:val="000C6241"/>
    <w:rsid w:val="000C69C5"/>
    <w:rsid w:val="000C6A04"/>
    <w:rsid w:val="000C7F37"/>
    <w:rsid w:val="000D0253"/>
    <w:rsid w:val="000D045A"/>
    <w:rsid w:val="000D0DF8"/>
    <w:rsid w:val="000D202D"/>
    <w:rsid w:val="000D26D5"/>
    <w:rsid w:val="000D2B2F"/>
    <w:rsid w:val="000D2C8B"/>
    <w:rsid w:val="000D3571"/>
    <w:rsid w:val="000D3911"/>
    <w:rsid w:val="000D4822"/>
    <w:rsid w:val="000D511A"/>
    <w:rsid w:val="000D5319"/>
    <w:rsid w:val="000D63BF"/>
    <w:rsid w:val="000D7320"/>
    <w:rsid w:val="000D7816"/>
    <w:rsid w:val="000E0EE3"/>
    <w:rsid w:val="000E2CA8"/>
    <w:rsid w:val="000E360A"/>
    <w:rsid w:val="000E4312"/>
    <w:rsid w:val="000E4700"/>
    <w:rsid w:val="000E4727"/>
    <w:rsid w:val="000E4D5D"/>
    <w:rsid w:val="000E4E8F"/>
    <w:rsid w:val="000E55B1"/>
    <w:rsid w:val="000E60AC"/>
    <w:rsid w:val="000E61EB"/>
    <w:rsid w:val="000E68A3"/>
    <w:rsid w:val="000E6A1F"/>
    <w:rsid w:val="000E6DE5"/>
    <w:rsid w:val="000E6E6B"/>
    <w:rsid w:val="000E6F08"/>
    <w:rsid w:val="000E75C1"/>
    <w:rsid w:val="000E7762"/>
    <w:rsid w:val="000E78EA"/>
    <w:rsid w:val="000E7EEC"/>
    <w:rsid w:val="000E7F49"/>
    <w:rsid w:val="000F1219"/>
    <w:rsid w:val="000F1D00"/>
    <w:rsid w:val="000F1E84"/>
    <w:rsid w:val="000F23B8"/>
    <w:rsid w:val="000F2ACB"/>
    <w:rsid w:val="000F339E"/>
    <w:rsid w:val="000F38D1"/>
    <w:rsid w:val="000F4200"/>
    <w:rsid w:val="000F53A4"/>
    <w:rsid w:val="000F5416"/>
    <w:rsid w:val="000F609C"/>
    <w:rsid w:val="000F724F"/>
    <w:rsid w:val="000F73F3"/>
    <w:rsid w:val="00100481"/>
    <w:rsid w:val="00100DD1"/>
    <w:rsid w:val="0010201B"/>
    <w:rsid w:val="00102F69"/>
    <w:rsid w:val="00103A78"/>
    <w:rsid w:val="0010474E"/>
    <w:rsid w:val="00104EC9"/>
    <w:rsid w:val="001054FB"/>
    <w:rsid w:val="00105799"/>
    <w:rsid w:val="00105E87"/>
    <w:rsid w:val="001064F6"/>
    <w:rsid w:val="001066AB"/>
    <w:rsid w:val="001066DF"/>
    <w:rsid w:val="00107725"/>
    <w:rsid w:val="0010799D"/>
    <w:rsid w:val="00107C4A"/>
    <w:rsid w:val="00110F1B"/>
    <w:rsid w:val="00111ED1"/>
    <w:rsid w:val="001121AF"/>
    <w:rsid w:val="00112E20"/>
    <w:rsid w:val="00113583"/>
    <w:rsid w:val="00113665"/>
    <w:rsid w:val="0011387E"/>
    <w:rsid w:val="001146E0"/>
    <w:rsid w:val="001151A8"/>
    <w:rsid w:val="00115220"/>
    <w:rsid w:val="001154D3"/>
    <w:rsid w:val="001156DB"/>
    <w:rsid w:val="00115F93"/>
    <w:rsid w:val="001165F9"/>
    <w:rsid w:val="001166A0"/>
    <w:rsid w:val="00117875"/>
    <w:rsid w:val="00120BC9"/>
    <w:rsid w:val="001232A0"/>
    <w:rsid w:val="001233C1"/>
    <w:rsid w:val="001234FE"/>
    <w:rsid w:val="00123C99"/>
    <w:rsid w:val="00123DDD"/>
    <w:rsid w:val="001247DA"/>
    <w:rsid w:val="0012562F"/>
    <w:rsid w:val="00126746"/>
    <w:rsid w:val="00126C30"/>
    <w:rsid w:val="00126EA3"/>
    <w:rsid w:val="00126FBA"/>
    <w:rsid w:val="00127487"/>
    <w:rsid w:val="0012749E"/>
    <w:rsid w:val="00127711"/>
    <w:rsid w:val="00127F84"/>
    <w:rsid w:val="001310B1"/>
    <w:rsid w:val="0013142F"/>
    <w:rsid w:val="0013156E"/>
    <w:rsid w:val="001315AF"/>
    <w:rsid w:val="00132204"/>
    <w:rsid w:val="00132308"/>
    <w:rsid w:val="0013264F"/>
    <w:rsid w:val="00132AE4"/>
    <w:rsid w:val="00133220"/>
    <w:rsid w:val="0013388A"/>
    <w:rsid w:val="0013388E"/>
    <w:rsid w:val="00133F03"/>
    <w:rsid w:val="00134207"/>
    <w:rsid w:val="00134C89"/>
    <w:rsid w:val="00134F1E"/>
    <w:rsid w:val="001351FF"/>
    <w:rsid w:val="0013587D"/>
    <w:rsid w:val="00136600"/>
    <w:rsid w:val="0013696C"/>
    <w:rsid w:val="00136CF7"/>
    <w:rsid w:val="00136E79"/>
    <w:rsid w:val="0013711F"/>
    <w:rsid w:val="00137181"/>
    <w:rsid w:val="001378A8"/>
    <w:rsid w:val="00140BF6"/>
    <w:rsid w:val="00141677"/>
    <w:rsid w:val="00142800"/>
    <w:rsid w:val="00142CA2"/>
    <w:rsid w:val="00143686"/>
    <w:rsid w:val="001448E6"/>
    <w:rsid w:val="001452EC"/>
    <w:rsid w:val="00145E54"/>
    <w:rsid w:val="00146182"/>
    <w:rsid w:val="00146236"/>
    <w:rsid w:val="001463ED"/>
    <w:rsid w:val="00147408"/>
    <w:rsid w:val="00147531"/>
    <w:rsid w:val="00147BB4"/>
    <w:rsid w:val="00147E74"/>
    <w:rsid w:val="00150348"/>
    <w:rsid w:val="001503B8"/>
    <w:rsid w:val="00150A91"/>
    <w:rsid w:val="00150F33"/>
    <w:rsid w:val="00151A8B"/>
    <w:rsid w:val="001525D2"/>
    <w:rsid w:val="00153E4F"/>
    <w:rsid w:val="00153EE1"/>
    <w:rsid w:val="001540C7"/>
    <w:rsid w:val="0015456E"/>
    <w:rsid w:val="00154B2E"/>
    <w:rsid w:val="0015575F"/>
    <w:rsid w:val="00156A6B"/>
    <w:rsid w:val="00156B3A"/>
    <w:rsid w:val="00156D46"/>
    <w:rsid w:val="00157843"/>
    <w:rsid w:val="001578C4"/>
    <w:rsid w:val="00157AD4"/>
    <w:rsid w:val="00157AE8"/>
    <w:rsid w:val="0016083E"/>
    <w:rsid w:val="00161D5C"/>
    <w:rsid w:val="00161D62"/>
    <w:rsid w:val="001620EC"/>
    <w:rsid w:val="00162D86"/>
    <w:rsid w:val="0016300B"/>
    <w:rsid w:val="00163684"/>
    <w:rsid w:val="0016382F"/>
    <w:rsid w:val="00163903"/>
    <w:rsid w:val="00166946"/>
    <w:rsid w:val="001676E1"/>
    <w:rsid w:val="00167C25"/>
    <w:rsid w:val="0017052E"/>
    <w:rsid w:val="00170D05"/>
    <w:rsid w:val="00171A9B"/>
    <w:rsid w:val="001732E2"/>
    <w:rsid w:val="0017377A"/>
    <w:rsid w:val="001738DF"/>
    <w:rsid w:val="00175BF5"/>
    <w:rsid w:val="00175C98"/>
    <w:rsid w:val="001760ED"/>
    <w:rsid w:val="00176E46"/>
    <w:rsid w:val="0017715F"/>
    <w:rsid w:val="00177742"/>
    <w:rsid w:val="00177A25"/>
    <w:rsid w:val="00180B39"/>
    <w:rsid w:val="00180E73"/>
    <w:rsid w:val="00182432"/>
    <w:rsid w:val="00182646"/>
    <w:rsid w:val="00184A47"/>
    <w:rsid w:val="00184B63"/>
    <w:rsid w:val="00184B90"/>
    <w:rsid w:val="00184F17"/>
    <w:rsid w:val="0018501C"/>
    <w:rsid w:val="00185270"/>
    <w:rsid w:val="00185C3A"/>
    <w:rsid w:val="00185F42"/>
    <w:rsid w:val="00186552"/>
    <w:rsid w:val="001875D8"/>
    <w:rsid w:val="00190C5A"/>
    <w:rsid w:val="00191BBA"/>
    <w:rsid w:val="00192182"/>
    <w:rsid w:val="00192481"/>
    <w:rsid w:val="00192939"/>
    <w:rsid w:val="00192953"/>
    <w:rsid w:val="00192AB4"/>
    <w:rsid w:val="001935C8"/>
    <w:rsid w:val="001938AD"/>
    <w:rsid w:val="00193E66"/>
    <w:rsid w:val="00194350"/>
    <w:rsid w:val="00194AD8"/>
    <w:rsid w:val="00194DFE"/>
    <w:rsid w:val="00194EAC"/>
    <w:rsid w:val="00195686"/>
    <w:rsid w:val="001959AE"/>
    <w:rsid w:val="00195D31"/>
    <w:rsid w:val="001963FC"/>
    <w:rsid w:val="00196452"/>
    <w:rsid w:val="00196E4D"/>
    <w:rsid w:val="00196E61"/>
    <w:rsid w:val="00196FA2"/>
    <w:rsid w:val="001970E2"/>
    <w:rsid w:val="00197798"/>
    <w:rsid w:val="001A025C"/>
    <w:rsid w:val="001A0AFD"/>
    <w:rsid w:val="001A0CD8"/>
    <w:rsid w:val="001A0F6B"/>
    <w:rsid w:val="001A1393"/>
    <w:rsid w:val="001A1EAD"/>
    <w:rsid w:val="001A2020"/>
    <w:rsid w:val="001A23C6"/>
    <w:rsid w:val="001A285D"/>
    <w:rsid w:val="001A29E9"/>
    <w:rsid w:val="001A2BA9"/>
    <w:rsid w:val="001A3836"/>
    <w:rsid w:val="001A45B5"/>
    <w:rsid w:val="001A48B3"/>
    <w:rsid w:val="001A4C05"/>
    <w:rsid w:val="001A538B"/>
    <w:rsid w:val="001A5E47"/>
    <w:rsid w:val="001A68BC"/>
    <w:rsid w:val="001A7312"/>
    <w:rsid w:val="001A7899"/>
    <w:rsid w:val="001B0544"/>
    <w:rsid w:val="001B08AB"/>
    <w:rsid w:val="001B08F2"/>
    <w:rsid w:val="001B1169"/>
    <w:rsid w:val="001B1607"/>
    <w:rsid w:val="001B1E13"/>
    <w:rsid w:val="001B2C49"/>
    <w:rsid w:val="001B32EC"/>
    <w:rsid w:val="001B41EC"/>
    <w:rsid w:val="001B44E7"/>
    <w:rsid w:val="001B45DA"/>
    <w:rsid w:val="001B50C8"/>
    <w:rsid w:val="001B53C3"/>
    <w:rsid w:val="001B54DF"/>
    <w:rsid w:val="001B5764"/>
    <w:rsid w:val="001B5FAC"/>
    <w:rsid w:val="001B65AA"/>
    <w:rsid w:val="001B6DB8"/>
    <w:rsid w:val="001B7012"/>
    <w:rsid w:val="001B71E8"/>
    <w:rsid w:val="001C0321"/>
    <w:rsid w:val="001C0DA2"/>
    <w:rsid w:val="001C117A"/>
    <w:rsid w:val="001C1D57"/>
    <w:rsid w:val="001C28EC"/>
    <w:rsid w:val="001C2AA8"/>
    <w:rsid w:val="001C2DC9"/>
    <w:rsid w:val="001C2E7B"/>
    <w:rsid w:val="001C3599"/>
    <w:rsid w:val="001C3D4D"/>
    <w:rsid w:val="001C49C8"/>
    <w:rsid w:val="001C4A47"/>
    <w:rsid w:val="001C56E5"/>
    <w:rsid w:val="001C5BFD"/>
    <w:rsid w:val="001C609C"/>
    <w:rsid w:val="001C61CF"/>
    <w:rsid w:val="001C6550"/>
    <w:rsid w:val="001C698F"/>
    <w:rsid w:val="001C76B1"/>
    <w:rsid w:val="001C7F1D"/>
    <w:rsid w:val="001C7FF2"/>
    <w:rsid w:val="001D055B"/>
    <w:rsid w:val="001D1C5E"/>
    <w:rsid w:val="001D1F0C"/>
    <w:rsid w:val="001D2046"/>
    <w:rsid w:val="001D2257"/>
    <w:rsid w:val="001D26CC"/>
    <w:rsid w:val="001D32B9"/>
    <w:rsid w:val="001D3709"/>
    <w:rsid w:val="001D384B"/>
    <w:rsid w:val="001D44B8"/>
    <w:rsid w:val="001D51A5"/>
    <w:rsid w:val="001D58EF"/>
    <w:rsid w:val="001D5A19"/>
    <w:rsid w:val="001D5A5B"/>
    <w:rsid w:val="001D6B61"/>
    <w:rsid w:val="001D6BF2"/>
    <w:rsid w:val="001D6DF2"/>
    <w:rsid w:val="001D71DA"/>
    <w:rsid w:val="001D767F"/>
    <w:rsid w:val="001D7A2B"/>
    <w:rsid w:val="001D7D57"/>
    <w:rsid w:val="001E03DD"/>
    <w:rsid w:val="001E07A7"/>
    <w:rsid w:val="001E0E92"/>
    <w:rsid w:val="001E1810"/>
    <w:rsid w:val="001E1F36"/>
    <w:rsid w:val="001E275F"/>
    <w:rsid w:val="001E311F"/>
    <w:rsid w:val="001E32EE"/>
    <w:rsid w:val="001E42DB"/>
    <w:rsid w:val="001E4F84"/>
    <w:rsid w:val="001E5536"/>
    <w:rsid w:val="001E683B"/>
    <w:rsid w:val="001E6A63"/>
    <w:rsid w:val="001E781B"/>
    <w:rsid w:val="001F12CB"/>
    <w:rsid w:val="001F15C7"/>
    <w:rsid w:val="001F1921"/>
    <w:rsid w:val="001F1C1E"/>
    <w:rsid w:val="001F1EB9"/>
    <w:rsid w:val="001F2247"/>
    <w:rsid w:val="001F2CE2"/>
    <w:rsid w:val="001F34D2"/>
    <w:rsid w:val="001F3DA1"/>
    <w:rsid w:val="001F3DD8"/>
    <w:rsid w:val="001F47C2"/>
    <w:rsid w:val="001F48CA"/>
    <w:rsid w:val="001F4C92"/>
    <w:rsid w:val="001F4E6B"/>
    <w:rsid w:val="001F514F"/>
    <w:rsid w:val="001F51B2"/>
    <w:rsid w:val="001F51B6"/>
    <w:rsid w:val="001F562E"/>
    <w:rsid w:val="001F5CE2"/>
    <w:rsid w:val="001F5F74"/>
    <w:rsid w:val="001F616B"/>
    <w:rsid w:val="001F623C"/>
    <w:rsid w:val="001F6667"/>
    <w:rsid w:val="001F75A8"/>
    <w:rsid w:val="001F79B4"/>
    <w:rsid w:val="002007B0"/>
    <w:rsid w:val="00200C4F"/>
    <w:rsid w:val="0020178D"/>
    <w:rsid w:val="00201A2B"/>
    <w:rsid w:val="00201BC8"/>
    <w:rsid w:val="00201E9E"/>
    <w:rsid w:val="00202B02"/>
    <w:rsid w:val="00202BF2"/>
    <w:rsid w:val="00202DDE"/>
    <w:rsid w:val="00203EC5"/>
    <w:rsid w:val="00203F06"/>
    <w:rsid w:val="00204F8D"/>
    <w:rsid w:val="0020549A"/>
    <w:rsid w:val="00205559"/>
    <w:rsid w:val="00205AE2"/>
    <w:rsid w:val="00206077"/>
    <w:rsid w:val="002065A1"/>
    <w:rsid w:val="00206BBA"/>
    <w:rsid w:val="002079EF"/>
    <w:rsid w:val="00207E8B"/>
    <w:rsid w:val="00210369"/>
    <w:rsid w:val="00210449"/>
    <w:rsid w:val="00210CFF"/>
    <w:rsid w:val="00210FFC"/>
    <w:rsid w:val="002114DC"/>
    <w:rsid w:val="00211763"/>
    <w:rsid w:val="00211A14"/>
    <w:rsid w:val="00212475"/>
    <w:rsid w:val="00212939"/>
    <w:rsid w:val="00213844"/>
    <w:rsid w:val="0021548F"/>
    <w:rsid w:val="002157D7"/>
    <w:rsid w:val="00215987"/>
    <w:rsid w:val="002159CF"/>
    <w:rsid w:val="00216429"/>
    <w:rsid w:val="002170E3"/>
    <w:rsid w:val="002171C4"/>
    <w:rsid w:val="00217AEF"/>
    <w:rsid w:val="00217EDC"/>
    <w:rsid w:val="00220F33"/>
    <w:rsid w:val="0022207E"/>
    <w:rsid w:val="002222D1"/>
    <w:rsid w:val="002224A8"/>
    <w:rsid w:val="0022278A"/>
    <w:rsid w:val="00223A7D"/>
    <w:rsid w:val="00223C88"/>
    <w:rsid w:val="00224475"/>
    <w:rsid w:val="00224F1A"/>
    <w:rsid w:val="00225642"/>
    <w:rsid w:val="002256BA"/>
    <w:rsid w:val="002258EE"/>
    <w:rsid w:val="00225957"/>
    <w:rsid w:val="00225AEF"/>
    <w:rsid w:val="00226274"/>
    <w:rsid w:val="002263EA"/>
    <w:rsid w:val="00227C2C"/>
    <w:rsid w:val="00230620"/>
    <w:rsid w:val="0023125C"/>
    <w:rsid w:val="002313E7"/>
    <w:rsid w:val="00231C25"/>
    <w:rsid w:val="002323BD"/>
    <w:rsid w:val="00232D58"/>
    <w:rsid w:val="00232DCD"/>
    <w:rsid w:val="00233024"/>
    <w:rsid w:val="0023351A"/>
    <w:rsid w:val="0023395A"/>
    <w:rsid w:val="00233B9D"/>
    <w:rsid w:val="00235255"/>
    <w:rsid w:val="00235897"/>
    <w:rsid w:val="00235AF9"/>
    <w:rsid w:val="002363B9"/>
    <w:rsid w:val="00236940"/>
    <w:rsid w:val="00237646"/>
    <w:rsid w:val="00237790"/>
    <w:rsid w:val="002377D4"/>
    <w:rsid w:val="00237890"/>
    <w:rsid w:val="00237B68"/>
    <w:rsid w:val="00241568"/>
    <w:rsid w:val="0024197F"/>
    <w:rsid w:val="00241DFB"/>
    <w:rsid w:val="002423E6"/>
    <w:rsid w:val="00242424"/>
    <w:rsid w:val="002425C7"/>
    <w:rsid w:val="002425CC"/>
    <w:rsid w:val="00242C2F"/>
    <w:rsid w:val="00243283"/>
    <w:rsid w:val="00243661"/>
    <w:rsid w:val="00243F17"/>
    <w:rsid w:val="00244D52"/>
    <w:rsid w:val="00246015"/>
    <w:rsid w:val="00246364"/>
    <w:rsid w:val="002507B6"/>
    <w:rsid w:val="00250B69"/>
    <w:rsid w:val="0025142C"/>
    <w:rsid w:val="002526D8"/>
    <w:rsid w:val="0025271D"/>
    <w:rsid w:val="00252988"/>
    <w:rsid w:val="00253026"/>
    <w:rsid w:val="0025302B"/>
    <w:rsid w:val="002533E5"/>
    <w:rsid w:val="0025354F"/>
    <w:rsid w:val="00253657"/>
    <w:rsid w:val="002536C0"/>
    <w:rsid w:val="00254250"/>
    <w:rsid w:val="00254FC5"/>
    <w:rsid w:val="002558AF"/>
    <w:rsid w:val="00256980"/>
    <w:rsid w:val="002574B2"/>
    <w:rsid w:val="00260411"/>
    <w:rsid w:val="00260AF3"/>
    <w:rsid w:val="002611BB"/>
    <w:rsid w:val="0026214D"/>
    <w:rsid w:val="002626E0"/>
    <w:rsid w:val="00262745"/>
    <w:rsid w:val="00263EFF"/>
    <w:rsid w:val="00264749"/>
    <w:rsid w:val="00264A55"/>
    <w:rsid w:val="00265017"/>
    <w:rsid w:val="00265576"/>
    <w:rsid w:val="00265D15"/>
    <w:rsid w:val="0026642A"/>
    <w:rsid w:val="002666FD"/>
    <w:rsid w:val="00266D69"/>
    <w:rsid w:val="00266F22"/>
    <w:rsid w:val="00266F9F"/>
    <w:rsid w:val="00267264"/>
    <w:rsid w:val="0026733C"/>
    <w:rsid w:val="002676EC"/>
    <w:rsid w:val="002678A0"/>
    <w:rsid w:val="00267E65"/>
    <w:rsid w:val="0027012C"/>
    <w:rsid w:val="00270A0D"/>
    <w:rsid w:val="00270F08"/>
    <w:rsid w:val="00271428"/>
    <w:rsid w:val="002728BE"/>
    <w:rsid w:val="00273588"/>
    <w:rsid w:val="0027447C"/>
    <w:rsid w:val="00274759"/>
    <w:rsid w:val="0027477B"/>
    <w:rsid w:val="00274BE9"/>
    <w:rsid w:val="0027575B"/>
    <w:rsid w:val="00275B5F"/>
    <w:rsid w:val="00275EB6"/>
    <w:rsid w:val="002767A9"/>
    <w:rsid w:val="0027687B"/>
    <w:rsid w:val="002772A6"/>
    <w:rsid w:val="00277309"/>
    <w:rsid w:val="002774EB"/>
    <w:rsid w:val="00280E95"/>
    <w:rsid w:val="00281612"/>
    <w:rsid w:val="00281CB1"/>
    <w:rsid w:val="00282486"/>
    <w:rsid w:val="0028266E"/>
    <w:rsid w:val="002835F1"/>
    <w:rsid w:val="00283999"/>
    <w:rsid w:val="0028511E"/>
    <w:rsid w:val="002866A2"/>
    <w:rsid w:val="002866CF"/>
    <w:rsid w:val="002877C5"/>
    <w:rsid w:val="0028788A"/>
    <w:rsid w:val="002908A4"/>
    <w:rsid w:val="00291653"/>
    <w:rsid w:val="0029180D"/>
    <w:rsid w:val="00291837"/>
    <w:rsid w:val="00292EE9"/>
    <w:rsid w:val="00292F71"/>
    <w:rsid w:val="00293F90"/>
    <w:rsid w:val="00294ACB"/>
    <w:rsid w:val="00294FF0"/>
    <w:rsid w:val="00295646"/>
    <w:rsid w:val="00295B78"/>
    <w:rsid w:val="00295FC3"/>
    <w:rsid w:val="00295FEE"/>
    <w:rsid w:val="00296CD4"/>
    <w:rsid w:val="002A0021"/>
    <w:rsid w:val="002A043B"/>
    <w:rsid w:val="002A1177"/>
    <w:rsid w:val="002A1F15"/>
    <w:rsid w:val="002A1F62"/>
    <w:rsid w:val="002A1FDC"/>
    <w:rsid w:val="002A27E5"/>
    <w:rsid w:val="002A4873"/>
    <w:rsid w:val="002A49E2"/>
    <w:rsid w:val="002A5550"/>
    <w:rsid w:val="002A5CC8"/>
    <w:rsid w:val="002A6398"/>
    <w:rsid w:val="002A73E6"/>
    <w:rsid w:val="002A7B43"/>
    <w:rsid w:val="002B09AC"/>
    <w:rsid w:val="002B0A0A"/>
    <w:rsid w:val="002B0C67"/>
    <w:rsid w:val="002B11F5"/>
    <w:rsid w:val="002B13E2"/>
    <w:rsid w:val="002B1577"/>
    <w:rsid w:val="002B354A"/>
    <w:rsid w:val="002B3E58"/>
    <w:rsid w:val="002B406E"/>
    <w:rsid w:val="002B43B3"/>
    <w:rsid w:val="002B4686"/>
    <w:rsid w:val="002B4D50"/>
    <w:rsid w:val="002B52E5"/>
    <w:rsid w:val="002B5D25"/>
    <w:rsid w:val="002B5FBA"/>
    <w:rsid w:val="002B5FCD"/>
    <w:rsid w:val="002B6D8B"/>
    <w:rsid w:val="002B7785"/>
    <w:rsid w:val="002C0185"/>
    <w:rsid w:val="002C0353"/>
    <w:rsid w:val="002C1007"/>
    <w:rsid w:val="002C1A98"/>
    <w:rsid w:val="002C31B4"/>
    <w:rsid w:val="002C4569"/>
    <w:rsid w:val="002C45AB"/>
    <w:rsid w:val="002C497F"/>
    <w:rsid w:val="002C5BD3"/>
    <w:rsid w:val="002C5D46"/>
    <w:rsid w:val="002C5E04"/>
    <w:rsid w:val="002C5EE0"/>
    <w:rsid w:val="002C6321"/>
    <w:rsid w:val="002C7497"/>
    <w:rsid w:val="002D12E0"/>
    <w:rsid w:val="002D15B4"/>
    <w:rsid w:val="002D16C9"/>
    <w:rsid w:val="002D1CB2"/>
    <w:rsid w:val="002D25DA"/>
    <w:rsid w:val="002D2955"/>
    <w:rsid w:val="002D2B60"/>
    <w:rsid w:val="002D315E"/>
    <w:rsid w:val="002D4D37"/>
    <w:rsid w:val="002D4D7A"/>
    <w:rsid w:val="002D568A"/>
    <w:rsid w:val="002D5A8C"/>
    <w:rsid w:val="002D5C32"/>
    <w:rsid w:val="002D5DC7"/>
    <w:rsid w:val="002D758C"/>
    <w:rsid w:val="002D7BE9"/>
    <w:rsid w:val="002E056A"/>
    <w:rsid w:val="002E0C26"/>
    <w:rsid w:val="002E1592"/>
    <w:rsid w:val="002E1F4A"/>
    <w:rsid w:val="002E23D1"/>
    <w:rsid w:val="002E34EF"/>
    <w:rsid w:val="002E37CB"/>
    <w:rsid w:val="002E42A3"/>
    <w:rsid w:val="002E5278"/>
    <w:rsid w:val="002E6551"/>
    <w:rsid w:val="002E6585"/>
    <w:rsid w:val="002E7D1C"/>
    <w:rsid w:val="002F0F63"/>
    <w:rsid w:val="002F10D1"/>
    <w:rsid w:val="002F1408"/>
    <w:rsid w:val="002F176B"/>
    <w:rsid w:val="002F1AF0"/>
    <w:rsid w:val="002F23FF"/>
    <w:rsid w:val="002F240E"/>
    <w:rsid w:val="002F2A98"/>
    <w:rsid w:val="002F3FC1"/>
    <w:rsid w:val="002F42E3"/>
    <w:rsid w:val="002F56D7"/>
    <w:rsid w:val="002F59F8"/>
    <w:rsid w:val="002F641A"/>
    <w:rsid w:val="002F70D3"/>
    <w:rsid w:val="002F7236"/>
    <w:rsid w:val="002F764B"/>
    <w:rsid w:val="002F765B"/>
    <w:rsid w:val="002F76B8"/>
    <w:rsid w:val="002F79F2"/>
    <w:rsid w:val="003001A7"/>
    <w:rsid w:val="003003FF"/>
    <w:rsid w:val="003005CF"/>
    <w:rsid w:val="00301369"/>
    <w:rsid w:val="00302CBB"/>
    <w:rsid w:val="00302D32"/>
    <w:rsid w:val="00302D41"/>
    <w:rsid w:val="00302DDE"/>
    <w:rsid w:val="003030AE"/>
    <w:rsid w:val="00303CD4"/>
    <w:rsid w:val="00304181"/>
    <w:rsid w:val="003047AF"/>
    <w:rsid w:val="00304975"/>
    <w:rsid w:val="00304CFA"/>
    <w:rsid w:val="00304E57"/>
    <w:rsid w:val="00305847"/>
    <w:rsid w:val="00305931"/>
    <w:rsid w:val="00305F74"/>
    <w:rsid w:val="003066FE"/>
    <w:rsid w:val="00306A84"/>
    <w:rsid w:val="00306FD7"/>
    <w:rsid w:val="00307084"/>
    <w:rsid w:val="003073D3"/>
    <w:rsid w:val="00307B0A"/>
    <w:rsid w:val="003108C3"/>
    <w:rsid w:val="0031168A"/>
    <w:rsid w:val="003117B7"/>
    <w:rsid w:val="00311ABC"/>
    <w:rsid w:val="00311FE9"/>
    <w:rsid w:val="003128B2"/>
    <w:rsid w:val="003128CB"/>
    <w:rsid w:val="00312CA9"/>
    <w:rsid w:val="00312F15"/>
    <w:rsid w:val="00314A22"/>
    <w:rsid w:val="00314C61"/>
    <w:rsid w:val="00314E15"/>
    <w:rsid w:val="00315AE8"/>
    <w:rsid w:val="00315D1E"/>
    <w:rsid w:val="00316809"/>
    <w:rsid w:val="00316DB3"/>
    <w:rsid w:val="00316F89"/>
    <w:rsid w:val="003170B1"/>
    <w:rsid w:val="00317720"/>
    <w:rsid w:val="003178CA"/>
    <w:rsid w:val="0032019A"/>
    <w:rsid w:val="00320BBE"/>
    <w:rsid w:val="00321A6A"/>
    <w:rsid w:val="003244B7"/>
    <w:rsid w:val="00324E3A"/>
    <w:rsid w:val="003253A1"/>
    <w:rsid w:val="0032567E"/>
    <w:rsid w:val="00325C31"/>
    <w:rsid w:val="00325D9E"/>
    <w:rsid w:val="00327265"/>
    <w:rsid w:val="00327A05"/>
    <w:rsid w:val="00330445"/>
    <w:rsid w:val="0033056B"/>
    <w:rsid w:val="003307D3"/>
    <w:rsid w:val="00331D77"/>
    <w:rsid w:val="00332942"/>
    <w:rsid w:val="00334082"/>
    <w:rsid w:val="00334B29"/>
    <w:rsid w:val="003363E0"/>
    <w:rsid w:val="00336891"/>
    <w:rsid w:val="003368CC"/>
    <w:rsid w:val="0033704F"/>
    <w:rsid w:val="003378AE"/>
    <w:rsid w:val="0034002C"/>
    <w:rsid w:val="00340741"/>
    <w:rsid w:val="00340872"/>
    <w:rsid w:val="00341454"/>
    <w:rsid w:val="00341F94"/>
    <w:rsid w:val="00341FEC"/>
    <w:rsid w:val="00342088"/>
    <w:rsid w:val="003421D7"/>
    <w:rsid w:val="00342B43"/>
    <w:rsid w:val="00342C45"/>
    <w:rsid w:val="003436B3"/>
    <w:rsid w:val="00343948"/>
    <w:rsid w:val="00344028"/>
    <w:rsid w:val="00344206"/>
    <w:rsid w:val="003448C5"/>
    <w:rsid w:val="0034517A"/>
    <w:rsid w:val="0034524A"/>
    <w:rsid w:val="003453CE"/>
    <w:rsid w:val="0034556D"/>
    <w:rsid w:val="00346480"/>
    <w:rsid w:val="00346D43"/>
    <w:rsid w:val="00346DB7"/>
    <w:rsid w:val="00347276"/>
    <w:rsid w:val="003476ED"/>
    <w:rsid w:val="003500C5"/>
    <w:rsid w:val="0035038E"/>
    <w:rsid w:val="0035091E"/>
    <w:rsid w:val="003510E2"/>
    <w:rsid w:val="0035128F"/>
    <w:rsid w:val="00351F08"/>
    <w:rsid w:val="00351F9A"/>
    <w:rsid w:val="00352988"/>
    <w:rsid w:val="00352F09"/>
    <w:rsid w:val="00353016"/>
    <w:rsid w:val="00353346"/>
    <w:rsid w:val="0035364D"/>
    <w:rsid w:val="00353B56"/>
    <w:rsid w:val="003544EC"/>
    <w:rsid w:val="003548A5"/>
    <w:rsid w:val="00354943"/>
    <w:rsid w:val="00354E6A"/>
    <w:rsid w:val="00355379"/>
    <w:rsid w:val="00355A1B"/>
    <w:rsid w:val="00355B94"/>
    <w:rsid w:val="0035620F"/>
    <w:rsid w:val="003564FB"/>
    <w:rsid w:val="003566C6"/>
    <w:rsid w:val="00356ED1"/>
    <w:rsid w:val="00357294"/>
    <w:rsid w:val="00360372"/>
    <w:rsid w:val="003608DB"/>
    <w:rsid w:val="00360EBF"/>
    <w:rsid w:val="0036125D"/>
    <w:rsid w:val="00361329"/>
    <w:rsid w:val="003613A2"/>
    <w:rsid w:val="003622FA"/>
    <w:rsid w:val="003627C8"/>
    <w:rsid w:val="00362FDD"/>
    <w:rsid w:val="0036371B"/>
    <w:rsid w:val="0036381F"/>
    <w:rsid w:val="003645EB"/>
    <w:rsid w:val="003647D9"/>
    <w:rsid w:val="00364C0C"/>
    <w:rsid w:val="00365547"/>
    <w:rsid w:val="00365F9C"/>
    <w:rsid w:val="00367709"/>
    <w:rsid w:val="00367CFA"/>
    <w:rsid w:val="0037031E"/>
    <w:rsid w:val="00370CEB"/>
    <w:rsid w:val="00370D29"/>
    <w:rsid w:val="0037108B"/>
    <w:rsid w:val="0037131E"/>
    <w:rsid w:val="003722B4"/>
    <w:rsid w:val="00372738"/>
    <w:rsid w:val="0037288A"/>
    <w:rsid w:val="0037339E"/>
    <w:rsid w:val="00374752"/>
    <w:rsid w:val="003750FD"/>
    <w:rsid w:val="00376BF8"/>
    <w:rsid w:val="0037738C"/>
    <w:rsid w:val="00380094"/>
    <w:rsid w:val="00380463"/>
    <w:rsid w:val="00380906"/>
    <w:rsid w:val="00381823"/>
    <w:rsid w:val="00381BFF"/>
    <w:rsid w:val="00381E0F"/>
    <w:rsid w:val="00381EAC"/>
    <w:rsid w:val="00382643"/>
    <w:rsid w:val="00382EA3"/>
    <w:rsid w:val="00383941"/>
    <w:rsid w:val="00383A1C"/>
    <w:rsid w:val="0038512A"/>
    <w:rsid w:val="00385977"/>
    <w:rsid w:val="00385C81"/>
    <w:rsid w:val="00385CA3"/>
    <w:rsid w:val="003873DE"/>
    <w:rsid w:val="00387B65"/>
    <w:rsid w:val="0039110C"/>
    <w:rsid w:val="00391548"/>
    <w:rsid w:val="003930AE"/>
    <w:rsid w:val="00393B9F"/>
    <w:rsid w:val="00394310"/>
    <w:rsid w:val="00394E98"/>
    <w:rsid w:val="0039560F"/>
    <w:rsid w:val="0039690C"/>
    <w:rsid w:val="00396E7C"/>
    <w:rsid w:val="00396EE2"/>
    <w:rsid w:val="003971B8"/>
    <w:rsid w:val="003979A3"/>
    <w:rsid w:val="003A1176"/>
    <w:rsid w:val="003A1295"/>
    <w:rsid w:val="003A20EC"/>
    <w:rsid w:val="003A2A01"/>
    <w:rsid w:val="003A3B0E"/>
    <w:rsid w:val="003A3D6B"/>
    <w:rsid w:val="003A5DDA"/>
    <w:rsid w:val="003A5F79"/>
    <w:rsid w:val="003A636E"/>
    <w:rsid w:val="003B03B6"/>
    <w:rsid w:val="003B0BE6"/>
    <w:rsid w:val="003B11AE"/>
    <w:rsid w:val="003B14B8"/>
    <w:rsid w:val="003B14FA"/>
    <w:rsid w:val="003B1FAA"/>
    <w:rsid w:val="003B2062"/>
    <w:rsid w:val="003B20D9"/>
    <w:rsid w:val="003B2213"/>
    <w:rsid w:val="003B24AD"/>
    <w:rsid w:val="003B331D"/>
    <w:rsid w:val="003B3390"/>
    <w:rsid w:val="003B3DE1"/>
    <w:rsid w:val="003B4967"/>
    <w:rsid w:val="003B4CFB"/>
    <w:rsid w:val="003B5BEF"/>
    <w:rsid w:val="003B5C0B"/>
    <w:rsid w:val="003B6155"/>
    <w:rsid w:val="003B628A"/>
    <w:rsid w:val="003C09E9"/>
    <w:rsid w:val="003C1325"/>
    <w:rsid w:val="003C13EC"/>
    <w:rsid w:val="003C189C"/>
    <w:rsid w:val="003C1DE8"/>
    <w:rsid w:val="003C22BD"/>
    <w:rsid w:val="003C245E"/>
    <w:rsid w:val="003C2C9E"/>
    <w:rsid w:val="003C2D0B"/>
    <w:rsid w:val="003C2E75"/>
    <w:rsid w:val="003C2F58"/>
    <w:rsid w:val="003C3170"/>
    <w:rsid w:val="003C3364"/>
    <w:rsid w:val="003C34A0"/>
    <w:rsid w:val="003C408E"/>
    <w:rsid w:val="003C4199"/>
    <w:rsid w:val="003C420E"/>
    <w:rsid w:val="003C435B"/>
    <w:rsid w:val="003C4624"/>
    <w:rsid w:val="003C6C83"/>
    <w:rsid w:val="003C6EFB"/>
    <w:rsid w:val="003C71BD"/>
    <w:rsid w:val="003C74BB"/>
    <w:rsid w:val="003C770F"/>
    <w:rsid w:val="003C7DEA"/>
    <w:rsid w:val="003D0465"/>
    <w:rsid w:val="003D0897"/>
    <w:rsid w:val="003D0B03"/>
    <w:rsid w:val="003D10DF"/>
    <w:rsid w:val="003D13FE"/>
    <w:rsid w:val="003D1883"/>
    <w:rsid w:val="003D1923"/>
    <w:rsid w:val="003D1DD0"/>
    <w:rsid w:val="003D1F0B"/>
    <w:rsid w:val="003D21F9"/>
    <w:rsid w:val="003D2297"/>
    <w:rsid w:val="003D2AB6"/>
    <w:rsid w:val="003D2B2C"/>
    <w:rsid w:val="003D2B8E"/>
    <w:rsid w:val="003D2D3D"/>
    <w:rsid w:val="003D3406"/>
    <w:rsid w:val="003D3A3B"/>
    <w:rsid w:val="003D3EB6"/>
    <w:rsid w:val="003D4205"/>
    <w:rsid w:val="003D43C9"/>
    <w:rsid w:val="003D4582"/>
    <w:rsid w:val="003D4A67"/>
    <w:rsid w:val="003D549F"/>
    <w:rsid w:val="003D5EE8"/>
    <w:rsid w:val="003D5F07"/>
    <w:rsid w:val="003D6871"/>
    <w:rsid w:val="003D6C70"/>
    <w:rsid w:val="003D70F4"/>
    <w:rsid w:val="003D72EA"/>
    <w:rsid w:val="003D7915"/>
    <w:rsid w:val="003D7F03"/>
    <w:rsid w:val="003E0813"/>
    <w:rsid w:val="003E0861"/>
    <w:rsid w:val="003E0C53"/>
    <w:rsid w:val="003E0D6C"/>
    <w:rsid w:val="003E0DE0"/>
    <w:rsid w:val="003E12AB"/>
    <w:rsid w:val="003E1B4D"/>
    <w:rsid w:val="003E1B76"/>
    <w:rsid w:val="003E1DD5"/>
    <w:rsid w:val="003E1FD5"/>
    <w:rsid w:val="003E23D1"/>
    <w:rsid w:val="003E2F2A"/>
    <w:rsid w:val="003E3C37"/>
    <w:rsid w:val="003E453D"/>
    <w:rsid w:val="003E4CBB"/>
    <w:rsid w:val="003E4F0F"/>
    <w:rsid w:val="003E4F73"/>
    <w:rsid w:val="003E5140"/>
    <w:rsid w:val="003E5C43"/>
    <w:rsid w:val="003E6216"/>
    <w:rsid w:val="003E6A19"/>
    <w:rsid w:val="003E6DA4"/>
    <w:rsid w:val="003E7CFA"/>
    <w:rsid w:val="003F0874"/>
    <w:rsid w:val="003F1445"/>
    <w:rsid w:val="003F24C3"/>
    <w:rsid w:val="003F4BC5"/>
    <w:rsid w:val="003F4CAB"/>
    <w:rsid w:val="003F5369"/>
    <w:rsid w:val="003F58F7"/>
    <w:rsid w:val="003F6273"/>
    <w:rsid w:val="003F653B"/>
    <w:rsid w:val="003F6677"/>
    <w:rsid w:val="003F6DAF"/>
    <w:rsid w:val="003F70D5"/>
    <w:rsid w:val="003F7B3E"/>
    <w:rsid w:val="003F7F6E"/>
    <w:rsid w:val="00400193"/>
    <w:rsid w:val="00402057"/>
    <w:rsid w:val="00402106"/>
    <w:rsid w:val="00402513"/>
    <w:rsid w:val="00404222"/>
    <w:rsid w:val="004043EB"/>
    <w:rsid w:val="00405ED1"/>
    <w:rsid w:val="004074D5"/>
    <w:rsid w:val="0041054A"/>
    <w:rsid w:val="004108F5"/>
    <w:rsid w:val="004142B4"/>
    <w:rsid w:val="00414972"/>
    <w:rsid w:val="00414A84"/>
    <w:rsid w:val="00415378"/>
    <w:rsid w:val="00415461"/>
    <w:rsid w:val="00415615"/>
    <w:rsid w:val="00415633"/>
    <w:rsid w:val="00415B04"/>
    <w:rsid w:val="00415ED9"/>
    <w:rsid w:val="00415EF3"/>
    <w:rsid w:val="00417DED"/>
    <w:rsid w:val="0042005E"/>
    <w:rsid w:val="0042075F"/>
    <w:rsid w:val="004209BA"/>
    <w:rsid w:val="00420DBB"/>
    <w:rsid w:val="00420EBC"/>
    <w:rsid w:val="00421432"/>
    <w:rsid w:val="00421B1F"/>
    <w:rsid w:val="004220BA"/>
    <w:rsid w:val="0042294D"/>
    <w:rsid w:val="004230EF"/>
    <w:rsid w:val="00423FD8"/>
    <w:rsid w:val="0042643C"/>
    <w:rsid w:val="00426FE8"/>
    <w:rsid w:val="004270D3"/>
    <w:rsid w:val="004271A6"/>
    <w:rsid w:val="0042740E"/>
    <w:rsid w:val="00427646"/>
    <w:rsid w:val="00427D49"/>
    <w:rsid w:val="00430813"/>
    <w:rsid w:val="00430C9D"/>
    <w:rsid w:val="00430EBE"/>
    <w:rsid w:val="00431457"/>
    <w:rsid w:val="00433938"/>
    <w:rsid w:val="004339C4"/>
    <w:rsid w:val="004339F3"/>
    <w:rsid w:val="00433F0C"/>
    <w:rsid w:val="00434969"/>
    <w:rsid w:val="00435A6F"/>
    <w:rsid w:val="00435AC0"/>
    <w:rsid w:val="00435D25"/>
    <w:rsid w:val="004363DE"/>
    <w:rsid w:val="00436AE4"/>
    <w:rsid w:val="00436B35"/>
    <w:rsid w:val="00436FE7"/>
    <w:rsid w:val="00437791"/>
    <w:rsid w:val="00437920"/>
    <w:rsid w:val="00437CCC"/>
    <w:rsid w:val="00437D8F"/>
    <w:rsid w:val="004401AF"/>
    <w:rsid w:val="0044044A"/>
    <w:rsid w:val="004415AE"/>
    <w:rsid w:val="00441C33"/>
    <w:rsid w:val="004423EA"/>
    <w:rsid w:val="004425A8"/>
    <w:rsid w:val="00442767"/>
    <w:rsid w:val="00442777"/>
    <w:rsid w:val="00442C03"/>
    <w:rsid w:val="004431F5"/>
    <w:rsid w:val="0044382E"/>
    <w:rsid w:val="004439D0"/>
    <w:rsid w:val="0044490C"/>
    <w:rsid w:val="00444B63"/>
    <w:rsid w:val="00444CB6"/>
    <w:rsid w:val="00445122"/>
    <w:rsid w:val="00445D4F"/>
    <w:rsid w:val="00446720"/>
    <w:rsid w:val="004475ED"/>
    <w:rsid w:val="00450567"/>
    <w:rsid w:val="004508D0"/>
    <w:rsid w:val="00450C45"/>
    <w:rsid w:val="004513B3"/>
    <w:rsid w:val="004520DA"/>
    <w:rsid w:val="00452E38"/>
    <w:rsid w:val="00452EA8"/>
    <w:rsid w:val="00453791"/>
    <w:rsid w:val="00453F96"/>
    <w:rsid w:val="00455742"/>
    <w:rsid w:val="00455CE6"/>
    <w:rsid w:val="0045666B"/>
    <w:rsid w:val="00456EFB"/>
    <w:rsid w:val="004573BA"/>
    <w:rsid w:val="00462107"/>
    <w:rsid w:val="0046287F"/>
    <w:rsid w:val="0046375A"/>
    <w:rsid w:val="004638E4"/>
    <w:rsid w:val="00463926"/>
    <w:rsid w:val="00463FD1"/>
    <w:rsid w:val="004640F2"/>
    <w:rsid w:val="00464520"/>
    <w:rsid w:val="004649DA"/>
    <w:rsid w:val="0046508D"/>
    <w:rsid w:val="00465119"/>
    <w:rsid w:val="0046582C"/>
    <w:rsid w:val="004659BA"/>
    <w:rsid w:val="00465B92"/>
    <w:rsid w:val="0046607A"/>
    <w:rsid w:val="004674F6"/>
    <w:rsid w:val="004706C1"/>
    <w:rsid w:val="004714D3"/>
    <w:rsid w:val="00473066"/>
    <w:rsid w:val="00473E2F"/>
    <w:rsid w:val="00473ED9"/>
    <w:rsid w:val="004757E3"/>
    <w:rsid w:val="00475BEF"/>
    <w:rsid w:val="00476540"/>
    <w:rsid w:val="00476A97"/>
    <w:rsid w:val="00477FF5"/>
    <w:rsid w:val="00481DB1"/>
    <w:rsid w:val="00482D93"/>
    <w:rsid w:val="00484A53"/>
    <w:rsid w:val="00484ACE"/>
    <w:rsid w:val="004853F0"/>
    <w:rsid w:val="00485449"/>
    <w:rsid w:val="00485909"/>
    <w:rsid w:val="00485FB5"/>
    <w:rsid w:val="00486F54"/>
    <w:rsid w:val="00487178"/>
    <w:rsid w:val="004875CA"/>
    <w:rsid w:val="0048785E"/>
    <w:rsid w:val="00487C53"/>
    <w:rsid w:val="004903E5"/>
    <w:rsid w:val="00491975"/>
    <w:rsid w:val="00491E9C"/>
    <w:rsid w:val="00492CAE"/>
    <w:rsid w:val="004931B6"/>
    <w:rsid w:val="004939BB"/>
    <w:rsid w:val="004944A9"/>
    <w:rsid w:val="0049542E"/>
    <w:rsid w:val="004960A6"/>
    <w:rsid w:val="0049649E"/>
    <w:rsid w:val="0049678B"/>
    <w:rsid w:val="00496E82"/>
    <w:rsid w:val="00497D51"/>
    <w:rsid w:val="004A0484"/>
    <w:rsid w:val="004A06C5"/>
    <w:rsid w:val="004A14F3"/>
    <w:rsid w:val="004A15C1"/>
    <w:rsid w:val="004A19AF"/>
    <w:rsid w:val="004A1DD4"/>
    <w:rsid w:val="004A24F4"/>
    <w:rsid w:val="004A2836"/>
    <w:rsid w:val="004A28E0"/>
    <w:rsid w:val="004A34DD"/>
    <w:rsid w:val="004A475B"/>
    <w:rsid w:val="004A4A74"/>
    <w:rsid w:val="004A6B1D"/>
    <w:rsid w:val="004A7370"/>
    <w:rsid w:val="004A7AB4"/>
    <w:rsid w:val="004A7E59"/>
    <w:rsid w:val="004B016A"/>
    <w:rsid w:val="004B054D"/>
    <w:rsid w:val="004B07B7"/>
    <w:rsid w:val="004B0967"/>
    <w:rsid w:val="004B1205"/>
    <w:rsid w:val="004B1493"/>
    <w:rsid w:val="004B14B5"/>
    <w:rsid w:val="004B1526"/>
    <w:rsid w:val="004B2391"/>
    <w:rsid w:val="004B27FD"/>
    <w:rsid w:val="004B2D2B"/>
    <w:rsid w:val="004B2E69"/>
    <w:rsid w:val="004B3A9B"/>
    <w:rsid w:val="004B43AD"/>
    <w:rsid w:val="004B509F"/>
    <w:rsid w:val="004B65D0"/>
    <w:rsid w:val="004B667C"/>
    <w:rsid w:val="004B6B3C"/>
    <w:rsid w:val="004C0614"/>
    <w:rsid w:val="004C08F5"/>
    <w:rsid w:val="004C165A"/>
    <w:rsid w:val="004C1ACC"/>
    <w:rsid w:val="004C228A"/>
    <w:rsid w:val="004C4385"/>
    <w:rsid w:val="004C44C7"/>
    <w:rsid w:val="004C4670"/>
    <w:rsid w:val="004C4848"/>
    <w:rsid w:val="004C6725"/>
    <w:rsid w:val="004C678A"/>
    <w:rsid w:val="004C6A71"/>
    <w:rsid w:val="004C7082"/>
    <w:rsid w:val="004C749A"/>
    <w:rsid w:val="004C7B06"/>
    <w:rsid w:val="004D08E2"/>
    <w:rsid w:val="004D0BC4"/>
    <w:rsid w:val="004D0EDF"/>
    <w:rsid w:val="004D16F6"/>
    <w:rsid w:val="004D1EEA"/>
    <w:rsid w:val="004D3502"/>
    <w:rsid w:val="004D3B01"/>
    <w:rsid w:val="004D3C96"/>
    <w:rsid w:val="004D42DF"/>
    <w:rsid w:val="004D5E1C"/>
    <w:rsid w:val="004D5FA5"/>
    <w:rsid w:val="004D62B8"/>
    <w:rsid w:val="004D63F0"/>
    <w:rsid w:val="004D697F"/>
    <w:rsid w:val="004D69EE"/>
    <w:rsid w:val="004D6B7A"/>
    <w:rsid w:val="004D71D2"/>
    <w:rsid w:val="004D792E"/>
    <w:rsid w:val="004D79F7"/>
    <w:rsid w:val="004E0610"/>
    <w:rsid w:val="004E092D"/>
    <w:rsid w:val="004E1208"/>
    <w:rsid w:val="004E12DA"/>
    <w:rsid w:val="004E1BCA"/>
    <w:rsid w:val="004E1EA0"/>
    <w:rsid w:val="004E201D"/>
    <w:rsid w:val="004E23F7"/>
    <w:rsid w:val="004E26A2"/>
    <w:rsid w:val="004E3134"/>
    <w:rsid w:val="004E323E"/>
    <w:rsid w:val="004E36F0"/>
    <w:rsid w:val="004E3CD2"/>
    <w:rsid w:val="004E41FF"/>
    <w:rsid w:val="004E43D6"/>
    <w:rsid w:val="004E4C8A"/>
    <w:rsid w:val="004E4F1F"/>
    <w:rsid w:val="004E59D2"/>
    <w:rsid w:val="004E5C02"/>
    <w:rsid w:val="004E6F68"/>
    <w:rsid w:val="004E7527"/>
    <w:rsid w:val="004E7846"/>
    <w:rsid w:val="004E7AF2"/>
    <w:rsid w:val="004E7AF5"/>
    <w:rsid w:val="004F0F7B"/>
    <w:rsid w:val="004F1AD6"/>
    <w:rsid w:val="004F1F67"/>
    <w:rsid w:val="004F3457"/>
    <w:rsid w:val="004F3997"/>
    <w:rsid w:val="004F4573"/>
    <w:rsid w:val="004F4D10"/>
    <w:rsid w:val="004F52FD"/>
    <w:rsid w:val="004F5805"/>
    <w:rsid w:val="004F5B50"/>
    <w:rsid w:val="004F5D29"/>
    <w:rsid w:val="004F6193"/>
    <w:rsid w:val="004F674F"/>
    <w:rsid w:val="004F6E42"/>
    <w:rsid w:val="004F745C"/>
    <w:rsid w:val="00500701"/>
    <w:rsid w:val="0050087D"/>
    <w:rsid w:val="00500A3F"/>
    <w:rsid w:val="00500C16"/>
    <w:rsid w:val="00500C71"/>
    <w:rsid w:val="00501AAE"/>
    <w:rsid w:val="00501F59"/>
    <w:rsid w:val="00501F88"/>
    <w:rsid w:val="005027EB"/>
    <w:rsid w:val="00503D86"/>
    <w:rsid w:val="00504617"/>
    <w:rsid w:val="005053E4"/>
    <w:rsid w:val="00505742"/>
    <w:rsid w:val="00505746"/>
    <w:rsid w:val="00505CC0"/>
    <w:rsid w:val="00505DAB"/>
    <w:rsid w:val="00506059"/>
    <w:rsid w:val="0050656C"/>
    <w:rsid w:val="005074F1"/>
    <w:rsid w:val="00510716"/>
    <w:rsid w:val="005112D6"/>
    <w:rsid w:val="0051192C"/>
    <w:rsid w:val="00511E3C"/>
    <w:rsid w:val="00511F90"/>
    <w:rsid w:val="0051230F"/>
    <w:rsid w:val="00513066"/>
    <w:rsid w:val="005131D0"/>
    <w:rsid w:val="00513D07"/>
    <w:rsid w:val="00513F38"/>
    <w:rsid w:val="00515880"/>
    <w:rsid w:val="00516012"/>
    <w:rsid w:val="00516555"/>
    <w:rsid w:val="00516DAE"/>
    <w:rsid w:val="0051704A"/>
    <w:rsid w:val="00517DDD"/>
    <w:rsid w:val="00521295"/>
    <w:rsid w:val="0052164E"/>
    <w:rsid w:val="005221E0"/>
    <w:rsid w:val="005222E3"/>
    <w:rsid w:val="005231B1"/>
    <w:rsid w:val="00523E07"/>
    <w:rsid w:val="005243A5"/>
    <w:rsid w:val="00524496"/>
    <w:rsid w:val="0052480E"/>
    <w:rsid w:val="00524C54"/>
    <w:rsid w:val="00526676"/>
    <w:rsid w:val="00526E5A"/>
    <w:rsid w:val="00526F3C"/>
    <w:rsid w:val="0052711E"/>
    <w:rsid w:val="0052786D"/>
    <w:rsid w:val="00527AF9"/>
    <w:rsid w:val="00527EA8"/>
    <w:rsid w:val="005304A9"/>
    <w:rsid w:val="00531AEA"/>
    <w:rsid w:val="005324BF"/>
    <w:rsid w:val="00532DF1"/>
    <w:rsid w:val="00532E11"/>
    <w:rsid w:val="005346C9"/>
    <w:rsid w:val="005346D2"/>
    <w:rsid w:val="0053477A"/>
    <w:rsid w:val="00535502"/>
    <w:rsid w:val="0053557F"/>
    <w:rsid w:val="005355A4"/>
    <w:rsid w:val="00535D87"/>
    <w:rsid w:val="00535E30"/>
    <w:rsid w:val="00536BFF"/>
    <w:rsid w:val="005371BE"/>
    <w:rsid w:val="00537600"/>
    <w:rsid w:val="00537D62"/>
    <w:rsid w:val="00540627"/>
    <w:rsid w:val="00540C2E"/>
    <w:rsid w:val="00541393"/>
    <w:rsid w:val="00541803"/>
    <w:rsid w:val="00542784"/>
    <w:rsid w:val="00542872"/>
    <w:rsid w:val="0054348E"/>
    <w:rsid w:val="005434F8"/>
    <w:rsid w:val="0054426B"/>
    <w:rsid w:val="00544408"/>
    <w:rsid w:val="0054483E"/>
    <w:rsid w:val="00544B89"/>
    <w:rsid w:val="00544DCC"/>
    <w:rsid w:val="005455BB"/>
    <w:rsid w:val="00545D46"/>
    <w:rsid w:val="005464E6"/>
    <w:rsid w:val="00546BE3"/>
    <w:rsid w:val="005475B2"/>
    <w:rsid w:val="00547A47"/>
    <w:rsid w:val="0055003F"/>
    <w:rsid w:val="005511CE"/>
    <w:rsid w:val="00551687"/>
    <w:rsid w:val="00551689"/>
    <w:rsid w:val="00551DE9"/>
    <w:rsid w:val="00552193"/>
    <w:rsid w:val="00553B61"/>
    <w:rsid w:val="005540A8"/>
    <w:rsid w:val="005542FA"/>
    <w:rsid w:val="00554656"/>
    <w:rsid w:val="005556D3"/>
    <w:rsid w:val="0055611E"/>
    <w:rsid w:val="00557033"/>
    <w:rsid w:val="005574F3"/>
    <w:rsid w:val="005578B3"/>
    <w:rsid w:val="00557CC5"/>
    <w:rsid w:val="00560168"/>
    <w:rsid w:val="00560834"/>
    <w:rsid w:val="0056095D"/>
    <w:rsid w:val="00560992"/>
    <w:rsid w:val="005613B4"/>
    <w:rsid w:val="0056208F"/>
    <w:rsid w:val="0056240D"/>
    <w:rsid w:val="005624B1"/>
    <w:rsid w:val="0056250E"/>
    <w:rsid w:val="0056264A"/>
    <w:rsid w:val="005629F2"/>
    <w:rsid w:val="005633D4"/>
    <w:rsid w:val="0056386E"/>
    <w:rsid w:val="005642E4"/>
    <w:rsid w:val="00564F9A"/>
    <w:rsid w:val="00565084"/>
    <w:rsid w:val="00565E4F"/>
    <w:rsid w:val="00565E90"/>
    <w:rsid w:val="005663F2"/>
    <w:rsid w:val="00567043"/>
    <w:rsid w:val="00567269"/>
    <w:rsid w:val="00567414"/>
    <w:rsid w:val="005675B6"/>
    <w:rsid w:val="00567676"/>
    <w:rsid w:val="00567A20"/>
    <w:rsid w:val="00567F67"/>
    <w:rsid w:val="005701E2"/>
    <w:rsid w:val="00570422"/>
    <w:rsid w:val="0057161F"/>
    <w:rsid w:val="0057187E"/>
    <w:rsid w:val="00571BB4"/>
    <w:rsid w:val="00571D32"/>
    <w:rsid w:val="005721B5"/>
    <w:rsid w:val="00572891"/>
    <w:rsid w:val="005729DA"/>
    <w:rsid w:val="00572B1A"/>
    <w:rsid w:val="00572B71"/>
    <w:rsid w:val="00572DBC"/>
    <w:rsid w:val="0057336B"/>
    <w:rsid w:val="0057391A"/>
    <w:rsid w:val="00574DC9"/>
    <w:rsid w:val="00576315"/>
    <w:rsid w:val="00576335"/>
    <w:rsid w:val="005763CC"/>
    <w:rsid w:val="005764AF"/>
    <w:rsid w:val="005774F2"/>
    <w:rsid w:val="00577ABD"/>
    <w:rsid w:val="00577E42"/>
    <w:rsid w:val="00577ED9"/>
    <w:rsid w:val="00577F01"/>
    <w:rsid w:val="005800E4"/>
    <w:rsid w:val="00580C2E"/>
    <w:rsid w:val="00580DE8"/>
    <w:rsid w:val="00581112"/>
    <w:rsid w:val="00583665"/>
    <w:rsid w:val="005836B0"/>
    <w:rsid w:val="0058467A"/>
    <w:rsid w:val="00584DB3"/>
    <w:rsid w:val="00584DCB"/>
    <w:rsid w:val="00585122"/>
    <w:rsid w:val="005859F5"/>
    <w:rsid w:val="00585A10"/>
    <w:rsid w:val="005869D8"/>
    <w:rsid w:val="00586DFB"/>
    <w:rsid w:val="00587547"/>
    <w:rsid w:val="00587ACE"/>
    <w:rsid w:val="00587DEE"/>
    <w:rsid w:val="005901CC"/>
    <w:rsid w:val="00590E82"/>
    <w:rsid w:val="00590EF0"/>
    <w:rsid w:val="00591CD2"/>
    <w:rsid w:val="00591E6D"/>
    <w:rsid w:val="0059369A"/>
    <w:rsid w:val="00595A25"/>
    <w:rsid w:val="00595FEA"/>
    <w:rsid w:val="00596CC2"/>
    <w:rsid w:val="005974E5"/>
    <w:rsid w:val="005A10BF"/>
    <w:rsid w:val="005A120A"/>
    <w:rsid w:val="005A18E1"/>
    <w:rsid w:val="005A2C29"/>
    <w:rsid w:val="005A37A9"/>
    <w:rsid w:val="005A40B0"/>
    <w:rsid w:val="005A4201"/>
    <w:rsid w:val="005A4B42"/>
    <w:rsid w:val="005A6125"/>
    <w:rsid w:val="005A64BE"/>
    <w:rsid w:val="005A774F"/>
    <w:rsid w:val="005A7DD0"/>
    <w:rsid w:val="005B04BF"/>
    <w:rsid w:val="005B1310"/>
    <w:rsid w:val="005B22A1"/>
    <w:rsid w:val="005B22DD"/>
    <w:rsid w:val="005B2864"/>
    <w:rsid w:val="005B2E98"/>
    <w:rsid w:val="005B439A"/>
    <w:rsid w:val="005B4CF2"/>
    <w:rsid w:val="005B5DE7"/>
    <w:rsid w:val="005B61E9"/>
    <w:rsid w:val="005B7FC7"/>
    <w:rsid w:val="005C0D33"/>
    <w:rsid w:val="005C1476"/>
    <w:rsid w:val="005C1C6B"/>
    <w:rsid w:val="005C2737"/>
    <w:rsid w:val="005C373F"/>
    <w:rsid w:val="005C3CCA"/>
    <w:rsid w:val="005C4271"/>
    <w:rsid w:val="005C459C"/>
    <w:rsid w:val="005C485D"/>
    <w:rsid w:val="005C4C45"/>
    <w:rsid w:val="005C508E"/>
    <w:rsid w:val="005C5F08"/>
    <w:rsid w:val="005C6A11"/>
    <w:rsid w:val="005C6A59"/>
    <w:rsid w:val="005C70CC"/>
    <w:rsid w:val="005D01D3"/>
    <w:rsid w:val="005D085C"/>
    <w:rsid w:val="005D1496"/>
    <w:rsid w:val="005D1789"/>
    <w:rsid w:val="005D1BC3"/>
    <w:rsid w:val="005D22BA"/>
    <w:rsid w:val="005D2DBD"/>
    <w:rsid w:val="005D2F31"/>
    <w:rsid w:val="005D3051"/>
    <w:rsid w:val="005D31C6"/>
    <w:rsid w:val="005D34D7"/>
    <w:rsid w:val="005D3BE4"/>
    <w:rsid w:val="005D4614"/>
    <w:rsid w:val="005D4770"/>
    <w:rsid w:val="005D59DA"/>
    <w:rsid w:val="005D5C15"/>
    <w:rsid w:val="005D60FA"/>
    <w:rsid w:val="005D6291"/>
    <w:rsid w:val="005D635B"/>
    <w:rsid w:val="005D6643"/>
    <w:rsid w:val="005D6789"/>
    <w:rsid w:val="005D6CD1"/>
    <w:rsid w:val="005D7209"/>
    <w:rsid w:val="005D77F5"/>
    <w:rsid w:val="005E0716"/>
    <w:rsid w:val="005E0B7C"/>
    <w:rsid w:val="005E1AE3"/>
    <w:rsid w:val="005E29C8"/>
    <w:rsid w:val="005E2E95"/>
    <w:rsid w:val="005E447A"/>
    <w:rsid w:val="005E47F0"/>
    <w:rsid w:val="005E5859"/>
    <w:rsid w:val="005E5D76"/>
    <w:rsid w:val="005E6F7C"/>
    <w:rsid w:val="005E7198"/>
    <w:rsid w:val="005E76A0"/>
    <w:rsid w:val="005E7906"/>
    <w:rsid w:val="005E7A52"/>
    <w:rsid w:val="005E7C73"/>
    <w:rsid w:val="005F0349"/>
    <w:rsid w:val="005F0CD3"/>
    <w:rsid w:val="005F0FF8"/>
    <w:rsid w:val="005F12A1"/>
    <w:rsid w:val="005F177D"/>
    <w:rsid w:val="005F1A8F"/>
    <w:rsid w:val="005F26C3"/>
    <w:rsid w:val="005F2BD3"/>
    <w:rsid w:val="005F40F7"/>
    <w:rsid w:val="005F4E4E"/>
    <w:rsid w:val="005F4F30"/>
    <w:rsid w:val="005F5043"/>
    <w:rsid w:val="005F58A3"/>
    <w:rsid w:val="005F640B"/>
    <w:rsid w:val="005F6862"/>
    <w:rsid w:val="005F72A8"/>
    <w:rsid w:val="005F7F94"/>
    <w:rsid w:val="0060007A"/>
    <w:rsid w:val="00601073"/>
    <w:rsid w:val="00601E72"/>
    <w:rsid w:val="006023DE"/>
    <w:rsid w:val="0060244B"/>
    <w:rsid w:val="006026DB"/>
    <w:rsid w:val="00602A08"/>
    <w:rsid w:val="00602AB6"/>
    <w:rsid w:val="0060339F"/>
    <w:rsid w:val="006038B0"/>
    <w:rsid w:val="006041D2"/>
    <w:rsid w:val="00604AA8"/>
    <w:rsid w:val="00605550"/>
    <w:rsid w:val="00605686"/>
    <w:rsid w:val="0060629A"/>
    <w:rsid w:val="00606CB3"/>
    <w:rsid w:val="00607689"/>
    <w:rsid w:val="006076D7"/>
    <w:rsid w:val="00607EB8"/>
    <w:rsid w:val="006101F3"/>
    <w:rsid w:val="006105F8"/>
    <w:rsid w:val="0061075A"/>
    <w:rsid w:val="006119B4"/>
    <w:rsid w:val="00611CA6"/>
    <w:rsid w:val="006135DB"/>
    <w:rsid w:val="00613B12"/>
    <w:rsid w:val="00613DB3"/>
    <w:rsid w:val="006153F1"/>
    <w:rsid w:val="00615DFC"/>
    <w:rsid w:val="006166C1"/>
    <w:rsid w:val="00616A27"/>
    <w:rsid w:val="00616EB7"/>
    <w:rsid w:val="00617CE2"/>
    <w:rsid w:val="006203B2"/>
    <w:rsid w:val="006207B4"/>
    <w:rsid w:val="00620C94"/>
    <w:rsid w:val="00620D46"/>
    <w:rsid w:val="00621891"/>
    <w:rsid w:val="00622117"/>
    <w:rsid w:val="0062224E"/>
    <w:rsid w:val="0062316E"/>
    <w:rsid w:val="00623E66"/>
    <w:rsid w:val="00623FFD"/>
    <w:rsid w:val="0062431F"/>
    <w:rsid w:val="00624503"/>
    <w:rsid w:val="0062466E"/>
    <w:rsid w:val="00624B18"/>
    <w:rsid w:val="006259FA"/>
    <w:rsid w:val="00626943"/>
    <w:rsid w:val="00626C56"/>
    <w:rsid w:val="0062716A"/>
    <w:rsid w:val="00627634"/>
    <w:rsid w:val="006302C4"/>
    <w:rsid w:val="00630425"/>
    <w:rsid w:val="00630779"/>
    <w:rsid w:val="00630780"/>
    <w:rsid w:val="00630944"/>
    <w:rsid w:val="00630FE1"/>
    <w:rsid w:val="006315A8"/>
    <w:rsid w:val="00632A2C"/>
    <w:rsid w:val="00633060"/>
    <w:rsid w:val="00633A3E"/>
    <w:rsid w:val="00634DDE"/>
    <w:rsid w:val="00634F54"/>
    <w:rsid w:val="00635D5F"/>
    <w:rsid w:val="0063680A"/>
    <w:rsid w:val="00640CEA"/>
    <w:rsid w:val="00642671"/>
    <w:rsid w:val="00642E71"/>
    <w:rsid w:val="0064399A"/>
    <w:rsid w:val="00644762"/>
    <w:rsid w:val="00644957"/>
    <w:rsid w:val="0064513A"/>
    <w:rsid w:val="00645C35"/>
    <w:rsid w:val="00646941"/>
    <w:rsid w:val="00646F53"/>
    <w:rsid w:val="00651B7A"/>
    <w:rsid w:val="0065213D"/>
    <w:rsid w:val="00652E91"/>
    <w:rsid w:val="00653FF9"/>
    <w:rsid w:val="006545BC"/>
    <w:rsid w:val="0065506E"/>
    <w:rsid w:val="0065521F"/>
    <w:rsid w:val="006554A4"/>
    <w:rsid w:val="006555D5"/>
    <w:rsid w:val="00655AEC"/>
    <w:rsid w:val="00655F43"/>
    <w:rsid w:val="00656358"/>
    <w:rsid w:val="00656A04"/>
    <w:rsid w:val="00660578"/>
    <w:rsid w:val="006605BB"/>
    <w:rsid w:val="00660600"/>
    <w:rsid w:val="00660E95"/>
    <w:rsid w:val="00661344"/>
    <w:rsid w:val="006613EB"/>
    <w:rsid w:val="006622BA"/>
    <w:rsid w:val="00662808"/>
    <w:rsid w:val="006638DE"/>
    <w:rsid w:val="006639D9"/>
    <w:rsid w:val="00663D48"/>
    <w:rsid w:val="00663F82"/>
    <w:rsid w:val="006641B1"/>
    <w:rsid w:val="0066432B"/>
    <w:rsid w:val="00664625"/>
    <w:rsid w:val="00664807"/>
    <w:rsid w:val="006653D1"/>
    <w:rsid w:val="006662FB"/>
    <w:rsid w:val="00666792"/>
    <w:rsid w:val="00666BF6"/>
    <w:rsid w:val="00666CA7"/>
    <w:rsid w:val="00667817"/>
    <w:rsid w:val="00667904"/>
    <w:rsid w:val="00667DD6"/>
    <w:rsid w:val="00670228"/>
    <w:rsid w:val="006702CB"/>
    <w:rsid w:val="00670740"/>
    <w:rsid w:val="0067160D"/>
    <w:rsid w:val="006717F2"/>
    <w:rsid w:val="00671A6F"/>
    <w:rsid w:val="00671D97"/>
    <w:rsid w:val="006721A6"/>
    <w:rsid w:val="00672BE0"/>
    <w:rsid w:val="00673380"/>
    <w:rsid w:val="0067362D"/>
    <w:rsid w:val="0067399B"/>
    <w:rsid w:val="00673BFC"/>
    <w:rsid w:val="00673EB1"/>
    <w:rsid w:val="00673F6F"/>
    <w:rsid w:val="006743A4"/>
    <w:rsid w:val="006743C1"/>
    <w:rsid w:val="00677272"/>
    <w:rsid w:val="006779A0"/>
    <w:rsid w:val="00680689"/>
    <w:rsid w:val="006808B4"/>
    <w:rsid w:val="00680E65"/>
    <w:rsid w:val="006820ED"/>
    <w:rsid w:val="006830C6"/>
    <w:rsid w:val="006833B4"/>
    <w:rsid w:val="00683729"/>
    <w:rsid w:val="00684E2B"/>
    <w:rsid w:val="00685718"/>
    <w:rsid w:val="00685CB6"/>
    <w:rsid w:val="00687CD7"/>
    <w:rsid w:val="00690103"/>
    <w:rsid w:val="00690978"/>
    <w:rsid w:val="00690B22"/>
    <w:rsid w:val="00690BE1"/>
    <w:rsid w:val="00691490"/>
    <w:rsid w:val="00691BCB"/>
    <w:rsid w:val="00691DCD"/>
    <w:rsid w:val="006923ED"/>
    <w:rsid w:val="006939C9"/>
    <w:rsid w:val="00693A76"/>
    <w:rsid w:val="00693BB5"/>
    <w:rsid w:val="00694E15"/>
    <w:rsid w:val="00695C8C"/>
    <w:rsid w:val="00696836"/>
    <w:rsid w:val="00697735"/>
    <w:rsid w:val="00697AE2"/>
    <w:rsid w:val="00697DAE"/>
    <w:rsid w:val="006A1325"/>
    <w:rsid w:val="006A187D"/>
    <w:rsid w:val="006A1F67"/>
    <w:rsid w:val="006A4158"/>
    <w:rsid w:val="006A4245"/>
    <w:rsid w:val="006A47ED"/>
    <w:rsid w:val="006A4C41"/>
    <w:rsid w:val="006A4C82"/>
    <w:rsid w:val="006A5904"/>
    <w:rsid w:val="006A6391"/>
    <w:rsid w:val="006A661E"/>
    <w:rsid w:val="006A6B11"/>
    <w:rsid w:val="006A6C55"/>
    <w:rsid w:val="006A7156"/>
    <w:rsid w:val="006A7257"/>
    <w:rsid w:val="006A7A5E"/>
    <w:rsid w:val="006B07D4"/>
    <w:rsid w:val="006B07F2"/>
    <w:rsid w:val="006B0819"/>
    <w:rsid w:val="006B09D7"/>
    <w:rsid w:val="006B0FA5"/>
    <w:rsid w:val="006B1C1A"/>
    <w:rsid w:val="006B2B8B"/>
    <w:rsid w:val="006B311D"/>
    <w:rsid w:val="006B3151"/>
    <w:rsid w:val="006B383E"/>
    <w:rsid w:val="006B3EDA"/>
    <w:rsid w:val="006B4777"/>
    <w:rsid w:val="006B5651"/>
    <w:rsid w:val="006B633F"/>
    <w:rsid w:val="006B76AD"/>
    <w:rsid w:val="006B7A9A"/>
    <w:rsid w:val="006B7FCF"/>
    <w:rsid w:val="006C09AF"/>
    <w:rsid w:val="006C0CC3"/>
    <w:rsid w:val="006C0F37"/>
    <w:rsid w:val="006C1380"/>
    <w:rsid w:val="006C1B76"/>
    <w:rsid w:val="006C22C4"/>
    <w:rsid w:val="006C2710"/>
    <w:rsid w:val="006C30F0"/>
    <w:rsid w:val="006C329A"/>
    <w:rsid w:val="006C35F6"/>
    <w:rsid w:val="006C4686"/>
    <w:rsid w:val="006C4E08"/>
    <w:rsid w:val="006C50DD"/>
    <w:rsid w:val="006C5519"/>
    <w:rsid w:val="006C566A"/>
    <w:rsid w:val="006C5FA8"/>
    <w:rsid w:val="006C6348"/>
    <w:rsid w:val="006C6643"/>
    <w:rsid w:val="006C6E52"/>
    <w:rsid w:val="006C724F"/>
    <w:rsid w:val="006C746B"/>
    <w:rsid w:val="006C7F16"/>
    <w:rsid w:val="006D0410"/>
    <w:rsid w:val="006D057E"/>
    <w:rsid w:val="006D2521"/>
    <w:rsid w:val="006D29E8"/>
    <w:rsid w:val="006D2ECA"/>
    <w:rsid w:val="006D33F8"/>
    <w:rsid w:val="006D3E42"/>
    <w:rsid w:val="006D4674"/>
    <w:rsid w:val="006D548B"/>
    <w:rsid w:val="006D55B1"/>
    <w:rsid w:val="006D628E"/>
    <w:rsid w:val="006D668C"/>
    <w:rsid w:val="006D6D7B"/>
    <w:rsid w:val="006D707A"/>
    <w:rsid w:val="006D7BBC"/>
    <w:rsid w:val="006D7E15"/>
    <w:rsid w:val="006E060F"/>
    <w:rsid w:val="006E06C3"/>
    <w:rsid w:val="006E229C"/>
    <w:rsid w:val="006E28E1"/>
    <w:rsid w:val="006E2B46"/>
    <w:rsid w:val="006E3C59"/>
    <w:rsid w:val="006E425C"/>
    <w:rsid w:val="006E4D7B"/>
    <w:rsid w:val="006E5A9E"/>
    <w:rsid w:val="006E621A"/>
    <w:rsid w:val="006E6FCA"/>
    <w:rsid w:val="006E77F7"/>
    <w:rsid w:val="006E7D02"/>
    <w:rsid w:val="006E7DD7"/>
    <w:rsid w:val="006E7E64"/>
    <w:rsid w:val="006F0780"/>
    <w:rsid w:val="006F0AC8"/>
    <w:rsid w:val="006F0B40"/>
    <w:rsid w:val="006F0CC3"/>
    <w:rsid w:val="006F0D0F"/>
    <w:rsid w:val="006F1345"/>
    <w:rsid w:val="006F1447"/>
    <w:rsid w:val="006F1AC9"/>
    <w:rsid w:val="006F29C5"/>
    <w:rsid w:val="006F2B7E"/>
    <w:rsid w:val="006F2D06"/>
    <w:rsid w:val="006F4EE6"/>
    <w:rsid w:val="006F53ED"/>
    <w:rsid w:val="006F57EB"/>
    <w:rsid w:val="006F5BE0"/>
    <w:rsid w:val="006F5C81"/>
    <w:rsid w:val="006F72C7"/>
    <w:rsid w:val="006F7473"/>
    <w:rsid w:val="006F772B"/>
    <w:rsid w:val="006F7C1B"/>
    <w:rsid w:val="006F7E18"/>
    <w:rsid w:val="00702F5E"/>
    <w:rsid w:val="00703625"/>
    <w:rsid w:val="00703A5E"/>
    <w:rsid w:val="00703B30"/>
    <w:rsid w:val="00704850"/>
    <w:rsid w:val="00705135"/>
    <w:rsid w:val="00705213"/>
    <w:rsid w:val="007059B8"/>
    <w:rsid w:val="00705CEE"/>
    <w:rsid w:val="00706A4E"/>
    <w:rsid w:val="00706C3A"/>
    <w:rsid w:val="00706E5B"/>
    <w:rsid w:val="00706EF8"/>
    <w:rsid w:val="0070736C"/>
    <w:rsid w:val="00707F3B"/>
    <w:rsid w:val="00707FE9"/>
    <w:rsid w:val="00710867"/>
    <w:rsid w:val="007119AE"/>
    <w:rsid w:val="007119C9"/>
    <w:rsid w:val="00713072"/>
    <w:rsid w:val="00713ABC"/>
    <w:rsid w:val="00713CFD"/>
    <w:rsid w:val="0071432D"/>
    <w:rsid w:val="00714C06"/>
    <w:rsid w:val="007154C6"/>
    <w:rsid w:val="00715688"/>
    <w:rsid w:val="00715707"/>
    <w:rsid w:val="00716633"/>
    <w:rsid w:val="00716B5A"/>
    <w:rsid w:val="0071727D"/>
    <w:rsid w:val="0071778E"/>
    <w:rsid w:val="0071780F"/>
    <w:rsid w:val="0072018D"/>
    <w:rsid w:val="007208FF"/>
    <w:rsid w:val="0072093B"/>
    <w:rsid w:val="00720B1C"/>
    <w:rsid w:val="00720DE4"/>
    <w:rsid w:val="00720E05"/>
    <w:rsid w:val="00721430"/>
    <w:rsid w:val="00721A1F"/>
    <w:rsid w:val="00722520"/>
    <w:rsid w:val="0072267C"/>
    <w:rsid w:val="007229EF"/>
    <w:rsid w:val="00722DFF"/>
    <w:rsid w:val="00722F81"/>
    <w:rsid w:val="00723780"/>
    <w:rsid w:val="00723AC3"/>
    <w:rsid w:val="00724214"/>
    <w:rsid w:val="00725774"/>
    <w:rsid w:val="0072589C"/>
    <w:rsid w:val="007263FF"/>
    <w:rsid w:val="00727309"/>
    <w:rsid w:val="0072742C"/>
    <w:rsid w:val="00727BF8"/>
    <w:rsid w:val="00727D7D"/>
    <w:rsid w:val="0073088B"/>
    <w:rsid w:val="00730C0B"/>
    <w:rsid w:val="00730CD0"/>
    <w:rsid w:val="00730EAE"/>
    <w:rsid w:val="0073149C"/>
    <w:rsid w:val="007324C3"/>
    <w:rsid w:val="00732AD0"/>
    <w:rsid w:val="007335E2"/>
    <w:rsid w:val="007338C9"/>
    <w:rsid w:val="007345B4"/>
    <w:rsid w:val="007346DC"/>
    <w:rsid w:val="0073533A"/>
    <w:rsid w:val="00735763"/>
    <w:rsid w:val="00735AFE"/>
    <w:rsid w:val="00735C5F"/>
    <w:rsid w:val="007369B1"/>
    <w:rsid w:val="00736A15"/>
    <w:rsid w:val="00737362"/>
    <w:rsid w:val="00737847"/>
    <w:rsid w:val="007378A7"/>
    <w:rsid w:val="00737AF4"/>
    <w:rsid w:val="00740ADB"/>
    <w:rsid w:val="00740C60"/>
    <w:rsid w:val="007414A0"/>
    <w:rsid w:val="00741586"/>
    <w:rsid w:val="007416BE"/>
    <w:rsid w:val="0074182D"/>
    <w:rsid w:val="0074206A"/>
    <w:rsid w:val="00742415"/>
    <w:rsid w:val="007425E3"/>
    <w:rsid w:val="00742C3A"/>
    <w:rsid w:val="00742C3D"/>
    <w:rsid w:val="00743007"/>
    <w:rsid w:val="007435D2"/>
    <w:rsid w:val="00743B14"/>
    <w:rsid w:val="0074470D"/>
    <w:rsid w:val="00744AB1"/>
    <w:rsid w:val="007453A4"/>
    <w:rsid w:val="00745558"/>
    <w:rsid w:val="00745BC6"/>
    <w:rsid w:val="00746148"/>
    <w:rsid w:val="0074641D"/>
    <w:rsid w:val="00746DAF"/>
    <w:rsid w:val="00747EEB"/>
    <w:rsid w:val="00750AEB"/>
    <w:rsid w:val="00750EF0"/>
    <w:rsid w:val="007512F0"/>
    <w:rsid w:val="007519C0"/>
    <w:rsid w:val="00752297"/>
    <w:rsid w:val="007526C8"/>
    <w:rsid w:val="00752CD6"/>
    <w:rsid w:val="00753371"/>
    <w:rsid w:val="00753A8D"/>
    <w:rsid w:val="00754C14"/>
    <w:rsid w:val="00754C7C"/>
    <w:rsid w:val="00754D44"/>
    <w:rsid w:val="00756F01"/>
    <w:rsid w:val="0075754C"/>
    <w:rsid w:val="00757ED6"/>
    <w:rsid w:val="00760289"/>
    <w:rsid w:val="0076073D"/>
    <w:rsid w:val="0076090A"/>
    <w:rsid w:val="00760B56"/>
    <w:rsid w:val="00761F42"/>
    <w:rsid w:val="00762B5C"/>
    <w:rsid w:val="0076457F"/>
    <w:rsid w:val="007645BE"/>
    <w:rsid w:val="007646B0"/>
    <w:rsid w:val="00764C3D"/>
    <w:rsid w:val="00764F49"/>
    <w:rsid w:val="00765310"/>
    <w:rsid w:val="0076584C"/>
    <w:rsid w:val="00765EDF"/>
    <w:rsid w:val="00766238"/>
    <w:rsid w:val="007669B8"/>
    <w:rsid w:val="00767392"/>
    <w:rsid w:val="00767C02"/>
    <w:rsid w:val="00767D2E"/>
    <w:rsid w:val="00770919"/>
    <w:rsid w:val="00770D1E"/>
    <w:rsid w:val="00770FB9"/>
    <w:rsid w:val="0077286A"/>
    <w:rsid w:val="00772BA5"/>
    <w:rsid w:val="00772BEC"/>
    <w:rsid w:val="00772C6C"/>
    <w:rsid w:val="00774DB7"/>
    <w:rsid w:val="00775372"/>
    <w:rsid w:val="00775C77"/>
    <w:rsid w:val="00776A9A"/>
    <w:rsid w:val="00776CCD"/>
    <w:rsid w:val="00776DEA"/>
    <w:rsid w:val="00776F9D"/>
    <w:rsid w:val="00777546"/>
    <w:rsid w:val="007802AD"/>
    <w:rsid w:val="0078082D"/>
    <w:rsid w:val="00782DF0"/>
    <w:rsid w:val="00782E4F"/>
    <w:rsid w:val="00783745"/>
    <w:rsid w:val="007843C8"/>
    <w:rsid w:val="007848F4"/>
    <w:rsid w:val="007849A9"/>
    <w:rsid w:val="00784A29"/>
    <w:rsid w:val="00784E82"/>
    <w:rsid w:val="0078602A"/>
    <w:rsid w:val="0078717A"/>
    <w:rsid w:val="007874DB"/>
    <w:rsid w:val="00787714"/>
    <w:rsid w:val="00787CA6"/>
    <w:rsid w:val="00790132"/>
    <w:rsid w:val="007905D2"/>
    <w:rsid w:val="00790727"/>
    <w:rsid w:val="00790BE1"/>
    <w:rsid w:val="00790C5F"/>
    <w:rsid w:val="007915F3"/>
    <w:rsid w:val="007916FB"/>
    <w:rsid w:val="007928BF"/>
    <w:rsid w:val="00792AE1"/>
    <w:rsid w:val="00792D18"/>
    <w:rsid w:val="00793FC5"/>
    <w:rsid w:val="00794AD4"/>
    <w:rsid w:val="007953EA"/>
    <w:rsid w:val="00795821"/>
    <w:rsid w:val="00795A44"/>
    <w:rsid w:val="00795FBC"/>
    <w:rsid w:val="0079617F"/>
    <w:rsid w:val="00796621"/>
    <w:rsid w:val="007A02F2"/>
    <w:rsid w:val="007A0443"/>
    <w:rsid w:val="007A09CD"/>
    <w:rsid w:val="007A20E6"/>
    <w:rsid w:val="007A2757"/>
    <w:rsid w:val="007A2845"/>
    <w:rsid w:val="007A33A0"/>
    <w:rsid w:val="007A34DC"/>
    <w:rsid w:val="007A3B9F"/>
    <w:rsid w:val="007A3F1B"/>
    <w:rsid w:val="007A4018"/>
    <w:rsid w:val="007A4750"/>
    <w:rsid w:val="007A4DDA"/>
    <w:rsid w:val="007A509E"/>
    <w:rsid w:val="007A5737"/>
    <w:rsid w:val="007A57AD"/>
    <w:rsid w:val="007A5F2F"/>
    <w:rsid w:val="007A63CC"/>
    <w:rsid w:val="007A6709"/>
    <w:rsid w:val="007A6A33"/>
    <w:rsid w:val="007A7EBC"/>
    <w:rsid w:val="007B0BEB"/>
    <w:rsid w:val="007B1168"/>
    <w:rsid w:val="007B1804"/>
    <w:rsid w:val="007B1FF9"/>
    <w:rsid w:val="007B3D93"/>
    <w:rsid w:val="007B5DE5"/>
    <w:rsid w:val="007B62ED"/>
    <w:rsid w:val="007B6A4D"/>
    <w:rsid w:val="007C053E"/>
    <w:rsid w:val="007C1FFB"/>
    <w:rsid w:val="007C2122"/>
    <w:rsid w:val="007C2794"/>
    <w:rsid w:val="007C470E"/>
    <w:rsid w:val="007C528D"/>
    <w:rsid w:val="007C6300"/>
    <w:rsid w:val="007C63E1"/>
    <w:rsid w:val="007C6564"/>
    <w:rsid w:val="007C6987"/>
    <w:rsid w:val="007C6A28"/>
    <w:rsid w:val="007C6B5E"/>
    <w:rsid w:val="007D01A2"/>
    <w:rsid w:val="007D0D5E"/>
    <w:rsid w:val="007D17DC"/>
    <w:rsid w:val="007D225B"/>
    <w:rsid w:val="007D2A49"/>
    <w:rsid w:val="007D2B8B"/>
    <w:rsid w:val="007D2FA7"/>
    <w:rsid w:val="007D38A3"/>
    <w:rsid w:val="007D3B37"/>
    <w:rsid w:val="007D40CF"/>
    <w:rsid w:val="007D4142"/>
    <w:rsid w:val="007D4299"/>
    <w:rsid w:val="007D482B"/>
    <w:rsid w:val="007D4B14"/>
    <w:rsid w:val="007D50BB"/>
    <w:rsid w:val="007D5375"/>
    <w:rsid w:val="007D544F"/>
    <w:rsid w:val="007D568F"/>
    <w:rsid w:val="007D5BE8"/>
    <w:rsid w:val="007D5F27"/>
    <w:rsid w:val="007D6353"/>
    <w:rsid w:val="007D6463"/>
    <w:rsid w:val="007D7801"/>
    <w:rsid w:val="007D7B52"/>
    <w:rsid w:val="007D7BA3"/>
    <w:rsid w:val="007E0BDD"/>
    <w:rsid w:val="007E1222"/>
    <w:rsid w:val="007E1BDD"/>
    <w:rsid w:val="007E1F2C"/>
    <w:rsid w:val="007E2204"/>
    <w:rsid w:val="007E25F7"/>
    <w:rsid w:val="007E2ADB"/>
    <w:rsid w:val="007E3778"/>
    <w:rsid w:val="007E4163"/>
    <w:rsid w:val="007E704E"/>
    <w:rsid w:val="007E7865"/>
    <w:rsid w:val="007E7986"/>
    <w:rsid w:val="007E7ABB"/>
    <w:rsid w:val="007F0526"/>
    <w:rsid w:val="007F1BB4"/>
    <w:rsid w:val="007F235E"/>
    <w:rsid w:val="007F23EC"/>
    <w:rsid w:val="007F2839"/>
    <w:rsid w:val="007F3A43"/>
    <w:rsid w:val="007F3DE6"/>
    <w:rsid w:val="007F5807"/>
    <w:rsid w:val="007F5FB6"/>
    <w:rsid w:val="007F6182"/>
    <w:rsid w:val="007F642F"/>
    <w:rsid w:val="007F6A19"/>
    <w:rsid w:val="007F6C13"/>
    <w:rsid w:val="007F6F58"/>
    <w:rsid w:val="007F7705"/>
    <w:rsid w:val="00800AC3"/>
    <w:rsid w:val="0080115B"/>
    <w:rsid w:val="00801336"/>
    <w:rsid w:val="00801C4F"/>
    <w:rsid w:val="008020A5"/>
    <w:rsid w:val="0080308B"/>
    <w:rsid w:val="008031C2"/>
    <w:rsid w:val="0080328B"/>
    <w:rsid w:val="008049B1"/>
    <w:rsid w:val="00804E5E"/>
    <w:rsid w:val="0080546B"/>
    <w:rsid w:val="008055F9"/>
    <w:rsid w:val="00805FBF"/>
    <w:rsid w:val="00807472"/>
    <w:rsid w:val="008076B6"/>
    <w:rsid w:val="008079FF"/>
    <w:rsid w:val="00807CF0"/>
    <w:rsid w:val="00807E00"/>
    <w:rsid w:val="00810B55"/>
    <w:rsid w:val="00811E93"/>
    <w:rsid w:val="00811FC7"/>
    <w:rsid w:val="008125BF"/>
    <w:rsid w:val="00812975"/>
    <w:rsid w:val="0081350A"/>
    <w:rsid w:val="0081354E"/>
    <w:rsid w:val="00813981"/>
    <w:rsid w:val="00813CD4"/>
    <w:rsid w:val="00813DC7"/>
    <w:rsid w:val="00814190"/>
    <w:rsid w:val="00814321"/>
    <w:rsid w:val="00814346"/>
    <w:rsid w:val="00816619"/>
    <w:rsid w:val="00816924"/>
    <w:rsid w:val="00820343"/>
    <w:rsid w:val="0082047A"/>
    <w:rsid w:val="0082083E"/>
    <w:rsid w:val="00820F38"/>
    <w:rsid w:val="008217B3"/>
    <w:rsid w:val="00822DE5"/>
    <w:rsid w:val="00822E4B"/>
    <w:rsid w:val="00824B43"/>
    <w:rsid w:val="00824E5C"/>
    <w:rsid w:val="008266D0"/>
    <w:rsid w:val="00826D74"/>
    <w:rsid w:val="0082794F"/>
    <w:rsid w:val="008312A2"/>
    <w:rsid w:val="008312A9"/>
    <w:rsid w:val="008320DA"/>
    <w:rsid w:val="0083284F"/>
    <w:rsid w:val="00832E3E"/>
    <w:rsid w:val="008331AE"/>
    <w:rsid w:val="0083382D"/>
    <w:rsid w:val="00833B24"/>
    <w:rsid w:val="00833E46"/>
    <w:rsid w:val="00834122"/>
    <w:rsid w:val="00834538"/>
    <w:rsid w:val="00834E42"/>
    <w:rsid w:val="0083502E"/>
    <w:rsid w:val="0083512D"/>
    <w:rsid w:val="00835335"/>
    <w:rsid w:val="008359F7"/>
    <w:rsid w:val="008367F8"/>
    <w:rsid w:val="00837690"/>
    <w:rsid w:val="00837A04"/>
    <w:rsid w:val="00837B3A"/>
    <w:rsid w:val="008406E2"/>
    <w:rsid w:val="008409ED"/>
    <w:rsid w:val="00840F8F"/>
    <w:rsid w:val="00841D04"/>
    <w:rsid w:val="008424BA"/>
    <w:rsid w:val="00842759"/>
    <w:rsid w:val="00844225"/>
    <w:rsid w:val="008442F5"/>
    <w:rsid w:val="0084440B"/>
    <w:rsid w:val="0084463D"/>
    <w:rsid w:val="00844B96"/>
    <w:rsid w:val="00844C5A"/>
    <w:rsid w:val="00844ED0"/>
    <w:rsid w:val="00845075"/>
    <w:rsid w:val="008455BD"/>
    <w:rsid w:val="00846192"/>
    <w:rsid w:val="00846D58"/>
    <w:rsid w:val="00846E2A"/>
    <w:rsid w:val="00846E4B"/>
    <w:rsid w:val="0084718F"/>
    <w:rsid w:val="00847230"/>
    <w:rsid w:val="008479D2"/>
    <w:rsid w:val="00847EE7"/>
    <w:rsid w:val="008500E2"/>
    <w:rsid w:val="00850768"/>
    <w:rsid w:val="00850CEF"/>
    <w:rsid w:val="00850D84"/>
    <w:rsid w:val="00851034"/>
    <w:rsid w:val="008515A4"/>
    <w:rsid w:val="00851EC8"/>
    <w:rsid w:val="00852294"/>
    <w:rsid w:val="00852657"/>
    <w:rsid w:val="0085360C"/>
    <w:rsid w:val="008536B8"/>
    <w:rsid w:val="00854AA5"/>
    <w:rsid w:val="00854BDC"/>
    <w:rsid w:val="00854DEC"/>
    <w:rsid w:val="0085501D"/>
    <w:rsid w:val="008551FF"/>
    <w:rsid w:val="008552EC"/>
    <w:rsid w:val="00855988"/>
    <w:rsid w:val="00855E00"/>
    <w:rsid w:val="0085629C"/>
    <w:rsid w:val="0085660A"/>
    <w:rsid w:val="00856662"/>
    <w:rsid w:val="00856A83"/>
    <w:rsid w:val="00856AA5"/>
    <w:rsid w:val="0085785F"/>
    <w:rsid w:val="00857FE7"/>
    <w:rsid w:val="008607E0"/>
    <w:rsid w:val="00861686"/>
    <w:rsid w:val="008618BF"/>
    <w:rsid w:val="00861BA7"/>
    <w:rsid w:val="00861E42"/>
    <w:rsid w:val="00861F85"/>
    <w:rsid w:val="008622BD"/>
    <w:rsid w:val="00862B70"/>
    <w:rsid w:val="00863F6A"/>
    <w:rsid w:val="00864266"/>
    <w:rsid w:val="008642BF"/>
    <w:rsid w:val="0086475A"/>
    <w:rsid w:val="0086477D"/>
    <w:rsid w:val="008647CE"/>
    <w:rsid w:val="00864EEE"/>
    <w:rsid w:val="008659B9"/>
    <w:rsid w:val="00866271"/>
    <w:rsid w:val="0086632C"/>
    <w:rsid w:val="00866938"/>
    <w:rsid w:val="00866D5C"/>
    <w:rsid w:val="00867457"/>
    <w:rsid w:val="008677D3"/>
    <w:rsid w:val="00867840"/>
    <w:rsid w:val="00870E9E"/>
    <w:rsid w:val="00871CA0"/>
    <w:rsid w:val="008721A4"/>
    <w:rsid w:val="008721FA"/>
    <w:rsid w:val="0087227C"/>
    <w:rsid w:val="00872470"/>
    <w:rsid w:val="00872AF2"/>
    <w:rsid w:val="00872DBF"/>
    <w:rsid w:val="0087430D"/>
    <w:rsid w:val="00874861"/>
    <w:rsid w:val="008748ED"/>
    <w:rsid w:val="008753C7"/>
    <w:rsid w:val="00876E05"/>
    <w:rsid w:val="00877AB6"/>
    <w:rsid w:val="00877E79"/>
    <w:rsid w:val="0088084E"/>
    <w:rsid w:val="008812A7"/>
    <w:rsid w:val="00881984"/>
    <w:rsid w:val="00882D21"/>
    <w:rsid w:val="008831E4"/>
    <w:rsid w:val="00883BF9"/>
    <w:rsid w:val="00883CD9"/>
    <w:rsid w:val="00883FBC"/>
    <w:rsid w:val="00884071"/>
    <w:rsid w:val="00884750"/>
    <w:rsid w:val="00884A2A"/>
    <w:rsid w:val="00884AAB"/>
    <w:rsid w:val="00884DB1"/>
    <w:rsid w:val="0088573D"/>
    <w:rsid w:val="008869BA"/>
    <w:rsid w:val="008877F2"/>
    <w:rsid w:val="00887ADE"/>
    <w:rsid w:val="008903DE"/>
    <w:rsid w:val="008908AB"/>
    <w:rsid w:val="00890ED7"/>
    <w:rsid w:val="00890EE3"/>
    <w:rsid w:val="00891626"/>
    <w:rsid w:val="008918B7"/>
    <w:rsid w:val="00891928"/>
    <w:rsid w:val="00893586"/>
    <w:rsid w:val="0089369C"/>
    <w:rsid w:val="008941B3"/>
    <w:rsid w:val="00894673"/>
    <w:rsid w:val="00894C04"/>
    <w:rsid w:val="00894CCA"/>
    <w:rsid w:val="00895322"/>
    <w:rsid w:val="00895561"/>
    <w:rsid w:val="00895E05"/>
    <w:rsid w:val="00895EBC"/>
    <w:rsid w:val="00896009"/>
    <w:rsid w:val="008966B7"/>
    <w:rsid w:val="00897B15"/>
    <w:rsid w:val="00897E74"/>
    <w:rsid w:val="008A07C6"/>
    <w:rsid w:val="008A0BC4"/>
    <w:rsid w:val="008A0C1D"/>
    <w:rsid w:val="008A17AF"/>
    <w:rsid w:val="008A2E15"/>
    <w:rsid w:val="008A38FC"/>
    <w:rsid w:val="008A4935"/>
    <w:rsid w:val="008A4BF6"/>
    <w:rsid w:val="008A531B"/>
    <w:rsid w:val="008A605A"/>
    <w:rsid w:val="008A6508"/>
    <w:rsid w:val="008A6A07"/>
    <w:rsid w:val="008A7100"/>
    <w:rsid w:val="008A71D5"/>
    <w:rsid w:val="008A7552"/>
    <w:rsid w:val="008A7CD5"/>
    <w:rsid w:val="008B06FA"/>
    <w:rsid w:val="008B0BB1"/>
    <w:rsid w:val="008B16E0"/>
    <w:rsid w:val="008B1889"/>
    <w:rsid w:val="008B2212"/>
    <w:rsid w:val="008B267A"/>
    <w:rsid w:val="008B28FA"/>
    <w:rsid w:val="008B31A8"/>
    <w:rsid w:val="008B4CA1"/>
    <w:rsid w:val="008B4EC7"/>
    <w:rsid w:val="008B4F5F"/>
    <w:rsid w:val="008B4FED"/>
    <w:rsid w:val="008B56EA"/>
    <w:rsid w:val="008B65F6"/>
    <w:rsid w:val="008B6909"/>
    <w:rsid w:val="008B72C4"/>
    <w:rsid w:val="008B76EE"/>
    <w:rsid w:val="008B77F8"/>
    <w:rsid w:val="008B7CD6"/>
    <w:rsid w:val="008C0137"/>
    <w:rsid w:val="008C07ED"/>
    <w:rsid w:val="008C1044"/>
    <w:rsid w:val="008C1585"/>
    <w:rsid w:val="008C1B05"/>
    <w:rsid w:val="008C1B9A"/>
    <w:rsid w:val="008C295A"/>
    <w:rsid w:val="008C2AE1"/>
    <w:rsid w:val="008C41AC"/>
    <w:rsid w:val="008C4299"/>
    <w:rsid w:val="008C45A2"/>
    <w:rsid w:val="008C4841"/>
    <w:rsid w:val="008C4A58"/>
    <w:rsid w:val="008C5352"/>
    <w:rsid w:val="008C5435"/>
    <w:rsid w:val="008C61E2"/>
    <w:rsid w:val="008C65B9"/>
    <w:rsid w:val="008C6B32"/>
    <w:rsid w:val="008C6DAD"/>
    <w:rsid w:val="008C7533"/>
    <w:rsid w:val="008C7CAF"/>
    <w:rsid w:val="008D06EF"/>
    <w:rsid w:val="008D0B95"/>
    <w:rsid w:val="008D0E4E"/>
    <w:rsid w:val="008D29DE"/>
    <w:rsid w:val="008D2BAD"/>
    <w:rsid w:val="008D3291"/>
    <w:rsid w:val="008D36CE"/>
    <w:rsid w:val="008D3962"/>
    <w:rsid w:val="008D4232"/>
    <w:rsid w:val="008D4444"/>
    <w:rsid w:val="008D45A3"/>
    <w:rsid w:val="008D4801"/>
    <w:rsid w:val="008D4CE3"/>
    <w:rsid w:val="008D4E3D"/>
    <w:rsid w:val="008D53A6"/>
    <w:rsid w:val="008D53D0"/>
    <w:rsid w:val="008D5A2E"/>
    <w:rsid w:val="008D5B00"/>
    <w:rsid w:val="008D5D09"/>
    <w:rsid w:val="008D6EC2"/>
    <w:rsid w:val="008D70C7"/>
    <w:rsid w:val="008D72FF"/>
    <w:rsid w:val="008D7457"/>
    <w:rsid w:val="008E0068"/>
    <w:rsid w:val="008E149C"/>
    <w:rsid w:val="008E1E2E"/>
    <w:rsid w:val="008E2A00"/>
    <w:rsid w:val="008E2A44"/>
    <w:rsid w:val="008E2C4C"/>
    <w:rsid w:val="008E35C2"/>
    <w:rsid w:val="008E3685"/>
    <w:rsid w:val="008E36D4"/>
    <w:rsid w:val="008E4844"/>
    <w:rsid w:val="008E4AFE"/>
    <w:rsid w:val="008E5EB9"/>
    <w:rsid w:val="008E5EFA"/>
    <w:rsid w:val="008E66E7"/>
    <w:rsid w:val="008E6C4E"/>
    <w:rsid w:val="008E6CF7"/>
    <w:rsid w:val="008E7043"/>
    <w:rsid w:val="008E73D4"/>
    <w:rsid w:val="008F0649"/>
    <w:rsid w:val="008F0975"/>
    <w:rsid w:val="008F0B01"/>
    <w:rsid w:val="008F1184"/>
    <w:rsid w:val="008F148D"/>
    <w:rsid w:val="008F16B1"/>
    <w:rsid w:val="008F1D11"/>
    <w:rsid w:val="008F3190"/>
    <w:rsid w:val="008F60E7"/>
    <w:rsid w:val="008F6C25"/>
    <w:rsid w:val="008F74AC"/>
    <w:rsid w:val="008F778A"/>
    <w:rsid w:val="0090083E"/>
    <w:rsid w:val="00900A53"/>
    <w:rsid w:val="00900F3A"/>
    <w:rsid w:val="00902036"/>
    <w:rsid w:val="00902310"/>
    <w:rsid w:val="00902BFD"/>
    <w:rsid w:val="00902D5A"/>
    <w:rsid w:val="00903474"/>
    <w:rsid w:val="00903768"/>
    <w:rsid w:val="00903796"/>
    <w:rsid w:val="00903D29"/>
    <w:rsid w:val="009054F5"/>
    <w:rsid w:val="0090577F"/>
    <w:rsid w:val="00907291"/>
    <w:rsid w:val="00910D57"/>
    <w:rsid w:val="009122BA"/>
    <w:rsid w:val="0091291D"/>
    <w:rsid w:val="00913AB2"/>
    <w:rsid w:val="00913CA6"/>
    <w:rsid w:val="00913E55"/>
    <w:rsid w:val="00913E8E"/>
    <w:rsid w:val="00914225"/>
    <w:rsid w:val="00914892"/>
    <w:rsid w:val="00914E15"/>
    <w:rsid w:val="00915F89"/>
    <w:rsid w:val="00916474"/>
    <w:rsid w:val="0091775E"/>
    <w:rsid w:val="00917991"/>
    <w:rsid w:val="009215F9"/>
    <w:rsid w:val="0092277F"/>
    <w:rsid w:val="00922F16"/>
    <w:rsid w:val="0092327B"/>
    <w:rsid w:val="009232A9"/>
    <w:rsid w:val="00923499"/>
    <w:rsid w:val="0092394E"/>
    <w:rsid w:val="009243E5"/>
    <w:rsid w:val="00924DF5"/>
    <w:rsid w:val="00925EF0"/>
    <w:rsid w:val="0092695F"/>
    <w:rsid w:val="00926D86"/>
    <w:rsid w:val="009305AA"/>
    <w:rsid w:val="00930D7A"/>
    <w:rsid w:val="00931497"/>
    <w:rsid w:val="00931D28"/>
    <w:rsid w:val="00932A6C"/>
    <w:rsid w:val="00933404"/>
    <w:rsid w:val="00934A02"/>
    <w:rsid w:val="0093558D"/>
    <w:rsid w:val="00935D16"/>
    <w:rsid w:val="00935DFB"/>
    <w:rsid w:val="00936B1F"/>
    <w:rsid w:val="00936D26"/>
    <w:rsid w:val="009379F2"/>
    <w:rsid w:val="00937F91"/>
    <w:rsid w:val="00940625"/>
    <w:rsid w:val="00940D16"/>
    <w:rsid w:val="00941509"/>
    <w:rsid w:val="00941A79"/>
    <w:rsid w:val="00942389"/>
    <w:rsid w:val="0094272E"/>
    <w:rsid w:val="00942960"/>
    <w:rsid w:val="00943D38"/>
    <w:rsid w:val="00944103"/>
    <w:rsid w:val="0094429F"/>
    <w:rsid w:val="0094459D"/>
    <w:rsid w:val="00944D28"/>
    <w:rsid w:val="00945ED4"/>
    <w:rsid w:val="00946197"/>
    <w:rsid w:val="0094637A"/>
    <w:rsid w:val="00947D34"/>
    <w:rsid w:val="009502DA"/>
    <w:rsid w:val="00950E98"/>
    <w:rsid w:val="009516B7"/>
    <w:rsid w:val="00951AE3"/>
    <w:rsid w:val="00951BCA"/>
    <w:rsid w:val="009524B7"/>
    <w:rsid w:val="00952546"/>
    <w:rsid w:val="00952FC7"/>
    <w:rsid w:val="009531D7"/>
    <w:rsid w:val="00954EFA"/>
    <w:rsid w:val="0095504E"/>
    <w:rsid w:val="009566CA"/>
    <w:rsid w:val="009567EA"/>
    <w:rsid w:val="00956F2B"/>
    <w:rsid w:val="0095736A"/>
    <w:rsid w:val="00957838"/>
    <w:rsid w:val="009579D8"/>
    <w:rsid w:val="00957A69"/>
    <w:rsid w:val="00957EAF"/>
    <w:rsid w:val="009601E5"/>
    <w:rsid w:val="0096037D"/>
    <w:rsid w:val="0096047D"/>
    <w:rsid w:val="00961444"/>
    <w:rsid w:val="0096174E"/>
    <w:rsid w:val="00961DA5"/>
    <w:rsid w:val="00962082"/>
    <w:rsid w:val="00964251"/>
    <w:rsid w:val="00964E80"/>
    <w:rsid w:val="00965006"/>
    <w:rsid w:val="0096529B"/>
    <w:rsid w:val="00965B31"/>
    <w:rsid w:val="00965CB9"/>
    <w:rsid w:val="00967289"/>
    <w:rsid w:val="009679D2"/>
    <w:rsid w:val="00967B3D"/>
    <w:rsid w:val="00967C53"/>
    <w:rsid w:val="0097038D"/>
    <w:rsid w:val="00970844"/>
    <w:rsid w:val="00971404"/>
    <w:rsid w:val="00971994"/>
    <w:rsid w:val="00971B31"/>
    <w:rsid w:val="0097244D"/>
    <w:rsid w:val="00972B2E"/>
    <w:rsid w:val="00972EAA"/>
    <w:rsid w:val="009730E6"/>
    <w:rsid w:val="00973735"/>
    <w:rsid w:val="00973BB9"/>
    <w:rsid w:val="00973F87"/>
    <w:rsid w:val="00974538"/>
    <w:rsid w:val="00974DFF"/>
    <w:rsid w:val="00974EB7"/>
    <w:rsid w:val="009751E2"/>
    <w:rsid w:val="009752BD"/>
    <w:rsid w:val="00975DC8"/>
    <w:rsid w:val="009760DA"/>
    <w:rsid w:val="0097615E"/>
    <w:rsid w:val="00976F39"/>
    <w:rsid w:val="009772DF"/>
    <w:rsid w:val="00977BFD"/>
    <w:rsid w:val="009807D8"/>
    <w:rsid w:val="009816E5"/>
    <w:rsid w:val="009832CC"/>
    <w:rsid w:val="0098397D"/>
    <w:rsid w:val="00983EE6"/>
    <w:rsid w:val="00983F7B"/>
    <w:rsid w:val="00985C77"/>
    <w:rsid w:val="0098612C"/>
    <w:rsid w:val="00986ABF"/>
    <w:rsid w:val="00986B0B"/>
    <w:rsid w:val="00987A95"/>
    <w:rsid w:val="00987B10"/>
    <w:rsid w:val="00987D9A"/>
    <w:rsid w:val="00990940"/>
    <w:rsid w:val="00990DDC"/>
    <w:rsid w:val="009938BF"/>
    <w:rsid w:val="009940A2"/>
    <w:rsid w:val="009941F0"/>
    <w:rsid w:val="009943F8"/>
    <w:rsid w:val="009949AC"/>
    <w:rsid w:val="0099534F"/>
    <w:rsid w:val="009969F0"/>
    <w:rsid w:val="009978C8"/>
    <w:rsid w:val="009979F9"/>
    <w:rsid w:val="009A0248"/>
    <w:rsid w:val="009A0A88"/>
    <w:rsid w:val="009A0CC7"/>
    <w:rsid w:val="009A2495"/>
    <w:rsid w:val="009A2645"/>
    <w:rsid w:val="009A2798"/>
    <w:rsid w:val="009A2AF0"/>
    <w:rsid w:val="009A4DB5"/>
    <w:rsid w:val="009A4E97"/>
    <w:rsid w:val="009A52EE"/>
    <w:rsid w:val="009A5C12"/>
    <w:rsid w:val="009A625D"/>
    <w:rsid w:val="009A639C"/>
    <w:rsid w:val="009A64F3"/>
    <w:rsid w:val="009A7BCA"/>
    <w:rsid w:val="009B09A7"/>
    <w:rsid w:val="009B0AAF"/>
    <w:rsid w:val="009B0AD5"/>
    <w:rsid w:val="009B0DC5"/>
    <w:rsid w:val="009B21B0"/>
    <w:rsid w:val="009B2DC9"/>
    <w:rsid w:val="009B2EA4"/>
    <w:rsid w:val="009B3B0D"/>
    <w:rsid w:val="009B3F2F"/>
    <w:rsid w:val="009B4124"/>
    <w:rsid w:val="009B73C4"/>
    <w:rsid w:val="009B79AE"/>
    <w:rsid w:val="009C0569"/>
    <w:rsid w:val="009C0A32"/>
    <w:rsid w:val="009C0C4E"/>
    <w:rsid w:val="009C0F4D"/>
    <w:rsid w:val="009C148D"/>
    <w:rsid w:val="009C173C"/>
    <w:rsid w:val="009C20DC"/>
    <w:rsid w:val="009C2490"/>
    <w:rsid w:val="009C2A76"/>
    <w:rsid w:val="009C2BED"/>
    <w:rsid w:val="009C36EA"/>
    <w:rsid w:val="009C386D"/>
    <w:rsid w:val="009C3891"/>
    <w:rsid w:val="009C424F"/>
    <w:rsid w:val="009C4B54"/>
    <w:rsid w:val="009C67A8"/>
    <w:rsid w:val="009C6816"/>
    <w:rsid w:val="009C6D89"/>
    <w:rsid w:val="009C6F69"/>
    <w:rsid w:val="009C7243"/>
    <w:rsid w:val="009C7906"/>
    <w:rsid w:val="009D057E"/>
    <w:rsid w:val="009D082E"/>
    <w:rsid w:val="009D188F"/>
    <w:rsid w:val="009D1920"/>
    <w:rsid w:val="009D1DB2"/>
    <w:rsid w:val="009D2B4E"/>
    <w:rsid w:val="009D2C34"/>
    <w:rsid w:val="009D3859"/>
    <w:rsid w:val="009D5F9E"/>
    <w:rsid w:val="009D6185"/>
    <w:rsid w:val="009D6676"/>
    <w:rsid w:val="009D68EF"/>
    <w:rsid w:val="009D72B6"/>
    <w:rsid w:val="009D7423"/>
    <w:rsid w:val="009D7607"/>
    <w:rsid w:val="009D7E61"/>
    <w:rsid w:val="009D7EC4"/>
    <w:rsid w:val="009E000A"/>
    <w:rsid w:val="009E0353"/>
    <w:rsid w:val="009E084D"/>
    <w:rsid w:val="009E0FC8"/>
    <w:rsid w:val="009E1287"/>
    <w:rsid w:val="009E1471"/>
    <w:rsid w:val="009E19BA"/>
    <w:rsid w:val="009E24C7"/>
    <w:rsid w:val="009E26E0"/>
    <w:rsid w:val="009E2D4D"/>
    <w:rsid w:val="009E3D5B"/>
    <w:rsid w:val="009E4693"/>
    <w:rsid w:val="009E4ABF"/>
    <w:rsid w:val="009E4AD4"/>
    <w:rsid w:val="009E4D25"/>
    <w:rsid w:val="009E5954"/>
    <w:rsid w:val="009E5B54"/>
    <w:rsid w:val="009E5B84"/>
    <w:rsid w:val="009E6465"/>
    <w:rsid w:val="009E6605"/>
    <w:rsid w:val="009E6B1E"/>
    <w:rsid w:val="009E748F"/>
    <w:rsid w:val="009E7808"/>
    <w:rsid w:val="009E7A00"/>
    <w:rsid w:val="009F04B1"/>
    <w:rsid w:val="009F0744"/>
    <w:rsid w:val="009F0BEA"/>
    <w:rsid w:val="009F0ECF"/>
    <w:rsid w:val="009F116A"/>
    <w:rsid w:val="009F25DE"/>
    <w:rsid w:val="009F2E0D"/>
    <w:rsid w:val="009F31BD"/>
    <w:rsid w:val="009F3218"/>
    <w:rsid w:val="009F3D28"/>
    <w:rsid w:val="009F435C"/>
    <w:rsid w:val="009F4696"/>
    <w:rsid w:val="009F4747"/>
    <w:rsid w:val="009F51E2"/>
    <w:rsid w:val="009F56A8"/>
    <w:rsid w:val="009F5E5C"/>
    <w:rsid w:val="009F6241"/>
    <w:rsid w:val="009F7D75"/>
    <w:rsid w:val="009F7E1B"/>
    <w:rsid w:val="00A0036D"/>
    <w:rsid w:val="00A00A30"/>
    <w:rsid w:val="00A01160"/>
    <w:rsid w:val="00A01AA0"/>
    <w:rsid w:val="00A01BD0"/>
    <w:rsid w:val="00A0212A"/>
    <w:rsid w:val="00A0271A"/>
    <w:rsid w:val="00A02A0A"/>
    <w:rsid w:val="00A02EA9"/>
    <w:rsid w:val="00A030A9"/>
    <w:rsid w:val="00A03326"/>
    <w:rsid w:val="00A03BE9"/>
    <w:rsid w:val="00A04277"/>
    <w:rsid w:val="00A0548F"/>
    <w:rsid w:val="00A05A7E"/>
    <w:rsid w:val="00A06685"/>
    <w:rsid w:val="00A06765"/>
    <w:rsid w:val="00A06E5B"/>
    <w:rsid w:val="00A06E91"/>
    <w:rsid w:val="00A072A3"/>
    <w:rsid w:val="00A0750A"/>
    <w:rsid w:val="00A07539"/>
    <w:rsid w:val="00A10738"/>
    <w:rsid w:val="00A10AFC"/>
    <w:rsid w:val="00A10B20"/>
    <w:rsid w:val="00A1159C"/>
    <w:rsid w:val="00A1185F"/>
    <w:rsid w:val="00A11BBE"/>
    <w:rsid w:val="00A12796"/>
    <w:rsid w:val="00A13863"/>
    <w:rsid w:val="00A145EC"/>
    <w:rsid w:val="00A14FEF"/>
    <w:rsid w:val="00A15080"/>
    <w:rsid w:val="00A153FA"/>
    <w:rsid w:val="00A165B0"/>
    <w:rsid w:val="00A16E9F"/>
    <w:rsid w:val="00A174B3"/>
    <w:rsid w:val="00A17732"/>
    <w:rsid w:val="00A20314"/>
    <w:rsid w:val="00A20528"/>
    <w:rsid w:val="00A207CE"/>
    <w:rsid w:val="00A20D51"/>
    <w:rsid w:val="00A20F13"/>
    <w:rsid w:val="00A213B6"/>
    <w:rsid w:val="00A228FB"/>
    <w:rsid w:val="00A22DDC"/>
    <w:rsid w:val="00A23789"/>
    <w:rsid w:val="00A23C96"/>
    <w:rsid w:val="00A23FCF"/>
    <w:rsid w:val="00A24222"/>
    <w:rsid w:val="00A24273"/>
    <w:rsid w:val="00A24BA2"/>
    <w:rsid w:val="00A24D04"/>
    <w:rsid w:val="00A24D79"/>
    <w:rsid w:val="00A24F3F"/>
    <w:rsid w:val="00A25256"/>
    <w:rsid w:val="00A252FF"/>
    <w:rsid w:val="00A257E7"/>
    <w:rsid w:val="00A25B87"/>
    <w:rsid w:val="00A2714D"/>
    <w:rsid w:val="00A271FD"/>
    <w:rsid w:val="00A2772B"/>
    <w:rsid w:val="00A27854"/>
    <w:rsid w:val="00A27B71"/>
    <w:rsid w:val="00A300F9"/>
    <w:rsid w:val="00A309BE"/>
    <w:rsid w:val="00A30BD1"/>
    <w:rsid w:val="00A30C39"/>
    <w:rsid w:val="00A32110"/>
    <w:rsid w:val="00A339F5"/>
    <w:rsid w:val="00A3472F"/>
    <w:rsid w:val="00A35E08"/>
    <w:rsid w:val="00A360CF"/>
    <w:rsid w:val="00A36DD4"/>
    <w:rsid w:val="00A37F06"/>
    <w:rsid w:val="00A40290"/>
    <w:rsid w:val="00A4081B"/>
    <w:rsid w:val="00A40886"/>
    <w:rsid w:val="00A40F98"/>
    <w:rsid w:val="00A4164C"/>
    <w:rsid w:val="00A41665"/>
    <w:rsid w:val="00A41AFC"/>
    <w:rsid w:val="00A41F79"/>
    <w:rsid w:val="00A4218E"/>
    <w:rsid w:val="00A4302D"/>
    <w:rsid w:val="00A43451"/>
    <w:rsid w:val="00A43BEE"/>
    <w:rsid w:val="00A44118"/>
    <w:rsid w:val="00A441E3"/>
    <w:rsid w:val="00A45A7D"/>
    <w:rsid w:val="00A45F11"/>
    <w:rsid w:val="00A46ADE"/>
    <w:rsid w:val="00A46EFF"/>
    <w:rsid w:val="00A46F82"/>
    <w:rsid w:val="00A47150"/>
    <w:rsid w:val="00A47EAD"/>
    <w:rsid w:val="00A5065A"/>
    <w:rsid w:val="00A51675"/>
    <w:rsid w:val="00A51895"/>
    <w:rsid w:val="00A51990"/>
    <w:rsid w:val="00A51D14"/>
    <w:rsid w:val="00A5237D"/>
    <w:rsid w:val="00A53A5B"/>
    <w:rsid w:val="00A53B62"/>
    <w:rsid w:val="00A54449"/>
    <w:rsid w:val="00A5463E"/>
    <w:rsid w:val="00A54AF3"/>
    <w:rsid w:val="00A556AB"/>
    <w:rsid w:val="00A5596F"/>
    <w:rsid w:val="00A5623D"/>
    <w:rsid w:val="00A56FA1"/>
    <w:rsid w:val="00A5708E"/>
    <w:rsid w:val="00A578B0"/>
    <w:rsid w:val="00A57A26"/>
    <w:rsid w:val="00A57B1E"/>
    <w:rsid w:val="00A57C56"/>
    <w:rsid w:val="00A60624"/>
    <w:rsid w:val="00A60A42"/>
    <w:rsid w:val="00A60CF7"/>
    <w:rsid w:val="00A61CF0"/>
    <w:rsid w:val="00A62073"/>
    <w:rsid w:val="00A62B66"/>
    <w:rsid w:val="00A63873"/>
    <w:rsid w:val="00A63F04"/>
    <w:rsid w:val="00A640F1"/>
    <w:rsid w:val="00A64E71"/>
    <w:rsid w:val="00A6506B"/>
    <w:rsid w:val="00A65702"/>
    <w:rsid w:val="00A65E01"/>
    <w:rsid w:val="00A667CA"/>
    <w:rsid w:val="00A66854"/>
    <w:rsid w:val="00A67163"/>
    <w:rsid w:val="00A672CF"/>
    <w:rsid w:val="00A676F2"/>
    <w:rsid w:val="00A679D8"/>
    <w:rsid w:val="00A67F1D"/>
    <w:rsid w:val="00A71DD0"/>
    <w:rsid w:val="00A72422"/>
    <w:rsid w:val="00A72544"/>
    <w:rsid w:val="00A73461"/>
    <w:rsid w:val="00A73744"/>
    <w:rsid w:val="00A739B9"/>
    <w:rsid w:val="00A73DE4"/>
    <w:rsid w:val="00A73E5B"/>
    <w:rsid w:val="00A7484D"/>
    <w:rsid w:val="00A74B41"/>
    <w:rsid w:val="00A74E0D"/>
    <w:rsid w:val="00A74E4E"/>
    <w:rsid w:val="00A7672F"/>
    <w:rsid w:val="00A76BBB"/>
    <w:rsid w:val="00A76C0C"/>
    <w:rsid w:val="00A77388"/>
    <w:rsid w:val="00A773AC"/>
    <w:rsid w:val="00A77980"/>
    <w:rsid w:val="00A80E59"/>
    <w:rsid w:val="00A80EB5"/>
    <w:rsid w:val="00A80F33"/>
    <w:rsid w:val="00A81246"/>
    <w:rsid w:val="00A81318"/>
    <w:rsid w:val="00A81F99"/>
    <w:rsid w:val="00A82014"/>
    <w:rsid w:val="00A8212D"/>
    <w:rsid w:val="00A82DF3"/>
    <w:rsid w:val="00A835E1"/>
    <w:rsid w:val="00A8375B"/>
    <w:rsid w:val="00A8392E"/>
    <w:rsid w:val="00A83BF3"/>
    <w:rsid w:val="00A83CEC"/>
    <w:rsid w:val="00A846D9"/>
    <w:rsid w:val="00A84BB7"/>
    <w:rsid w:val="00A84D7B"/>
    <w:rsid w:val="00A85A6B"/>
    <w:rsid w:val="00A86102"/>
    <w:rsid w:val="00A86DDB"/>
    <w:rsid w:val="00A86F33"/>
    <w:rsid w:val="00A86F96"/>
    <w:rsid w:val="00A874D8"/>
    <w:rsid w:val="00A877E8"/>
    <w:rsid w:val="00A9071C"/>
    <w:rsid w:val="00A9172D"/>
    <w:rsid w:val="00A91EC8"/>
    <w:rsid w:val="00A92E55"/>
    <w:rsid w:val="00A93972"/>
    <w:rsid w:val="00A94225"/>
    <w:rsid w:val="00A94273"/>
    <w:rsid w:val="00A949F4"/>
    <w:rsid w:val="00A95099"/>
    <w:rsid w:val="00A951BD"/>
    <w:rsid w:val="00A95A0A"/>
    <w:rsid w:val="00A95D7B"/>
    <w:rsid w:val="00A95F88"/>
    <w:rsid w:val="00A96FB2"/>
    <w:rsid w:val="00A97028"/>
    <w:rsid w:val="00A97089"/>
    <w:rsid w:val="00A97BAA"/>
    <w:rsid w:val="00A97F2B"/>
    <w:rsid w:val="00AA01F9"/>
    <w:rsid w:val="00AA071D"/>
    <w:rsid w:val="00AA14D3"/>
    <w:rsid w:val="00AA17CC"/>
    <w:rsid w:val="00AA284E"/>
    <w:rsid w:val="00AA2A1C"/>
    <w:rsid w:val="00AA53C3"/>
    <w:rsid w:val="00AA63A7"/>
    <w:rsid w:val="00AA6CFC"/>
    <w:rsid w:val="00AA6DDA"/>
    <w:rsid w:val="00AA71C8"/>
    <w:rsid w:val="00AA780A"/>
    <w:rsid w:val="00AA7AA6"/>
    <w:rsid w:val="00AA7D68"/>
    <w:rsid w:val="00AA7FA0"/>
    <w:rsid w:val="00AB065A"/>
    <w:rsid w:val="00AB0B3C"/>
    <w:rsid w:val="00AB0ECE"/>
    <w:rsid w:val="00AB1197"/>
    <w:rsid w:val="00AB18A7"/>
    <w:rsid w:val="00AB1B50"/>
    <w:rsid w:val="00AB1C65"/>
    <w:rsid w:val="00AB1FF8"/>
    <w:rsid w:val="00AB24FD"/>
    <w:rsid w:val="00AB2E33"/>
    <w:rsid w:val="00AB2FEE"/>
    <w:rsid w:val="00AB357A"/>
    <w:rsid w:val="00AB37D3"/>
    <w:rsid w:val="00AB3FD8"/>
    <w:rsid w:val="00AB4C3D"/>
    <w:rsid w:val="00AB5058"/>
    <w:rsid w:val="00AB5341"/>
    <w:rsid w:val="00AB5932"/>
    <w:rsid w:val="00AB5CFD"/>
    <w:rsid w:val="00AB6032"/>
    <w:rsid w:val="00AB6B1B"/>
    <w:rsid w:val="00AB72CE"/>
    <w:rsid w:val="00AB766B"/>
    <w:rsid w:val="00AB7869"/>
    <w:rsid w:val="00AC0487"/>
    <w:rsid w:val="00AC0547"/>
    <w:rsid w:val="00AC05BB"/>
    <w:rsid w:val="00AC0762"/>
    <w:rsid w:val="00AC0911"/>
    <w:rsid w:val="00AC169C"/>
    <w:rsid w:val="00AC1F35"/>
    <w:rsid w:val="00AC2E8A"/>
    <w:rsid w:val="00AC3F8E"/>
    <w:rsid w:val="00AC4289"/>
    <w:rsid w:val="00AC463B"/>
    <w:rsid w:val="00AC48C5"/>
    <w:rsid w:val="00AC5068"/>
    <w:rsid w:val="00AC5215"/>
    <w:rsid w:val="00AC54D6"/>
    <w:rsid w:val="00AC559D"/>
    <w:rsid w:val="00AC7F63"/>
    <w:rsid w:val="00AD00C3"/>
    <w:rsid w:val="00AD04A5"/>
    <w:rsid w:val="00AD086D"/>
    <w:rsid w:val="00AD0C21"/>
    <w:rsid w:val="00AD0ED1"/>
    <w:rsid w:val="00AD10A7"/>
    <w:rsid w:val="00AD1675"/>
    <w:rsid w:val="00AD198B"/>
    <w:rsid w:val="00AD2043"/>
    <w:rsid w:val="00AD26AE"/>
    <w:rsid w:val="00AD2F86"/>
    <w:rsid w:val="00AD3A7E"/>
    <w:rsid w:val="00AD4082"/>
    <w:rsid w:val="00AD4460"/>
    <w:rsid w:val="00AD4736"/>
    <w:rsid w:val="00AD4BA5"/>
    <w:rsid w:val="00AD5DDA"/>
    <w:rsid w:val="00AD7CDD"/>
    <w:rsid w:val="00AD7D9D"/>
    <w:rsid w:val="00AD7E26"/>
    <w:rsid w:val="00AE0170"/>
    <w:rsid w:val="00AE0D13"/>
    <w:rsid w:val="00AE108B"/>
    <w:rsid w:val="00AE177C"/>
    <w:rsid w:val="00AE320E"/>
    <w:rsid w:val="00AE32C5"/>
    <w:rsid w:val="00AE3501"/>
    <w:rsid w:val="00AE3DCA"/>
    <w:rsid w:val="00AE4316"/>
    <w:rsid w:val="00AE47FF"/>
    <w:rsid w:val="00AE4AA5"/>
    <w:rsid w:val="00AE4CCC"/>
    <w:rsid w:val="00AE4D2F"/>
    <w:rsid w:val="00AE4F64"/>
    <w:rsid w:val="00AE5F97"/>
    <w:rsid w:val="00AE758F"/>
    <w:rsid w:val="00AF0700"/>
    <w:rsid w:val="00AF0C3E"/>
    <w:rsid w:val="00AF14AD"/>
    <w:rsid w:val="00AF186B"/>
    <w:rsid w:val="00AF1FFD"/>
    <w:rsid w:val="00AF2BB1"/>
    <w:rsid w:val="00AF4B22"/>
    <w:rsid w:val="00AF69A9"/>
    <w:rsid w:val="00AF6AA4"/>
    <w:rsid w:val="00AF6C4C"/>
    <w:rsid w:val="00B020A7"/>
    <w:rsid w:val="00B020D2"/>
    <w:rsid w:val="00B02BB8"/>
    <w:rsid w:val="00B02CCB"/>
    <w:rsid w:val="00B03129"/>
    <w:rsid w:val="00B04339"/>
    <w:rsid w:val="00B0482A"/>
    <w:rsid w:val="00B04A24"/>
    <w:rsid w:val="00B04F39"/>
    <w:rsid w:val="00B04F64"/>
    <w:rsid w:val="00B0716A"/>
    <w:rsid w:val="00B073EF"/>
    <w:rsid w:val="00B07531"/>
    <w:rsid w:val="00B07DE8"/>
    <w:rsid w:val="00B10398"/>
    <w:rsid w:val="00B103BD"/>
    <w:rsid w:val="00B1045C"/>
    <w:rsid w:val="00B10978"/>
    <w:rsid w:val="00B109F3"/>
    <w:rsid w:val="00B11603"/>
    <w:rsid w:val="00B11D54"/>
    <w:rsid w:val="00B12EA8"/>
    <w:rsid w:val="00B132B1"/>
    <w:rsid w:val="00B13B29"/>
    <w:rsid w:val="00B13FF5"/>
    <w:rsid w:val="00B14341"/>
    <w:rsid w:val="00B14A0F"/>
    <w:rsid w:val="00B153CD"/>
    <w:rsid w:val="00B15D92"/>
    <w:rsid w:val="00B164E5"/>
    <w:rsid w:val="00B16CCB"/>
    <w:rsid w:val="00B17CCC"/>
    <w:rsid w:val="00B20BFC"/>
    <w:rsid w:val="00B210BD"/>
    <w:rsid w:val="00B21CBA"/>
    <w:rsid w:val="00B224B0"/>
    <w:rsid w:val="00B22604"/>
    <w:rsid w:val="00B22A33"/>
    <w:rsid w:val="00B22B1A"/>
    <w:rsid w:val="00B23183"/>
    <w:rsid w:val="00B23A67"/>
    <w:rsid w:val="00B247B0"/>
    <w:rsid w:val="00B249AE"/>
    <w:rsid w:val="00B251AB"/>
    <w:rsid w:val="00B25CBB"/>
    <w:rsid w:val="00B26641"/>
    <w:rsid w:val="00B30417"/>
    <w:rsid w:val="00B30E9F"/>
    <w:rsid w:val="00B31074"/>
    <w:rsid w:val="00B322E9"/>
    <w:rsid w:val="00B32D49"/>
    <w:rsid w:val="00B338E9"/>
    <w:rsid w:val="00B341CD"/>
    <w:rsid w:val="00B342BE"/>
    <w:rsid w:val="00B34E51"/>
    <w:rsid w:val="00B34EF1"/>
    <w:rsid w:val="00B34FD2"/>
    <w:rsid w:val="00B36806"/>
    <w:rsid w:val="00B36F69"/>
    <w:rsid w:val="00B371E0"/>
    <w:rsid w:val="00B372DF"/>
    <w:rsid w:val="00B378CF"/>
    <w:rsid w:val="00B37A40"/>
    <w:rsid w:val="00B37D17"/>
    <w:rsid w:val="00B4057B"/>
    <w:rsid w:val="00B407B5"/>
    <w:rsid w:val="00B4084A"/>
    <w:rsid w:val="00B40859"/>
    <w:rsid w:val="00B40FE9"/>
    <w:rsid w:val="00B41D21"/>
    <w:rsid w:val="00B422D5"/>
    <w:rsid w:val="00B434A7"/>
    <w:rsid w:val="00B4460D"/>
    <w:rsid w:val="00B44A1B"/>
    <w:rsid w:val="00B44DAA"/>
    <w:rsid w:val="00B4537F"/>
    <w:rsid w:val="00B45E81"/>
    <w:rsid w:val="00B4728B"/>
    <w:rsid w:val="00B475EB"/>
    <w:rsid w:val="00B47778"/>
    <w:rsid w:val="00B50207"/>
    <w:rsid w:val="00B506FE"/>
    <w:rsid w:val="00B5178F"/>
    <w:rsid w:val="00B51B96"/>
    <w:rsid w:val="00B5279F"/>
    <w:rsid w:val="00B5280E"/>
    <w:rsid w:val="00B535E7"/>
    <w:rsid w:val="00B536E2"/>
    <w:rsid w:val="00B53830"/>
    <w:rsid w:val="00B541E1"/>
    <w:rsid w:val="00B54553"/>
    <w:rsid w:val="00B54AB0"/>
    <w:rsid w:val="00B5503C"/>
    <w:rsid w:val="00B55A23"/>
    <w:rsid w:val="00B5691F"/>
    <w:rsid w:val="00B60710"/>
    <w:rsid w:val="00B609ED"/>
    <w:rsid w:val="00B6121A"/>
    <w:rsid w:val="00B62AD0"/>
    <w:rsid w:val="00B63127"/>
    <w:rsid w:val="00B63181"/>
    <w:rsid w:val="00B64DA1"/>
    <w:rsid w:val="00B64ECB"/>
    <w:rsid w:val="00B65555"/>
    <w:rsid w:val="00B6559D"/>
    <w:rsid w:val="00B660F1"/>
    <w:rsid w:val="00B675A1"/>
    <w:rsid w:val="00B70292"/>
    <w:rsid w:val="00B70B9C"/>
    <w:rsid w:val="00B7116E"/>
    <w:rsid w:val="00B71492"/>
    <w:rsid w:val="00B71B1D"/>
    <w:rsid w:val="00B72437"/>
    <w:rsid w:val="00B72783"/>
    <w:rsid w:val="00B72DF2"/>
    <w:rsid w:val="00B7335B"/>
    <w:rsid w:val="00B73B42"/>
    <w:rsid w:val="00B745AE"/>
    <w:rsid w:val="00B748DD"/>
    <w:rsid w:val="00B75AE8"/>
    <w:rsid w:val="00B7621B"/>
    <w:rsid w:val="00B768E7"/>
    <w:rsid w:val="00B76960"/>
    <w:rsid w:val="00B7698C"/>
    <w:rsid w:val="00B7791A"/>
    <w:rsid w:val="00B80462"/>
    <w:rsid w:val="00B80AF8"/>
    <w:rsid w:val="00B81E09"/>
    <w:rsid w:val="00B82165"/>
    <w:rsid w:val="00B826F0"/>
    <w:rsid w:val="00B82C88"/>
    <w:rsid w:val="00B83126"/>
    <w:rsid w:val="00B838E4"/>
    <w:rsid w:val="00B841C0"/>
    <w:rsid w:val="00B849FB"/>
    <w:rsid w:val="00B8510F"/>
    <w:rsid w:val="00B8521E"/>
    <w:rsid w:val="00B857D3"/>
    <w:rsid w:val="00B86A59"/>
    <w:rsid w:val="00B86B7F"/>
    <w:rsid w:val="00B8719E"/>
    <w:rsid w:val="00B877C4"/>
    <w:rsid w:val="00B90054"/>
    <w:rsid w:val="00B9069C"/>
    <w:rsid w:val="00B906DE"/>
    <w:rsid w:val="00B91B31"/>
    <w:rsid w:val="00B9246A"/>
    <w:rsid w:val="00B925C5"/>
    <w:rsid w:val="00B9355B"/>
    <w:rsid w:val="00B93B40"/>
    <w:rsid w:val="00B93FD8"/>
    <w:rsid w:val="00B953E4"/>
    <w:rsid w:val="00B95CEC"/>
    <w:rsid w:val="00B96964"/>
    <w:rsid w:val="00B96C54"/>
    <w:rsid w:val="00B974AC"/>
    <w:rsid w:val="00BA0210"/>
    <w:rsid w:val="00BA09C8"/>
    <w:rsid w:val="00BA0A65"/>
    <w:rsid w:val="00BA1DC1"/>
    <w:rsid w:val="00BA1E6F"/>
    <w:rsid w:val="00BA23DC"/>
    <w:rsid w:val="00BA2B9B"/>
    <w:rsid w:val="00BA2D8C"/>
    <w:rsid w:val="00BA5FFB"/>
    <w:rsid w:val="00BA6007"/>
    <w:rsid w:val="00BA6372"/>
    <w:rsid w:val="00BA6789"/>
    <w:rsid w:val="00BA71EA"/>
    <w:rsid w:val="00BA72D8"/>
    <w:rsid w:val="00BA7666"/>
    <w:rsid w:val="00BA7E3F"/>
    <w:rsid w:val="00BB074C"/>
    <w:rsid w:val="00BB0D21"/>
    <w:rsid w:val="00BB140B"/>
    <w:rsid w:val="00BB196E"/>
    <w:rsid w:val="00BB1D27"/>
    <w:rsid w:val="00BB1E98"/>
    <w:rsid w:val="00BB1EE9"/>
    <w:rsid w:val="00BB334C"/>
    <w:rsid w:val="00BB414C"/>
    <w:rsid w:val="00BB44BB"/>
    <w:rsid w:val="00BB6135"/>
    <w:rsid w:val="00BB623E"/>
    <w:rsid w:val="00BB654B"/>
    <w:rsid w:val="00BC0251"/>
    <w:rsid w:val="00BC04D6"/>
    <w:rsid w:val="00BC0FC7"/>
    <w:rsid w:val="00BC14C5"/>
    <w:rsid w:val="00BC1BD7"/>
    <w:rsid w:val="00BC255A"/>
    <w:rsid w:val="00BC2AB7"/>
    <w:rsid w:val="00BC2CB4"/>
    <w:rsid w:val="00BC2DC1"/>
    <w:rsid w:val="00BC2E00"/>
    <w:rsid w:val="00BC2FE9"/>
    <w:rsid w:val="00BC3181"/>
    <w:rsid w:val="00BC31FE"/>
    <w:rsid w:val="00BC32D0"/>
    <w:rsid w:val="00BC331E"/>
    <w:rsid w:val="00BC363F"/>
    <w:rsid w:val="00BC428F"/>
    <w:rsid w:val="00BC4888"/>
    <w:rsid w:val="00BC4F1B"/>
    <w:rsid w:val="00BC597D"/>
    <w:rsid w:val="00BC5AF0"/>
    <w:rsid w:val="00BC5E59"/>
    <w:rsid w:val="00BC5F5C"/>
    <w:rsid w:val="00BC5F99"/>
    <w:rsid w:val="00BC689D"/>
    <w:rsid w:val="00BC72E1"/>
    <w:rsid w:val="00BC7FA7"/>
    <w:rsid w:val="00BD03B1"/>
    <w:rsid w:val="00BD084F"/>
    <w:rsid w:val="00BD090E"/>
    <w:rsid w:val="00BD093F"/>
    <w:rsid w:val="00BD0D55"/>
    <w:rsid w:val="00BD0E71"/>
    <w:rsid w:val="00BD1B6F"/>
    <w:rsid w:val="00BD2616"/>
    <w:rsid w:val="00BD2F02"/>
    <w:rsid w:val="00BD39FC"/>
    <w:rsid w:val="00BD3DE7"/>
    <w:rsid w:val="00BD4160"/>
    <w:rsid w:val="00BD4186"/>
    <w:rsid w:val="00BD4B3A"/>
    <w:rsid w:val="00BD546A"/>
    <w:rsid w:val="00BD5777"/>
    <w:rsid w:val="00BD584A"/>
    <w:rsid w:val="00BD5F00"/>
    <w:rsid w:val="00BD6EAE"/>
    <w:rsid w:val="00BD7DFD"/>
    <w:rsid w:val="00BE10B5"/>
    <w:rsid w:val="00BE156F"/>
    <w:rsid w:val="00BE2AD3"/>
    <w:rsid w:val="00BE4842"/>
    <w:rsid w:val="00BE4BD9"/>
    <w:rsid w:val="00BE5947"/>
    <w:rsid w:val="00BE5C7D"/>
    <w:rsid w:val="00BE5D86"/>
    <w:rsid w:val="00BE6576"/>
    <w:rsid w:val="00BE7DE8"/>
    <w:rsid w:val="00BF0059"/>
    <w:rsid w:val="00BF1A56"/>
    <w:rsid w:val="00BF1D4F"/>
    <w:rsid w:val="00BF21FE"/>
    <w:rsid w:val="00BF3580"/>
    <w:rsid w:val="00BF37F7"/>
    <w:rsid w:val="00BF495B"/>
    <w:rsid w:val="00BF5959"/>
    <w:rsid w:val="00BF5C56"/>
    <w:rsid w:val="00BF602B"/>
    <w:rsid w:val="00BF6C84"/>
    <w:rsid w:val="00BF6CEC"/>
    <w:rsid w:val="00BF7BF7"/>
    <w:rsid w:val="00C0012F"/>
    <w:rsid w:val="00C00E46"/>
    <w:rsid w:val="00C01232"/>
    <w:rsid w:val="00C01D12"/>
    <w:rsid w:val="00C01EE7"/>
    <w:rsid w:val="00C02191"/>
    <w:rsid w:val="00C02701"/>
    <w:rsid w:val="00C02D01"/>
    <w:rsid w:val="00C03203"/>
    <w:rsid w:val="00C033B1"/>
    <w:rsid w:val="00C03ADA"/>
    <w:rsid w:val="00C04066"/>
    <w:rsid w:val="00C04618"/>
    <w:rsid w:val="00C04BBE"/>
    <w:rsid w:val="00C04F6F"/>
    <w:rsid w:val="00C05082"/>
    <w:rsid w:val="00C05410"/>
    <w:rsid w:val="00C0586D"/>
    <w:rsid w:val="00C06322"/>
    <w:rsid w:val="00C066BA"/>
    <w:rsid w:val="00C066C8"/>
    <w:rsid w:val="00C06F48"/>
    <w:rsid w:val="00C074C1"/>
    <w:rsid w:val="00C0763B"/>
    <w:rsid w:val="00C07693"/>
    <w:rsid w:val="00C11E41"/>
    <w:rsid w:val="00C12757"/>
    <w:rsid w:val="00C15EBB"/>
    <w:rsid w:val="00C161F5"/>
    <w:rsid w:val="00C16734"/>
    <w:rsid w:val="00C1725E"/>
    <w:rsid w:val="00C20122"/>
    <w:rsid w:val="00C22552"/>
    <w:rsid w:val="00C22B96"/>
    <w:rsid w:val="00C245BB"/>
    <w:rsid w:val="00C24E2E"/>
    <w:rsid w:val="00C25C7B"/>
    <w:rsid w:val="00C26430"/>
    <w:rsid w:val="00C26B50"/>
    <w:rsid w:val="00C27F27"/>
    <w:rsid w:val="00C302CD"/>
    <w:rsid w:val="00C30719"/>
    <w:rsid w:val="00C309EF"/>
    <w:rsid w:val="00C312CF"/>
    <w:rsid w:val="00C3132E"/>
    <w:rsid w:val="00C317A3"/>
    <w:rsid w:val="00C31E08"/>
    <w:rsid w:val="00C31E29"/>
    <w:rsid w:val="00C3254A"/>
    <w:rsid w:val="00C3259C"/>
    <w:rsid w:val="00C3276B"/>
    <w:rsid w:val="00C327D0"/>
    <w:rsid w:val="00C33101"/>
    <w:rsid w:val="00C33310"/>
    <w:rsid w:val="00C33373"/>
    <w:rsid w:val="00C33393"/>
    <w:rsid w:val="00C33466"/>
    <w:rsid w:val="00C3346B"/>
    <w:rsid w:val="00C33FDE"/>
    <w:rsid w:val="00C34E4E"/>
    <w:rsid w:val="00C34E82"/>
    <w:rsid w:val="00C35134"/>
    <w:rsid w:val="00C35B2B"/>
    <w:rsid w:val="00C3617D"/>
    <w:rsid w:val="00C363A2"/>
    <w:rsid w:val="00C367A7"/>
    <w:rsid w:val="00C36817"/>
    <w:rsid w:val="00C37100"/>
    <w:rsid w:val="00C3790D"/>
    <w:rsid w:val="00C4085E"/>
    <w:rsid w:val="00C40C9A"/>
    <w:rsid w:val="00C40DA8"/>
    <w:rsid w:val="00C41309"/>
    <w:rsid w:val="00C413AC"/>
    <w:rsid w:val="00C428F7"/>
    <w:rsid w:val="00C4375A"/>
    <w:rsid w:val="00C45354"/>
    <w:rsid w:val="00C4603E"/>
    <w:rsid w:val="00C460EA"/>
    <w:rsid w:val="00C46339"/>
    <w:rsid w:val="00C46ACA"/>
    <w:rsid w:val="00C46B8F"/>
    <w:rsid w:val="00C4711D"/>
    <w:rsid w:val="00C472B8"/>
    <w:rsid w:val="00C47660"/>
    <w:rsid w:val="00C47787"/>
    <w:rsid w:val="00C50C84"/>
    <w:rsid w:val="00C50CBF"/>
    <w:rsid w:val="00C512C0"/>
    <w:rsid w:val="00C515D7"/>
    <w:rsid w:val="00C51FA9"/>
    <w:rsid w:val="00C52C01"/>
    <w:rsid w:val="00C538AC"/>
    <w:rsid w:val="00C539CE"/>
    <w:rsid w:val="00C54BE1"/>
    <w:rsid w:val="00C5583C"/>
    <w:rsid w:val="00C56191"/>
    <w:rsid w:val="00C56319"/>
    <w:rsid w:val="00C573DE"/>
    <w:rsid w:val="00C575D4"/>
    <w:rsid w:val="00C60036"/>
    <w:rsid w:val="00C60604"/>
    <w:rsid w:val="00C6072F"/>
    <w:rsid w:val="00C6082E"/>
    <w:rsid w:val="00C616C2"/>
    <w:rsid w:val="00C61751"/>
    <w:rsid w:val="00C61EBA"/>
    <w:rsid w:val="00C62184"/>
    <w:rsid w:val="00C62897"/>
    <w:rsid w:val="00C62A84"/>
    <w:rsid w:val="00C62C0E"/>
    <w:rsid w:val="00C630B8"/>
    <w:rsid w:val="00C63FA2"/>
    <w:rsid w:val="00C640E8"/>
    <w:rsid w:val="00C648BF"/>
    <w:rsid w:val="00C64BB2"/>
    <w:rsid w:val="00C64EAE"/>
    <w:rsid w:val="00C650DD"/>
    <w:rsid w:val="00C655D3"/>
    <w:rsid w:val="00C6585F"/>
    <w:rsid w:val="00C66961"/>
    <w:rsid w:val="00C670CA"/>
    <w:rsid w:val="00C71685"/>
    <w:rsid w:val="00C71931"/>
    <w:rsid w:val="00C7220C"/>
    <w:rsid w:val="00C73093"/>
    <w:rsid w:val="00C735F3"/>
    <w:rsid w:val="00C73C52"/>
    <w:rsid w:val="00C73F21"/>
    <w:rsid w:val="00C73F80"/>
    <w:rsid w:val="00C74FE2"/>
    <w:rsid w:val="00C75307"/>
    <w:rsid w:val="00C76C56"/>
    <w:rsid w:val="00C77E7E"/>
    <w:rsid w:val="00C808B6"/>
    <w:rsid w:val="00C80A68"/>
    <w:rsid w:val="00C814DA"/>
    <w:rsid w:val="00C81CD8"/>
    <w:rsid w:val="00C822EA"/>
    <w:rsid w:val="00C827F8"/>
    <w:rsid w:val="00C8298C"/>
    <w:rsid w:val="00C82A88"/>
    <w:rsid w:val="00C8301D"/>
    <w:rsid w:val="00C84390"/>
    <w:rsid w:val="00C843FC"/>
    <w:rsid w:val="00C8470F"/>
    <w:rsid w:val="00C84C2D"/>
    <w:rsid w:val="00C8571B"/>
    <w:rsid w:val="00C85DF7"/>
    <w:rsid w:val="00C85E79"/>
    <w:rsid w:val="00C85F1E"/>
    <w:rsid w:val="00C85F73"/>
    <w:rsid w:val="00C863EF"/>
    <w:rsid w:val="00C863FF"/>
    <w:rsid w:val="00C86C85"/>
    <w:rsid w:val="00C87424"/>
    <w:rsid w:val="00C87F4A"/>
    <w:rsid w:val="00C903C0"/>
    <w:rsid w:val="00C90F49"/>
    <w:rsid w:val="00C9191F"/>
    <w:rsid w:val="00C919A7"/>
    <w:rsid w:val="00C91E02"/>
    <w:rsid w:val="00C92580"/>
    <w:rsid w:val="00C92EF6"/>
    <w:rsid w:val="00C943E5"/>
    <w:rsid w:val="00C96797"/>
    <w:rsid w:val="00C9721A"/>
    <w:rsid w:val="00C97CC4"/>
    <w:rsid w:val="00CA04D3"/>
    <w:rsid w:val="00CA1F8D"/>
    <w:rsid w:val="00CA2458"/>
    <w:rsid w:val="00CA293C"/>
    <w:rsid w:val="00CA3A3A"/>
    <w:rsid w:val="00CA4638"/>
    <w:rsid w:val="00CA46C5"/>
    <w:rsid w:val="00CA505B"/>
    <w:rsid w:val="00CA531A"/>
    <w:rsid w:val="00CA5392"/>
    <w:rsid w:val="00CA64D8"/>
    <w:rsid w:val="00CA6E1A"/>
    <w:rsid w:val="00CA7C7D"/>
    <w:rsid w:val="00CA7CD2"/>
    <w:rsid w:val="00CA7DB1"/>
    <w:rsid w:val="00CB0946"/>
    <w:rsid w:val="00CB1337"/>
    <w:rsid w:val="00CB137F"/>
    <w:rsid w:val="00CB19D7"/>
    <w:rsid w:val="00CB1BF6"/>
    <w:rsid w:val="00CB2369"/>
    <w:rsid w:val="00CB2A6A"/>
    <w:rsid w:val="00CB30FF"/>
    <w:rsid w:val="00CB3573"/>
    <w:rsid w:val="00CB3844"/>
    <w:rsid w:val="00CB387E"/>
    <w:rsid w:val="00CB39C0"/>
    <w:rsid w:val="00CB3BF7"/>
    <w:rsid w:val="00CB3CCF"/>
    <w:rsid w:val="00CB3FCA"/>
    <w:rsid w:val="00CB40CF"/>
    <w:rsid w:val="00CB5191"/>
    <w:rsid w:val="00CB5234"/>
    <w:rsid w:val="00CB5DB0"/>
    <w:rsid w:val="00CB61D6"/>
    <w:rsid w:val="00CB6821"/>
    <w:rsid w:val="00CB6EBA"/>
    <w:rsid w:val="00CB7035"/>
    <w:rsid w:val="00CB7B0C"/>
    <w:rsid w:val="00CB7DAA"/>
    <w:rsid w:val="00CC065F"/>
    <w:rsid w:val="00CC14DD"/>
    <w:rsid w:val="00CC18DD"/>
    <w:rsid w:val="00CC1A2E"/>
    <w:rsid w:val="00CC1F8D"/>
    <w:rsid w:val="00CC23B7"/>
    <w:rsid w:val="00CC2FF3"/>
    <w:rsid w:val="00CC398A"/>
    <w:rsid w:val="00CC3ADE"/>
    <w:rsid w:val="00CC429E"/>
    <w:rsid w:val="00CC45DD"/>
    <w:rsid w:val="00CC4A5C"/>
    <w:rsid w:val="00CC4D4E"/>
    <w:rsid w:val="00CC519C"/>
    <w:rsid w:val="00CC5828"/>
    <w:rsid w:val="00CC5D61"/>
    <w:rsid w:val="00CC5D74"/>
    <w:rsid w:val="00CC6B39"/>
    <w:rsid w:val="00CC6E5E"/>
    <w:rsid w:val="00CC736A"/>
    <w:rsid w:val="00CC7CA4"/>
    <w:rsid w:val="00CD0011"/>
    <w:rsid w:val="00CD0A1F"/>
    <w:rsid w:val="00CD107E"/>
    <w:rsid w:val="00CD1886"/>
    <w:rsid w:val="00CD212B"/>
    <w:rsid w:val="00CD226E"/>
    <w:rsid w:val="00CD2809"/>
    <w:rsid w:val="00CD2C88"/>
    <w:rsid w:val="00CD3002"/>
    <w:rsid w:val="00CD3AC2"/>
    <w:rsid w:val="00CD3BB6"/>
    <w:rsid w:val="00CD3DA1"/>
    <w:rsid w:val="00CD4096"/>
    <w:rsid w:val="00CD4188"/>
    <w:rsid w:val="00CD4358"/>
    <w:rsid w:val="00CD4DAC"/>
    <w:rsid w:val="00CD4DF5"/>
    <w:rsid w:val="00CD53EB"/>
    <w:rsid w:val="00CD5D07"/>
    <w:rsid w:val="00CD61E7"/>
    <w:rsid w:val="00CD6246"/>
    <w:rsid w:val="00CD6406"/>
    <w:rsid w:val="00CD6409"/>
    <w:rsid w:val="00CD79E6"/>
    <w:rsid w:val="00CE0BFD"/>
    <w:rsid w:val="00CE0C67"/>
    <w:rsid w:val="00CE1309"/>
    <w:rsid w:val="00CE1334"/>
    <w:rsid w:val="00CE1745"/>
    <w:rsid w:val="00CE294F"/>
    <w:rsid w:val="00CE2DAE"/>
    <w:rsid w:val="00CE3185"/>
    <w:rsid w:val="00CE3900"/>
    <w:rsid w:val="00CE3977"/>
    <w:rsid w:val="00CE472A"/>
    <w:rsid w:val="00CE4F27"/>
    <w:rsid w:val="00CE5367"/>
    <w:rsid w:val="00CE54F3"/>
    <w:rsid w:val="00CE5C17"/>
    <w:rsid w:val="00CE73DA"/>
    <w:rsid w:val="00CE790E"/>
    <w:rsid w:val="00CE79EC"/>
    <w:rsid w:val="00CE7F55"/>
    <w:rsid w:val="00CF049B"/>
    <w:rsid w:val="00CF05D2"/>
    <w:rsid w:val="00CF0F89"/>
    <w:rsid w:val="00CF127E"/>
    <w:rsid w:val="00CF1549"/>
    <w:rsid w:val="00CF16DC"/>
    <w:rsid w:val="00CF1BA7"/>
    <w:rsid w:val="00CF22AF"/>
    <w:rsid w:val="00CF24F1"/>
    <w:rsid w:val="00CF27FC"/>
    <w:rsid w:val="00CF2CD9"/>
    <w:rsid w:val="00CF2EA2"/>
    <w:rsid w:val="00CF312A"/>
    <w:rsid w:val="00CF37AC"/>
    <w:rsid w:val="00CF4087"/>
    <w:rsid w:val="00CF44D5"/>
    <w:rsid w:val="00CF48EE"/>
    <w:rsid w:val="00CF49DF"/>
    <w:rsid w:val="00CF4BBB"/>
    <w:rsid w:val="00CF5753"/>
    <w:rsid w:val="00CF58A3"/>
    <w:rsid w:val="00CF5DBF"/>
    <w:rsid w:val="00CF7FDC"/>
    <w:rsid w:val="00D0083D"/>
    <w:rsid w:val="00D010B0"/>
    <w:rsid w:val="00D01991"/>
    <w:rsid w:val="00D01E85"/>
    <w:rsid w:val="00D02422"/>
    <w:rsid w:val="00D02ACB"/>
    <w:rsid w:val="00D02FE1"/>
    <w:rsid w:val="00D035FC"/>
    <w:rsid w:val="00D03DAC"/>
    <w:rsid w:val="00D03DCE"/>
    <w:rsid w:val="00D044CA"/>
    <w:rsid w:val="00D059D1"/>
    <w:rsid w:val="00D05A87"/>
    <w:rsid w:val="00D0692E"/>
    <w:rsid w:val="00D07EC4"/>
    <w:rsid w:val="00D100AF"/>
    <w:rsid w:val="00D13070"/>
    <w:rsid w:val="00D138D0"/>
    <w:rsid w:val="00D142C6"/>
    <w:rsid w:val="00D14E49"/>
    <w:rsid w:val="00D14F95"/>
    <w:rsid w:val="00D15CE8"/>
    <w:rsid w:val="00D15E04"/>
    <w:rsid w:val="00D15E6C"/>
    <w:rsid w:val="00D165D9"/>
    <w:rsid w:val="00D1661B"/>
    <w:rsid w:val="00D16B23"/>
    <w:rsid w:val="00D16B48"/>
    <w:rsid w:val="00D1718A"/>
    <w:rsid w:val="00D1727A"/>
    <w:rsid w:val="00D175F0"/>
    <w:rsid w:val="00D20042"/>
    <w:rsid w:val="00D202AE"/>
    <w:rsid w:val="00D203BC"/>
    <w:rsid w:val="00D20707"/>
    <w:rsid w:val="00D2227A"/>
    <w:rsid w:val="00D22B47"/>
    <w:rsid w:val="00D22D51"/>
    <w:rsid w:val="00D22F74"/>
    <w:rsid w:val="00D239DA"/>
    <w:rsid w:val="00D246E2"/>
    <w:rsid w:val="00D24E87"/>
    <w:rsid w:val="00D24F1A"/>
    <w:rsid w:val="00D24FC5"/>
    <w:rsid w:val="00D251D1"/>
    <w:rsid w:val="00D25916"/>
    <w:rsid w:val="00D261FB"/>
    <w:rsid w:val="00D262BD"/>
    <w:rsid w:val="00D26D93"/>
    <w:rsid w:val="00D275BD"/>
    <w:rsid w:val="00D27CF3"/>
    <w:rsid w:val="00D27DD7"/>
    <w:rsid w:val="00D30AE7"/>
    <w:rsid w:val="00D30E6D"/>
    <w:rsid w:val="00D31633"/>
    <w:rsid w:val="00D316AB"/>
    <w:rsid w:val="00D316ED"/>
    <w:rsid w:val="00D3247C"/>
    <w:rsid w:val="00D32880"/>
    <w:rsid w:val="00D3308A"/>
    <w:rsid w:val="00D33155"/>
    <w:rsid w:val="00D3335F"/>
    <w:rsid w:val="00D33879"/>
    <w:rsid w:val="00D34037"/>
    <w:rsid w:val="00D34781"/>
    <w:rsid w:val="00D34A81"/>
    <w:rsid w:val="00D355A0"/>
    <w:rsid w:val="00D35705"/>
    <w:rsid w:val="00D35791"/>
    <w:rsid w:val="00D35D84"/>
    <w:rsid w:val="00D36288"/>
    <w:rsid w:val="00D365D4"/>
    <w:rsid w:val="00D373B5"/>
    <w:rsid w:val="00D373F2"/>
    <w:rsid w:val="00D4119F"/>
    <w:rsid w:val="00D41FAD"/>
    <w:rsid w:val="00D42377"/>
    <w:rsid w:val="00D4276D"/>
    <w:rsid w:val="00D43C44"/>
    <w:rsid w:val="00D45078"/>
    <w:rsid w:val="00D45D82"/>
    <w:rsid w:val="00D46634"/>
    <w:rsid w:val="00D46ACC"/>
    <w:rsid w:val="00D46FBC"/>
    <w:rsid w:val="00D4733F"/>
    <w:rsid w:val="00D475F5"/>
    <w:rsid w:val="00D47BB5"/>
    <w:rsid w:val="00D50665"/>
    <w:rsid w:val="00D51096"/>
    <w:rsid w:val="00D510B4"/>
    <w:rsid w:val="00D51242"/>
    <w:rsid w:val="00D51309"/>
    <w:rsid w:val="00D521C0"/>
    <w:rsid w:val="00D547A3"/>
    <w:rsid w:val="00D548D4"/>
    <w:rsid w:val="00D55811"/>
    <w:rsid w:val="00D55EE1"/>
    <w:rsid w:val="00D56AB1"/>
    <w:rsid w:val="00D573B9"/>
    <w:rsid w:val="00D574B5"/>
    <w:rsid w:val="00D577C8"/>
    <w:rsid w:val="00D57D7A"/>
    <w:rsid w:val="00D6011A"/>
    <w:rsid w:val="00D6110C"/>
    <w:rsid w:val="00D623C5"/>
    <w:rsid w:val="00D627E7"/>
    <w:rsid w:val="00D63726"/>
    <w:rsid w:val="00D64FF9"/>
    <w:rsid w:val="00D6527C"/>
    <w:rsid w:val="00D66FDE"/>
    <w:rsid w:val="00D67371"/>
    <w:rsid w:val="00D67B42"/>
    <w:rsid w:val="00D70752"/>
    <w:rsid w:val="00D70881"/>
    <w:rsid w:val="00D70AED"/>
    <w:rsid w:val="00D70B1D"/>
    <w:rsid w:val="00D70EF2"/>
    <w:rsid w:val="00D720B0"/>
    <w:rsid w:val="00D724AB"/>
    <w:rsid w:val="00D72A24"/>
    <w:rsid w:val="00D72F54"/>
    <w:rsid w:val="00D730DD"/>
    <w:rsid w:val="00D73653"/>
    <w:rsid w:val="00D73A90"/>
    <w:rsid w:val="00D73D4E"/>
    <w:rsid w:val="00D7467A"/>
    <w:rsid w:val="00D7476E"/>
    <w:rsid w:val="00D74F07"/>
    <w:rsid w:val="00D75013"/>
    <w:rsid w:val="00D756DE"/>
    <w:rsid w:val="00D76F6B"/>
    <w:rsid w:val="00D76F76"/>
    <w:rsid w:val="00D773E1"/>
    <w:rsid w:val="00D774FF"/>
    <w:rsid w:val="00D77612"/>
    <w:rsid w:val="00D77634"/>
    <w:rsid w:val="00D77A78"/>
    <w:rsid w:val="00D77F50"/>
    <w:rsid w:val="00D801FF"/>
    <w:rsid w:val="00D805C2"/>
    <w:rsid w:val="00D818D0"/>
    <w:rsid w:val="00D81958"/>
    <w:rsid w:val="00D81962"/>
    <w:rsid w:val="00D82813"/>
    <w:rsid w:val="00D82CD7"/>
    <w:rsid w:val="00D83054"/>
    <w:rsid w:val="00D83248"/>
    <w:rsid w:val="00D8331D"/>
    <w:rsid w:val="00D83D48"/>
    <w:rsid w:val="00D83E68"/>
    <w:rsid w:val="00D844E8"/>
    <w:rsid w:val="00D84DFE"/>
    <w:rsid w:val="00D8573D"/>
    <w:rsid w:val="00D85811"/>
    <w:rsid w:val="00D85B38"/>
    <w:rsid w:val="00D85DF1"/>
    <w:rsid w:val="00D85EAF"/>
    <w:rsid w:val="00D86227"/>
    <w:rsid w:val="00D862C8"/>
    <w:rsid w:val="00D86814"/>
    <w:rsid w:val="00D876AB"/>
    <w:rsid w:val="00D87C9D"/>
    <w:rsid w:val="00D90015"/>
    <w:rsid w:val="00D90675"/>
    <w:rsid w:val="00D90713"/>
    <w:rsid w:val="00D90ADF"/>
    <w:rsid w:val="00D90CBC"/>
    <w:rsid w:val="00D9163B"/>
    <w:rsid w:val="00D9201C"/>
    <w:rsid w:val="00D92325"/>
    <w:rsid w:val="00D93095"/>
    <w:rsid w:val="00D931D3"/>
    <w:rsid w:val="00D93648"/>
    <w:rsid w:val="00D9402D"/>
    <w:rsid w:val="00D95159"/>
    <w:rsid w:val="00D9608E"/>
    <w:rsid w:val="00D964DF"/>
    <w:rsid w:val="00D96AF4"/>
    <w:rsid w:val="00D96D5F"/>
    <w:rsid w:val="00D973FB"/>
    <w:rsid w:val="00DA00C2"/>
    <w:rsid w:val="00DA0F5B"/>
    <w:rsid w:val="00DA1043"/>
    <w:rsid w:val="00DA1EB1"/>
    <w:rsid w:val="00DA2489"/>
    <w:rsid w:val="00DA2C02"/>
    <w:rsid w:val="00DA382F"/>
    <w:rsid w:val="00DA390A"/>
    <w:rsid w:val="00DA456E"/>
    <w:rsid w:val="00DA4581"/>
    <w:rsid w:val="00DA5511"/>
    <w:rsid w:val="00DA71DB"/>
    <w:rsid w:val="00DA7490"/>
    <w:rsid w:val="00DA763A"/>
    <w:rsid w:val="00DB00FF"/>
    <w:rsid w:val="00DB01ED"/>
    <w:rsid w:val="00DB06E4"/>
    <w:rsid w:val="00DB0F2C"/>
    <w:rsid w:val="00DB169F"/>
    <w:rsid w:val="00DB1A24"/>
    <w:rsid w:val="00DB1B7E"/>
    <w:rsid w:val="00DB223C"/>
    <w:rsid w:val="00DB22AE"/>
    <w:rsid w:val="00DB2385"/>
    <w:rsid w:val="00DB3806"/>
    <w:rsid w:val="00DB3906"/>
    <w:rsid w:val="00DB43E6"/>
    <w:rsid w:val="00DB4D01"/>
    <w:rsid w:val="00DB53C4"/>
    <w:rsid w:val="00DB5D9B"/>
    <w:rsid w:val="00DB6A65"/>
    <w:rsid w:val="00DB6C3F"/>
    <w:rsid w:val="00DB71B5"/>
    <w:rsid w:val="00DB7D6C"/>
    <w:rsid w:val="00DC07F0"/>
    <w:rsid w:val="00DC0E03"/>
    <w:rsid w:val="00DC0EEC"/>
    <w:rsid w:val="00DC1049"/>
    <w:rsid w:val="00DC11F0"/>
    <w:rsid w:val="00DC226B"/>
    <w:rsid w:val="00DC261D"/>
    <w:rsid w:val="00DC28BF"/>
    <w:rsid w:val="00DC2C2D"/>
    <w:rsid w:val="00DC5245"/>
    <w:rsid w:val="00DC5963"/>
    <w:rsid w:val="00DC5FCA"/>
    <w:rsid w:val="00DC6CD8"/>
    <w:rsid w:val="00DC77B1"/>
    <w:rsid w:val="00DD0B8C"/>
    <w:rsid w:val="00DD0DEB"/>
    <w:rsid w:val="00DD102B"/>
    <w:rsid w:val="00DD144D"/>
    <w:rsid w:val="00DD1977"/>
    <w:rsid w:val="00DD1AEF"/>
    <w:rsid w:val="00DD2637"/>
    <w:rsid w:val="00DD280F"/>
    <w:rsid w:val="00DD2859"/>
    <w:rsid w:val="00DD2A9B"/>
    <w:rsid w:val="00DD2B80"/>
    <w:rsid w:val="00DD2C17"/>
    <w:rsid w:val="00DD2E29"/>
    <w:rsid w:val="00DD2F0D"/>
    <w:rsid w:val="00DD338B"/>
    <w:rsid w:val="00DD35E5"/>
    <w:rsid w:val="00DD397A"/>
    <w:rsid w:val="00DD3C01"/>
    <w:rsid w:val="00DD42B0"/>
    <w:rsid w:val="00DD4431"/>
    <w:rsid w:val="00DD4A35"/>
    <w:rsid w:val="00DD4FF1"/>
    <w:rsid w:val="00DD56A6"/>
    <w:rsid w:val="00DD57F1"/>
    <w:rsid w:val="00DD5E96"/>
    <w:rsid w:val="00DD675D"/>
    <w:rsid w:val="00DD69C9"/>
    <w:rsid w:val="00DD704A"/>
    <w:rsid w:val="00DD7B60"/>
    <w:rsid w:val="00DE0ADD"/>
    <w:rsid w:val="00DE1140"/>
    <w:rsid w:val="00DE1361"/>
    <w:rsid w:val="00DE20FA"/>
    <w:rsid w:val="00DE3B22"/>
    <w:rsid w:val="00DE3F94"/>
    <w:rsid w:val="00DE4582"/>
    <w:rsid w:val="00DE4801"/>
    <w:rsid w:val="00DE5AC9"/>
    <w:rsid w:val="00DE658F"/>
    <w:rsid w:val="00DE66B8"/>
    <w:rsid w:val="00DE67EC"/>
    <w:rsid w:val="00DE7083"/>
    <w:rsid w:val="00DE78B4"/>
    <w:rsid w:val="00DF002C"/>
    <w:rsid w:val="00DF024C"/>
    <w:rsid w:val="00DF0F83"/>
    <w:rsid w:val="00DF1DED"/>
    <w:rsid w:val="00DF25D2"/>
    <w:rsid w:val="00DF2DEB"/>
    <w:rsid w:val="00DF2FD4"/>
    <w:rsid w:val="00DF36C6"/>
    <w:rsid w:val="00DF3AAF"/>
    <w:rsid w:val="00DF3EFE"/>
    <w:rsid w:val="00DF4C8A"/>
    <w:rsid w:val="00DF5884"/>
    <w:rsid w:val="00DF5A66"/>
    <w:rsid w:val="00DF5ADE"/>
    <w:rsid w:val="00DF6688"/>
    <w:rsid w:val="00DF6865"/>
    <w:rsid w:val="00DF6A65"/>
    <w:rsid w:val="00DF6C6D"/>
    <w:rsid w:val="00DF6F4E"/>
    <w:rsid w:val="00DF77EE"/>
    <w:rsid w:val="00DF7D51"/>
    <w:rsid w:val="00DF7FAE"/>
    <w:rsid w:val="00DF7FC7"/>
    <w:rsid w:val="00E001D9"/>
    <w:rsid w:val="00E00E4D"/>
    <w:rsid w:val="00E00E72"/>
    <w:rsid w:val="00E01A7A"/>
    <w:rsid w:val="00E02177"/>
    <w:rsid w:val="00E02481"/>
    <w:rsid w:val="00E03300"/>
    <w:rsid w:val="00E039DC"/>
    <w:rsid w:val="00E04760"/>
    <w:rsid w:val="00E04CEF"/>
    <w:rsid w:val="00E04E06"/>
    <w:rsid w:val="00E053E3"/>
    <w:rsid w:val="00E05CE7"/>
    <w:rsid w:val="00E05FF0"/>
    <w:rsid w:val="00E0679E"/>
    <w:rsid w:val="00E06B8F"/>
    <w:rsid w:val="00E06D37"/>
    <w:rsid w:val="00E104C7"/>
    <w:rsid w:val="00E11CC7"/>
    <w:rsid w:val="00E1301F"/>
    <w:rsid w:val="00E147B9"/>
    <w:rsid w:val="00E14B0B"/>
    <w:rsid w:val="00E152F4"/>
    <w:rsid w:val="00E15B77"/>
    <w:rsid w:val="00E15D81"/>
    <w:rsid w:val="00E167B4"/>
    <w:rsid w:val="00E17167"/>
    <w:rsid w:val="00E17D11"/>
    <w:rsid w:val="00E20651"/>
    <w:rsid w:val="00E20B97"/>
    <w:rsid w:val="00E20E84"/>
    <w:rsid w:val="00E21508"/>
    <w:rsid w:val="00E21E96"/>
    <w:rsid w:val="00E22144"/>
    <w:rsid w:val="00E22B5E"/>
    <w:rsid w:val="00E22B89"/>
    <w:rsid w:val="00E23362"/>
    <w:rsid w:val="00E243B7"/>
    <w:rsid w:val="00E24DFB"/>
    <w:rsid w:val="00E254F0"/>
    <w:rsid w:val="00E2609B"/>
    <w:rsid w:val="00E2664A"/>
    <w:rsid w:val="00E2688C"/>
    <w:rsid w:val="00E26996"/>
    <w:rsid w:val="00E27544"/>
    <w:rsid w:val="00E30235"/>
    <w:rsid w:val="00E302D9"/>
    <w:rsid w:val="00E30DFD"/>
    <w:rsid w:val="00E30E2B"/>
    <w:rsid w:val="00E31089"/>
    <w:rsid w:val="00E31DDD"/>
    <w:rsid w:val="00E32092"/>
    <w:rsid w:val="00E33588"/>
    <w:rsid w:val="00E33675"/>
    <w:rsid w:val="00E33D04"/>
    <w:rsid w:val="00E33E2F"/>
    <w:rsid w:val="00E3418A"/>
    <w:rsid w:val="00E35405"/>
    <w:rsid w:val="00E35E03"/>
    <w:rsid w:val="00E35FE6"/>
    <w:rsid w:val="00E36F0D"/>
    <w:rsid w:val="00E3713E"/>
    <w:rsid w:val="00E373C5"/>
    <w:rsid w:val="00E37CC3"/>
    <w:rsid w:val="00E403AA"/>
    <w:rsid w:val="00E40808"/>
    <w:rsid w:val="00E40E55"/>
    <w:rsid w:val="00E414A0"/>
    <w:rsid w:val="00E419A8"/>
    <w:rsid w:val="00E41A1F"/>
    <w:rsid w:val="00E41BD0"/>
    <w:rsid w:val="00E4286F"/>
    <w:rsid w:val="00E42D1E"/>
    <w:rsid w:val="00E43ED8"/>
    <w:rsid w:val="00E45BCF"/>
    <w:rsid w:val="00E46BED"/>
    <w:rsid w:val="00E475B5"/>
    <w:rsid w:val="00E478F5"/>
    <w:rsid w:val="00E47CB3"/>
    <w:rsid w:val="00E47CF0"/>
    <w:rsid w:val="00E502E6"/>
    <w:rsid w:val="00E50F40"/>
    <w:rsid w:val="00E51A69"/>
    <w:rsid w:val="00E51AF8"/>
    <w:rsid w:val="00E51AF9"/>
    <w:rsid w:val="00E51B0E"/>
    <w:rsid w:val="00E51F0E"/>
    <w:rsid w:val="00E5294A"/>
    <w:rsid w:val="00E53F94"/>
    <w:rsid w:val="00E5437F"/>
    <w:rsid w:val="00E5466D"/>
    <w:rsid w:val="00E54682"/>
    <w:rsid w:val="00E54A29"/>
    <w:rsid w:val="00E5584A"/>
    <w:rsid w:val="00E56114"/>
    <w:rsid w:val="00E56436"/>
    <w:rsid w:val="00E564B1"/>
    <w:rsid w:val="00E568CC"/>
    <w:rsid w:val="00E57675"/>
    <w:rsid w:val="00E57FA9"/>
    <w:rsid w:val="00E60083"/>
    <w:rsid w:val="00E61650"/>
    <w:rsid w:val="00E6174A"/>
    <w:rsid w:val="00E6183D"/>
    <w:rsid w:val="00E619FC"/>
    <w:rsid w:val="00E63303"/>
    <w:rsid w:val="00E63544"/>
    <w:rsid w:val="00E6401D"/>
    <w:rsid w:val="00E648FE"/>
    <w:rsid w:val="00E64E9A"/>
    <w:rsid w:val="00E65018"/>
    <w:rsid w:val="00E650B5"/>
    <w:rsid w:val="00E6535D"/>
    <w:rsid w:val="00E65791"/>
    <w:rsid w:val="00E65A67"/>
    <w:rsid w:val="00E66FCB"/>
    <w:rsid w:val="00E6720F"/>
    <w:rsid w:val="00E676A7"/>
    <w:rsid w:val="00E70069"/>
    <w:rsid w:val="00E700F2"/>
    <w:rsid w:val="00E70242"/>
    <w:rsid w:val="00E707A6"/>
    <w:rsid w:val="00E726E5"/>
    <w:rsid w:val="00E728E1"/>
    <w:rsid w:val="00E72B6D"/>
    <w:rsid w:val="00E72F56"/>
    <w:rsid w:val="00E734CB"/>
    <w:rsid w:val="00E74716"/>
    <w:rsid w:val="00E74770"/>
    <w:rsid w:val="00E74B11"/>
    <w:rsid w:val="00E74BF9"/>
    <w:rsid w:val="00E74CCE"/>
    <w:rsid w:val="00E7578E"/>
    <w:rsid w:val="00E759AC"/>
    <w:rsid w:val="00E76307"/>
    <w:rsid w:val="00E76406"/>
    <w:rsid w:val="00E76615"/>
    <w:rsid w:val="00E774C5"/>
    <w:rsid w:val="00E7777C"/>
    <w:rsid w:val="00E7796F"/>
    <w:rsid w:val="00E817FE"/>
    <w:rsid w:val="00E81ABF"/>
    <w:rsid w:val="00E83C05"/>
    <w:rsid w:val="00E83E49"/>
    <w:rsid w:val="00E84089"/>
    <w:rsid w:val="00E8447E"/>
    <w:rsid w:val="00E84AF4"/>
    <w:rsid w:val="00E85315"/>
    <w:rsid w:val="00E8699F"/>
    <w:rsid w:val="00E8713C"/>
    <w:rsid w:val="00E87519"/>
    <w:rsid w:val="00E877E2"/>
    <w:rsid w:val="00E87FB5"/>
    <w:rsid w:val="00E935C8"/>
    <w:rsid w:val="00E93F20"/>
    <w:rsid w:val="00E947A1"/>
    <w:rsid w:val="00E94A6A"/>
    <w:rsid w:val="00E94ACB"/>
    <w:rsid w:val="00E94D4D"/>
    <w:rsid w:val="00E94D73"/>
    <w:rsid w:val="00E95237"/>
    <w:rsid w:val="00E9563A"/>
    <w:rsid w:val="00E95CB7"/>
    <w:rsid w:val="00E96096"/>
    <w:rsid w:val="00E96976"/>
    <w:rsid w:val="00E96ADE"/>
    <w:rsid w:val="00E96B19"/>
    <w:rsid w:val="00E96DFE"/>
    <w:rsid w:val="00E96F69"/>
    <w:rsid w:val="00E96F90"/>
    <w:rsid w:val="00E97312"/>
    <w:rsid w:val="00E97A32"/>
    <w:rsid w:val="00EA052F"/>
    <w:rsid w:val="00EA07AD"/>
    <w:rsid w:val="00EA0D8A"/>
    <w:rsid w:val="00EA10B3"/>
    <w:rsid w:val="00EA141D"/>
    <w:rsid w:val="00EA1648"/>
    <w:rsid w:val="00EA1965"/>
    <w:rsid w:val="00EA2250"/>
    <w:rsid w:val="00EA26F9"/>
    <w:rsid w:val="00EA2C8D"/>
    <w:rsid w:val="00EA3153"/>
    <w:rsid w:val="00EA3E86"/>
    <w:rsid w:val="00EA43DD"/>
    <w:rsid w:val="00EA4633"/>
    <w:rsid w:val="00EA4FCF"/>
    <w:rsid w:val="00EA582B"/>
    <w:rsid w:val="00EA5CFE"/>
    <w:rsid w:val="00EA732B"/>
    <w:rsid w:val="00EA7394"/>
    <w:rsid w:val="00EB0011"/>
    <w:rsid w:val="00EB097A"/>
    <w:rsid w:val="00EB0AF3"/>
    <w:rsid w:val="00EB12F1"/>
    <w:rsid w:val="00EB13AA"/>
    <w:rsid w:val="00EB15B0"/>
    <w:rsid w:val="00EB1CD7"/>
    <w:rsid w:val="00EB271A"/>
    <w:rsid w:val="00EB51C9"/>
    <w:rsid w:val="00EB57C8"/>
    <w:rsid w:val="00EB5B2A"/>
    <w:rsid w:val="00EB6305"/>
    <w:rsid w:val="00EB712F"/>
    <w:rsid w:val="00EB71C9"/>
    <w:rsid w:val="00EB76E5"/>
    <w:rsid w:val="00EB7A06"/>
    <w:rsid w:val="00EB7F95"/>
    <w:rsid w:val="00EC0D17"/>
    <w:rsid w:val="00EC15FB"/>
    <w:rsid w:val="00EC1AAD"/>
    <w:rsid w:val="00EC1B57"/>
    <w:rsid w:val="00EC1B94"/>
    <w:rsid w:val="00EC350E"/>
    <w:rsid w:val="00EC3EDC"/>
    <w:rsid w:val="00EC445E"/>
    <w:rsid w:val="00EC48F2"/>
    <w:rsid w:val="00EC4D6D"/>
    <w:rsid w:val="00EC63A5"/>
    <w:rsid w:val="00EC63AB"/>
    <w:rsid w:val="00EC64C4"/>
    <w:rsid w:val="00ED02C9"/>
    <w:rsid w:val="00ED0993"/>
    <w:rsid w:val="00ED0E4B"/>
    <w:rsid w:val="00ED1142"/>
    <w:rsid w:val="00ED1B20"/>
    <w:rsid w:val="00ED2247"/>
    <w:rsid w:val="00ED25A9"/>
    <w:rsid w:val="00ED2680"/>
    <w:rsid w:val="00ED2742"/>
    <w:rsid w:val="00ED29FA"/>
    <w:rsid w:val="00ED2C8D"/>
    <w:rsid w:val="00ED3C11"/>
    <w:rsid w:val="00ED3F05"/>
    <w:rsid w:val="00ED480B"/>
    <w:rsid w:val="00ED5133"/>
    <w:rsid w:val="00ED6729"/>
    <w:rsid w:val="00ED685C"/>
    <w:rsid w:val="00ED68DF"/>
    <w:rsid w:val="00ED68F8"/>
    <w:rsid w:val="00ED6A32"/>
    <w:rsid w:val="00ED6E22"/>
    <w:rsid w:val="00ED7583"/>
    <w:rsid w:val="00ED7D96"/>
    <w:rsid w:val="00EE1AB4"/>
    <w:rsid w:val="00EE2156"/>
    <w:rsid w:val="00EE2E79"/>
    <w:rsid w:val="00EE2E8E"/>
    <w:rsid w:val="00EE3B70"/>
    <w:rsid w:val="00EE4B84"/>
    <w:rsid w:val="00EE4EBF"/>
    <w:rsid w:val="00EE4F1E"/>
    <w:rsid w:val="00EE5375"/>
    <w:rsid w:val="00EE5532"/>
    <w:rsid w:val="00EE5560"/>
    <w:rsid w:val="00EE6362"/>
    <w:rsid w:val="00EE65AF"/>
    <w:rsid w:val="00EE6FEE"/>
    <w:rsid w:val="00EE7782"/>
    <w:rsid w:val="00EF0036"/>
    <w:rsid w:val="00EF0747"/>
    <w:rsid w:val="00EF0807"/>
    <w:rsid w:val="00EF10D8"/>
    <w:rsid w:val="00EF18FC"/>
    <w:rsid w:val="00EF1F9B"/>
    <w:rsid w:val="00EF2B4C"/>
    <w:rsid w:val="00EF3106"/>
    <w:rsid w:val="00EF4E11"/>
    <w:rsid w:val="00EF5A66"/>
    <w:rsid w:val="00EF5D6F"/>
    <w:rsid w:val="00EF63F7"/>
    <w:rsid w:val="00EF6F79"/>
    <w:rsid w:val="00EF7A81"/>
    <w:rsid w:val="00EF7CA7"/>
    <w:rsid w:val="00F0044A"/>
    <w:rsid w:val="00F00C7A"/>
    <w:rsid w:val="00F01266"/>
    <w:rsid w:val="00F0346A"/>
    <w:rsid w:val="00F03706"/>
    <w:rsid w:val="00F0377B"/>
    <w:rsid w:val="00F037E2"/>
    <w:rsid w:val="00F03EE5"/>
    <w:rsid w:val="00F03FE2"/>
    <w:rsid w:val="00F04CFB"/>
    <w:rsid w:val="00F05488"/>
    <w:rsid w:val="00F061BA"/>
    <w:rsid w:val="00F063E4"/>
    <w:rsid w:val="00F06AE0"/>
    <w:rsid w:val="00F0794D"/>
    <w:rsid w:val="00F104D3"/>
    <w:rsid w:val="00F106FC"/>
    <w:rsid w:val="00F108B0"/>
    <w:rsid w:val="00F10959"/>
    <w:rsid w:val="00F10DA0"/>
    <w:rsid w:val="00F11391"/>
    <w:rsid w:val="00F1168C"/>
    <w:rsid w:val="00F11A52"/>
    <w:rsid w:val="00F11EB2"/>
    <w:rsid w:val="00F11EB7"/>
    <w:rsid w:val="00F12046"/>
    <w:rsid w:val="00F121E1"/>
    <w:rsid w:val="00F122B3"/>
    <w:rsid w:val="00F1303A"/>
    <w:rsid w:val="00F13403"/>
    <w:rsid w:val="00F13B4F"/>
    <w:rsid w:val="00F140F6"/>
    <w:rsid w:val="00F15A22"/>
    <w:rsid w:val="00F15E1E"/>
    <w:rsid w:val="00F172A8"/>
    <w:rsid w:val="00F17ABA"/>
    <w:rsid w:val="00F20280"/>
    <w:rsid w:val="00F20FD6"/>
    <w:rsid w:val="00F21313"/>
    <w:rsid w:val="00F21454"/>
    <w:rsid w:val="00F21580"/>
    <w:rsid w:val="00F21EA8"/>
    <w:rsid w:val="00F21EEF"/>
    <w:rsid w:val="00F228CD"/>
    <w:rsid w:val="00F229A3"/>
    <w:rsid w:val="00F22C38"/>
    <w:rsid w:val="00F249B7"/>
    <w:rsid w:val="00F24C66"/>
    <w:rsid w:val="00F25897"/>
    <w:rsid w:val="00F26D1A"/>
    <w:rsid w:val="00F3042F"/>
    <w:rsid w:val="00F30A59"/>
    <w:rsid w:val="00F30EE6"/>
    <w:rsid w:val="00F31239"/>
    <w:rsid w:val="00F31BFF"/>
    <w:rsid w:val="00F32576"/>
    <w:rsid w:val="00F325DC"/>
    <w:rsid w:val="00F32929"/>
    <w:rsid w:val="00F32B46"/>
    <w:rsid w:val="00F334CB"/>
    <w:rsid w:val="00F33A83"/>
    <w:rsid w:val="00F33AD1"/>
    <w:rsid w:val="00F33C84"/>
    <w:rsid w:val="00F347CB"/>
    <w:rsid w:val="00F34D0B"/>
    <w:rsid w:val="00F34D5F"/>
    <w:rsid w:val="00F35586"/>
    <w:rsid w:val="00F355FA"/>
    <w:rsid w:val="00F360C4"/>
    <w:rsid w:val="00F364F6"/>
    <w:rsid w:val="00F36772"/>
    <w:rsid w:val="00F368A1"/>
    <w:rsid w:val="00F36FC6"/>
    <w:rsid w:val="00F37069"/>
    <w:rsid w:val="00F37889"/>
    <w:rsid w:val="00F405A4"/>
    <w:rsid w:val="00F41626"/>
    <w:rsid w:val="00F41A52"/>
    <w:rsid w:val="00F41A5D"/>
    <w:rsid w:val="00F41ADD"/>
    <w:rsid w:val="00F429D5"/>
    <w:rsid w:val="00F42A6B"/>
    <w:rsid w:val="00F42EFF"/>
    <w:rsid w:val="00F43D4B"/>
    <w:rsid w:val="00F44CEB"/>
    <w:rsid w:val="00F456F0"/>
    <w:rsid w:val="00F468FB"/>
    <w:rsid w:val="00F471C1"/>
    <w:rsid w:val="00F47555"/>
    <w:rsid w:val="00F47748"/>
    <w:rsid w:val="00F477D5"/>
    <w:rsid w:val="00F479BC"/>
    <w:rsid w:val="00F50890"/>
    <w:rsid w:val="00F50DBE"/>
    <w:rsid w:val="00F5104E"/>
    <w:rsid w:val="00F51309"/>
    <w:rsid w:val="00F51992"/>
    <w:rsid w:val="00F51F97"/>
    <w:rsid w:val="00F52510"/>
    <w:rsid w:val="00F5279B"/>
    <w:rsid w:val="00F527AC"/>
    <w:rsid w:val="00F532D3"/>
    <w:rsid w:val="00F5330B"/>
    <w:rsid w:val="00F535C7"/>
    <w:rsid w:val="00F537C9"/>
    <w:rsid w:val="00F54056"/>
    <w:rsid w:val="00F55A6E"/>
    <w:rsid w:val="00F56230"/>
    <w:rsid w:val="00F57C78"/>
    <w:rsid w:val="00F60283"/>
    <w:rsid w:val="00F6157F"/>
    <w:rsid w:val="00F61F4F"/>
    <w:rsid w:val="00F6225B"/>
    <w:rsid w:val="00F62355"/>
    <w:rsid w:val="00F63B2B"/>
    <w:rsid w:val="00F64D20"/>
    <w:rsid w:val="00F659A9"/>
    <w:rsid w:val="00F65ACF"/>
    <w:rsid w:val="00F65E25"/>
    <w:rsid w:val="00F65EAB"/>
    <w:rsid w:val="00F669D7"/>
    <w:rsid w:val="00F66B3A"/>
    <w:rsid w:val="00F6746B"/>
    <w:rsid w:val="00F67833"/>
    <w:rsid w:val="00F67CFF"/>
    <w:rsid w:val="00F71C01"/>
    <w:rsid w:val="00F727D4"/>
    <w:rsid w:val="00F72952"/>
    <w:rsid w:val="00F733BF"/>
    <w:rsid w:val="00F7355F"/>
    <w:rsid w:val="00F7410A"/>
    <w:rsid w:val="00F7449C"/>
    <w:rsid w:val="00F745A8"/>
    <w:rsid w:val="00F74674"/>
    <w:rsid w:val="00F7482C"/>
    <w:rsid w:val="00F74A6B"/>
    <w:rsid w:val="00F7528B"/>
    <w:rsid w:val="00F75C71"/>
    <w:rsid w:val="00F7635D"/>
    <w:rsid w:val="00F76EAA"/>
    <w:rsid w:val="00F76F23"/>
    <w:rsid w:val="00F773A2"/>
    <w:rsid w:val="00F7740A"/>
    <w:rsid w:val="00F80460"/>
    <w:rsid w:val="00F8140C"/>
    <w:rsid w:val="00F8208F"/>
    <w:rsid w:val="00F8293E"/>
    <w:rsid w:val="00F82AB4"/>
    <w:rsid w:val="00F82BC8"/>
    <w:rsid w:val="00F82EFE"/>
    <w:rsid w:val="00F830B7"/>
    <w:rsid w:val="00F83DC6"/>
    <w:rsid w:val="00F8426D"/>
    <w:rsid w:val="00F85D81"/>
    <w:rsid w:val="00F8670F"/>
    <w:rsid w:val="00F873DB"/>
    <w:rsid w:val="00F87E65"/>
    <w:rsid w:val="00F90904"/>
    <w:rsid w:val="00F91170"/>
    <w:rsid w:val="00F9128A"/>
    <w:rsid w:val="00F91C4F"/>
    <w:rsid w:val="00F92289"/>
    <w:rsid w:val="00F9262B"/>
    <w:rsid w:val="00F932A3"/>
    <w:rsid w:val="00F93E58"/>
    <w:rsid w:val="00F940A8"/>
    <w:rsid w:val="00F94F26"/>
    <w:rsid w:val="00F94FD7"/>
    <w:rsid w:val="00F954C1"/>
    <w:rsid w:val="00F955F4"/>
    <w:rsid w:val="00F956B2"/>
    <w:rsid w:val="00F95746"/>
    <w:rsid w:val="00F95A2C"/>
    <w:rsid w:val="00F95BE1"/>
    <w:rsid w:val="00F9609E"/>
    <w:rsid w:val="00F961BC"/>
    <w:rsid w:val="00F963F7"/>
    <w:rsid w:val="00F96A88"/>
    <w:rsid w:val="00F9732C"/>
    <w:rsid w:val="00F9793C"/>
    <w:rsid w:val="00F97C30"/>
    <w:rsid w:val="00FA05AE"/>
    <w:rsid w:val="00FA0C39"/>
    <w:rsid w:val="00FA0D77"/>
    <w:rsid w:val="00FA0EFA"/>
    <w:rsid w:val="00FA1141"/>
    <w:rsid w:val="00FA11D7"/>
    <w:rsid w:val="00FA1D1A"/>
    <w:rsid w:val="00FA1E42"/>
    <w:rsid w:val="00FA211A"/>
    <w:rsid w:val="00FA21B4"/>
    <w:rsid w:val="00FA221A"/>
    <w:rsid w:val="00FA29D2"/>
    <w:rsid w:val="00FA374D"/>
    <w:rsid w:val="00FA37EC"/>
    <w:rsid w:val="00FA4155"/>
    <w:rsid w:val="00FA4429"/>
    <w:rsid w:val="00FA4CFF"/>
    <w:rsid w:val="00FA563C"/>
    <w:rsid w:val="00FA57E2"/>
    <w:rsid w:val="00FA59AB"/>
    <w:rsid w:val="00FA6BC4"/>
    <w:rsid w:val="00FA7012"/>
    <w:rsid w:val="00FA73C4"/>
    <w:rsid w:val="00FA7EBA"/>
    <w:rsid w:val="00FB013D"/>
    <w:rsid w:val="00FB09DE"/>
    <w:rsid w:val="00FB0A58"/>
    <w:rsid w:val="00FB1468"/>
    <w:rsid w:val="00FB36F2"/>
    <w:rsid w:val="00FB3E4F"/>
    <w:rsid w:val="00FB4C93"/>
    <w:rsid w:val="00FB4FCB"/>
    <w:rsid w:val="00FB55F3"/>
    <w:rsid w:val="00FB5837"/>
    <w:rsid w:val="00FB68AF"/>
    <w:rsid w:val="00FB6952"/>
    <w:rsid w:val="00FB7044"/>
    <w:rsid w:val="00FB732F"/>
    <w:rsid w:val="00FB797F"/>
    <w:rsid w:val="00FB7DCA"/>
    <w:rsid w:val="00FC05C0"/>
    <w:rsid w:val="00FC0B32"/>
    <w:rsid w:val="00FC1713"/>
    <w:rsid w:val="00FC2395"/>
    <w:rsid w:val="00FC2FBD"/>
    <w:rsid w:val="00FC362B"/>
    <w:rsid w:val="00FC389A"/>
    <w:rsid w:val="00FC4095"/>
    <w:rsid w:val="00FC5094"/>
    <w:rsid w:val="00FC52FD"/>
    <w:rsid w:val="00FC5DEE"/>
    <w:rsid w:val="00FC67D0"/>
    <w:rsid w:val="00FC7085"/>
    <w:rsid w:val="00FC7D56"/>
    <w:rsid w:val="00FC7F7A"/>
    <w:rsid w:val="00FD03D3"/>
    <w:rsid w:val="00FD040C"/>
    <w:rsid w:val="00FD1257"/>
    <w:rsid w:val="00FD14F3"/>
    <w:rsid w:val="00FD21F9"/>
    <w:rsid w:val="00FD2654"/>
    <w:rsid w:val="00FD2762"/>
    <w:rsid w:val="00FD2B11"/>
    <w:rsid w:val="00FD3922"/>
    <w:rsid w:val="00FD3D4B"/>
    <w:rsid w:val="00FD3E89"/>
    <w:rsid w:val="00FD4B34"/>
    <w:rsid w:val="00FD515E"/>
    <w:rsid w:val="00FD570C"/>
    <w:rsid w:val="00FD5CC4"/>
    <w:rsid w:val="00FD5D09"/>
    <w:rsid w:val="00FD5F91"/>
    <w:rsid w:val="00FD6913"/>
    <w:rsid w:val="00FD7672"/>
    <w:rsid w:val="00FD7FA9"/>
    <w:rsid w:val="00FE004B"/>
    <w:rsid w:val="00FE04D8"/>
    <w:rsid w:val="00FE05C7"/>
    <w:rsid w:val="00FE0A11"/>
    <w:rsid w:val="00FE0AC1"/>
    <w:rsid w:val="00FE0C2B"/>
    <w:rsid w:val="00FE0E92"/>
    <w:rsid w:val="00FE15CF"/>
    <w:rsid w:val="00FE4809"/>
    <w:rsid w:val="00FE4E88"/>
    <w:rsid w:val="00FE5526"/>
    <w:rsid w:val="00FE5B28"/>
    <w:rsid w:val="00FE6D4D"/>
    <w:rsid w:val="00FE7268"/>
    <w:rsid w:val="00FE7CE3"/>
    <w:rsid w:val="00FF0038"/>
    <w:rsid w:val="00FF1096"/>
    <w:rsid w:val="00FF140B"/>
    <w:rsid w:val="00FF25E5"/>
    <w:rsid w:val="00FF2D8B"/>
    <w:rsid w:val="00FF33F5"/>
    <w:rsid w:val="00FF3686"/>
    <w:rsid w:val="00FF39DE"/>
    <w:rsid w:val="00FF4509"/>
    <w:rsid w:val="00FF45C8"/>
    <w:rsid w:val="00FF4887"/>
    <w:rsid w:val="00FF4A3A"/>
    <w:rsid w:val="00FF52E2"/>
    <w:rsid w:val="00FF6CC9"/>
    <w:rsid w:val="00FF6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182719"/>
  <w15:docId w15:val="{C92CDB74-7CB4-471E-8D60-083E4713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77D"/>
    <w:pPr>
      <w:widowControl w:val="0"/>
      <w:suppressAutoHyphens/>
    </w:pPr>
    <w:rPr>
      <w:rFonts w:eastAsia="Arial Unicode MS" w:cs="Arial Unicode MS"/>
      <w:kern w:val="1"/>
      <w:sz w:val="24"/>
      <w:szCs w:val="24"/>
      <w:lang w:val="pl-PL" w:eastAsia="hi-IN" w:bidi="hi-IN"/>
    </w:rPr>
  </w:style>
  <w:style w:type="paragraph" w:styleId="Nagwek1">
    <w:name w:val="heading 1"/>
    <w:basedOn w:val="Normalny"/>
    <w:next w:val="Normalny"/>
    <w:link w:val="Nagwek1Znak"/>
    <w:uiPriority w:val="9"/>
    <w:qFormat/>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Pr>
      <w:rFonts w:ascii="Segoe UI" w:hAnsi="Segoe UI" w:cs="Mangal"/>
      <w:sz w:val="18"/>
      <w:szCs w:val="16"/>
    </w:rPr>
  </w:style>
  <w:style w:type="character" w:customStyle="1" w:styleId="TekstdymkaZnak">
    <w:name w:val="Tekst dymka Znak"/>
    <w:link w:val="Tekstdymka"/>
    <w:uiPriority w:val="99"/>
    <w:semiHidden/>
    <w:rPr>
      <w:rFonts w:ascii="Segoe UI" w:eastAsia="Arial Unicode MS" w:hAnsi="Segoe UI" w:cs="Mangal"/>
      <w:kern w:val="1"/>
      <w:sz w:val="18"/>
      <w:szCs w:val="16"/>
      <w:lang w:val="pl-PL" w:eastAsia="hi-IN" w:bidi="hi-IN"/>
    </w:rPr>
  </w:style>
  <w:style w:type="paragraph" w:styleId="Tekstprzypisukocowego">
    <w:name w:val="endnote text"/>
    <w:basedOn w:val="Normalny"/>
    <w:link w:val="TekstprzypisukocowegoZnak"/>
    <w:uiPriority w:val="99"/>
    <w:semiHidden/>
    <w:unhideWhenUsed/>
    <w:rPr>
      <w:rFonts w:cs="Mangal"/>
      <w:sz w:val="20"/>
      <w:szCs w:val="18"/>
    </w:rPr>
  </w:style>
  <w:style w:type="character" w:customStyle="1" w:styleId="TekstprzypisukocowegoZnak">
    <w:name w:val="Tekst przypisu końcowego Znak"/>
    <w:link w:val="Tekstprzypisukocowego"/>
    <w:uiPriority w:val="99"/>
    <w:semiHidden/>
    <w:rPr>
      <w:rFonts w:eastAsia="Arial Unicode MS" w:cs="Mangal"/>
      <w:kern w:val="1"/>
      <w:szCs w:val="18"/>
      <w:lang w:val="pl-PL" w:eastAsia="hi-IN" w:bidi="hi-IN"/>
    </w:rPr>
  </w:style>
  <w:style w:type="character" w:styleId="Odwoanieprzypisukocowego">
    <w:name w:val="endnote reference"/>
    <w:uiPriority w:val="99"/>
    <w:semiHidden/>
    <w:unhideWhenUsed/>
    <w:rPr>
      <w:vertAlign w:val="superscript"/>
    </w:rPr>
  </w:style>
  <w:style w:type="character" w:customStyle="1" w:styleId="Nagwek1Znak">
    <w:name w:val="Nagłówek 1 Znak"/>
    <w:link w:val="Nagwek1"/>
    <w:uiPriority w:val="9"/>
    <w:rPr>
      <w:rFonts w:ascii="Calibri Light" w:eastAsia="Times New Roman" w:hAnsi="Calibri Light" w:cs="Mangal"/>
      <w:b/>
      <w:bCs/>
      <w:kern w:val="32"/>
      <w:sz w:val="32"/>
      <w:szCs w:val="29"/>
      <w:lang w:val="pl-PL" w:eastAsia="hi-IN" w:bidi="hi-IN"/>
    </w:rPr>
  </w:style>
  <w:style w:type="character" w:customStyle="1" w:styleId="Nagwek2Znak">
    <w:name w:val="Nagłówek 2 Znak"/>
    <w:link w:val="Nagwek2"/>
    <w:uiPriority w:val="9"/>
    <w:rPr>
      <w:rFonts w:ascii="Calibri Light" w:eastAsia="Times New Roman" w:hAnsi="Calibri Light" w:cs="Mangal"/>
      <w:b/>
      <w:bCs/>
      <w:i/>
      <w:iCs/>
      <w:kern w:val="1"/>
      <w:sz w:val="28"/>
      <w:szCs w:val="25"/>
      <w:lang w:val="pl-PL" w:eastAsia="hi-IN" w:bidi="hi-IN"/>
    </w:rPr>
  </w:style>
  <w:style w:type="paragraph" w:styleId="Tytu">
    <w:name w:val="Title"/>
    <w:basedOn w:val="Normalny"/>
    <w:next w:val="Normalny"/>
    <w:link w:val="TytuZnak"/>
    <w:uiPriority w:val="10"/>
    <w:qFormat/>
    <w:pPr>
      <w:spacing w:before="240" w:after="60"/>
      <w:jc w:val="center"/>
      <w:outlineLvl w:val="0"/>
    </w:pPr>
    <w:rPr>
      <w:rFonts w:ascii="Calibri Light" w:eastAsia="Times New Roman" w:hAnsi="Calibri Light" w:cs="Mangal"/>
      <w:b/>
      <w:bCs/>
      <w:kern w:val="28"/>
      <w:sz w:val="32"/>
      <w:szCs w:val="29"/>
    </w:rPr>
  </w:style>
  <w:style w:type="character" w:customStyle="1" w:styleId="TytuZnak">
    <w:name w:val="Tytuł Znak"/>
    <w:link w:val="Tytu"/>
    <w:uiPriority w:val="10"/>
    <w:rPr>
      <w:rFonts w:ascii="Calibri Light" w:eastAsia="Times New Roman" w:hAnsi="Calibri Light" w:cs="Mangal"/>
      <w:b/>
      <w:bCs/>
      <w:kern w:val="28"/>
      <w:sz w:val="32"/>
      <w:szCs w:val="29"/>
      <w:lang w:val="pl-PL" w:eastAsia="hi-IN" w:bidi="hi-IN"/>
    </w:rPr>
  </w:style>
  <w:style w:type="paragraph" w:styleId="NormalnyWeb">
    <w:name w:val="Normal (Web)"/>
    <w:basedOn w:val="Normalny"/>
    <w:uiPriority w:val="99"/>
    <w:unhideWhenUse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Pr>
      <w:b/>
      <w:bC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lang w:val="x-none"/>
    </w:rPr>
  </w:style>
  <w:style w:type="character" w:customStyle="1" w:styleId="TekstkomentarzaZnak">
    <w:name w:val="Tekst komentarza Znak"/>
    <w:link w:val="Tekstkomentarza"/>
    <w:uiPriority w:val="99"/>
    <w:semiHidden/>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Arial Unicode MS" w:cs="Mangal"/>
      <w:b/>
      <w:bCs/>
      <w:kern w:val="1"/>
      <w:szCs w:val="18"/>
      <w:lang w:eastAsia="hi-IN" w:bidi="hi-IN"/>
    </w:rPr>
  </w:style>
  <w:style w:type="paragraph" w:styleId="Akapitzlist">
    <w:name w:val="List Paragraph"/>
    <w:basedOn w:val="Normalny"/>
    <w:uiPriority w:val="34"/>
    <w:qFormat/>
    <w:pPr>
      <w:widowControl/>
      <w:suppressAutoHyphens w:val="0"/>
      <w:ind w:left="720"/>
    </w:pPr>
    <w:rPr>
      <w:rFonts w:ascii="Calibri" w:eastAsia="Calibri" w:hAnsi="Calibri" w:cs="Times New Roman"/>
      <w:kern w:val="0"/>
      <w:sz w:val="22"/>
      <w:szCs w:val="22"/>
      <w:lang w:val="en-US" w:eastAsia="en-US" w:bidi="ar-SA"/>
    </w:rPr>
  </w:style>
  <w:style w:type="character" w:styleId="Hipercze">
    <w:name w:val="Hyperlink"/>
    <w:uiPriority w:val="99"/>
    <w:unhideWhenUsed/>
    <w:rPr>
      <w:color w:val="0563C1"/>
      <w:u w:val="single"/>
    </w:rPr>
  </w:style>
  <w:style w:type="character" w:customStyle="1" w:styleId="Nagwek3Znak">
    <w:name w:val="Nagłówek 3 Znak"/>
    <w:basedOn w:val="Domylnaczcionkaakapitu"/>
    <w:link w:val="Nagwek3"/>
    <w:uiPriority w:val="9"/>
    <w:rPr>
      <w:rFonts w:asciiTheme="majorHAnsi" w:eastAsiaTheme="majorEastAsia" w:hAnsiTheme="majorHAnsi" w:cs="Mangal"/>
      <w:color w:val="1F4D78" w:themeColor="accent1" w:themeShade="7F"/>
      <w:kern w:val="1"/>
      <w:sz w:val="24"/>
      <w:szCs w:val="21"/>
      <w:lang w:val="pl-PL" w:eastAsia="hi-IN" w:bidi="hi-IN"/>
    </w:rPr>
  </w:style>
  <w:style w:type="paragraph" w:styleId="Tekstprzypisudolnego">
    <w:name w:val="footnote text"/>
    <w:basedOn w:val="Normalny"/>
    <w:link w:val="TekstprzypisudolnegoZnak"/>
    <w:uiPriority w:val="99"/>
    <w:semiHidden/>
    <w:unhideWhenUsed/>
    <w:rPr>
      <w:rFonts w:cs="Mangal"/>
      <w:sz w:val="20"/>
      <w:szCs w:val="18"/>
    </w:rPr>
  </w:style>
  <w:style w:type="character" w:customStyle="1" w:styleId="TekstprzypisudolnegoZnak">
    <w:name w:val="Tekst przypisu dolnego Znak"/>
    <w:basedOn w:val="Domylnaczcionkaakapitu"/>
    <w:link w:val="Tekstprzypisudolnego"/>
    <w:uiPriority w:val="99"/>
    <w:semiHidden/>
    <w:rPr>
      <w:rFonts w:eastAsia="Arial Unicode MS" w:cs="Mangal"/>
      <w:kern w:val="1"/>
      <w:szCs w:val="18"/>
      <w:lang w:val="pl-PL" w:eastAsia="hi-IN" w:bidi="hi-IN"/>
    </w:rPr>
  </w:style>
  <w:style w:type="character" w:styleId="Odwoanieprzypisudolnego">
    <w:name w:val="footnote reference"/>
    <w:basedOn w:val="Domylnaczcionkaakapitu"/>
    <w:uiPriority w:val="99"/>
    <w:semiHidden/>
    <w:unhideWhenUsed/>
    <w:rPr>
      <w:vertAlign w:val="superscript"/>
    </w:rPr>
  </w:style>
  <w:style w:type="paragraph" w:styleId="Poprawka">
    <w:name w:val="Revision"/>
    <w:hidden/>
    <w:uiPriority w:val="99"/>
    <w:semiHidden/>
    <w:rPr>
      <w:rFonts w:eastAsia="Arial Unicode MS" w:cs="Mangal"/>
      <w:kern w:val="1"/>
      <w:sz w:val="24"/>
      <w:szCs w:val="21"/>
      <w:lang w:val="pl-PL" w:eastAsia="hi-IN" w:bidi="hi-IN"/>
    </w:rPr>
  </w:style>
  <w:style w:type="character" w:styleId="UyteHipercze">
    <w:name w:val="FollowedHyperlink"/>
    <w:basedOn w:val="Domylnaczcionkaakapitu"/>
    <w:uiPriority w:val="99"/>
    <w:semiHidden/>
    <w:unhideWhenUsed/>
    <w:rsid w:val="001C117A"/>
    <w:rPr>
      <w:color w:val="954F72" w:themeColor="followedHyperlink"/>
      <w:u w:val="single"/>
    </w:rPr>
  </w:style>
  <w:style w:type="character" w:styleId="Uwydatnienie">
    <w:name w:val="Emphasis"/>
    <w:basedOn w:val="Domylnaczcionkaakapitu"/>
    <w:uiPriority w:val="20"/>
    <w:qFormat/>
    <w:rsid w:val="005F0FF8"/>
    <w:rPr>
      <w:i/>
      <w:iCs/>
    </w:rPr>
  </w:style>
  <w:style w:type="character" w:customStyle="1" w:styleId="apple-converted-space">
    <w:name w:val="apple-converted-space"/>
    <w:basedOn w:val="Domylnaczcionkaakapitu"/>
    <w:rsid w:val="005F0FF8"/>
  </w:style>
  <w:style w:type="character" w:customStyle="1" w:styleId="Nierozpoznanawzmianka1">
    <w:name w:val="Nierozpoznana wzmianka1"/>
    <w:basedOn w:val="Domylnaczcionkaakapitu"/>
    <w:uiPriority w:val="99"/>
    <w:semiHidden/>
    <w:unhideWhenUsed/>
    <w:rsid w:val="00590EF0"/>
    <w:rPr>
      <w:color w:val="605E5C"/>
      <w:shd w:val="clear" w:color="auto" w:fill="E1DFDD"/>
    </w:rPr>
  </w:style>
  <w:style w:type="character" w:customStyle="1" w:styleId="Nierozpoznanawzmianka2">
    <w:name w:val="Nierozpoznana wzmianka2"/>
    <w:basedOn w:val="Domylnaczcionkaakapitu"/>
    <w:uiPriority w:val="99"/>
    <w:semiHidden/>
    <w:unhideWhenUsed/>
    <w:rsid w:val="00195686"/>
    <w:rPr>
      <w:color w:val="605E5C"/>
      <w:shd w:val="clear" w:color="auto" w:fill="E1DFDD"/>
    </w:rPr>
  </w:style>
  <w:style w:type="character" w:customStyle="1" w:styleId="Nierozpoznanawzmianka3">
    <w:name w:val="Nierozpoznana wzmianka3"/>
    <w:basedOn w:val="Domylnaczcionkaakapitu"/>
    <w:uiPriority w:val="99"/>
    <w:semiHidden/>
    <w:unhideWhenUsed/>
    <w:rsid w:val="0019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092">
      <w:bodyDiv w:val="1"/>
      <w:marLeft w:val="0"/>
      <w:marRight w:val="0"/>
      <w:marTop w:val="0"/>
      <w:marBottom w:val="0"/>
      <w:divBdr>
        <w:top w:val="none" w:sz="0" w:space="0" w:color="auto"/>
        <w:left w:val="none" w:sz="0" w:space="0" w:color="auto"/>
        <w:bottom w:val="none" w:sz="0" w:space="0" w:color="auto"/>
        <w:right w:val="none" w:sz="0" w:space="0" w:color="auto"/>
      </w:divBdr>
    </w:div>
    <w:div w:id="61606905">
      <w:bodyDiv w:val="1"/>
      <w:marLeft w:val="0"/>
      <w:marRight w:val="0"/>
      <w:marTop w:val="0"/>
      <w:marBottom w:val="0"/>
      <w:divBdr>
        <w:top w:val="none" w:sz="0" w:space="0" w:color="auto"/>
        <w:left w:val="none" w:sz="0" w:space="0" w:color="auto"/>
        <w:bottom w:val="none" w:sz="0" w:space="0" w:color="auto"/>
        <w:right w:val="none" w:sz="0" w:space="0" w:color="auto"/>
      </w:divBdr>
    </w:div>
    <w:div w:id="76636408">
      <w:bodyDiv w:val="1"/>
      <w:marLeft w:val="0"/>
      <w:marRight w:val="0"/>
      <w:marTop w:val="0"/>
      <w:marBottom w:val="0"/>
      <w:divBdr>
        <w:top w:val="none" w:sz="0" w:space="0" w:color="auto"/>
        <w:left w:val="none" w:sz="0" w:space="0" w:color="auto"/>
        <w:bottom w:val="none" w:sz="0" w:space="0" w:color="auto"/>
        <w:right w:val="none" w:sz="0" w:space="0" w:color="auto"/>
      </w:divBdr>
    </w:div>
    <w:div w:id="101268754">
      <w:bodyDiv w:val="1"/>
      <w:marLeft w:val="0"/>
      <w:marRight w:val="0"/>
      <w:marTop w:val="0"/>
      <w:marBottom w:val="0"/>
      <w:divBdr>
        <w:top w:val="none" w:sz="0" w:space="0" w:color="auto"/>
        <w:left w:val="none" w:sz="0" w:space="0" w:color="auto"/>
        <w:bottom w:val="none" w:sz="0" w:space="0" w:color="auto"/>
        <w:right w:val="none" w:sz="0" w:space="0" w:color="auto"/>
      </w:divBdr>
    </w:div>
    <w:div w:id="108550756">
      <w:bodyDiv w:val="1"/>
      <w:marLeft w:val="0"/>
      <w:marRight w:val="0"/>
      <w:marTop w:val="0"/>
      <w:marBottom w:val="0"/>
      <w:divBdr>
        <w:top w:val="none" w:sz="0" w:space="0" w:color="auto"/>
        <w:left w:val="none" w:sz="0" w:space="0" w:color="auto"/>
        <w:bottom w:val="none" w:sz="0" w:space="0" w:color="auto"/>
        <w:right w:val="none" w:sz="0" w:space="0" w:color="auto"/>
      </w:divBdr>
    </w:div>
    <w:div w:id="223493432">
      <w:bodyDiv w:val="1"/>
      <w:marLeft w:val="0"/>
      <w:marRight w:val="0"/>
      <w:marTop w:val="0"/>
      <w:marBottom w:val="0"/>
      <w:divBdr>
        <w:top w:val="none" w:sz="0" w:space="0" w:color="auto"/>
        <w:left w:val="none" w:sz="0" w:space="0" w:color="auto"/>
        <w:bottom w:val="none" w:sz="0" w:space="0" w:color="auto"/>
        <w:right w:val="none" w:sz="0" w:space="0" w:color="auto"/>
      </w:divBdr>
    </w:div>
    <w:div w:id="278806672">
      <w:bodyDiv w:val="1"/>
      <w:marLeft w:val="0"/>
      <w:marRight w:val="0"/>
      <w:marTop w:val="0"/>
      <w:marBottom w:val="0"/>
      <w:divBdr>
        <w:top w:val="none" w:sz="0" w:space="0" w:color="auto"/>
        <w:left w:val="none" w:sz="0" w:space="0" w:color="auto"/>
        <w:bottom w:val="none" w:sz="0" w:space="0" w:color="auto"/>
        <w:right w:val="none" w:sz="0" w:space="0" w:color="auto"/>
      </w:divBdr>
    </w:div>
    <w:div w:id="295257348">
      <w:bodyDiv w:val="1"/>
      <w:marLeft w:val="0"/>
      <w:marRight w:val="0"/>
      <w:marTop w:val="0"/>
      <w:marBottom w:val="0"/>
      <w:divBdr>
        <w:top w:val="none" w:sz="0" w:space="0" w:color="auto"/>
        <w:left w:val="none" w:sz="0" w:space="0" w:color="auto"/>
        <w:bottom w:val="none" w:sz="0" w:space="0" w:color="auto"/>
        <w:right w:val="none" w:sz="0" w:space="0" w:color="auto"/>
      </w:divBdr>
    </w:div>
    <w:div w:id="327098276">
      <w:bodyDiv w:val="1"/>
      <w:marLeft w:val="0"/>
      <w:marRight w:val="0"/>
      <w:marTop w:val="0"/>
      <w:marBottom w:val="0"/>
      <w:divBdr>
        <w:top w:val="none" w:sz="0" w:space="0" w:color="auto"/>
        <w:left w:val="none" w:sz="0" w:space="0" w:color="auto"/>
        <w:bottom w:val="none" w:sz="0" w:space="0" w:color="auto"/>
        <w:right w:val="none" w:sz="0" w:space="0" w:color="auto"/>
      </w:divBdr>
      <w:divsChild>
        <w:div w:id="238829453">
          <w:marLeft w:val="0"/>
          <w:marRight w:val="0"/>
          <w:marTop w:val="0"/>
          <w:marBottom w:val="0"/>
          <w:divBdr>
            <w:top w:val="none" w:sz="0" w:space="0" w:color="auto"/>
            <w:left w:val="none" w:sz="0" w:space="0" w:color="auto"/>
            <w:bottom w:val="none" w:sz="0" w:space="0" w:color="auto"/>
            <w:right w:val="none" w:sz="0" w:space="0" w:color="auto"/>
          </w:divBdr>
        </w:div>
        <w:div w:id="270823245">
          <w:marLeft w:val="0"/>
          <w:marRight w:val="0"/>
          <w:marTop w:val="0"/>
          <w:marBottom w:val="0"/>
          <w:divBdr>
            <w:top w:val="none" w:sz="0" w:space="0" w:color="auto"/>
            <w:left w:val="none" w:sz="0" w:space="0" w:color="auto"/>
            <w:bottom w:val="none" w:sz="0" w:space="0" w:color="auto"/>
            <w:right w:val="none" w:sz="0" w:space="0" w:color="auto"/>
          </w:divBdr>
        </w:div>
        <w:div w:id="400837868">
          <w:marLeft w:val="0"/>
          <w:marRight w:val="0"/>
          <w:marTop w:val="0"/>
          <w:marBottom w:val="0"/>
          <w:divBdr>
            <w:top w:val="none" w:sz="0" w:space="0" w:color="auto"/>
            <w:left w:val="none" w:sz="0" w:space="0" w:color="auto"/>
            <w:bottom w:val="none" w:sz="0" w:space="0" w:color="auto"/>
            <w:right w:val="none" w:sz="0" w:space="0" w:color="auto"/>
          </w:divBdr>
        </w:div>
        <w:div w:id="2120759260">
          <w:marLeft w:val="0"/>
          <w:marRight w:val="0"/>
          <w:marTop w:val="0"/>
          <w:marBottom w:val="0"/>
          <w:divBdr>
            <w:top w:val="none" w:sz="0" w:space="0" w:color="auto"/>
            <w:left w:val="none" w:sz="0" w:space="0" w:color="auto"/>
            <w:bottom w:val="none" w:sz="0" w:space="0" w:color="auto"/>
            <w:right w:val="none" w:sz="0" w:space="0" w:color="auto"/>
          </w:divBdr>
        </w:div>
      </w:divsChild>
    </w:div>
    <w:div w:id="346714328">
      <w:bodyDiv w:val="1"/>
      <w:marLeft w:val="0"/>
      <w:marRight w:val="0"/>
      <w:marTop w:val="0"/>
      <w:marBottom w:val="0"/>
      <w:divBdr>
        <w:top w:val="none" w:sz="0" w:space="0" w:color="auto"/>
        <w:left w:val="none" w:sz="0" w:space="0" w:color="auto"/>
        <w:bottom w:val="none" w:sz="0" w:space="0" w:color="auto"/>
        <w:right w:val="none" w:sz="0" w:space="0" w:color="auto"/>
      </w:divBdr>
    </w:div>
    <w:div w:id="495657094">
      <w:bodyDiv w:val="1"/>
      <w:marLeft w:val="0"/>
      <w:marRight w:val="0"/>
      <w:marTop w:val="0"/>
      <w:marBottom w:val="0"/>
      <w:divBdr>
        <w:top w:val="none" w:sz="0" w:space="0" w:color="auto"/>
        <w:left w:val="none" w:sz="0" w:space="0" w:color="auto"/>
        <w:bottom w:val="none" w:sz="0" w:space="0" w:color="auto"/>
        <w:right w:val="none" w:sz="0" w:space="0" w:color="auto"/>
      </w:divBdr>
    </w:div>
    <w:div w:id="547226027">
      <w:bodyDiv w:val="1"/>
      <w:marLeft w:val="0"/>
      <w:marRight w:val="0"/>
      <w:marTop w:val="0"/>
      <w:marBottom w:val="0"/>
      <w:divBdr>
        <w:top w:val="none" w:sz="0" w:space="0" w:color="auto"/>
        <w:left w:val="none" w:sz="0" w:space="0" w:color="auto"/>
        <w:bottom w:val="none" w:sz="0" w:space="0" w:color="auto"/>
        <w:right w:val="none" w:sz="0" w:space="0" w:color="auto"/>
      </w:divBdr>
    </w:div>
    <w:div w:id="579561427">
      <w:bodyDiv w:val="1"/>
      <w:marLeft w:val="0"/>
      <w:marRight w:val="0"/>
      <w:marTop w:val="0"/>
      <w:marBottom w:val="0"/>
      <w:divBdr>
        <w:top w:val="none" w:sz="0" w:space="0" w:color="auto"/>
        <w:left w:val="none" w:sz="0" w:space="0" w:color="auto"/>
        <w:bottom w:val="none" w:sz="0" w:space="0" w:color="auto"/>
        <w:right w:val="none" w:sz="0" w:space="0" w:color="auto"/>
      </w:divBdr>
    </w:div>
    <w:div w:id="581373842">
      <w:bodyDiv w:val="1"/>
      <w:marLeft w:val="0"/>
      <w:marRight w:val="0"/>
      <w:marTop w:val="0"/>
      <w:marBottom w:val="0"/>
      <w:divBdr>
        <w:top w:val="none" w:sz="0" w:space="0" w:color="auto"/>
        <w:left w:val="none" w:sz="0" w:space="0" w:color="auto"/>
        <w:bottom w:val="none" w:sz="0" w:space="0" w:color="auto"/>
        <w:right w:val="none" w:sz="0" w:space="0" w:color="auto"/>
      </w:divBdr>
    </w:div>
    <w:div w:id="584651128">
      <w:bodyDiv w:val="1"/>
      <w:marLeft w:val="0"/>
      <w:marRight w:val="0"/>
      <w:marTop w:val="0"/>
      <w:marBottom w:val="0"/>
      <w:divBdr>
        <w:top w:val="none" w:sz="0" w:space="0" w:color="auto"/>
        <w:left w:val="none" w:sz="0" w:space="0" w:color="auto"/>
        <w:bottom w:val="none" w:sz="0" w:space="0" w:color="auto"/>
        <w:right w:val="none" w:sz="0" w:space="0" w:color="auto"/>
      </w:divBdr>
    </w:div>
    <w:div w:id="585264309">
      <w:bodyDiv w:val="1"/>
      <w:marLeft w:val="0"/>
      <w:marRight w:val="0"/>
      <w:marTop w:val="0"/>
      <w:marBottom w:val="0"/>
      <w:divBdr>
        <w:top w:val="none" w:sz="0" w:space="0" w:color="auto"/>
        <w:left w:val="none" w:sz="0" w:space="0" w:color="auto"/>
        <w:bottom w:val="none" w:sz="0" w:space="0" w:color="auto"/>
        <w:right w:val="none" w:sz="0" w:space="0" w:color="auto"/>
      </w:divBdr>
    </w:div>
    <w:div w:id="586811610">
      <w:bodyDiv w:val="1"/>
      <w:marLeft w:val="0"/>
      <w:marRight w:val="0"/>
      <w:marTop w:val="0"/>
      <w:marBottom w:val="0"/>
      <w:divBdr>
        <w:top w:val="none" w:sz="0" w:space="0" w:color="auto"/>
        <w:left w:val="none" w:sz="0" w:space="0" w:color="auto"/>
        <w:bottom w:val="none" w:sz="0" w:space="0" w:color="auto"/>
        <w:right w:val="none" w:sz="0" w:space="0" w:color="auto"/>
      </w:divBdr>
    </w:div>
    <w:div w:id="632755217">
      <w:bodyDiv w:val="1"/>
      <w:marLeft w:val="0"/>
      <w:marRight w:val="0"/>
      <w:marTop w:val="0"/>
      <w:marBottom w:val="0"/>
      <w:divBdr>
        <w:top w:val="none" w:sz="0" w:space="0" w:color="auto"/>
        <w:left w:val="none" w:sz="0" w:space="0" w:color="auto"/>
        <w:bottom w:val="none" w:sz="0" w:space="0" w:color="auto"/>
        <w:right w:val="none" w:sz="0" w:space="0" w:color="auto"/>
      </w:divBdr>
      <w:divsChild>
        <w:div w:id="1530952580">
          <w:marLeft w:val="0"/>
          <w:marRight w:val="0"/>
          <w:marTop w:val="0"/>
          <w:marBottom w:val="0"/>
          <w:divBdr>
            <w:top w:val="none" w:sz="0" w:space="0" w:color="auto"/>
            <w:left w:val="none" w:sz="0" w:space="0" w:color="auto"/>
            <w:bottom w:val="none" w:sz="0" w:space="0" w:color="auto"/>
            <w:right w:val="none" w:sz="0" w:space="0" w:color="auto"/>
          </w:divBdr>
        </w:div>
      </w:divsChild>
    </w:div>
    <w:div w:id="642003627">
      <w:bodyDiv w:val="1"/>
      <w:marLeft w:val="0"/>
      <w:marRight w:val="0"/>
      <w:marTop w:val="0"/>
      <w:marBottom w:val="0"/>
      <w:divBdr>
        <w:top w:val="none" w:sz="0" w:space="0" w:color="auto"/>
        <w:left w:val="none" w:sz="0" w:space="0" w:color="auto"/>
        <w:bottom w:val="none" w:sz="0" w:space="0" w:color="auto"/>
        <w:right w:val="none" w:sz="0" w:space="0" w:color="auto"/>
      </w:divBdr>
    </w:div>
    <w:div w:id="645202886">
      <w:bodyDiv w:val="1"/>
      <w:marLeft w:val="0"/>
      <w:marRight w:val="0"/>
      <w:marTop w:val="0"/>
      <w:marBottom w:val="0"/>
      <w:divBdr>
        <w:top w:val="none" w:sz="0" w:space="0" w:color="auto"/>
        <w:left w:val="none" w:sz="0" w:space="0" w:color="auto"/>
        <w:bottom w:val="none" w:sz="0" w:space="0" w:color="auto"/>
        <w:right w:val="none" w:sz="0" w:space="0" w:color="auto"/>
      </w:divBdr>
    </w:div>
    <w:div w:id="700714688">
      <w:bodyDiv w:val="1"/>
      <w:marLeft w:val="0"/>
      <w:marRight w:val="0"/>
      <w:marTop w:val="0"/>
      <w:marBottom w:val="0"/>
      <w:divBdr>
        <w:top w:val="none" w:sz="0" w:space="0" w:color="auto"/>
        <w:left w:val="none" w:sz="0" w:space="0" w:color="auto"/>
        <w:bottom w:val="none" w:sz="0" w:space="0" w:color="auto"/>
        <w:right w:val="none" w:sz="0" w:space="0" w:color="auto"/>
      </w:divBdr>
    </w:div>
    <w:div w:id="704141023">
      <w:bodyDiv w:val="1"/>
      <w:marLeft w:val="0"/>
      <w:marRight w:val="0"/>
      <w:marTop w:val="0"/>
      <w:marBottom w:val="0"/>
      <w:divBdr>
        <w:top w:val="none" w:sz="0" w:space="0" w:color="auto"/>
        <w:left w:val="none" w:sz="0" w:space="0" w:color="auto"/>
        <w:bottom w:val="none" w:sz="0" w:space="0" w:color="auto"/>
        <w:right w:val="none" w:sz="0" w:space="0" w:color="auto"/>
      </w:divBdr>
    </w:div>
    <w:div w:id="736587898">
      <w:bodyDiv w:val="1"/>
      <w:marLeft w:val="0"/>
      <w:marRight w:val="0"/>
      <w:marTop w:val="0"/>
      <w:marBottom w:val="0"/>
      <w:divBdr>
        <w:top w:val="none" w:sz="0" w:space="0" w:color="auto"/>
        <w:left w:val="none" w:sz="0" w:space="0" w:color="auto"/>
        <w:bottom w:val="none" w:sz="0" w:space="0" w:color="auto"/>
        <w:right w:val="none" w:sz="0" w:space="0" w:color="auto"/>
      </w:divBdr>
    </w:div>
    <w:div w:id="743575281">
      <w:bodyDiv w:val="1"/>
      <w:marLeft w:val="0"/>
      <w:marRight w:val="0"/>
      <w:marTop w:val="0"/>
      <w:marBottom w:val="0"/>
      <w:divBdr>
        <w:top w:val="none" w:sz="0" w:space="0" w:color="auto"/>
        <w:left w:val="none" w:sz="0" w:space="0" w:color="auto"/>
        <w:bottom w:val="none" w:sz="0" w:space="0" w:color="auto"/>
        <w:right w:val="none" w:sz="0" w:space="0" w:color="auto"/>
      </w:divBdr>
    </w:div>
    <w:div w:id="862285549">
      <w:bodyDiv w:val="1"/>
      <w:marLeft w:val="0"/>
      <w:marRight w:val="0"/>
      <w:marTop w:val="0"/>
      <w:marBottom w:val="0"/>
      <w:divBdr>
        <w:top w:val="none" w:sz="0" w:space="0" w:color="auto"/>
        <w:left w:val="none" w:sz="0" w:space="0" w:color="auto"/>
        <w:bottom w:val="none" w:sz="0" w:space="0" w:color="auto"/>
        <w:right w:val="none" w:sz="0" w:space="0" w:color="auto"/>
      </w:divBdr>
    </w:div>
    <w:div w:id="881671556">
      <w:bodyDiv w:val="1"/>
      <w:marLeft w:val="0"/>
      <w:marRight w:val="0"/>
      <w:marTop w:val="0"/>
      <w:marBottom w:val="0"/>
      <w:divBdr>
        <w:top w:val="none" w:sz="0" w:space="0" w:color="auto"/>
        <w:left w:val="none" w:sz="0" w:space="0" w:color="auto"/>
        <w:bottom w:val="none" w:sz="0" w:space="0" w:color="auto"/>
        <w:right w:val="none" w:sz="0" w:space="0" w:color="auto"/>
      </w:divBdr>
    </w:div>
    <w:div w:id="893663342">
      <w:bodyDiv w:val="1"/>
      <w:marLeft w:val="0"/>
      <w:marRight w:val="0"/>
      <w:marTop w:val="0"/>
      <w:marBottom w:val="0"/>
      <w:divBdr>
        <w:top w:val="none" w:sz="0" w:space="0" w:color="auto"/>
        <w:left w:val="none" w:sz="0" w:space="0" w:color="auto"/>
        <w:bottom w:val="none" w:sz="0" w:space="0" w:color="auto"/>
        <w:right w:val="none" w:sz="0" w:space="0" w:color="auto"/>
      </w:divBdr>
    </w:div>
    <w:div w:id="984896948">
      <w:bodyDiv w:val="1"/>
      <w:marLeft w:val="0"/>
      <w:marRight w:val="0"/>
      <w:marTop w:val="0"/>
      <w:marBottom w:val="0"/>
      <w:divBdr>
        <w:top w:val="none" w:sz="0" w:space="0" w:color="auto"/>
        <w:left w:val="none" w:sz="0" w:space="0" w:color="auto"/>
        <w:bottom w:val="none" w:sz="0" w:space="0" w:color="auto"/>
        <w:right w:val="none" w:sz="0" w:space="0" w:color="auto"/>
      </w:divBdr>
    </w:div>
    <w:div w:id="1128284617">
      <w:bodyDiv w:val="1"/>
      <w:marLeft w:val="0"/>
      <w:marRight w:val="0"/>
      <w:marTop w:val="0"/>
      <w:marBottom w:val="0"/>
      <w:divBdr>
        <w:top w:val="none" w:sz="0" w:space="0" w:color="auto"/>
        <w:left w:val="none" w:sz="0" w:space="0" w:color="auto"/>
        <w:bottom w:val="none" w:sz="0" w:space="0" w:color="auto"/>
        <w:right w:val="none" w:sz="0" w:space="0" w:color="auto"/>
      </w:divBdr>
    </w:div>
    <w:div w:id="1130632429">
      <w:bodyDiv w:val="1"/>
      <w:marLeft w:val="0"/>
      <w:marRight w:val="0"/>
      <w:marTop w:val="0"/>
      <w:marBottom w:val="0"/>
      <w:divBdr>
        <w:top w:val="none" w:sz="0" w:space="0" w:color="auto"/>
        <w:left w:val="none" w:sz="0" w:space="0" w:color="auto"/>
        <w:bottom w:val="none" w:sz="0" w:space="0" w:color="auto"/>
        <w:right w:val="none" w:sz="0" w:space="0" w:color="auto"/>
      </w:divBdr>
    </w:div>
    <w:div w:id="1161392432">
      <w:bodyDiv w:val="1"/>
      <w:marLeft w:val="0"/>
      <w:marRight w:val="0"/>
      <w:marTop w:val="0"/>
      <w:marBottom w:val="0"/>
      <w:divBdr>
        <w:top w:val="none" w:sz="0" w:space="0" w:color="auto"/>
        <w:left w:val="none" w:sz="0" w:space="0" w:color="auto"/>
        <w:bottom w:val="none" w:sz="0" w:space="0" w:color="auto"/>
        <w:right w:val="none" w:sz="0" w:space="0" w:color="auto"/>
      </w:divBdr>
    </w:div>
    <w:div w:id="1190296869">
      <w:bodyDiv w:val="1"/>
      <w:marLeft w:val="0"/>
      <w:marRight w:val="0"/>
      <w:marTop w:val="0"/>
      <w:marBottom w:val="0"/>
      <w:divBdr>
        <w:top w:val="none" w:sz="0" w:space="0" w:color="auto"/>
        <w:left w:val="none" w:sz="0" w:space="0" w:color="auto"/>
        <w:bottom w:val="none" w:sz="0" w:space="0" w:color="auto"/>
        <w:right w:val="none" w:sz="0" w:space="0" w:color="auto"/>
      </w:divBdr>
    </w:div>
    <w:div w:id="1191265321">
      <w:bodyDiv w:val="1"/>
      <w:marLeft w:val="0"/>
      <w:marRight w:val="0"/>
      <w:marTop w:val="0"/>
      <w:marBottom w:val="0"/>
      <w:divBdr>
        <w:top w:val="none" w:sz="0" w:space="0" w:color="auto"/>
        <w:left w:val="none" w:sz="0" w:space="0" w:color="auto"/>
        <w:bottom w:val="none" w:sz="0" w:space="0" w:color="auto"/>
        <w:right w:val="none" w:sz="0" w:space="0" w:color="auto"/>
      </w:divBdr>
      <w:divsChild>
        <w:div w:id="881139342">
          <w:marLeft w:val="0"/>
          <w:marRight w:val="0"/>
          <w:marTop w:val="0"/>
          <w:marBottom w:val="0"/>
          <w:divBdr>
            <w:top w:val="none" w:sz="0" w:space="0" w:color="auto"/>
            <w:left w:val="none" w:sz="0" w:space="0" w:color="auto"/>
            <w:bottom w:val="none" w:sz="0" w:space="0" w:color="auto"/>
            <w:right w:val="none" w:sz="0" w:space="0" w:color="auto"/>
          </w:divBdr>
          <w:divsChild>
            <w:div w:id="1663005408">
              <w:marLeft w:val="0"/>
              <w:marRight w:val="0"/>
              <w:marTop w:val="0"/>
              <w:marBottom w:val="0"/>
              <w:divBdr>
                <w:top w:val="none" w:sz="0" w:space="0" w:color="auto"/>
                <w:left w:val="none" w:sz="0" w:space="0" w:color="auto"/>
                <w:bottom w:val="none" w:sz="0" w:space="0" w:color="auto"/>
                <w:right w:val="none" w:sz="0" w:space="0" w:color="auto"/>
              </w:divBdr>
              <w:divsChild>
                <w:div w:id="1555384551">
                  <w:marLeft w:val="3"/>
                  <w:marRight w:val="0"/>
                  <w:marTop w:val="0"/>
                  <w:marBottom w:val="0"/>
                  <w:divBdr>
                    <w:top w:val="none" w:sz="0" w:space="0" w:color="auto"/>
                    <w:left w:val="none" w:sz="0" w:space="0" w:color="auto"/>
                    <w:bottom w:val="none" w:sz="0" w:space="0" w:color="auto"/>
                    <w:right w:val="none" w:sz="0" w:space="0" w:color="auto"/>
                  </w:divBdr>
                  <w:divsChild>
                    <w:div w:id="1410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4033">
      <w:bodyDiv w:val="1"/>
      <w:marLeft w:val="0"/>
      <w:marRight w:val="0"/>
      <w:marTop w:val="0"/>
      <w:marBottom w:val="0"/>
      <w:divBdr>
        <w:top w:val="none" w:sz="0" w:space="0" w:color="auto"/>
        <w:left w:val="none" w:sz="0" w:space="0" w:color="auto"/>
        <w:bottom w:val="none" w:sz="0" w:space="0" w:color="auto"/>
        <w:right w:val="none" w:sz="0" w:space="0" w:color="auto"/>
      </w:divBdr>
    </w:div>
    <w:div w:id="1271084174">
      <w:bodyDiv w:val="1"/>
      <w:marLeft w:val="0"/>
      <w:marRight w:val="0"/>
      <w:marTop w:val="0"/>
      <w:marBottom w:val="0"/>
      <w:divBdr>
        <w:top w:val="none" w:sz="0" w:space="0" w:color="auto"/>
        <w:left w:val="none" w:sz="0" w:space="0" w:color="auto"/>
        <w:bottom w:val="none" w:sz="0" w:space="0" w:color="auto"/>
        <w:right w:val="none" w:sz="0" w:space="0" w:color="auto"/>
      </w:divBdr>
    </w:div>
    <w:div w:id="1316183166">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40498383">
      <w:bodyDiv w:val="1"/>
      <w:marLeft w:val="0"/>
      <w:marRight w:val="0"/>
      <w:marTop w:val="0"/>
      <w:marBottom w:val="0"/>
      <w:divBdr>
        <w:top w:val="none" w:sz="0" w:space="0" w:color="auto"/>
        <w:left w:val="none" w:sz="0" w:space="0" w:color="auto"/>
        <w:bottom w:val="none" w:sz="0" w:space="0" w:color="auto"/>
        <w:right w:val="none" w:sz="0" w:space="0" w:color="auto"/>
      </w:divBdr>
    </w:div>
    <w:div w:id="1459910382">
      <w:bodyDiv w:val="1"/>
      <w:marLeft w:val="0"/>
      <w:marRight w:val="0"/>
      <w:marTop w:val="0"/>
      <w:marBottom w:val="0"/>
      <w:divBdr>
        <w:top w:val="none" w:sz="0" w:space="0" w:color="auto"/>
        <w:left w:val="none" w:sz="0" w:space="0" w:color="auto"/>
        <w:bottom w:val="none" w:sz="0" w:space="0" w:color="auto"/>
        <w:right w:val="none" w:sz="0" w:space="0" w:color="auto"/>
      </w:divBdr>
      <w:divsChild>
        <w:div w:id="1981181962">
          <w:marLeft w:val="0"/>
          <w:marRight w:val="0"/>
          <w:marTop w:val="0"/>
          <w:marBottom w:val="0"/>
          <w:divBdr>
            <w:top w:val="none" w:sz="0" w:space="0" w:color="auto"/>
            <w:left w:val="none" w:sz="0" w:space="0" w:color="auto"/>
            <w:bottom w:val="none" w:sz="0" w:space="0" w:color="auto"/>
            <w:right w:val="none" w:sz="0" w:space="0" w:color="auto"/>
          </w:divBdr>
          <w:divsChild>
            <w:div w:id="492646687">
              <w:marLeft w:val="0"/>
              <w:marRight w:val="0"/>
              <w:marTop w:val="525"/>
              <w:marBottom w:val="0"/>
              <w:divBdr>
                <w:top w:val="none" w:sz="0" w:space="0" w:color="auto"/>
                <w:left w:val="none" w:sz="0" w:space="0" w:color="auto"/>
                <w:bottom w:val="none" w:sz="0" w:space="0" w:color="auto"/>
                <w:right w:val="none" w:sz="0" w:space="0" w:color="auto"/>
              </w:divBdr>
              <w:divsChild>
                <w:div w:id="1773434552">
                  <w:marLeft w:val="0"/>
                  <w:marRight w:val="0"/>
                  <w:marTop w:val="450"/>
                  <w:marBottom w:val="0"/>
                  <w:divBdr>
                    <w:top w:val="none" w:sz="0" w:space="0" w:color="auto"/>
                    <w:left w:val="none" w:sz="0" w:space="0" w:color="auto"/>
                    <w:bottom w:val="none" w:sz="0" w:space="0" w:color="auto"/>
                    <w:right w:val="none" w:sz="0" w:space="0" w:color="auto"/>
                  </w:divBdr>
                  <w:divsChild>
                    <w:div w:id="268853694">
                      <w:marLeft w:val="0"/>
                      <w:marRight w:val="0"/>
                      <w:marTop w:val="0"/>
                      <w:marBottom w:val="0"/>
                      <w:divBdr>
                        <w:top w:val="none" w:sz="0" w:space="0" w:color="auto"/>
                        <w:left w:val="none" w:sz="0" w:space="0" w:color="auto"/>
                        <w:bottom w:val="none" w:sz="0" w:space="0" w:color="auto"/>
                        <w:right w:val="none" w:sz="0" w:space="0" w:color="auto"/>
                      </w:divBdr>
                      <w:divsChild>
                        <w:div w:id="977610154">
                          <w:marLeft w:val="0"/>
                          <w:marRight w:val="0"/>
                          <w:marTop w:val="0"/>
                          <w:marBottom w:val="0"/>
                          <w:divBdr>
                            <w:top w:val="none" w:sz="0" w:space="0" w:color="auto"/>
                            <w:left w:val="none" w:sz="0" w:space="0" w:color="auto"/>
                            <w:bottom w:val="none" w:sz="0" w:space="0" w:color="auto"/>
                            <w:right w:val="none" w:sz="0" w:space="0" w:color="auto"/>
                          </w:divBdr>
                          <w:divsChild>
                            <w:div w:id="842088100">
                              <w:marLeft w:val="0"/>
                              <w:marRight w:val="0"/>
                              <w:marTop w:val="0"/>
                              <w:marBottom w:val="0"/>
                              <w:divBdr>
                                <w:top w:val="none" w:sz="0" w:space="0" w:color="auto"/>
                                <w:left w:val="none" w:sz="0" w:space="0" w:color="auto"/>
                                <w:bottom w:val="none" w:sz="0" w:space="0" w:color="auto"/>
                                <w:right w:val="none" w:sz="0" w:space="0" w:color="auto"/>
                              </w:divBdr>
                              <w:divsChild>
                                <w:div w:id="1777559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35863">
      <w:bodyDiv w:val="1"/>
      <w:marLeft w:val="0"/>
      <w:marRight w:val="0"/>
      <w:marTop w:val="0"/>
      <w:marBottom w:val="0"/>
      <w:divBdr>
        <w:top w:val="none" w:sz="0" w:space="0" w:color="auto"/>
        <w:left w:val="none" w:sz="0" w:space="0" w:color="auto"/>
        <w:bottom w:val="none" w:sz="0" w:space="0" w:color="auto"/>
        <w:right w:val="none" w:sz="0" w:space="0" w:color="auto"/>
      </w:divBdr>
    </w:div>
    <w:div w:id="1551382677">
      <w:bodyDiv w:val="1"/>
      <w:marLeft w:val="0"/>
      <w:marRight w:val="0"/>
      <w:marTop w:val="0"/>
      <w:marBottom w:val="0"/>
      <w:divBdr>
        <w:top w:val="none" w:sz="0" w:space="0" w:color="auto"/>
        <w:left w:val="none" w:sz="0" w:space="0" w:color="auto"/>
        <w:bottom w:val="none" w:sz="0" w:space="0" w:color="auto"/>
        <w:right w:val="none" w:sz="0" w:space="0" w:color="auto"/>
      </w:divBdr>
    </w:div>
    <w:div w:id="1552423963">
      <w:bodyDiv w:val="1"/>
      <w:marLeft w:val="0"/>
      <w:marRight w:val="0"/>
      <w:marTop w:val="0"/>
      <w:marBottom w:val="0"/>
      <w:divBdr>
        <w:top w:val="none" w:sz="0" w:space="0" w:color="auto"/>
        <w:left w:val="none" w:sz="0" w:space="0" w:color="auto"/>
        <w:bottom w:val="none" w:sz="0" w:space="0" w:color="auto"/>
        <w:right w:val="none" w:sz="0" w:space="0" w:color="auto"/>
      </w:divBdr>
    </w:div>
    <w:div w:id="1594508793">
      <w:bodyDiv w:val="1"/>
      <w:marLeft w:val="0"/>
      <w:marRight w:val="0"/>
      <w:marTop w:val="0"/>
      <w:marBottom w:val="0"/>
      <w:divBdr>
        <w:top w:val="none" w:sz="0" w:space="0" w:color="auto"/>
        <w:left w:val="none" w:sz="0" w:space="0" w:color="auto"/>
        <w:bottom w:val="none" w:sz="0" w:space="0" w:color="auto"/>
        <w:right w:val="none" w:sz="0" w:space="0" w:color="auto"/>
      </w:divBdr>
    </w:div>
    <w:div w:id="1608151043">
      <w:bodyDiv w:val="1"/>
      <w:marLeft w:val="0"/>
      <w:marRight w:val="0"/>
      <w:marTop w:val="0"/>
      <w:marBottom w:val="0"/>
      <w:divBdr>
        <w:top w:val="none" w:sz="0" w:space="0" w:color="auto"/>
        <w:left w:val="none" w:sz="0" w:space="0" w:color="auto"/>
        <w:bottom w:val="none" w:sz="0" w:space="0" w:color="auto"/>
        <w:right w:val="none" w:sz="0" w:space="0" w:color="auto"/>
      </w:divBdr>
    </w:div>
    <w:div w:id="1672171720">
      <w:bodyDiv w:val="1"/>
      <w:marLeft w:val="0"/>
      <w:marRight w:val="0"/>
      <w:marTop w:val="0"/>
      <w:marBottom w:val="0"/>
      <w:divBdr>
        <w:top w:val="none" w:sz="0" w:space="0" w:color="auto"/>
        <w:left w:val="none" w:sz="0" w:space="0" w:color="auto"/>
        <w:bottom w:val="none" w:sz="0" w:space="0" w:color="auto"/>
        <w:right w:val="none" w:sz="0" w:space="0" w:color="auto"/>
      </w:divBdr>
    </w:div>
    <w:div w:id="1678920840">
      <w:bodyDiv w:val="1"/>
      <w:marLeft w:val="0"/>
      <w:marRight w:val="0"/>
      <w:marTop w:val="0"/>
      <w:marBottom w:val="0"/>
      <w:divBdr>
        <w:top w:val="none" w:sz="0" w:space="0" w:color="auto"/>
        <w:left w:val="none" w:sz="0" w:space="0" w:color="auto"/>
        <w:bottom w:val="none" w:sz="0" w:space="0" w:color="auto"/>
        <w:right w:val="none" w:sz="0" w:space="0" w:color="auto"/>
      </w:divBdr>
    </w:div>
    <w:div w:id="1705517005">
      <w:bodyDiv w:val="1"/>
      <w:marLeft w:val="0"/>
      <w:marRight w:val="0"/>
      <w:marTop w:val="0"/>
      <w:marBottom w:val="0"/>
      <w:divBdr>
        <w:top w:val="none" w:sz="0" w:space="0" w:color="auto"/>
        <w:left w:val="none" w:sz="0" w:space="0" w:color="auto"/>
        <w:bottom w:val="none" w:sz="0" w:space="0" w:color="auto"/>
        <w:right w:val="none" w:sz="0" w:space="0" w:color="auto"/>
      </w:divBdr>
    </w:div>
    <w:div w:id="1719544964">
      <w:bodyDiv w:val="1"/>
      <w:marLeft w:val="0"/>
      <w:marRight w:val="0"/>
      <w:marTop w:val="0"/>
      <w:marBottom w:val="0"/>
      <w:divBdr>
        <w:top w:val="none" w:sz="0" w:space="0" w:color="auto"/>
        <w:left w:val="none" w:sz="0" w:space="0" w:color="auto"/>
        <w:bottom w:val="none" w:sz="0" w:space="0" w:color="auto"/>
        <w:right w:val="none" w:sz="0" w:space="0" w:color="auto"/>
      </w:divBdr>
    </w:div>
    <w:div w:id="1805272774">
      <w:bodyDiv w:val="1"/>
      <w:marLeft w:val="0"/>
      <w:marRight w:val="0"/>
      <w:marTop w:val="0"/>
      <w:marBottom w:val="0"/>
      <w:divBdr>
        <w:top w:val="none" w:sz="0" w:space="0" w:color="auto"/>
        <w:left w:val="none" w:sz="0" w:space="0" w:color="auto"/>
        <w:bottom w:val="none" w:sz="0" w:space="0" w:color="auto"/>
        <w:right w:val="none" w:sz="0" w:space="0" w:color="auto"/>
      </w:divBdr>
    </w:div>
    <w:div w:id="1866364005">
      <w:bodyDiv w:val="1"/>
      <w:marLeft w:val="0"/>
      <w:marRight w:val="0"/>
      <w:marTop w:val="0"/>
      <w:marBottom w:val="0"/>
      <w:divBdr>
        <w:top w:val="none" w:sz="0" w:space="0" w:color="auto"/>
        <w:left w:val="none" w:sz="0" w:space="0" w:color="auto"/>
        <w:bottom w:val="none" w:sz="0" w:space="0" w:color="auto"/>
        <w:right w:val="none" w:sz="0" w:space="0" w:color="auto"/>
      </w:divBdr>
    </w:div>
    <w:div w:id="1866670435">
      <w:bodyDiv w:val="1"/>
      <w:marLeft w:val="0"/>
      <w:marRight w:val="0"/>
      <w:marTop w:val="0"/>
      <w:marBottom w:val="0"/>
      <w:divBdr>
        <w:top w:val="none" w:sz="0" w:space="0" w:color="auto"/>
        <w:left w:val="none" w:sz="0" w:space="0" w:color="auto"/>
        <w:bottom w:val="none" w:sz="0" w:space="0" w:color="auto"/>
        <w:right w:val="none" w:sz="0" w:space="0" w:color="auto"/>
      </w:divBdr>
    </w:div>
    <w:div w:id="1906061981">
      <w:bodyDiv w:val="1"/>
      <w:marLeft w:val="0"/>
      <w:marRight w:val="0"/>
      <w:marTop w:val="0"/>
      <w:marBottom w:val="0"/>
      <w:divBdr>
        <w:top w:val="none" w:sz="0" w:space="0" w:color="auto"/>
        <w:left w:val="none" w:sz="0" w:space="0" w:color="auto"/>
        <w:bottom w:val="none" w:sz="0" w:space="0" w:color="auto"/>
        <w:right w:val="none" w:sz="0" w:space="0" w:color="auto"/>
      </w:divBdr>
    </w:div>
    <w:div w:id="1918057890">
      <w:bodyDiv w:val="1"/>
      <w:marLeft w:val="0"/>
      <w:marRight w:val="0"/>
      <w:marTop w:val="0"/>
      <w:marBottom w:val="0"/>
      <w:divBdr>
        <w:top w:val="none" w:sz="0" w:space="0" w:color="auto"/>
        <w:left w:val="none" w:sz="0" w:space="0" w:color="auto"/>
        <w:bottom w:val="none" w:sz="0" w:space="0" w:color="auto"/>
        <w:right w:val="none" w:sz="0" w:space="0" w:color="auto"/>
      </w:divBdr>
      <w:divsChild>
        <w:div w:id="693582835">
          <w:marLeft w:val="0"/>
          <w:marRight w:val="0"/>
          <w:marTop w:val="750"/>
          <w:marBottom w:val="750"/>
          <w:divBdr>
            <w:top w:val="none" w:sz="0" w:space="0" w:color="auto"/>
            <w:left w:val="none" w:sz="0" w:space="0" w:color="auto"/>
            <w:bottom w:val="none" w:sz="0" w:space="0" w:color="auto"/>
            <w:right w:val="none" w:sz="0" w:space="0" w:color="auto"/>
          </w:divBdr>
          <w:divsChild>
            <w:div w:id="855582513">
              <w:marLeft w:val="0"/>
              <w:marRight w:val="0"/>
              <w:marTop w:val="0"/>
              <w:marBottom w:val="0"/>
              <w:divBdr>
                <w:top w:val="none" w:sz="0" w:space="0" w:color="auto"/>
                <w:left w:val="none" w:sz="0" w:space="0" w:color="auto"/>
                <w:bottom w:val="none" w:sz="0" w:space="0" w:color="auto"/>
                <w:right w:val="none" w:sz="0" w:space="0" w:color="auto"/>
              </w:divBdr>
              <w:divsChild>
                <w:div w:id="290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117">
      <w:bodyDiv w:val="1"/>
      <w:marLeft w:val="0"/>
      <w:marRight w:val="0"/>
      <w:marTop w:val="0"/>
      <w:marBottom w:val="0"/>
      <w:divBdr>
        <w:top w:val="none" w:sz="0" w:space="0" w:color="auto"/>
        <w:left w:val="none" w:sz="0" w:space="0" w:color="auto"/>
        <w:bottom w:val="none" w:sz="0" w:space="0" w:color="auto"/>
        <w:right w:val="none" w:sz="0" w:space="0" w:color="auto"/>
      </w:divBdr>
    </w:div>
    <w:div w:id="1994407914">
      <w:bodyDiv w:val="1"/>
      <w:marLeft w:val="0"/>
      <w:marRight w:val="0"/>
      <w:marTop w:val="0"/>
      <w:marBottom w:val="0"/>
      <w:divBdr>
        <w:top w:val="none" w:sz="0" w:space="0" w:color="auto"/>
        <w:left w:val="none" w:sz="0" w:space="0" w:color="auto"/>
        <w:bottom w:val="none" w:sz="0" w:space="0" w:color="auto"/>
        <w:right w:val="none" w:sz="0" w:space="0" w:color="auto"/>
      </w:divBdr>
    </w:div>
    <w:div w:id="2037581620">
      <w:bodyDiv w:val="1"/>
      <w:marLeft w:val="0"/>
      <w:marRight w:val="0"/>
      <w:marTop w:val="0"/>
      <w:marBottom w:val="0"/>
      <w:divBdr>
        <w:top w:val="none" w:sz="0" w:space="0" w:color="auto"/>
        <w:left w:val="none" w:sz="0" w:space="0" w:color="auto"/>
        <w:bottom w:val="none" w:sz="0" w:space="0" w:color="auto"/>
        <w:right w:val="none" w:sz="0" w:space="0" w:color="auto"/>
      </w:divBdr>
    </w:div>
    <w:div w:id="2061980688">
      <w:bodyDiv w:val="1"/>
      <w:marLeft w:val="0"/>
      <w:marRight w:val="0"/>
      <w:marTop w:val="0"/>
      <w:marBottom w:val="0"/>
      <w:divBdr>
        <w:top w:val="none" w:sz="0" w:space="0" w:color="auto"/>
        <w:left w:val="none" w:sz="0" w:space="0" w:color="auto"/>
        <w:bottom w:val="none" w:sz="0" w:space="0" w:color="auto"/>
        <w:right w:val="none" w:sz="0" w:space="0" w:color="auto"/>
      </w:divBdr>
    </w:div>
    <w:div w:id="2100561005">
      <w:bodyDiv w:val="1"/>
      <w:marLeft w:val="0"/>
      <w:marRight w:val="0"/>
      <w:marTop w:val="0"/>
      <w:marBottom w:val="0"/>
      <w:divBdr>
        <w:top w:val="none" w:sz="0" w:space="0" w:color="auto"/>
        <w:left w:val="none" w:sz="0" w:space="0" w:color="auto"/>
        <w:bottom w:val="none" w:sz="0" w:space="0" w:color="auto"/>
        <w:right w:val="none" w:sz="0" w:space="0" w:color="auto"/>
      </w:divBdr>
    </w:div>
    <w:div w:id="21027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2A46-D94F-45FE-97B3-F4E37E19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6261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Provident Polska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dc:creator>
  <cp:keywords/>
  <dc:description/>
  <cp:lastModifiedBy>Szybowska Paulina (POL)</cp:lastModifiedBy>
  <cp:revision>4</cp:revision>
  <cp:lastPrinted>2020-02-06T08:24:00Z</cp:lastPrinted>
  <dcterms:created xsi:type="dcterms:W3CDTF">2023-06-13T06:43:00Z</dcterms:created>
  <dcterms:modified xsi:type="dcterms:W3CDTF">2023-06-13T06:43:00Z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b4129920-f437-4452-9f8e-33d87e10ecd3</vt:lpwstr>
  </property>
  <property fmtid="{D5CDD505-2E9C-101B-9397-08002B2CF9AE}" pid="3" name="ProvidentPLCATEGORY">
    <vt:lpwstr>INTERNAL</vt:lpwstr>
  </property>
  <property fmtid="{D5CDD505-2E9C-101B-9397-08002B2CF9AE}" pid="4" name="ProvidentPLClassifiedBy">
    <vt:lpwstr>POLAND\maslanam;Maślana Magda (POL)</vt:lpwstr>
  </property>
  <property fmtid="{D5CDD505-2E9C-101B-9397-08002B2CF9AE}" pid="5" name="ProvidentPLClassificationDate">
    <vt:lpwstr>2019-04-09T11:01:05.6373453+02:00</vt:lpwstr>
  </property>
  <property fmtid="{D5CDD505-2E9C-101B-9397-08002B2CF9AE}" pid="6" name="ProvidentPLClassifiedBySID">
    <vt:lpwstr>POLAND\S-1-5-21-299502267-839522115-1801674531-48717</vt:lpwstr>
  </property>
  <property fmtid="{D5CDD505-2E9C-101B-9397-08002B2CF9AE}" pid="7" name="ProvidentPLGRNItemId">
    <vt:lpwstr>GRN-a8441f20-2bc3-4f3c-bc0c-19f6dce6ac52</vt:lpwstr>
  </property>
  <property fmtid="{D5CDD505-2E9C-101B-9397-08002B2CF9AE}" pid="8" name="ProvidentPLHash">
    <vt:lpwstr>31+O4uqTSy++/OSsbnzj5TG2YC/rvr6PBrt7qzByaY8=</vt:lpwstr>
  </property>
  <property fmtid="{D5CDD505-2E9C-101B-9397-08002B2CF9AE}" pid="9" name="ProvidentPLRefresh">
    <vt:lpwstr>False</vt:lpwstr>
  </property>
  <property fmtid="{D5CDD505-2E9C-101B-9397-08002B2CF9AE}" pid="10" name="GrammarlyDocumentId">
    <vt:lpwstr>dfe18bb27ff187aac110113288d9c0629796f36a409d0ff8d6d06ba9f686bc92</vt:lpwstr>
  </property>
</Properties>
</file>