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1D8AA" w14:textId="26ED0C9C" w:rsidR="00B14724" w:rsidRDefault="00B14724" w:rsidP="00B14724">
      <w:pPr>
        <w:spacing w:after="0" w:line="276" w:lineRule="auto"/>
        <w:jc w:val="right"/>
        <w:rPr>
          <w:rFonts w:ascii="Intrum Sans" w:hAnsi="Intrum Sans" w:cs="Times New Roman"/>
          <w:sz w:val="18"/>
          <w:szCs w:val="18"/>
        </w:rPr>
      </w:pPr>
      <w:r w:rsidRPr="00B14724">
        <w:rPr>
          <w:rFonts w:ascii="Intrum Sans" w:hAnsi="Intrum Sans" w:cs="Times New Roman"/>
          <w:sz w:val="18"/>
          <w:szCs w:val="18"/>
        </w:rPr>
        <w:t xml:space="preserve">Materiał prasowy, </w:t>
      </w:r>
      <w:r w:rsidR="00CD3256">
        <w:rPr>
          <w:rFonts w:ascii="Intrum Sans" w:hAnsi="Intrum Sans" w:cs="Times New Roman"/>
          <w:sz w:val="18"/>
          <w:szCs w:val="18"/>
        </w:rPr>
        <w:t>28</w:t>
      </w:r>
      <w:r w:rsidRPr="00B14724">
        <w:rPr>
          <w:rFonts w:ascii="Intrum Sans" w:hAnsi="Intrum Sans" w:cs="Times New Roman"/>
          <w:sz w:val="18"/>
          <w:szCs w:val="18"/>
        </w:rPr>
        <w:t>.</w:t>
      </w:r>
      <w:r w:rsidR="00F07D04">
        <w:rPr>
          <w:rFonts w:ascii="Intrum Sans" w:hAnsi="Intrum Sans" w:cs="Times New Roman"/>
          <w:sz w:val="18"/>
          <w:szCs w:val="18"/>
        </w:rPr>
        <w:t>0</w:t>
      </w:r>
      <w:r w:rsidRPr="00B14724">
        <w:rPr>
          <w:rFonts w:ascii="Intrum Sans" w:hAnsi="Intrum Sans" w:cs="Times New Roman"/>
          <w:sz w:val="18"/>
          <w:szCs w:val="18"/>
        </w:rPr>
        <w:t>6.2023 r.</w:t>
      </w:r>
    </w:p>
    <w:p w14:paraId="10A4768E" w14:textId="77777777" w:rsidR="00B14724" w:rsidRPr="00B14724" w:rsidRDefault="00B14724" w:rsidP="00B14724">
      <w:pPr>
        <w:spacing w:after="0" w:line="276" w:lineRule="auto"/>
        <w:jc w:val="right"/>
        <w:rPr>
          <w:rFonts w:ascii="Intrum Sans" w:hAnsi="Intrum Sans" w:cs="Times New Roman"/>
          <w:sz w:val="18"/>
          <w:szCs w:val="18"/>
        </w:rPr>
      </w:pPr>
    </w:p>
    <w:p w14:paraId="6640BC2C" w14:textId="77777777" w:rsidR="00B14724" w:rsidRDefault="00B14724" w:rsidP="00E0295F">
      <w:pPr>
        <w:spacing w:after="0" w:line="276" w:lineRule="auto"/>
        <w:rPr>
          <w:rFonts w:ascii="Intrum Sans" w:hAnsi="Intrum Sans" w:cs="Times New Roman"/>
          <w:b/>
          <w:bCs/>
        </w:rPr>
      </w:pPr>
    </w:p>
    <w:p w14:paraId="4E44FB4B" w14:textId="6755EBB7" w:rsidR="00A21150" w:rsidRDefault="00B75366" w:rsidP="00E0295F">
      <w:pPr>
        <w:spacing w:after="0" w:line="276" w:lineRule="auto"/>
        <w:rPr>
          <w:rFonts w:ascii="Intrum Sans" w:hAnsi="Intrum Sans" w:cs="Times New Roman"/>
          <w:b/>
          <w:bCs/>
        </w:rPr>
      </w:pPr>
      <w:r w:rsidRPr="00E0295F">
        <w:rPr>
          <w:rFonts w:ascii="Intrum Sans" w:hAnsi="Intrum Sans" w:cs="Times New Roman"/>
          <w:b/>
          <w:bCs/>
        </w:rPr>
        <w:t xml:space="preserve">Jak zorganizować wesele </w:t>
      </w:r>
      <w:r w:rsidR="00E0295F">
        <w:rPr>
          <w:rFonts w:ascii="Intrum Sans" w:hAnsi="Intrum Sans" w:cs="Times New Roman"/>
          <w:b/>
          <w:bCs/>
        </w:rPr>
        <w:t xml:space="preserve">w czasach kryzysu </w:t>
      </w:r>
      <w:r w:rsidRPr="00E0295F">
        <w:rPr>
          <w:rFonts w:ascii="Intrum Sans" w:hAnsi="Intrum Sans" w:cs="Times New Roman"/>
          <w:b/>
          <w:bCs/>
        </w:rPr>
        <w:t>i nie popaść w kłopoty</w:t>
      </w:r>
      <w:r w:rsidR="00E0295F">
        <w:rPr>
          <w:rFonts w:ascii="Intrum Sans" w:hAnsi="Intrum Sans" w:cs="Times New Roman"/>
          <w:b/>
          <w:bCs/>
        </w:rPr>
        <w:t xml:space="preserve"> finansowe</w:t>
      </w:r>
      <w:r w:rsidRPr="00E0295F">
        <w:rPr>
          <w:rFonts w:ascii="Intrum Sans" w:hAnsi="Intrum Sans" w:cs="Times New Roman"/>
          <w:b/>
          <w:bCs/>
        </w:rPr>
        <w:t>?</w:t>
      </w:r>
    </w:p>
    <w:p w14:paraId="1A542DBC" w14:textId="77777777" w:rsidR="00E0295F" w:rsidRDefault="00E0295F" w:rsidP="00E0295F">
      <w:pPr>
        <w:spacing w:after="0" w:line="276" w:lineRule="auto"/>
        <w:rPr>
          <w:rFonts w:ascii="Intrum Sans" w:hAnsi="Intrum Sans" w:cs="Times New Roman"/>
          <w:b/>
          <w:bCs/>
        </w:rPr>
      </w:pPr>
    </w:p>
    <w:p w14:paraId="6B0391B8" w14:textId="66B97AF5" w:rsidR="00CD624A" w:rsidRPr="00B14724" w:rsidRDefault="004E5CC7" w:rsidP="00E0295F">
      <w:pPr>
        <w:spacing w:after="0" w:line="276" w:lineRule="auto"/>
        <w:rPr>
          <w:rFonts w:ascii="Intrum Sans" w:hAnsi="Intrum Sans" w:cs="Times New Roman"/>
          <w:b/>
          <w:bCs/>
          <w:sz w:val="18"/>
          <w:szCs w:val="18"/>
        </w:rPr>
      </w:pPr>
      <w:r>
        <w:rPr>
          <w:rFonts w:ascii="Intrum Sans" w:hAnsi="Intrum Sans" w:cs="Times New Roman"/>
          <w:b/>
          <w:bCs/>
          <w:sz w:val="18"/>
          <w:szCs w:val="18"/>
        </w:rPr>
        <w:t xml:space="preserve">Kto organizował wesele, ten wie, że nie jest to mały wydatek, jeżeli chce się spełnić ambicje (swoje i rodziny!) </w:t>
      </w:r>
      <w:r w:rsidR="00B14724">
        <w:rPr>
          <w:rFonts w:ascii="Intrum Sans" w:hAnsi="Intrum Sans" w:cs="Times New Roman"/>
          <w:b/>
          <w:bCs/>
          <w:sz w:val="18"/>
          <w:szCs w:val="18"/>
        </w:rPr>
        <w:br/>
      </w:r>
      <w:r>
        <w:rPr>
          <w:rFonts w:ascii="Intrum Sans" w:hAnsi="Intrum Sans" w:cs="Times New Roman"/>
          <w:b/>
          <w:bCs/>
          <w:sz w:val="18"/>
          <w:szCs w:val="18"/>
        </w:rPr>
        <w:t xml:space="preserve">o pięknej i nieskromnej uroczystości. A rekordowo wysoka inflacja nie ułatwia zadania. </w:t>
      </w:r>
      <w:proofErr w:type="spellStart"/>
      <w:r>
        <w:rPr>
          <w:rFonts w:ascii="Intrum Sans" w:hAnsi="Intrum Sans" w:cs="Times New Roman"/>
          <w:b/>
          <w:bCs/>
          <w:sz w:val="18"/>
          <w:szCs w:val="18"/>
        </w:rPr>
        <w:t>Wedding</w:t>
      </w:r>
      <w:proofErr w:type="spellEnd"/>
      <w:r>
        <w:rPr>
          <w:rFonts w:ascii="Intrum Sans" w:hAnsi="Intrum Sans" w:cs="Times New Roman"/>
          <w:b/>
          <w:bCs/>
          <w:sz w:val="18"/>
          <w:szCs w:val="18"/>
        </w:rPr>
        <w:t xml:space="preserve"> </w:t>
      </w:r>
      <w:proofErr w:type="spellStart"/>
      <w:r>
        <w:rPr>
          <w:rFonts w:ascii="Intrum Sans" w:hAnsi="Intrum Sans" w:cs="Times New Roman"/>
          <w:b/>
          <w:bCs/>
          <w:sz w:val="18"/>
          <w:szCs w:val="18"/>
        </w:rPr>
        <w:t>plannerzy</w:t>
      </w:r>
      <w:proofErr w:type="spellEnd"/>
      <w:r>
        <w:rPr>
          <w:rFonts w:ascii="Intrum Sans" w:hAnsi="Intrum Sans" w:cs="Times New Roman"/>
          <w:b/>
          <w:bCs/>
          <w:sz w:val="18"/>
          <w:szCs w:val="18"/>
        </w:rPr>
        <w:t xml:space="preserve"> szacują, że koszt zorganizowania wesela</w:t>
      </w:r>
      <w:r w:rsidR="00F120A5">
        <w:rPr>
          <w:rFonts w:ascii="Intrum Sans" w:hAnsi="Intrum Sans" w:cs="Times New Roman"/>
          <w:b/>
          <w:bCs/>
          <w:sz w:val="18"/>
          <w:szCs w:val="18"/>
        </w:rPr>
        <w:t xml:space="preserve"> w tzw. w średnim standardzie</w:t>
      </w:r>
      <w:r>
        <w:rPr>
          <w:rFonts w:ascii="Intrum Sans" w:hAnsi="Intrum Sans" w:cs="Times New Roman"/>
          <w:b/>
          <w:bCs/>
          <w:sz w:val="18"/>
          <w:szCs w:val="18"/>
        </w:rPr>
        <w:t xml:space="preserve"> na 100 gości w</w:t>
      </w:r>
      <w:r w:rsidR="008A430F">
        <w:rPr>
          <w:rFonts w:ascii="Intrum Sans" w:hAnsi="Intrum Sans" w:cs="Times New Roman"/>
          <w:b/>
          <w:bCs/>
          <w:sz w:val="18"/>
          <w:szCs w:val="18"/>
        </w:rPr>
        <w:t xml:space="preserve"> </w:t>
      </w:r>
      <w:r>
        <w:rPr>
          <w:rFonts w:ascii="Intrum Sans" w:hAnsi="Intrum Sans" w:cs="Times New Roman"/>
          <w:b/>
          <w:bCs/>
          <w:sz w:val="18"/>
          <w:szCs w:val="18"/>
        </w:rPr>
        <w:t xml:space="preserve">ciągu 2 ostatnich lat wzrósł o przeszło 30%. Jeżeli chodzi o Warszawę, </w:t>
      </w:r>
      <w:r w:rsidR="00AD00B5">
        <w:rPr>
          <w:rFonts w:ascii="Intrum Sans" w:hAnsi="Intrum Sans" w:cs="Times New Roman"/>
          <w:b/>
          <w:bCs/>
          <w:sz w:val="18"/>
          <w:szCs w:val="18"/>
        </w:rPr>
        <w:t>koszt</w:t>
      </w:r>
      <w:r>
        <w:rPr>
          <w:rFonts w:ascii="Intrum Sans" w:hAnsi="Intrum Sans" w:cs="Times New Roman"/>
          <w:b/>
          <w:bCs/>
          <w:sz w:val="18"/>
          <w:szCs w:val="18"/>
        </w:rPr>
        <w:t xml:space="preserve"> przygotowania </w:t>
      </w:r>
      <w:r w:rsidR="00AD00B5">
        <w:rPr>
          <w:rFonts w:ascii="Intrum Sans" w:hAnsi="Intrum Sans" w:cs="Times New Roman"/>
          <w:b/>
          <w:bCs/>
          <w:sz w:val="18"/>
          <w:szCs w:val="18"/>
        </w:rPr>
        <w:t xml:space="preserve">takiej uroczystości </w:t>
      </w:r>
      <w:r w:rsidR="00F120A5">
        <w:rPr>
          <w:rFonts w:ascii="Intrum Sans" w:hAnsi="Intrum Sans" w:cs="Times New Roman"/>
          <w:b/>
          <w:bCs/>
          <w:sz w:val="18"/>
          <w:szCs w:val="18"/>
        </w:rPr>
        <w:t>kosztuje</w:t>
      </w:r>
      <w:r w:rsidR="00AD00B5">
        <w:rPr>
          <w:rFonts w:ascii="Intrum Sans" w:hAnsi="Intrum Sans" w:cs="Times New Roman"/>
          <w:b/>
          <w:bCs/>
          <w:sz w:val="18"/>
          <w:szCs w:val="18"/>
        </w:rPr>
        <w:t xml:space="preserve"> średnio 75 tys. zł</w:t>
      </w:r>
      <w:r w:rsidR="00CD624A">
        <w:rPr>
          <w:rStyle w:val="Odwoanieprzypisudolnego"/>
          <w:rFonts w:ascii="Intrum Sans" w:hAnsi="Intrum Sans" w:cs="Times New Roman"/>
          <w:b/>
          <w:bCs/>
          <w:sz w:val="18"/>
          <w:szCs w:val="18"/>
        </w:rPr>
        <w:footnoteReference w:id="1"/>
      </w:r>
      <w:r w:rsidR="00AD00B5">
        <w:rPr>
          <w:rFonts w:ascii="Intrum Sans" w:hAnsi="Intrum Sans" w:cs="Times New Roman"/>
          <w:b/>
          <w:bCs/>
          <w:sz w:val="18"/>
          <w:szCs w:val="18"/>
        </w:rPr>
        <w:t>. Niektórzy, by zrealizować marzenie o ślubie jak z bajki</w:t>
      </w:r>
      <w:r w:rsidR="008A430F">
        <w:rPr>
          <w:rFonts w:ascii="Intrum Sans" w:hAnsi="Intrum Sans" w:cs="Times New Roman"/>
          <w:b/>
          <w:bCs/>
          <w:sz w:val="18"/>
          <w:szCs w:val="18"/>
        </w:rPr>
        <w:t>,</w:t>
      </w:r>
      <w:r w:rsidR="00AD00B5">
        <w:rPr>
          <w:rFonts w:ascii="Intrum Sans" w:hAnsi="Intrum Sans" w:cs="Times New Roman"/>
          <w:b/>
          <w:bCs/>
          <w:sz w:val="18"/>
          <w:szCs w:val="18"/>
        </w:rPr>
        <w:t xml:space="preserve"> zaciągają jedno, a nierzadko kilka zobowiązań. </w:t>
      </w:r>
      <w:r w:rsidR="00B14724">
        <w:rPr>
          <w:rFonts w:ascii="Intrum Sans" w:hAnsi="Intrum Sans" w:cs="Times New Roman"/>
          <w:b/>
          <w:bCs/>
          <w:sz w:val="18"/>
          <w:szCs w:val="18"/>
        </w:rPr>
        <w:br/>
      </w:r>
      <w:r w:rsidR="00AD00B5">
        <w:rPr>
          <w:rFonts w:ascii="Intrum Sans" w:hAnsi="Intrum Sans" w:cs="Times New Roman"/>
          <w:b/>
          <w:bCs/>
          <w:sz w:val="18"/>
          <w:szCs w:val="18"/>
        </w:rPr>
        <w:t xml:space="preserve">„Postaw się, a zastaw się” to część polskiej tradycji, ale nie warto rozpoczynać wspólnego życia od długów. Trzeba również uważać na oszustów, którzy czyhają na pieniądze pary młodej. Branża ślubna to prężnie rozwijający się sektor, a korzystanie z usług </w:t>
      </w:r>
      <w:proofErr w:type="spellStart"/>
      <w:r w:rsidR="00AD00B5">
        <w:rPr>
          <w:rFonts w:ascii="Intrum Sans" w:hAnsi="Intrum Sans" w:cs="Times New Roman"/>
          <w:b/>
          <w:bCs/>
          <w:sz w:val="18"/>
          <w:szCs w:val="18"/>
        </w:rPr>
        <w:t>wedding</w:t>
      </w:r>
      <w:proofErr w:type="spellEnd"/>
      <w:r w:rsidR="00AD00B5">
        <w:rPr>
          <w:rFonts w:ascii="Intrum Sans" w:hAnsi="Intrum Sans" w:cs="Times New Roman"/>
          <w:b/>
          <w:bCs/>
          <w:sz w:val="18"/>
          <w:szCs w:val="18"/>
        </w:rPr>
        <w:t xml:space="preserve"> </w:t>
      </w:r>
      <w:proofErr w:type="spellStart"/>
      <w:r w:rsidR="00AD00B5">
        <w:rPr>
          <w:rFonts w:ascii="Intrum Sans" w:hAnsi="Intrum Sans" w:cs="Times New Roman"/>
          <w:b/>
          <w:bCs/>
          <w:sz w:val="18"/>
          <w:szCs w:val="18"/>
        </w:rPr>
        <w:t>plannerów</w:t>
      </w:r>
      <w:proofErr w:type="spellEnd"/>
      <w:r w:rsidR="00AD00B5">
        <w:rPr>
          <w:rFonts w:ascii="Intrum Sans" w:hAnsi="Intrum Sans" w:cs="Times New Roman"/>
          <w:b/>
          <w:bCs/>
          <w:sz w:val="18"/>
          <w:szCs w:val="18"/>
        </w:rPr>
        <w:t xml:space="preserve"> jest wygodne i modne… Jednak nietrudno trafić na osoby, które wykorzystują przedślubny stres i brak wiedzy swoich klientów, wyciągają od nich niemałe sumy. Niestety</w:t>
      </w:r>
      <w:r w:rsidR="00F120A5">
        <w:rPr>
          <w:rFonts w:ascii="Intrum Sans" w:hAnsi="Intrum Sans" w:cs="Times New Roman"/>
          <w:b/>
          <w:bCs/>
          <w:sz w:val="18"/>
          <w:szCs w:val="18"/>
        </w:rPr>
        <w:t>,</w:t>
      </w:r>
      <w:r w:rsidR="00AD00B5">
        <w:rPr>
          <w:rFonts w:ascii="Intrum Sans" w:hAnsi="Intrum Sans" w:cs="Times New Roman"/>
          <w:b/>
          <w:bCs/>
          <w:sz w:val="18"/>
          <w:szCs w:val="18"/>
        </w:rPr>
        <w:t xml:space="preserve"> można natrafić na nierzetelne firmy, które się cenią, a nie spełniają oczekiwań. Jak zatem zorganizować ślub i wesele, by nie wpaść w długi? O tym </w:t>
      </w:r>
      <w:proofErr w:type="spellStart"/>
      <w:r w:rsidR="00AD00B5">
        <w:rPr>
          <w:rFonts w:ascii="Intrum Sans" w:hAnsi="Intrum Sans" w:cs="Times New Roman"/>
          <w:b/>
          <w:bCs/>
          <w:sz w:val="18"/>
          <w:szCs w:val="18"/>
        </w:rPr>
        <w:t>Intrum</w:t>
      </w:r>
      <w:proofErr w:type="spellEnd"/>
      <w:r w:rsidR="00AD00B5">
        <w:rPr>
          <w:rFonts w:ascii="Intrum Sans" w:hAnsi="Intrum Sans" w:cs="Times New Roman"/>
          <w:b/>
          <w:bCs/>
          <w:sz w:val="18"/>
          <w:szCs w:val="18"/>
        </w:rPr>
        <w:t xml:space="preserve"> w kolejnym odcinku poradnika „Ogarniam finanse”. </w:t>
      </w:r>
    </w:p>
    <w:p w14:paraId="72140B91" w14:textId="77777777" w:rsidR="00E0295F" w:rsidRPr="00E0295F" w:rsidRDefault="00E0295F" w:rsidP="00E0295F">
      <w:pPr>
        <w:spacing w:after="0" w:line="276" w:lineRule="auto"/>
        <w:rPr>
          <w:rFonts w:ascii="Intrum Sans" w:hAnsi="Intrum Sans" w:cs="Times New Roman"/>
          <w:b/>
          <w:bCs/>
          <w:sz w:val="18"/>
          <w:szCs w:val="18"/>
        </w:rPr>
      </w:pPr>
    </w:p>
    <w:p w14:paraId="01A8CF6D" w14:textId="4BFC149B" w:rsidR="00E0295F" w:rsidRPr="00B14724" w:rsidRDefault="00E0295F" w:rsidP="00E0295F">
      <w:pPr>
        <w:spacing w:after="0" w:line="276" w:lineRule="auto"/>
        <w:rPr>
          <w:rFonts w:ascii="Intrum Sans" w:hAnsi="Intrum Sans" w:cs="Times New Roman"/>
          <w:b/>
          <w:bCs/>
          <w:sz w:val="18"/>
          <w:szCs w:val="18"/>
        </w:rPr>
      </w:pPr>
      <w:r w:rsidRPr="00B14724">
        <w:rPr>
          <w:rFonts w:ascii="Intrum Sans" w:hAnsi="Intrum Sans" w:cs="Times New Roman"/>
          <w:b/>
          <w:bCs/>
          <w:sz w:val="18"/>
          <w:szCs w:val="18"/>
        </w:rPr>
        <w:t>Wesele na kredyt, czyli czy warto zadłużać się na starcie wspólnego życia…</w:t>
      </w:r>
    </w:p>
    <w:p w14:paraId="5D71FC6A" w14:textId="77777777" w:rsidR="00E0295F" w:rsidRDefault="00E0295F" w:rsidP="00E0295F">
      <w:pPr>
        <w:spacing w:after="0" w:line="276" w:lineRule="auto"/>
        <w:rPr>
          <w:rFonts w:ascii="Intrum Sans" w:hAnsi="Intrum Sans" w:cs="Times New Roman"/>
          <w:sz w:val="18"/>
          <w:szCs w:val="18"/>
        </w:rPr>
      </w:pPr>
    </w:p>
    <w:p w14:paraId="0F5E3D33" w14:textId="60CB2E87" w:rsidR="00CD624A" w:rsidRDefault="00CD624A" w:rsidP="00E0295F">
      <w:pPr>
        <w:spacing w:after="0" w:line="276" w:lineRule="auto"/>
        <w:rPr>
          <w:rFonts w:ascii="Intrum Sans" w:hAnsi="Intrum Sans" w:cs="Times New Roman"/>
          <w:sz w:val="18"/>
          <w:szCs w:val="18"/>
        </w:rPr>
      </w:pPr>
      <w:r>
        <w:rPr>
          <w:rFonts w:ascii="Intrum Sans" w:hAnsi="Intrum Sans" w:cs="Times New Roman"/>
          <w:sz w:val="18"/>
          <w:szCs w:val="18"/>
        </w:rPr>
        <w:t>Lista ślubno-weselnych wydatków może przyprawić</w:t>
      </w:r>
      <w:r w:rsidR="00732C28" w:rsidRPr="00E0295F">
        <w:rPr>
          <w:rFonts w:ascii="Intrum Sans" w:hAnsi="Intrum Sans" w:cs="Times New Roman"/>
          <w:sz w:val="18"/>
          <w:szCs w:val="18"/>
        </w:rPr>
        <w:t xml:space="preserve"> o ból głowy, gdy pomyślimy </w:t>
      </w:r>
      <w:r>
        <w:rPr>
          <w:rFonts w:ascii="Intrum Sans" w:hAnsi="Intrum Sans" w:cs="Times New Roman"/>
          <w:sz w:val="18"/>
          <w:szCs w:val="18"/>
        </w:rPr>
        <w:t>o kosztach</w:t>
      </w:r>
      <w:r w:rsidR="000C239B" w:rsidRPr="00E0295F">
        <w:rPr>
          <w:rFonts w:ascii="Intrum Sans" w:hAnsi="Intrum Sans" w:cs="Times New Roman"/>
          <w:sz w:val="18"/>
          <w:szCs w:val="18"/>
        </w:rPr>
        <w:t>.</w:t>
      </w:r>
      <w:r>
        <w:rPr>
          <w:rFonts w:ascii="Intrum Sans" w:hAnsi="Intrum Sans" w:cs="Times New Roman"/>
          <w:sz w:val="18"/>
          <w:szCs w:val="18"/>
        </w:rPr>
        <w:t xml:space="preserve"> Nie każdy potrafi sobie „odpuścić” i zorganizować skromne przyjęcie dla najbliższych, bo wiadomo…. co powie babcia, koleżanka z pracy… Jednocześnie coraz częściej młode pary nie chcą korzystać z pomocy finansowej rodziców. Dlatego zaciągnięcie kredytu dla wielu jest jedyną możliwością, bo zorganizować wesele, które zadowoli zarówno ich, jak i ich najbliższych.  </w:t>
      </w:r>
      <w:r w:rsidR="000C239B" w:rsidRPr="00E0295F">
        <w:rPr>
          <w:rFonts w:ascii="Intrum Sans" w:hAnsi="Intrum Sans" w:cs="Times New Roman"/>
          <w:sz w:val="18"/>
          <w:szCs w:val="18"/>
        </w:rPr>
        <w:t xml:space="preserve"> </w:t>
      </w:r>
      <w:r>
        <w:rPr>
          <w:rFonts w:ascii="Intrum Sans" w:hAnsi="Intrum Sans" w:cs="Times New Roman"/>
          <w:sz w:val="18"/>
          <w:szCs w:val="18"/>
        </w:rPr>
        <w:t>Czy jednak jest to dobry pomysł?</w:t>
      </w:r>
    </w:p>
    <w:p w14:paraId="1BF28746" w14:textId="77777777" w:rsidR="00CD624A" w:rsidRDefault="00CD624A" w:rsidP="00E0295F">
      <w:pPr>
        <w:spacing w:after="0" w:line="276" w:lineRule="auto"/>
        <w:rPr>
          <w:rFonts w:ascii="Intrum Sans" w:hAnsi="Intrum Sans" w:cs="Times New Roman"/>
          <w:sz w:val="18"/>
          <w:szCs w:val="18"/>
        </w:rPr>
      </w:pPr>
    </w:p>
    <w:p w14:paraId="35E11BBD" w14:textId="52841BD5" w:rsidR="00F372AC" w:rsidRDefault="006635DE" w:rsidP="00E0295F">
      <w:pPr>
        <w:spacing w:after="0" w:line="276" w:lineRule="auto"/>
        <w:rPr>
          <w:rFonts w:ascii="Intrum Sans" w:hAnsi="Intrum Sans" w:cs="Times New Roman"/>
          <w:b/>
          <w:bCs/>
          <w:sz w:val="18"/>
          <w:szCs w:val="18"/>
        </w:rPr>
      </w:pPr>
      <w:r>
        <w:rPr>
          <w:rFonts w:ascii="Intrum Sans" w:hAnsi="Intrum Sans" w:cs="Times New Roman"/>
          <w:sz w:val="18"/>
          <w:szCs w:val="18"/>
        </w:rPr>
        <w:t xml:space="preserve">– </w:t>
      </w:r>
      <w:r w:rsidR="000C239B" w:rsidRPr="006635DE">
        <w:rPr>
          <w:rFonts w:ascii="Intrum Sans" w:hAnsi="Intrum Sans" w:cs="Times New Roman"/>
          <w:i/>
          <w:iCs/>
          <w:sz w:val="18"/>
          <w:szCs w:val="18"/>
        </w:rPr>
        <w:t xml:space="preserve">Zadłużanie się na </w:t>
      </w:r>
      <w:r w:rsidR="00E71A40" w:rsidRPr="006635DE">
        <w:rPr>
          <w:rFonts w:ascii="Intrum Sans" w:hAnsi="Intrum Sans" w:cs="Times New Roman"/>
          <w:i/>
          <w:iCs/>
          <w:sz w:val="18"/>
          <w:szCs w:val="18"/>
        </w:rPr>
        <w:t>wesele</w:t>
      </w:r>
      <w:r w:rsidR="000C239B" w:rsidRPr="006635DE">
        <w:rPr>
          <w:rFonts w:ascii="Intrum Sans" w:hAnsi="Intrum Sans" w:cs="Times New Roman"/>
          <w:i/>
          <w:iCs/>
          <w:sz w:val="18"/>
          <w:szCs w:val="18"/>
        </w:rPr>
        <w:t xml:space="preserve"> ma tylu zwolenników</w:t>
      </w:r>
      <w:r w:rsidR="00CD624A" w:rsidRPr="006635DE">
        <w:rPr>
          <w:rFonts w:ascii="Intrum Sans" w:hAnsi="Intrum Sans" w:cs="Times New Roman"/>
          <w:i/>
          <w:iCs/>
          <w:sz w:val="18"/>
          <w:szCs w:val="18"/>
        </w:rPr>
        <w:t>,</w:t>
      </w:r>
      <w:r w:rsidR="000C239B" w:rsidRPr="006635DE">
        <w:rPr>
          <w:rFonts w:ascii="Intrum Sans" w:hAnsi="Intrum Sans" w:cs="Times New Roman"/>
          <w:i/>
          <w:iCs/>
          <w:sz w:val="18"/>
          <w:szCs w:val="18"/>
        </w:rPr>
        <w:t xml:space="preserve"> co przeciwników.</w:t>
      </w:r>
      <w:r w:rsidR="00CD624A" w:rsidRPr="006635DE">
        <w:rPr>
          <w:rFonts w:ascii="Intrum Sans" w:hAnsi="Intrum Sans" w:cs="Times New Roman"/>
          <w:i/>
          <w:iCs/>
          <w:sz w:val="18"/>
          <w:szCs w:val="18"/>
        </w:rPr>
        <w:t xml:space="preserve"> </w:t>
      </w:r>
      <w:r w:rsidR="00A43421" w:rsidRPr="006635DE">
        <w:rPr>
          <w:rFonts w:ascii="Intrum Sans" w:hAnsi="Intrum Sans" w:cs="Times New Roman"/>
          <w:i/>
          <w:iCs/>
          <w:sz w:val="18"/>
          <w:szCs w:val="18"/>
        </w:rPr>
        <w:t xml:space="preserve">W teorii jest to jedyne takie wydarzenie w życiu </w:t>
      </w:r>
      <w:r w:rsidR="00B14724">
        <w:rPr>
          <w:rFonts w:ascii="Intrum Sans" w:hAnsi="Intrum Sans" w:cs="Times New Roman"/>
          <w:i/>
          <w:iCs/>
          <w:sz w:val="18"/>
          <w:szCs w:val="18"/>
        </w:rPr>
        <w:br/>
      </w:r>
      <w:r w:rsidR="00A43421" w:rsidRPr="006635DE">
        <w:rPr>
          <w:rFonts w:ascii="Intrum Sans" w:hAnsi="Intrum Sans" w:cs="Times New Roman"/>
          <w:i/>
          <w:iCs/>
          <w:sz w:val="18"/>
          <w:szCs w:val="18"/>
        </w:rPr>
        <w:t>i powinno się je uczcić w niezapomniany sposób</w:t>
      </w:r>
      <w:r w:rsidR="00CD624A" w:rsidRPr="006635DE">
        <w:rPr>
          <w:rFonts w:ascii="Intrum Sans" w:hAnsi="Intrum Sans" w:cs="Times New Roman"/>
          <w:i/>
          <w:iCs/>
          <w:sz w:val="18"/>
          <w:szCs w:val="18"/>
        </w:rPr>
        <w:t xml:space="preserve">, nawet </w:t>
      </w:r>
      <w:r w:rsidR="00F120A5">
        <w:rPr>
          <w:rFonts w:ascii="Intrum Sans" w:hAnsi="Intrum Sans" w:cs="Times New Roman"/>
          <w:i/>
          <w:iCs/>
          <w:sz w:val="18"/>
          <w:szCs w:val="18"/>
        </w:rPr>
        <w:t>z</w:t>
      </w:r>
      <w:r w:rsidR="00CD624A" w:rsidRPr="006635DE">
        <w:rPr>
          <w:rFonts w:ascii="Intrum Sans" w:hAnsi="Intrum Sans" w:cs="Times New Roman"/>
          <w:i/>
          <w:iCs/>
          <w:sz w:val="18"/>
          <w:szCs w:val="18"/>
        </w:rPr>
        <w:t xml:space="preserve">a koszt zaciągnięcia zobowiązania, które będzie spłacane przez kilka najbliższych lat. </w:t>
      </w:r>
      <w:r w:rsidR="006D11A4" w:rsidRPr="006635DE">
        <w:rPr>
          <w:rFonts w:ascii="Intrum Sans" w:hAnsi="Intrum Sans" w:cs="Times New Roman"/>
          <w:i/>
          <w:iCs/>
          <w:sz w:val="18"/>
          <w:szCs w:val="18"/>
        </w:rPr>
        <w:t xml:space="preserve">Dodatkowo </w:t>
      </w:r>
      <w:r w:rsidR="00850CA4" w:rsidRPr="006635DE">
        <w:rPr>
          <w:rFonts w:ascii="Intrum Sans" w:hAnsi="Intrum Sans" w:cs="Times New Roman"/>
          <w:i/>
          <w:iCs/>
          <w:sz w:val="18"/>
          <w:szCs w:val="18"/>
        </w:rPr>
        <w:t xml:space="preserve">na parach młodych często spoczywa presja ze strony </w:t>
      </w:r>
      <w:r w:rsidR="001A177C" w:rsidRPr="006635DE">
        <w:rPr>
          <w:rFonts w:ascii="Intrum Sans" w:hAnsi="Intrum Sans" w:cs="Times New Roman"/>
          <w:i/>
          <w:iCs/>
          <w:sz w:val="18"/>
          <w:szCs w:val="18"/>
        </w:rPr>
        <w:t>bliskich</w:t>
      </w:r>
      <w:r w:rsidR="00B15F3B" w:rsidRPr="006635DE">
        <w:rPr>
          <w:rFonts w:ascii="Intrum Sans" w:hAnsi="Intrum Sans" w:cs="Times New Roman"/>
          <w:i/>
          <w:iCs/>
          <w:sz w:val="18"/>
          <w:szCs w:val="18"/>
        </w:rPr>
        <w:t xml:space="preserve">, gdy rodzice nalegają na zaproszenie całej rodziny i wystawną ceremonię, by nie być gorszym od </w:t>
      </w:r>
      <w:r w:rsidR="00CD624A" w:rsidRPr="006635DE">
        <w:rPr>
          <w:rFonts w:ascii="Intrum Sans" w:hAnsi="Intrum Sans" w:cs="Times New Roman"/>
          <w:i/>
          <w:iCs/>
          <w:sz w:val="18"/>
          <w:szCs w:val="18"/>
        </w:rPr>
        <w:t xml:space="preserve">innych członków rodziny. </w:t>
      </w:r>
      <w:r w:rsidR="0023759B" w:rsidRPr="006635DE">
        <w:rPr>
          <w:rFonts w:ascii="Intrum Sans" w:hAnsi="Intrum Sans" w:cs="Times New Roman"/>
          <w:i/>
          <w:iCs/>
          <w:sz w:val="18"/>
          <w:szCs w:val="18"/>
        </w:rPr>
        <w:t>Niestety</w:t>
      </w:r>
      <w:r w:rsidR="00CD624A" w:rsidRPr="006635DE">
        <w:rPr>
          <w:rFonts w:ascii="Intrum Sans" w:hAnsi="Intrum Sans" w:cs="Times New Roman"/>
          <w:i/>
          <w:iCs/>
          <w:sz w:val="18"/>
          <w:szCs w:val="18"/>
        </w:rPr>
        <w:t>,</w:t>
      </w:r>
      <w:r w:rsidR="0023759B" w:rsidRPr="006635DE">
        <w:rPr>
          <w:rFonts w:ascii="Intrum Sans" w:hAnsi="Intrum Sans" w:cs="Times New Roman"/>
          <w:i/>
          <w:iCs/>
          <w:sz w:val="18"/>
          <w:szCs w:val="18"/>
        </w:rPr>
        <w:t xml:space="preserve"> po</w:t>
      </w:r>
      <w:r w:rsidR="00233B3E" w:rsidRPr="006635DE">
        <w:rPr>
          <w:rFonts w:ascii="Intrum Sans" w:hAnsi="Intrum Sans" w:cs="Times New Roman"/>
          <w:i/>
          <w:iCs/>
          <w:sz w:val="18"/>
          <w:szCs w:val="18"/>
        </w:rPr>
        <w:t>dejście</w:t>
      </w:r>
      <w:r w:rsidR="0023759B" w:rsidRPr="006635DE">
        <w:rPr>
          <w:rFonts w:ascii="Intrum Sans" w:hAnsi="Intrum Sans" w:cs="Times New Roman"/>
          <w:i/>
          <w:iCs/>
          <w:sz w:val="18"/>
          <w:szCs w:val="18"/>
        </w:rPr>
        <w:t xml:space="preserve"> </w:t>
      </w:r>
      <w:r w:rsidR="00CD624A" w:rsidRPr="006635DE">
        <w:rPr>
          <w:rFonts w:ascii="Intrum Sans" w:hAnsi="Intrum Sans" w:cs="Times New Roman"/>
          <w:i/>
          <w:iCs/>
          <w:sz w:val="18"/>
          <w:szCs w:val="18"/>
        </w:rPr>
        <w:t>„</w:t>
      </w:r>
      <w:r w:rsidR="0023759B" w:rsidRPr="006635DE">
        <w:rPr>
          <w:rFonts w:ascii="Intrum Sans" w:hAnsi="Intrum Sans" w:cs="Times New Roman"/>
          <w:i/>
          <w:iCs/>
          <w:sz w:val="18"/>
          <w:szCs w:val="18"/>
        </w:rPr>
        <w:t>zastaw się</w:t>
      </w:r>
      <w:r w:rsidR="00CD624A" w:rsidRPr="006635DE">
        <w:rPr>
          <w:rFonts w:ascii="Intrum Sans" w:hAnsi="Intrum Sans" w:cs="Times New Roman"/>
          <w:i/>
          <w:iCs/>
          <w:sz w:val="18"/>
          <w:szCs w:val="18"/>
        </w:rPr>
        <w:t xml:space="preserve">, </w:t>
      </w:r>
      <w:r w:rsidR="0023759B" w:rsidRPr="006635DE">
        <w:rPr>
          <w:rFonts w:ascii="Intrum Sans" w:hAnsi="Intrum Sans" w:cs="Times New Roman"/>
          <w:i/>
          <w:iCs/>
          <w:sz w:val="18"/>
          <w:szCs w:val="18"/>
        </w:rPr>
        <w:t>a postaw się</w:t>
      </w:r>
      <w:r w:rsidR="00CD624A" w:rsidRPr="006635DE">
        <w:rPr>
          <w:rFonts w:ascii="Intrum Sans" w:hAnsi="Intrum Sans" w:cs="Times New Roman"/>
          <w:i/>
          <w:iCs/>
          <w:sz w:val="18"/>
          <w:szCs w:val="18"/>
        </w:rPr>
        <w:t>”</w:t>
      </w:r>
      <w:r w:rsidR="0023759B" w:rsidRPr="006635DE">
        <w:rPr>
          <w:rFonts w:ascii="Intrum Sans" w:hAnsi="Intrum Sans" w:cs="Times New Roman"/>
          <w:i/>
          <w:iCs/>
          <w:sz w:val="18"/>
          <w:szCs w:val="18"/>
        </w:rPr>
        <w:t xml:space="preserve"> może przysporzyć sporo </w:t>
      </w:r>
      <w:r w:rsidRPr="006635DE">
        <w:rPr>
          <w:rFonts w:ascii="Intrum Sans" w:hAnsi="Intrum Sans" w:cs="Times New Roman"/>
          <w:i/>
          <w:iCs/>
          <w:sz w:val="18"/>
          <w:szCs w:val="18"/>
        </w:rPr>
        <w:t>problemów</w:t>
      </w:r>
      <w:r w:rsidR="008E3E02" w:rsidRPr="006635DE">
        <w:rPr>
          <w:rFonts w:ascii="Intrum Sans" w:hAnsi="Intrum Sans" w:cs="Times New Roman"/>
          <w:i/>
          <w:iCs/>
          <w:sz w:val="18"/>
          <w:szCs w:val="18"/>
        </w:rPr>
        <w:t xml:space="preserve">. </w:t>
      </w:r>
      <w:r w:rsidR="00942F47" w:rsidRPr="006635DE">
        <w:rPr>
          <w:rFonts w:ascii="Intrum Sans" w:hAnsi="Intrum Sans" w:cs="Times New Roman"/>
          <w:i/>
          <w:iCs/>
          <w:sz w:val="18"/>
          <w:szCs w:val="18"/>
        </w:rPr>
        <w:t xml:space="preserve">Jeżeli </w:t>
      </w:r>
      <w:r w:rsidR="007F47CF" w:rsidRPr="006635DE">
        <w:rPr>
          <w:rFonts w:ascii="Intrum Sans" w:hAnsi="Intrum Sans" w:cs="Times New Roman"/>
          <w:i/>
          <w:iCs/>
          <w:sz w:val="18"/>
          <w:szCs w:val="18"/>
        </w:rPr>
        <w:t>zaciągniemy kredyt, na który nas nie stać</w:t>
      </w:r>
      <w:r w:rsidR="00056635" w:rsidRPr="006635DE">
        <w:rPr>
          <w:rFonts w:ascii="Intrum Sans" w:hAnsi="Intrum Sans" w:cs="Times New Roman"/>
          <w:i/>
          <w:iCs/>
          <w:sz w:val="18"/>
          <w:szCs w:val="18"/>
        </w:rPr>
        <w:t>,</w:t>
      </w:r>
      <w:r w:rsidR="007F47CF" w:rsidRPr="006635DE">
        <w:rPr>
          <w:rFonts w:ascii="Intrum Sans" w:hAnsi="Intrum Sans" w:cs="Times New Roman"/>
          <w:i/>
          <w:iCs/>
          <w:sz w:val="18"/>
          <w:szCs w:val="18"/>
        </w:rPr>
        <w:t xml:space="preserve"> </w:t>
      </w:r>
      <w:r w:rsidR="00653354" w:rsidRPr="006635DE">
        <w:rPr>
          <w:rFonts w:ascii="Intrum Sans" w:hAnsi="Intrum Sans" w:cs="Times New Roman"/>
          <w:i/>
          <w:iCs/>
          <w:sz w:val="18"/>
          <w:szCs w:val="18"/>
        </w:rPr>
        <w:t xml:space="preserve">szybko może się okazać, że po weselu </w:t>
      </w:r>
      <w:r w:rsidR="00DA7C5A" w:rsidRPr="006635DE">
        <w:rPr>
          <w:rFonts w:ascii="Intrum Sans" w:hAnsi="Intrum Sans" w:cs="Times New Roman"/>
          <w:i/>
          <w:iCs/>
          <w:sz w:val="18"/>
          <w:szCs w:val="18"/>
        </w:rPr>
        <w:t>zostaniemy z kłopotami finansowymi</w:t>
      </w:r>
      <w:r w:rsidR="00CF1F78" w:rsidRPr="006635DE">
        <w:rPr>
          <w:rFonts w:ascii="Intrum Sans" w:hAnsi="Intrum Sans" w:cs="Times New Roman"/>
          <w:i/>
          <w:iCs/>
          <w:sz w:val="18"/>
          <w:szCs w:val="18"/>
        </w:rPr>
        <w:t xml:space="preserve">, ponieważ </w:t>
      </w:r>
      <w:r w:rsidRPr="006635DE">
        <w:rPr>
          <w:rFonts w:ascii="Intrum Sans" w:hAnsi="Intrum Sans" w:cs="Times New Roman"/>
          <w:i/>
          <w:iCs/>
          <w:sz w:val="18"/>
          <w:szCs w:val="18"/>
        </w:rPr>
        <w:t>prezenty od gości, osławione „</w:t>
      </w:r>
      <w:r w:rsidR="00CF1F78" w:rsidRPr="006635DE">
        <w:rPr>
          <w:rFonts w:ascii="Intrum Sans" w:hAnsi="Intrum Sans" w:cs="Times New Roman"/>
          <w:i/>
          <w:iCs/>
          <w:sz w:val="18"/>
          <w:szCs w:val="18"/>
        </w:rPr>
        <w:t>koperty</w:t>
      </w:r>
      <w:r w:rsidRPr="006635DE">
        <w:rPr>
          <w:rFonts w:ascii="Intrum Sans" w:hAnsi="Intrum Sans" w:cs="Times New Roman"/>
          <w:i/>
          <w:iCs/>
          <w:sz w:val="18"/>
          <w:szCs w:val="18"/>
        </w:rPr>
        <w:t>”</w:t>
      </w:r>
      <w:r w:rsidR="00CF1F78" w:rsidRPr="006635DE">
        <w:rPr>
          <w:rFonts w:ascii="Intrum Sans" w:hAnsi="Intrum Sans" w:cs="Times New Roman"/>
          <w:i/>
          <w:iCs/>
          <w:sz w:val="18"/>
          <w:szCs w:val="18"/>
        </w:rPr>
        <w:t>, na które liczyliśmy</w:t>
      </w:r>
      <w:r w:rsidRPr="006635DE">
        <w:rPr>
          <w:rFonts w:ascii="Intrum Sans" w:hAnsi="Intrum Sans" w:cs="Times New Roman"/>
          <w:i/>
          <w:iCs/>
          <w:sz w:val="18"/>
          <w:szCs w:val="18"/>
        </w:rPr>
        <w:t>,</w:t>
      </w:r>
      <w:r w:rsidR="00CF1F78" w:rsidRPr="006635DE">
        <w:rPr>
          <w:rFonts w:ascii="Intrum Sans" w:hAnsi="Intrum Sans" w:cs="Times New Roman"/>
          <w:i/>
          <w:iCs/>
          <w:sz w:val="18"/>
          <w:szCs w:val="18"/>
        </w:rPr>
        <w:t xml:space="preserve"> nie wystarczyły</w:t>
      </w:r>
      <w:r w:rsidRPr="006635DE">
        <w:rPr>
          <w:rFonts w:ascii="Intrum Sans" w:hAnsi="Intrum Sans" w:cs="Times New Roman"/>
          <w:i/>
          <w:iCs/>
          <w:sz w:val="18"/>
          <w:szCs w:val="18"/>
        </w:rPr>
        <w:t xml:space="preserve"> na pokrycie weselnych wydatków.</w:t>
      </w:r>
      <w:r w:rsidR="00CF1F78" w:rsidRPr="006635DE">
        <w:rPr>
          <w:rFonts w:ascii="Intrum Sans" w:hAnsi="Intrum Sans" w:cs="Times New Roman"/>
          <w:i/>
          <w:iCs/>
          <w:sz w:val="18"/>
          <w:szCs w:val="18"/>
        </w:rPr>
        <w:t xml:space="preserve"> I zamiast cieszyć się miesiącem miodowym</w:t>
      </w:r>
      <w:r w:rsidRPr="006635DE">
        <w:rPr>
          <w:rFonts w:ascii="Intrum Sans" w:hAnsi="Intrum Sans" w:cs="Times New Roman"/>
          <w:i/>
          <w:iCs/>
          <w:sz w:val="18"/>
          <w:szCs w:val="18"/>
        </w:rPr>
        <w:t>,</w:t>
      </w:r>
      <w:r w:rsidR="00CF1F78" w:rsidRPr="006635DE">
        <w:rPr>
          <w:rFonts w:ascii="Intrum Sans" w:hAnsi="Intrum Sans" w:cs="Times New Roman"/>
          <w:i/>
          <w:iCs/>
          <w:sz w:val="18"/>
          <w:szCs w:val="18"/>
        </w:rPr>
        <w:t xml:space="preserve"> będziemy zastanawiać się, jak </w:t>
      </w:r>
      <w:r w:rsidRPr="006635DE">
        <w:rPr>
          <w:rFonts w:ascii="Intrum Sans" w:hAnsi="Intrum Sans" w:cs="Times New Roman"/>
          <w:i/>
          <w:iCs/>
          <w:sz w:val="18"/>
          <w:szCs w:val="18"/>
        </w:rPr>
        <w:t xml:space="preserve">szybko pozbyć się zobowiązania. Ślub przeważnie dotyczy młodych osób, których i tak na starcie wspólnego życia czeka wiele wydatków. Kupno mieszkania, wspólnego samochodu – to te większe, ale jest ich znacznie więcej. Dlatego nie warto dokładać sobie „obowiązku” w postaci wesela na kredyt, który dla </w:t>
      </w:r>
      <w:r w:rsidR="002832C6" w:rsidRPr="006635DE">
        <w:rPr>
          <w:rFonts w:ascii="Intrum Sans" w:hAnsi="Intrum Sans" w:cs="Times New Roman"/>
          <w:i/>
          <w:iCs/>
          <w:sz w:val="18"/>
          <w:szCs w:val="18"/>
        </w:rPr>
        <w:t xml:space="preserve">młodej pary </w:t>
      </w:r>
      <w:r w:rsidR="00F120A5">
        <w:rPr>
          <w:rFonts w:ascii="Intrum Sans" w:hAnsi="Intrum Sans" w:cs="Times New Roman"/>
          <w:i/>
          <w:iCs/>
          <w:sz w:val="18"/>
          <w:szCs w:val="18"/>
        </w:rPr>
        <w:t xml:space="preserve">może być </w:t>
      </w:r>
      <w:r w:rsidR="002832C6" w:rsidRPr="006635DE">
        <w:rPr>
          <w:rFonts w:ascii="Intrum Sans" w:hAnsi="Intrum Sans" w:cs="Times New Roman"/>
          <w:i/>
          <w:iCs/>
          <w:sz w:val="18"/>
          <w:szCs w:val="18"/>
        </w:rPr>
        <w:t>zbyt dużym obciążeniem</w:t>
      </w:r>
      <w:r w:rsidRPr="006635DE">
        <w:rPr>
          <w:rFonts w:ascii="Intrum Sans" w:hAnsi="Intrum Sans" w:cs="Times New Roman"/>
          <w:i/>
          <w:iCs/>
          <w:sz w:val="18"/>
          <w:szCs w:val="18"/>
        </w:rPr>
        <w:t xml:space="preserve"> finansowym</w:t>
      </w:r>
      <w:r w:rsidR="00A60202">
        <w:rPr>
          <w:rFonts w:ascii="Intrum Sans" w:hAnsi="Intrum Sans" w:cs="Times New Roman"/>
          <w:i/>
          <w:iCs/>
          <w:sz w:val="18"/>
          <w:szCs w:val="18"/>
        </w:rPr>
        <w:t xml:space="preserve">. </w:t>
      </w:r>
      <w:r w:rsidR="00A60202" w:rsidRPr="001D6A1D">
        <w:rPr>
          <w:rFonts w:ascii="Intrum Sans" w:hAnsi="Intrum Sans" w:cs="Times New Roman"/>
          <w:i/>
          <w:iCs/>
          <w:sz w:val="18"/>
          <w:szCs w:val="18"/>
        </w:rPr>
        <w:t xml:space="preserve">Ponoć kredyt łączy, ale też i dzieli, zobowiązania finansowe mogą wpłynąć negatywnie na </w:t>
      </w:r>
      <w:r w:rsidR="001D6A1D" w:rsidRPr="001D6A1D">
        <w:rPr>
          <w:rFonts w:ascii="Intrum Sans" w:hAnsi="Intrum Sans" w:cs="Times New Roman"/>
          <w:i/>
          <w:iCs/>
          <w:sz w:val="18"/>
          <w:szCs w:val="18"/>
        </w:rPr>
        <w:t>relacje</w:t>
      </w:r>
      <w:r w:rsidR="00A60202" w:rsidRPr="001D6A1D">
        <w:rPr>
          <w:rFonts w:ascii="Intrum Sans" w:hAnsi="Intrum Sans" w:cs="Times New Roman"/>
          <w:i/>
          <w:iCs/>
          <w:sz w:val="18"/>
          <w:szCs w:val="18"/>
        </w:rPr>
        <w:t xml:space="preserve"> młodej pary i ślub z bajki może niekiedy zamienić się w koszmar </w:t>
      </w:r>
      <w:r>
        <w:rPr>
          <w:rFonts w:ascii="Intrum Sans" w:hAnsi="Intrum Sans" w:cs="Times New Roman"/>
          <w:sz w:val="18"/>
          <w:szCs w:val="18"/>
        </w:rPr>
        <w:t xml:space="preserve">– komentuje, </w:t>
      </w:r>
      <w:r w:rsidR="00060BA9" w:rsidRPr="00060BA9">
        <w:rPr>
          <w:rFonts w:ascii="Intrum Sans" w:hAnsi="Intrum Sans" w:cs="Times New Roman"/>
          <w:b/>
          <w:bCs/>
          <w:sz w:val="18"/>
          <w:szCs w:val="18"/>
        </w:rPr>
        <w:t xml:space="preserve">Angelika </w:t>
      </w:r>
      <w:proofErr w:type="spellStart"/>
      <w:r w:rsidR="00060BA9" w:rsidRPr="00060BA9">
        <w:rPr>
          <w:rFonts w:ascii="Intrum Sans" w:hAnsi="Intrum Sans" w:cs="Times New Roman"/>
          <w:b/>
          <w:bCs/>
          <w:sz w:val="18"/>
          <w:szCs w:val="18"/>
        </w:rPr>
        <w:t>Uroniuk</w:t>
      </w:r>
      <w:proofErr w:type="spellEnd"/>
      <w:r w:rsidRPr="006635DE">
        <w:rPr>
          <w:rFonts w:ascii="Intrum Sans" w:hAnsi="Intrum Sans" w:cs="Times New Roman"/>
          <w:b/>
          <w:bCs/>
          <w:sz w:val="18"/>
          <w:szCs w:val="18"/>
        </w:rPr>
        <w:t xml:space="preserve">, ekspert </w:t>
      </w:r>
      <w:proofErr w:type="spellStart"/>
      <w:r w:rsidRPr="006635DE">
        <w:rPr>
          <w:rFonts w:ascii="Intrum Sans" w:hAnsi="Intrum Sans" w:cs="Times New Roman"/>
          <w:b/>
          <w:bCs/>
          <w:sz w:val="18"/>
          <w:szCs w:val="18"/>
        </w:rPr>
        <w:t>Intrum</w:t>
      </w:r>
      <w:proofErr w:type="spellEnd"/>
      <w:r w:rsidRPr="006635DE">
        <w:rPr>
          <w:rFonts w:ascii="Intrum Sans" w:hAnsi="Intrum Sans" w:cs="Times New Roman"/>
          <w:b/>
          <w:bCs/>
          <w:sz w:val="18"/>
          <w:szCs w:val="18"/>
        </w:rPr>
        <w:t>.</w:t>
      </w:r>
    </w:p>
    <w:p w14:paraId="79155D61" w14:textId="77777777" w:rsidR="006635DE" w:rsidRDefault="006635DE" w:rsidP="00E0295F">
      <w:pPr>
        <w:spacing w:after="0" w:line="276" w:lineRule="auto"/>
        <w:rPr>
          <w:rFonts w:ascii="Intrum Sans" w:hAnsi="Intrum Sans" w:cs="Times New Roman"/>
          <w:b/>
          <w:bCs/>
          <w:sz w:val="18"/>
          <w:szCs w:val="18"/>
        </w:rPr>
      </w:pPr>
    </w:p>
    <w:p w14:paraId="420F2B63" w14:textId="72FC5AC3" w:rsidR="006635DE" w:rsidRDefault="006635DE" w:rsidP="00E0295F">
      <w:pPr>
        <w:spacing w:after="0" w:line="276" w:lineRule="auto"/>
        <w:rPr>
          <w:rFonts w:ascii="Intrum Sans" w:hAnsi="Intrum Sans" w:cs="Times New Roman"/>
          <w:sz w:val="18"/>
          <w:szCs w:val="18"/>
        </w:rPr>
      </w:pPr>
      <w:r>
        <w:rPr>
          <w:rFonts w:ascii="Intrum Sans" w:hAnsi="Intrum Sans" w:cs="Times New Roman"/>
          <w:sz w:val="18"/>
          <w:szCs w:val="18"/>
        </w:rPr>
        <w:t xml:space="preserve">Jeżeli zatem nie ślub z bajki na kredyt, to co? </w:t>
      </w:r>
    </w:p>
    <w:p w14:paraId="0971E34A" w14:textId="77777777" w:rsidR="006635DE" w:rsidRDefault="006635DE" w:rsidP="00E0295F">
      <w:pPr>
        <w:spacing w:after="0" w:line="276" w:lineRule="auto"/>
        <w:rPr>
          <w:rFonts w:ascii="Intrum Sans" w:hAnsi="Intrum Sans" w:cs="Times New Roman"/>
          <w:sz w:val="18"/>
          <w:szCs w:val="18"/>
        </w:rPr>
      </w:pPr>
    </w:p>
    <w:p w14:paraId="59ED935D" w14:textId="080774AD" w:rsidR="006635DE" w:rsidRPr="00F120A5" w:rsidRDefault="00F120A5" w:rsidP="00E0295F">
      <w:pPr>
        <w:spacing w:after="0" w:line="276" w:lineRule="auto"/>
        <w:rPr>
          <w:rFonts w:ascii="Intrum Sans" w:hAnsi="Intrum Sans" w:cs="Times New Roman"/>
          <w:b/>
          <w:bCs/>
          <w:sz w:val="18"/>
          <w:szCs w:val="18"/>
        </w:rPr>
      </w:pPr>
      <w:r w:rsidRPr="00F120A5">
        <w:rPr>
          <w:rFonts w:ascii="Intrum Sans" w:hAnsi="Intrum Sans" w:cs="Times New Roman"/>
          <w:b/>
          <w:bCs/>
          <w:sz w:val="18"/>
          <w:szCs w:val="18"/>
        </w:rPr>
        <w:t>Oszczędniej, ale kreatywniej!</w:t>
      </w:r>
    </w:p>
    <w:p w14:paraId="09730138" w14:textId="77777777" w:rsidR="006635DE" w:rsidRDefault="006635DE" w:rsidP="00E0295F">
      <w:pPr>
        <w:spacing w:after="0" w:line="276" w:lineRule="auto"/>
        <w:rPr>
          <w:rFonts w:ascii="Intrum Sans" w:hAnsi="Intrum Sans" w:cs="Times New Roman"/>
          <w:sz w:val="18"/>
          <w:szCs w:val="18"/>
        </w:rPr>
      </w:pPr>
    </w:p>
    <w:p w14:paraId="7C69E0E8" w14:textId="68AA33B2" w:rsidR="006635DE" w:rsidRDefault="006635DE" w:rsidP="00E0295F">
      <w:pPr>
        <w:spacing w:after="0" w:line="276" w:lineRule="auto"/>
        <w:rPr>
          <w:rFonts w:ascii="Intrum Sans" w:hAnsi="Intrum Sans" w:cs="Times New Roman"/>
          <w:sz w:val="18"/>
          <w:szCs w:val="18"/>
        </w:rPr>
      </w:pPr>
      <w:r>
        <w:rPr>
          <w:rFonts w:ascii="Intrum Sans" w:hAnsi="Intrum Sans" w:cs="Times New Roman"/>
          <w:sz w:val="18"/>
          <w:szCs w:val="18"/>
        </w:rPr>
        <w:t>Wtedy trzeba postarać się o oszczędności i tak ułożyć ślubno-weselny budżet, by kredyt czy pożyczka w ogóle nie były potrzebne. O co można zadbać:</w:t>
      </w:r>
    </w:p>
    <w:p w14:paraId="7631C545" w14:textId="77777777" w:rsidR="006635DE" w:rsidRDefault="006635DE" w:rsidP="00E0295F">
      <w:pPr>
        <w:spacing w:after="0" w:line="276" w:lineRule="auto"/>
        <w:rPr>
          <w:rFonts w:ascii="Intrum Sans" w:hAnsi="Intrum Sans" w:cs="Times New Roman"/>
          <w:sz w:val="18"/>
          <w:szCs w:val="18"/>
        </w:rPr>
      </w:pPr>
    </w:p>
    <w:p w14:paraId="6F5C9842" w14:textId="2113CA18" w:rsidR="006635DE" w:rsidRDefault="00FF4439" w:rsidP="006635DE">
      <w:pPr>
        <w:pStyle w:val="Akapitzlist"/>
        <w:numPr>
          <w:ilvl w:val="0"/>
          <w:numId w:val="5"/>
        </w:numPr>
        <w:spacing w:after="0" w:line="276" w:lineRule="auto"/>
        <w:rPr>
          <w:rFonts w:ascii="Intrum Sans" w:hAnsi="Intrum Sans" w:cs="Times New Roman"/>
          <w:sz w:val="18"/>
          <w:szCs w:val="18"/>
        </w:rPr>
      </w:pPr>
      <w:r w:rsidRPr="00FF4439">
        <w:rPr>
          <w:rFonts w:ascii="Intrum Sans" w:hAnsi="Intrum Sans" w:cs="Times New Roman"/>
          <w:b/>
          <w:bCs/>
          <w:sz w:val="18"/>
          <w:szCs w:val="18"/>
        </w:rPr>
        <w:t>P</w:t>
      </w:r>
      <w:r w:rsidR="006635DE" w:rsidRPr="00FF4439">
        <w:rPr>
          <w:rFonts w:ascii="Intrum Sans" w:hAnsi="Intrum Sans" w:cs="Times New Roman"/>
          <w:b/>
          <w:bCs/>
          <w:sz w:val="18"/>
          <w:szCs w:val="18"/>
        </w:rPr>
        <w:t>rzemyślmy listę weselnych gości</w:t>
      </w:r>
      <w:r w:rsidR="006635DE">
        <w:rPr>
          <w:rFonts w:ascii="Intrum Sans" w:hAnsi="Intrum Sans" w:cs="Times New Roman"/>
          <w:sz w:val="18"/>
          <w:szCs w:val="18"/>
        </w:rPr>
        <w:t xml:space="preserve"> – może okazać się, że koleżanka, której nie widzieliśmy od podstawówki lub daleki kuzyn wcale nie muszą </w:t>
      </w:r>
      <w:r w:rsidR="00F120A5">
        <w:rPr>
          <w:rFonts w:ascii="Intrum Sans" w:hAnsi="Intrum Sans" w:cs="Times New Roman"/>
          <w:sz w:val="18"/>
          <w:szCs w:val="18"/>
        </w:rPr>
        <w:t>z</w:t>
      </w:r>
      <w:r w:rsidR="006635DE">
        <w:rPr>
          <w:rFonts w:ascii="Intrum Sans" w:hAnsi="Intrum Sans" w:cs="Times New Roman"/>
          <w:sz w:val="18"/>
          <w:szCs w:val="18"/>
        </w:rPr>
        <w:t>naleźć się na liście gości</w:t>
      </w:r>
      <w:r>
        <w:rPr>
          <w:rFonts w:ascii="Intrum Sans" w:hAnsi="Intrum Sans" w:cs="Times New Roman"/>
          <w:sz w:val="18"/>
          <w:szCs w:val="18"/>
        </w:rPr>
        <w:t>.</w:t>
      </w:r>
      <w:r>
        <w:rPr>
          <w:rFonts w:ascii="Intrum Sans" w:hAnsi="Intrum Sans" w:cs="Times New Roman"/>
          <w:sz w:val="18"/>
          <w:szCs w:val="18"/>
        </w:rPr>
        <w:br/>
      </w:r>
    </w:p>
    <w:p w14:paraId="351C81DF" w14:textId="31ECB1C4" w:rsidR="006635DE" w:rsidRDefault="00FF4439" w:rsidP="006635DE">
      <w:pPr>
        <w:pStyle w:val="Akapitzlist"/>
        <w:numPr>
          <w:ilvl w:val="0"/>
          <w:numId w:val="5"/>
        </w:numPr>
        <w:spacing w:after="0" w:line="276" w:lineRule="auto"/>
        <w:rPr>
          <w:rFonts w:ascii="Intrum Sans" w:hAnsi="Intrum Sans" w:cs="Times New Roman"/>
          <w:sz w:val="18"/>
          <w:szCs w:val="18"/>
        </w:rPr>
      </w:pPr>
      <w:r w:rsidRPr="00FF4439">
        <w:rPr>
          <w:rFonts w:ascii="Intrum Sans" w:hAnsi="Intrum Sans" w:cs="Times New Roman"/>
          <w:b/>
          <w:bCs/>
          <w:sz w:val="18"/>
          <w:szCs w:val="18"/>
        </w:rPr>
        <w:t>N</w:t>
      </w:r>
      <w:r w:rsidR="006635DE" w:rsidRPr="00FF4439">
        <w:rPr>
          <w:rFonts w:ascii="Intrum Sans" w:hAnsi="Intrum Sans" w:cs="Times New Roman"/>
          <w:b/>
          <w:bCs/>
          <w:sz w:val="18"/>
          <w:szCs w:val="18"/>
        </w:rPr>
        <w:t>ie kupujmy, wypożyczajmy – stroje, dekoracje, itp.</w:t>
      </w:r>
      <w:r w:rsidR="006635DE">
        <w:rPr>
          <w:rFonts w:ascii="Intrum Sans" w:hAnsi="Intrum Sans" w:cs="Times New Roman"/>
          <w:sz w:val="18"/>
          <w:szCs w:val="18"/>
        </w:rPr>
        <w:t xml:space="preserve"> – te</w:t>
      </w:r>
      <w:r w:rsidR="00F120A5">
        <w:rPr>
          <w:rFonts w:ascii="Intrum Sans" w:hAnsi="Intrum Sans" w:cs="Times New Roman"/>
          <w:sz w:val="18"/>
          <w:szCs w:val="18"/>
        </w:rPr>
        <w:t xml:space="preserve"> i wiele innych rzeczy</w:t>
      </w:r>
      <w:r w:rsidR="006635DE">
        <w:rPr>
          <w:rFonts w:ascii="Intrum Sans" w:hAnsi="Intrum Sans" w:cs="Times New Roman"/>
          <w:sz w:val="18"/>
          <w:szCs w:val="18"/>
        </w:rPr>
        <w:t xml:space="preserve"> nie muszą znaleźć się na liście „do kupienia”, można je wypożyczyć i sporo </w:t>
      </w:r>
      <w:r w:rsidR="00F120A5">
        <w:rPr>
          <w:rFonts w:ascii="Intrum Sans" w:hAnsi="Intrum Sans" w:cs="Times New Roman"/>
          <w:sz w:val="18"/>
          <w:szCs w:val="18"/>
        </w:rPr>
        <w:t>na</w:t>
      </w:r>
      <w:r w:rsidR="006635DE">
        <w:rPr>
          <w:rFonts w:ascii="Intrum Sans" w:hAnsi="Intrum Sans" w:cs="Times New Roman"/>
          <w:sz w:val="18"/>
          <w:szCs w:val="18"/>
        </w:rPr>
        <w:t xml:space="preserve"> tym zaoszczędzić</w:t>
      </w:r>
      <w:r>
        <w:rPr>
          <w:rFonts w:ascii="Intrum Sans" w:hAnsi="Intrum Sans" w:cs="Times New Roman"/>
          <w:sz w:val="18"/>
          <w:szCs w:val="18"/>
        </w:rPr>
        <w:t>.</w:t>
      </w:r>
      <w:r w:rsidR="006635DE">
        <w:rPr>
          <w:rFonts w:ascii="Intrum Sans" w:hAnsi="Intrum Sans" w:cs="Times New Roman"/>
          <w:sz w:val="18"/>
          <w:szCs w:val="18"/>
        </w:rPr>
        <w:t xml:space="preserve"> </w:t>
      </w:r>
      <w:r>
        <w:rPr>
          <w:rFonts w:ascii="Intrum Sans" w:hAnsi="Intrum Sans" w:cs="Times New Roman"/>
          <w:sz w:val="18"/>
          <w:szCs w:val="18"/>
        </w:rPr>
        <w:br/>
      </w:r>
    </w:p>
    <w:p w14:paraId="00ECAEF9" w14:textId="407C6CEF" w:rsidR="006635DE" w:rsidRDefault="00FF4439" w:rsidP="00FF4439">
      <w:pPr>
        <w:pStyle w:val="Akapitzlist"/>
        <w:numPr>
          <w:ilvl w:val="0"/>
          <w:numId w:val="5"/>
        </w:numPr>
        <w:spacing w:after="0" w:line="276" w:lineRule="auto"/>
        <w:rPr>
          <w:rFonts w:ascii="Intrum Sans" w:hAnsi="Intrum Sans" w:cs="Times New Roman"/>
          <w:sz w:val="18"/>
          <w:szCs w:val="18"/>
        </w:rPr>
      </w:pPr>
      <w:r w:rsidRPr="00FF4439">
        <w:rPr>
          <w:rFonts w:ascii="Intrum Sans" w:hAnsi="Intrum Sans" w:cs="Times New Roman"/>
          <w:b/>
          <w:bCs/>
          <w:sz w:val="18"/>
          <w:szCs w:val="18"/>
        </w:rPr>
        <w:lastRenderedPageBreak/>
        <w:t>Wciągnijmy w organizację wesela przyjaciół i rodzinę</w:t>
      </w:r>
      <w:r>
        <w:rPr>
          <w:rFonts w:ascii="Intrum Sans" w:hAnsi="Intrum Sans" w:cs="Times New Roman"/>
          <w:sz w:val="18"/>
          <w:szCs w:val="18"/>
        </w:rPr>
        <w:t xml:space="preserve"> – zatrudnienie </w:t>
      </w:r>
      <w:proofErr w:type="spellStart"/>
      <w:r>
        <w:rPr>
          <w:rFonts w:ascii="Intrum Sans" w:hAnsi="Intrum Sans" w:cs="Times New Roman"/>
          <w:sz w:val="18"/>
          <w:szCs w:val="18"/>
        </w:rPr>
        <w:t>wedding</w:t>
      </w:r>
      <w:proofErr w:type="spellEnd"/>
      <w:r>
        <w:rPr>
          <w:rFonts w:ascii="Intrum Sans" w:hAnsi="Intrum Sans" w:cs="Times New Roman"/>
          <w:sz w:val="18"/>
          <w:szCs w:val="18"/>
        </w:rPr>
        <w:t xml:space="preserve"> </w:t>
      </w:r>
      <w:proofErr w:type="spellStart"/>
      <w:r>
        <w:rPr>
          <w:rFonts w:ascii="Intrum Sans" w:hAnsi="Intrum Sans" w:cs="Times New Roman"/>
          <w:sz w:val="18"/>
          <w:szCs w:val="18"/>
        </w:rPr>
        <w:t>plannera</w:t>
      </w:r>
      <w:proofErr w:type="spellEnd"/>
      <w:r>
        <w:rPr>
          <w:rFonts w:ascii="Intrum Sans" w:hAnsi="Intrum Sans" w:cs="Times New Roman"/>
          <w:sz w:val="18"/>
          <w:szCs w:val="18"/>
        </w:rPr>
        <w:t xml:space="preserve"> jest wygodne, pozwala zaoszczędzić sporo czasu, ale niemało kosztuje. Nie jest tajemnicą poliszynela, że </w:t>
      </w:r>
      <w:proofErr w:type="spellStart"/>
      <w:r>
        <w:rPr>
          <w:rFonts w:ascii="Intrum Sans" w:hAnsi="Intrum Sans" w:cs="Times New Roman"/>
          <w:sz w:val="18"/>
          <w:szCs w:val="18"/>
        </w:rPr>
        <w:t>wedding</w:t>
      </w:r>
      <w:proofErr w:type="spellEnd"/>
      <w:r>
        <w:rPr>
          <w:rFonts w:ascii="Intrum Sans" w:hAnsi="Intrum Sans" w:cs="Times New Roman"/>
          <w:sz w:val="18"/>
          <w:szCs w:val="18"/>
        </w:rPr>
        <w:t xml:space="preserve"> </w:t>
      </w:r>
      <w:proofErr w:type="spellStart"/>
      <w:r>
        <w:rPr>
          <w:rFonts w:ascii="Intrum Sans" w:hAnsi="Intrum Sans" w:cs="Times New Roman"/>
          <w:sz w:val="18"/>
          <w:szCs w:val="18"/>
        </w:rPr>
        <w:t>plannerzy</w:t>
      </w:r>
      <w:proofErr w:type="spellEnd"/>
      <w:r>
        <w:rPr>
          <w:rFonts w:ascii="Intrum Sans" w:hAnsi="Intrum Sans" w:cs="Times New Roman"/>
          <w:sz w:val="18"/>
          <w:szCs w:val="18"/>
        </w:rPr>
        <w:t xml:space="preserve"> mają układy z wieloma podwykonawcami i do ich kieszeni trafia niemała prowizja. Zorganizujemy przyjęcie w stylu ‘DIY’ (z ang. </w:t>
      </w:r>
      <w:r w:rsidRPr="00FF4439">
        <w:rPr>
          <w:rFonts w:ascii="Intrum Sans" w:hAnsi="Intrum Sans" w:cs="Times New Roman"/>
          <w:i/>
          <w:iCs/>
          <w:sz w:val="18"/>
          <w:szCs w:val="18"/>
        </w:rPr>
        <w:t xml:space="preserve">do </w:t>
      </w:r>
      <w:proofErr w:type="spellStart"/>
      <w:r w:rsidRPr="00FF4439">
        <w:rPr>
          <w:rFonts w:ascii="Intrum Sans" w:hAnsi="Intrum Sans" w:cs="Times New Roman"/>
          <w:i/>
          <w:iCs/>
          <w:sz w:val="18"/>
          <w:szCs w:val="18"/>
        </w:rPr>
        <w:t>it</w:t>
      </w:r>
      <w:proofErr w:type="spellEnd"/>
      <w:r w:rsidRPr="00FF4439">
        <w:rPr>
          <w:rFonts w:ascii="Intrum Sans" w:hAnsi="Intrum Sans" w:cs="Times New Roman"/>
          <w:i/>
          <w:iCs/>
          <w:sz w:val="18"/>
          <w:szCs w:val="18"/>
        </w:rPr>
        <w:t xml:space="preserve"> </w:t>
      </w:r>
      <w:proofErr w:type="spellStart"/>
      <w:r w:rsidRPr="00FF4439">
        <w:rPr>
          <w:rFonts w:ascii="Intrum Sans" w:hAnsi="Intrum Sans" w:cs="Times New Roman"/>
          <w:i/>
          <w:iCs/>
          <w:sz w:val="18"/>
          <w:szCs w:val="18"/>
        </w:rPr>
        <w:t>yourself</w:t>
      </w:r>
      <w:proofErr w:type="spellEnd"/>
      <w:r>
        <w:rPr>
          <w:rFonts w:ascii="Intrum Sans" w:hAnsi="Intrum Sans" w:cs="Times New Roman"/>
          <w:sz w:val="18"/>
          <w:szCs w:val="18"/>
        </w:rPr>
        <w:t xml:space="preserve">) z pomocą najbliższych, by mieć kontrolę nad wszystkimi </w:t>
      </w:r>
      <w:r w:rsidRPr="00FF4439">
        <w:rPr>
          <w:rFonts w:ascii="Intrum Sans" w:hAnsi="Intrum Sans" w:cs="Times New Roman"/>
          <w:sz w:val="18"/>
          <w:szCs w:val="18"/>
        </w:rPr>
        <w:t xml:space="preserve">kosztami. Z dekoracjami może pomóc np. siostra, która ma zdolności plastyczne, a kolega użyczy samochodu, którym para młoda pojedzie do kościoła, itp. </w:t>
      </w:r>
    </w:p>
    <w:p w14:paraId="4334203E" w14:textId="77777777" w:rsidR="00FF4439" w:rsidRDefault="00FF4439" w:rsidP="00FF4439">
      <w:pPr>
        <w:spacing w:after="0" w:line="276" w:lineRule="auto"/>
        <w:rPr>
          <w:rFonts w:ascii="Intrum Sans" w:hAnsi="Intrum Sans" w:cs="Times New Roman"/>
          <w:sz w:val="18"/>
          <w:szCs w:val="18"/>
        </w:rPr>
      </w:pPr>
    </w:p>
    <w:p w14:paraId="2A6FFF8F" w14:textId="45F5BF82" w:rsidR="00FF4439" w:rsidRPr="00FF4439" w:rsidRDefault="00FF4439" w:rsidP="00FF4439">
      <w:pPr>
        <w:pStyle w:val="Akapitzlist"/>
        <w:numPr>
          <w:ilvl w:val="0"/>
          <w:numId w:val="5"/>
        </w:numPr>
        <w:spacing w:after="0" w:line="276" w:lineRule="auto"/>
        <w:rPr>
          <w:rFonts w:ascii="Intrum Sans" w:hAnsi="Intrum Sans" w:cs="Times New Roman"/>
          <w:sz w:val="18"/>
          <w:szCs w:val="18"/>
        </w:rPr>
      </w:pPr>
      <w:r w:rsidRPr="00FF4439">
        <w:rPr>
          <w:rFonts w:ascii="Intrum Sans" w:hAnsi="Intrum Sans" w:cs="Times New Roman"/>
          <w:b/>
          <w:bCs/>
          <w:sz w:val="18"/>
          <w:szCs w:val="18"/>
        </w:rPr>
        <w:t>Wybierajmy „nietypowe” sale weselne, one kosztują mniej</w:t>
      </w:r>
      <w:r>
        <w:rPr>
          <w:rFonts w:ascii="Intrum Sans" w:hAnsi="Intrum Sans" w:cs="Times New Roman"/>
          <w:sz w:val="18"/>
          <w:szCs w:val="18"/>
        </w:rPr>
        <w:t xml:space="preserve"> – modne ślubne miejscówki (np. popularny hotel w centrum miasta, dworki za miastem, itp.) są drogie. Dlatego warto pomyśleć o alternatywnych dla typowej sali weselnej. Przestrzeń w muzeum sztuki współczesnej, zabytkowym ratuszu miasta czy mniejsza sala koncertowa sprawdz</w:t>
      </w:r>
      <w:r w:rsidR="00F120A5">
        <w:rPr>
          <w:rFonts w:ascii="Intrum Sans" w:hAnsi="Intrum Sans" w:cs="Times New Roman"/>
          <w:sz w:val="18"/>
          <w:szCs w:val="18"/>
        </w:rPr>
        <w:t>i</w:t>
      </w:r>
      <w:r>
        <w:rPr>
          <w:rFonts w:ascii="Intrum Sans" w:hAnsi="Intrum Sans" w:cs="Times New Roman"/>
          <w:sz w:val="18"/>
          <w:szCs w:val="18"/>
        </w:rPr>
        <w:t xml:space="preserve"> się świetnie. Coraz więcej podmiotów i instytucji wypożycza swoje przestrzenie parom młodym. </w:t>
      </w:r>
    </w:p>
    <w:p w14:paraId="04735A4C" w14:textId="77777777" w:rsidR="00E0295F" w:rsidRPr="00E0295F" w:rsidRDefault="00E0295F" w:rsidP="00E0295F">
      <w:pPr>
        <w:spacing w:after="0" w:line="276" w:lineRule="auto"/>
        <w:rPr>
          <w:rFonts w:ascii="Intrum Sans" w:hAnsi="Intrum Sans" w:cs="Times New Roman"/>
          <w:sz w:val="18"/>
          <w:szCs w:val="18"/>
        </w:rPr>
      </w:pPr>
    </w:p>
    <w:p w14:paraId="61E1E52F" w14:textId="7DB038B0" w:rsidR="004B7666" w:rsidRDefault="00357C5F" w:rsidP="00E0295F">
      <w:pPr>
        <w:spacing w:after="0" w:line="276" w:lineRule="auto"/>
        <w:rPr>
          <w:rFonts w:ascii="Intrum Sans" w:hAnsi="Intrum Sans" w:cs="Times New Roman"/>
          <w:b/>
          <w:bCs/>
          <w:sz w:val="18"/>
          <w:szCs w:val="18"/>
        </w:rPr>
      </w:pPr>
      <w:r w:rsidRPr="00E0295F">
        <w:rPr>
          <w:rFonts w:ascii="Intrum Sans" w:hAnsi="Intrum Sans" w:cs="Times New Roman"/>
          <w:b/>
          <w:bCs/>
          <w:sz w:val="18"/>
          <w:szCs w:val="18"/>
        </w:rPr>
        <w:t xml:space="preserve">Wesele </w:t>
      </w:r>
      <w:r w:rsidR="009C3294" w:rsidRPr="00E0295F">
        <w:rPr>
          <w:rFonts w:ascii="Intrum Sans" w:hAnsi="Intrum Sans" w:cs="Times New Roman"/>
          <w:b/>
          <w:bCs/>
          <w:sz w:val="18"/>
          <w:szCs w:val="18"/>
        </w:rPr>
        <w:t>z kopert</w:t>
      </w:r>
      <w:r w:rsidR="00E0295F">
        <w:rPr>
          <w:rFonts w:ascii="Intrum Sans" w:hAnsi="Intrum Sans" w:cs="Times New Roman"/>
          <w:b/>
          <w:bCs/>
          <w:sz w:val="18"/>
          <w:szCs w:val="18"/>
        </w:rPr>
        <w:t>, a Skarbówka…</w:t>
      </w:r>
    </w:p>
    <w:p w14:paraId="7232D30B" w14:textId="77777777" w:rsidR="00E0295F" w:rsidRDefault="00E0295F" w:rsidP="00E0295F">
      <w:pPr>
        <w:spacing w:after="0" w:line="276" w:lineRule="auto"/>
        <w:rPr>
          <w:rFonts w:ascii="Intrum Sans" w:hAnsi="Intrum Sans" w:cs="Times New Roman"/>
          <w:b/>
          <w:bCs/>
          <w:sz w:val="18"/>
          <w:szCs w:val="18"/>
        </w:rPr>
      </w:pPr>
    </w:p>
    <w:p w14:paraId="434B711E" w14:textId="082905A3" w:rsidR="00CE154B" w:rsidRPr="00CE154B" w:rsidRDefault="00984388" w:rsidP="00E0295F">
      <w:pPr>
        <w:spacing w:after="0" w:line="276" w:lineRule="auto"/>
        <w:rPr>
          <w:rFonts w:ascii="Intrum Sans" w:hAnsi="Intrum Sans" w:cs="Times New Roman"/>
          <w:sz w:val="18"/>
          <w:szCs w:val="18"/>
        </w:rPr>
      </w:pPr>
      <w:r>
        <w:rPr>
          <w:rFonts w:ascii="Intrum Sans" w:hAnsi="Intrum Sans" w:cs="Times New Roman"/>
          <w:sz w:val="18"/>
          <w:szCs w:val="18"/>
        </w:rPr>
        <w:t>N</w:t>
      </w:r>
      <w:r w:rsidR="00CE154B">
        <w:rPr>
          <w:rFonts w:ascii="Intrum Sans" w:hAnsi="Intrum Sans" w:cs="Times New Roman"/>
          <w:sz w:val="18"/>
          <w:szCs w:val="18"/>
        </w:rPr>
        <w:t xml:space="preserve">ie można liczyć na to, że pieniądze </w:t>
      </w:r>
      <w:r w:rsidR="00F120A5">
        <w:rPr>
          <w:rFonts w:ascii="Intrum Sans" w:hAnsi="Intrum Sans" w:cs="Times New Roman"/>
          <w:sz w:val="18"/>
          <w:szCs w:val="18"/>
        </w:rPr>
        <w:t>ofiarowane</w:t>
      </w:r>
      <w:r w:rsidR="00CE154B">
        <w:rPr>
          <w:rFonts w:ascii="Intrum Sans" w:hAnsi="Intrum Sans" w:cs="Times New Roman"/>
          <w:sz w:val="18"/>
          <w:szCs w:val="18"/>
        </w:rPr>
        <w:t xml:space="preserve"> przez gości w tzw. kopertach pokryją wszystkie wydatki weselne. </w:t>
      </w:r>
      <w:r w:rsidR="00F120A5">
        <w:rPr>
          <w:rFonts w:ascii="Intrum Sans" w:hAnsi="Intrum Sans" w:cs="Times New Roman"/>
          <w:sz w:val="18"/>
          <w:szCs w:val="18"/>
        </w:rPr>
        <w:br/>
      </w:r>
      <w:r w:rsidR="00431332">
        <w:rPr>
          <w:rFonts w:ascii="Intrum Sans" w:hAnsi="Intrum Sans" w:cs="Times New Roman"/>
          <w:sz w:val="18"/>
          <w:szCs w:val="18"/>
        </w:rPr>
        <w:t>Co więcej, mało przyszłych par młodych zdaje sobie sprawę z faktu, że od takich prezentów trzeba… zapłacić podatek!</w:t>
      </w:r>
    </w:p>
    <w:p w14:paraId="2D7EE3CC" w14:textId="77777777" w:rsidR="00CE154B" w:rsidRPr="00E0295F" w:rsidRDefault="00CE154B" w:rsidP="00E0295F">
      <w:pPr>
        <w:spacing w:after="0" w:line="276" w:lineRule="auto"/>
        <w:rPr>
          <w:rFonts w:ascii="Intrum Sans" w:hAnsi="Intrum Sans" w:cs="Times New Roman"/>
          <w:b/>
          <w:bCs/>
          <w:sz w:val="18"/>
          <w:szCs w:val="18"/>
        </w:rPr>
      </w:pPr>
    </w:p>
    <w:p w14:paraId="6536BCEA" w14:textId="0DC09044" w:rsidR="003C3D46" w:rsidRDefault="00E0295F" w:rsidP="00E0295F">
      <w:pPr>
        <w:spacing w:after="0" w:line="276" w:lineRule="auto"/>
        <w:rPr>
          <w:rFonts w:ascii="Intrum Sans" w:hAnsi="Intrum Sans" w:cs="Times New Roman"/>
          <w:sz w:val="18"/>
          <w:szCs w:val="18"/>
        </w:rPr>
      </w:pPr>
      <w:r w:rsidRPr="00E0295F">
        <w:rPr>
          <w:rFonts w:ascii="Intrum Sans" w:hAnsi="Intrum Sans" w:cs="Times New Roman"/>
          <w:sz w:val="18"/>
          <w:szCs w:val="18"/>
        </w:rPr>
        <w:t xml:space="preserve">– </w:t>
      </w:r>
      <w:r w:rsidR="009C3294" w:rsidRPr="00B14724">
        <w:rPr>
          <w:rFonts w:ascii="Intrum Sans" w:hAnsi="Intrum Sans" w:cs="Times New Roman"/>
          <w:i/>
          <w:iCs/>
          <w:sz w:val="18"/>
          <w:szCs w:val="18"/>
        </w:rPr>
        <w:t xml:space="preserve">Pary młode, które planują spłacić uroczystość z </w:t>
      </w:r>
      <w:r w:rsidR="00B54F35" w:rsidRPr="00B14724">
        <w:rPr>
          <w:rFonts w:ascii="Intrum Sans" w:hAnsi="Intrum Sans" w:cs="Times New Roman"/>
          <w:i/>
          <w:iCs/>
          <w:sz w:val="18"/>
          <w:szCs w:val="18"/>
        </w:rPr>
        <w:t xml:space="preserve">otrzymanych w prezencie </w:t>
      </w:r>
      <w:r w:rsidR="009C3294" w:rsidRPr="00B14724">
        <w:rPr>
          <w:rFonts w:ascii="Intrum Sans" w:hAnsi="Intrum Sans" w:cs="Times New Roman"/>
          <w:i/>
          <w:iCs/>
          <w:sz w:val="18"/>
          <w:szCs w:val="18"/>
        </w:rPr>
        <w:t>kopert</w:t>
      </w:r>
      <w:r w:rsidR="00984388">
        <w:rPr>
          <w:rFonts w:ascii="Intrum Sans" w:hAnsi="Intrum Sans" w:cs="Times New Roman"/>
          <w:i/>
          <w:iCs/>
          <w:sz w:val="18"/>
          <w:szCs w:val="18"/>
        </w:rPr>
        <w:t>,</w:t>
      </w:r>
      <w:r w:rsidR="006654E4" w:rsidRPr="00B14724">
        <w:rPr>
          <w:rFonts w:ascii="Intrum Sans" w:hAnsi="Intrum Sans" w:cs="Times New Roman"/>
          <w:i/>
          <w:iCs/>
          <w:sz w:val="18"/>
          <w:szCs w:val="18"/>
        </w:rPr>
        <w:t xml:space="preserve"> </w:t>
      </w:r>
      <w:r w:rsidR="001E786E" w:rsidRPr="00B14724">
        <w:rPr>
          <w:rFonts w:ascii="Intrum Sans" w:hAnsi="Intrum Sans" w:cs="Times New Roman"/>
          <w:i/>
          <w:iCs/>
          <w:sz w:val="18"/>
          <w:szCs w:val="18"/>
        </w:rPr>
        <w:t xml:space="preserve">muszą pamiętać o jednej istotnej kwestii </w:t>
      </w:r>
      <w:r w:rsidR="00E93E5D" w:rsidRPr="00B14724">
        <w:rPr>
          <w:rFonts w:ascii="Intrum Sans" w:hAnsi="Intrum Sans" w:cs="Times New Roman"/>
          <w:i/>
          <w:iCs/>
          <w:sz w:val="18"/>
          <w:szCs w:val="18"/>
        </w:rPr>
        <w:t>–</w:t>
      </w:r>
      <w:r w:rsidR="001E786E" w:rsidRPr="00B14724">
        <w:rPr>
          <w:rFonts w:ascii="Intrum Sans" w:hAnsi="Intrum Sans" w:cs="Times New Roman"/>
          <w:i/>
          <w:iCs/>
          <w:sz w:val="18"/>
          <w:szCs w:val="18"/>
        </w:rPr>
        <w:t xml:space="preserve"> </w:t>
      </w:r>
      <w:r w:rsidR="00ED57E2" w:rsidRPr="00B14724">
        <w:rPr>
          <w:rFonts w:ascii="Intrum Sans" w:hAnsi="Intrum Sans" w:cs="Times New Roman"/>
          <w:i/>
          <w:iCs/>
          <w:sz w:val="18"/>
          <w:szCs w:val="18"/>
        </w:rPr>
        <w:t xml:space="preserve">obowiązku podatkowym, ponieważ </w:t>
      </w:r>
      <w:r w:rsidRPr="00B14724">
        <w:rPr>
          <w:rFonts w:ascii="Intrum Sans" w:hAnsi="Intrum Sans" w:cs="Times New Roman"/>
          <w:i/>
          <w:iCs/>
          <w:sz w:val="18"/>
          <w:szCs w:val="18"/>
        </w:rPr>
        <w:t>U</w:t>
      </w:r>
      <w:r w:rsidR="00ED57E2" w:rsidRPr="00B14724">
        <w:rPr>
          <w:rFonts w:ascii="Intrum Sans" w:hAnsi="Intrum Sans" w:cs="Times New Roman"/>
          <w:i/>
          <w:iCs/>
          <w:sz w:val="18"/>
          <w:szCs w:val="18"/>
        </w:rPr>
        <w:t xml:space="preserve">rząd </w:t>
      </w:r>
      <w:r w:rsidRPr="00B14724">
        <w:rPr>
          <w:rFonts w:ascii="Intrum Sans" w:hAnsi="Intrum Sans" w:cs="Times New Roman"/>
          <w:i/>
          <w:iCs/>
          <w:sz w:val="18"/>
          <w:szCs w:val="18"/>
        </w:rPr>
        <w:t>S</w:t>
      </w:r>
      <w:r w:rsidR="00ED57E2" w:rsidRPr="00B14724">
        <w:rPr>
          <w:rFonts w:ascii="Intrum Sans" w:hAnsi="Intrum Sans" w:cs="Times New Roman"/>
          <w:i/>
          <w:iCs/>
          <w:sz w:val="18"/>
          <w:szCs w:val="18"/>
        </w:rPr>
        <w:t xml:space="preserve">karbowy traktuje </w:t>
      </w:r>
      <w:r w:rsidR="00B54F35" w:rsidRPr="00B14724">
        <w:rPr>
          <w:rFonts w:ascii="Intrum Sans" w:hAnsi="Intrum Sans" w:cs="Times New Roman"/>
          <w:i/>
          <w:iCs/>
          <w:sz w:val="18"/>
          <w:szCs w:val="18"/>
        </w:rPr>
        <w:t>t</w:t>
      </w:r>
      <w:r w:rsidR="00984388">
        <w:rPr>
          <w:rFonts w:ascii="Intrum Sans" w:hAnsi="Intrum Sans" w:cs="Times New Roman"/>
          <w:i/>
          <w:iCs/>
          <w:sz w:val="18"/>
          <w:szCs w:val="18"/>
        </w:rPr>
        <w:t>akie</w:t>
      </w:r>
      <w:r w:rsidR="00B54F35" w:rsidRPr="00B14724">
        <w:rPr>
          <w:rFonts w:ascii="Intrum Sans" w:hAnsi="Intrum Sans" w:cs="Times New Roman"/>
          <w:i/>
          <w:iCs/>
          <w:sz w:val="18"/>
          <w:szCs w:val="18"/>
        </w:rPr>
        <w:t xml:space="preserve"> </w:t>
      </w:r>
      <w:r w:rsidR="00ED57E2" w:rsidRPr="00B14724">
        <w:rPr>
          <w:rFonts w:ascii="Intrum Sans" w:hAnsi="Intrum Sans" w:cs="Times New Roman"/>
          <w:i/>
          <w:iCs/>
          <w:sz w:val="18"/>
          <w:szCs w:val="18"/>
        </w:rPr>
        <w:t>pieniądze jak darowiznę. To, ile będzie trzeba zapłacić i czy w ogóle</w:t>
      </w:r>
      <w:r w:rsidR="00984388">
        <w:rPr>
          <w:rFonts w:ascii="Intrum Sans" w:hAnsi="Intrum Sans" w:cs="Times New Roman"/>
          <w:i/>
          <w:iCs/>
          <w:sz w:val="18"/>
          <w:szCs w:val="18"/>
        </w:rPr>
        <w:t xml:space="preserve"> będzie nas dotyczyć taki obowiązek</w:t>
      </w:r>
      <w:r w:rsidR="00ED57E2" w:rsidRPr="00B14724">
        <w:rPr>
          <w:rFonts w:ascii="Intrum Sans" w:hAnsi="Intrum Sans" w:cs="Times New Roman"/>
          <w:i/>
          <w:iCs/>
          <w:sz w:val="18"/>
          <w:szCs w:val="18"/>
        </w:rPr>
        <w:t>, zależy od tego, jak hojny był prezent oraz stopnia pokrewieństwa z osobami, od których nowożeńcy</w:t>
      </w:r>
      <w:r w:rsidR="00B54F35" w:rsidRPr="00B14724">
        <w:rPr>
          <w:rFonts w:ascii="Intrum Sans" w:hAnsi="Intrum Sans" w:cs="Times New Roman"/>
          <w:i/>
          <w:iCs/>
          <w:sz w:val="18"/>
          <w:szCs w:val="18"/>
        </w:rPr>
        <w:t xml:space="preserve"> dostali</w:t>
      </w:r>
      <w:r w:rsidR="00ED57E2" w:rsidRPr="00B14724">
        <w:rPr>
          <w:rFonts w:ascii="Intrum Sans" w:hAnsi="Intrum Sans" w:cs="Times New Roman"/>
          <w:i/>
          <w:iCs/>
          <w:sz w:val="18"/>
          <w:szCs w:val="18"/>
        </w:rPr>
        <w:t xml:space="preserve"> prezenty.</w:t>
      </w:r>
      <w:r w:rsidR="00B61581" w:rsidRPr="00B14724">
        <w:rPr>
          <w:rFonts w:ascii="Intrum Sans" w:hAnsi="Intrum Sans" w:cs="Times New Roman"/>
          <w:i/>
          <w:iCs/>
          <w:sz w:val="18"/>
          <w:szCs w:val="18"/>
        </w:rPr>
        <w:t xml:space="preserve"> </w:t>
      </w:r>
      <w:r w:rsidR="009930C7" w:rsidRPr="00B14724">
        <w:rPr>
          <w:rFonts w:ascii="Intrum Sans" w:hAnsi="Intrum Sans" w:cs="Times New Roman"/>
          <w:i/>
          <w:iCs/>
          <w:sz w:val="18"/>
          <w:szCs w:val="18"/>
        </w:rPr>
        <w:t>W styczniu 2023 r</w:t>
      </w:r>
      <w:r w:rsidR="00984388">
        <w:rPr>
          <w:rFonts w:ascii="Intrum Sans" w:hAnsi="Intrum Sans" w:cs="Times New Roman"/>
          <w:i/>
          <w:iCs/>
          <w:sz w:val="18"/>
          <w:szCs w:val="18"/>
        </w:rPr>
        <w:t>.</w:t>
      </w:r>
      <w:r w:rsidR="009930C7" w:rsidRPr="00B14724">
        <w:rPr>
          <w:rFonts w:ascii="Intrum Sans" w:hAnsi="Intrum Sans" w:cs="Times New Roman"/>
          <w:i/>
          <w:iCs/>
          <w:sz w:val="18"/>
          <w:szCs w:val="18"/>
        </w:rPr>
        <w:t xml:space="preserve"> rząd podjął zmiany</w:t>
      </w:r>
      <w:r w:rsidR="00C33664" w:rsidRPr="00B14724">
        <w:rPr>
          <w:rFonts w:ascii="Intrum Sans" w:hAnsi="Intrum Sans" w:cs="Times New Roman"/>
          <w:i/>
          <w:iCs/>
          <w:sz w:val="18"/>
          <w:szCs w:val="18"/>
        </w:rPr>
        <w:t xml:space="preserve"> w przepisach, które mają wejść w życie od 1 lipca 2023 roku. </w:t>
      </w:r>
      <w:r w:rsidR="00431A98" w:rsidRPr="00B14724">
        <w:rPr>
          <w:rFonts w:ascii="Intrum Sans" w:hAnsi="Intrum Sans" w:cs="Times New Roman"/>
          <w:i/>
          <w:iCs/>
          <w:sz w:val="18"/>
          <w:szCs w:val="18"/>
        </w:rPr>
        <w:t>W przypadku darowizn i spadków obowiązują trzy grupy podatkowe, które obejmują różne kategorie osób i różne kwoty wolne od podatku</w:t>
      </w:r>
      <w:r w:rsidR="00B61581" w:rsidRPr="00E0295F">
        <w:rPr>
          <w:rFonts w:ascii="Intrum Sans" w:hAnsi="Intrum Sans" w:cs="Times New Roman"/>
          <w:sz w:val="18"/>
          <w:szCs w:val="18"/>
        </w:rPr>
        <w:t xml:space="preserve"> – tłumaczy </w:t>
      </w:r>
      <w:r w:rsidR="00060BA9" w:rsidRPr="00060BA9">
        <w:rPr>
          <w:rFonts w:ascii="Intrum Sans" w:hAnsi="Intrum Sans" w:cs="Times New Roman"/>
          <w:b/>
          <w:bCs/>
          <w:sz w:val="18"/>
          <w:szCs w:val="18"/>
        </w:rPr>
        <w:t xml:space="preserve">Angelika </w:t>
      </w:r>
      <w:proofErr w:type="spellStart"/>
      <w:r w:rsidR="00060BA9" w:rsidRPr="00060BA9">
        <w:rPr>
          <w:rFonts w:ascii="Intrum Sans" w:hAnsi="Intrum Sans" w:cs="Times New Roman"/>
          <w:b/>
          <w:bCs/>
          <w:sz w:val="18"/>
          <w:szCs w:val="18"/>
        </w:rPr>
        <w:t>Uroniuk</w:t>
      </w:r>
      <w:proofErr w:type="spellEnd"/>
      <w:r w:rsidR="00B61581" w:rsidRPr="00B14724">
        <w:rPr>
          <w:rFonts w:ascii="Intrum Sans" w:hAnsi="Intrum Sans" w:cs="Times New Roman"/>
          <w:b/>
          <w:bCs/>
          <w:sz w:val="18"/>
          <w:szCs w:val="18"/>
        </w:rPr>
        <w:t xml:space="preserve">, ekspert </w:t>
      </w:r>
      <w:proofErr w:type="spellStart"/>
      <w:r w:rsidR="00B61581" w:rsidRPr="00B14724">
        <w:rPr>
          <w:rFonts w:ascii="Intrum Sans" w:hAnsi="Intrum Sans" w:cs="Times New Roman"/>
          <w:b/>
          <w:bCs/>
          <w:sz w:val="18"/>
          <w:szCs w:val="18"/>
        </w:rPr>
        <w:t>Intrum</w:t>
      </w:r>
      <w:proofErr w:type="spellEnd"/>
      <w:r w:rsidR="00B61581" w:rsidRPr="00B14724">
        <w:rPr>
          <w:rFonts w:ascii="Intrum Sans" w:hAnsi="Intrum Sans" w:cs="Times New Roman"/>
          <w:b/>
          <w:bCs/>
          <w:sz w:val="18"/>
          <w:szCs w:val="18"/>
        </w:rPr>
        <w:t>.</w:t>
      </w:r>
    </w:p>
    <w:p w14:paraId="0DDAA1DD" w14:textId="77777777" w:rsidR="00E0295F" w:rsidRPr="00E0295F" w:rsidRDefault="00E0295F" w:rsidP="00E0295F">
      <w:pPr>
        <w:spacing w:after="0" w:line="276" w:lineRule="auto"/>
        <w:rPr>
          <w:rFonts w:ascii="Intrum Sans" w:hAnsi="Intrum Sans" w:cs="Times New Roman"/>
          <w:sz w:val="18"/>
          <w:szCs w:val="18"/>
        </w:rPr>
      </w:pPr>
    </w:p>
    <w:p w14:paraId="43071BCE" w14:textId="3BE03F08" w:rsidR="00101A54" w:rsidRDefault="00101A54" w:rsidP="00E0295F">
      <w:pPr>
        <w:pStyle w:val="Akapitzlist"/>
        <w:numPr>
          <w:ilvl w:val="0"/>
          <w:numId w:val="2"/>
        </w:numPr>
        <w:spacing w:after="0" w:line="276" w:lineRule="auto"/>
        <w:rPr>
          <w:rFonts w:ascii="Intrum Sans" w:hAnsi="Intrum Sans" w:cs="Times New Roman"/>
          <w:sz w:val="18"/>
          <w:szCs w:val="18"/>
        </w:rPr>
      </w:pPr>
      <w:r w:rsidRPr="00E0295F">
        <w:rPr>
          <w:rFonts w:ascii="Intrum Sans" w:hAnsi="Intrum Sans" w:cs="Times New Roman"/>
          <w:b/>
          <w:bCs/>
          <w:sz w:val="18"/>
          <w:szCs w:val="18"/>
        </w:rPr>
        <w:t xml:space="preserve">Do pierwszej grupy </w:t>
      </w:r>
      <w:r w:rsidRPr="00984388">
        <w:rPr>
          <w:rFonts w:ascii="Intrum Sans" w:hAnsi="Intrum Sans" w:cs="Times New Roman"/>
          <w:sz w:val="18"/>
          <w:szCs w:val="18"/>
        </w:rPr>
        <w:t>należą</w:t>
      </w:r>
      <w:r w:rsidRPr="00E0295F">
        <w:rPr>
          <w:rFonts w:ascii="Intrum Sans" w:hAnsi="Intrum Sans" w:cs="Times New Roman"/>
          <w:sz w:val="18"/>
          <w:szCs w:val="18"/>
        </w:rPr>
        <w:t xml:space="preserve"> wstępni</w:t>
      </w:r>
      <w:r w:rsidR="00E0295F">
        <w:rPr>
          <w:rFonts w:ascii="Intrum Sans" w:hAnsi="Intrum Sans" w:cs="Times New Roman"/>
          <w:sz w:val="18"/>
          <w:szCs w:val="18"/>
        </w:rPr>
        <w:t>,</w:t>
      </w:r>
      <w:r w:rsidRPr="00E0295F">
        <w:rPr>
          <w:rFonts w:ascii="Intrum Sans" w:hAnsi="Intrum Sans" w:cs="Times New Roman"/>
          <w:sz w:val="18"/>
          <w:szCs w:val="18"/>
        </w:rPr>
        <w:t xml:space="preserve"> czyli rodzice, dziadkowie i pradziadkowie, </w:t>
      </w:r>
      <w:r w:rsidR="00E0295F">
        <w:rPr>
          <w:rFonts w:ascii="Intrum Sans" w:hAnsi="Intrum Sans" w:cs="Times New Roman"/>
          <w:sz w:val="18"/>
          <w:szCs w:val="18"/>
        </w:rPr>
        <w:t xml:space="preserve">tzw. </w:t>
      </w:r>
      <w:r w:rsidRPr="00E0295F">
        <w:rPr>
          <w:rFonts w:ascii="Intrum Sans" w:hAnsi="Intrum Sans" w:cs="Times New Roman"/>
          <w:sz w:val="18"/>
          <w:szCs w:val="18"/>
        </w:rPr>
        <w:t>zstępni</w:t>
      </w:r>
      <w:r w:rsidR="00E0295F">
        <w:rPr>
          <w:rFonts w:ascii="Intrum Sans" w:hAnsi="Intrum Sans" w:cs="Times New Roman"/>
          <w:sz w:val="18"/>
          <w:szCs w:val="18"/>
        </w:rPr>
        <w:t>, czyli</w:t>
      </w:r>
      <w:r w:rsidRPr="00E0295F">
        <w:rPr>
          <w:rFonts w:ascii="Intrum Sans" w:hAnsi="Intrum Sans" w:cs="Times New Roman"/>
          <w:sz w:val="18"/>
          <w:szCs w:val="18"/>
        </w:rPr>
        <w:t xml:space="preserve"> dzieci, wnuki, prawnuki, rodzeństwo, ojczym, macocha, teściowie, zięć, synowa, pasierb i pasierbica.</w:t>
      </w:r>
      <w:r w:rsidR="00364842" w:rsidRPr="00E0295F">
        <w:rPr>
          <w:rFonts w:ascii="Intrum Sans" w:hAnsi="Intrum Sans" w:cs="Times New Roman"/>
          <w:sz w:val="18"/>
          <w:szCs w:val="18"/>
        </w:rPr>
        <w:t xml:space="preserve"> Do tej pory </w:t>
      </w:r>
      <w:r w:rsidR="00F8197F" w:rsidRPr="00E0295F">
        <w:rPr>
          <w:rFonts w:ascii="Intrum Sans" w:hAnsi="Intrum Sans" w:cs="Times New Roman"/>
          <w:sz w:val="18"/>
          <w:szCs w:val="18"/>
        </w:rPr>
        <w:t xml:space="preserve">darowizny od tych krewnych były zwolnione z </w:t>
      </w:r>
      <w:r w:rsidR="008C4CE6" w:rsidRPr="00E0295F">
        <w:rPr>
          <w:rFonts w:ascii="Intrum Sans" w:hAnsi="Intrum Sans" w:cs="Times New Roman"/>
          <w:sz w:val="18"/>
          <w:szCs w:val="18"/>
        </w:rPr>
        <w:t>opodatkowania</w:t>
      </w:r>
      <w:r w:rsidR="00306C35" w:rsidRPr="00E0295F">
        <w:rPr>
          <w:rFonts w:ascii="Intrum Sans" w:hAnsi="Intrum Sans" w:cs="Times New Roman"/>
          <w:sz w:val="18"/>
          <w:szCs w:val="18"/>
        </w:rPr>
        <w:t>, ale w nieprzekraczalnym terminie</w:t>
      </w:r>
      <w:r w:rsidR="00E0295F">
        <w:rPr>
          <w:rFonts w:ascii="Intrum Sans" w:hAnsi="Intrum Sans" w:cs="Times New Roman"/>
          <w:sz w:val="18"/>
          <w:szCs w:val="18"/>
        </w:rPr>
        <w:t xml:space="preserve"> 6 </w:t>
      </w:r>
      <w:r w:rsidR="00306C35" w:rsidRPr="00E0295F">
        <w:rPr>
          <w:rFonts w:ascii="Intrum Sans" w:hAnsi="Intrum Sans" w:cs="Times New Roman"/>
          <w:sz w:val="18"/>
          <w:szCs w:val="18"/>
        </w:rPr>
        <w:t>miesięcy należ</w:t>
      </w:r>
      <w:r w:rsidR="00B61581" w:rsidRPr="00E0295F">
        <w:rPr>
          <w:rFonts w:ascii="Intrum Sans" w:hAnsi="Intrum Sans" w:cs="Times New Roman"/>
          <w:sz w:val="18"/>
          <w:szCs w:val="18"/>
        </w:rPr>
        <w:t>ało</w:t>
      </w:r>
      <w:r w:rsidR="00306C35" w:rsidRPr="00E0295F">
        <w:rPr>
          <w:rFonts w:ascii="Intrum Sans" w:hAnsi="Intrum Sans" w:cs="Times New Roman"/>
          <w:sz w:val="18"/>
          <w:szCs w:val="18"/>
        </w:rPr>
        <w:t xml:space="preserve"> zgłosić do </w:t>
      </w:r>
      <w:r w:rsidR="00E0295F">
        <w:rPr>
          <w:rFonts w:ascii="Intrum Sans" w:hAnsi="Intrum Sans" w:cs="Times New Roman"/>
          <w:sz w:val="18"/>
          <w:szCs w:val="18"/>
        </w:rPr>
        <w:t>U</w:t>
      </w:r>
      <w:r w:rsidR="00306C35" w:rsidRPr="00E0295F">
        <w:rPr>
          <w:rFonts w:ascii="Intrum Sans" w:hAnsi="Intrum Sans" w:cs="Times New Roman"/>
          <w:sz w:val="18"/>
          <w:szCs w:val="18"/>
        </w:rPr>
        <w:t xml:space="preserve">rzędu </w:t>
      </w:r>
      <w:r w:rsidR="00E0295F">
        <w:rPr>
          <w:rFonts w:ascii="Intrum Sans" w:hAnsi="Intrum Sans" w:cs="Times New Roman"/>
          <w:sz w:val="18"/>
          <w:szCs w:val="18"/>
        </w:rPr>
        <w:t>S</w:t>
      </w:r>
      <w:r w:rsidR="00306C35" w:rsidRPr="00E0295F">
        <w:rPr>
          <w:rFonts w:ascii="Intrum Sans" w:hAnsi="Intrum Sans" w:cs="Times New Roman"/>
          <w:sz w:val="18"/>
          <w:szCs w:val="18"/>
        </w:rPr>
        <w:t xml:space="preserve">karbowego otrzymanie każdej darowizny, której wartość przekracza 10 434 zł. Od lipca </w:t>
      </w:r>
      <w:r w:rsidR="00E0295F">
        <w:rPr>
          <w:rFonts w:ascii="Intrum Sans" w:hAnsi="Intrum Sans" w:cs="Times New Roman"/>
          <w:sz w:val="18"/>
          <w:szCs w:val="18"/>
        </w:rPr>
        <w:t>tego</w:t>
      </w:r>
      <w:r w:rsidR="00306C35" w:rsidRPr="00E0295F">
        <w:rPr>
          <w:rFonts w:ascii="Intrum Sans" w:hAnsi="Intrum Sans" w:cs="Times New Roman"/>
          <w:sz w:val="18"/>
          <w:szCs w:val="18"/>
        </w:rPr>
        <w:t xml:space="preserve"> roku ta kwota ma </w:t>
      </w:r>
      <w:r w:rsidR="00A1161E" w:rsidRPr="00E0295F">
        <w:rPr>
          <w:rFonts w:ascii="Intrum Sans" w:hAnsi="Intrum Sans" w:cs="Times New Roman"/>
          <w:sz w:val="18"/>
          <w:szCs w:val="18"/>
        </w:rPr>
        <w:t xml:space="preserve">zostać podniesiona prawie czterokrotnie i wynosić </w:t>
      </w:r>
      <w:r w:rsidR="00221496" w:rsidRPr="00E0295F">
        <w:rPr>
          <w:rFonts w:ascii="Intrum Sans" w:hAnsi="Intrum Sans" w:cs="Times New Roman"/>
          <w:sz w:val="18"/>
          <w:szCs w:val="18"/>
        </w:rPr>
        <w:t>36 120 zł.</w:t>
      </w:r>
    </w:p>
    <w:p w14:paraId="12F485C5" w14:textId="77777777" w:rsidR="00E0295F" w:rsidRPr="00E0295F" w:rsidRDefault="00E0295F" w:rsidP="00B14724">
      <w:pPr>
        <w:pStyle w:val="Akapitzlist"/>
        <w:spacing w:after="0" w:line="276" w:lineRule="auto"/>
        <w:rPr>
          <w:rFonts w:ascii="Intrum Sans" w:hAnsi="Intrum Sans" w:cs="Times New Roman"/>
          <w:sz w:val="18"/>
          <w:szCs w:val="18"/>
        </w:rPr>
      </w:pPr>
    </w:p>
    <w:p w14:paraId="10A13D1F" w14:textId="0249D830" w:rsidR="00E0295F" w:rsidRDefault="000D255C" w:rsidP="00984388">
      <w:pPr>
        <w:pStyle w:val="Akapitzlist"/>
        <w:numPr>
          <w:ilvl w:val="0"/>
          <w:numId w:val="2"/>
        </w:numPr>
        <w:spacing w:after="0" w:line="276" w:lineRule="auto"/>
        <w:rPr>
          <w:rFonts w:ascii="Intrum Sans" w:hAnsi="Intrum Sans" w:cs="Times New Roman"/>
          <w:sz w:val="18"/>
          <w:szCs w:val="18"/>
        </w:rPr>
      </w:pPr>
      <w:r w:rsidRPr="00E0295F">
        <w:rPr>
          <w:rFonts w:ascii="Intrum Sans" w:hAnsi="Intrum Sans" w:cs="Times New Roman"/>
          <w:b/>
          <w:bCs/>
          <w:sz w:val="18"/>
          <w:szCs w:val="18"/>
        </w:rPr>
        <w:t>Do drugiej grupy podatkowej</w:t>
      </w:r>
      <w:r w:rsidRPr="00E0295F">
        <w:rPr>
          <w:rFonts w:ascii="Intrum Sans" w:hAnsi="Intrum Sans" w:cs="Times New Roman"/>
          <w:sz w:val="18"/>
          <w:szCs w:val="18"/>
        </w:rPr>
        <w:t xml:space="preserve"> zalicza się zstępnych rodzeństwa, rodzeństwo rodziców, rodzeństwo małżonków, zstępnych małżonków i pasierbów, małżonków rodzeństwa, małżonków rodzeństwa małżonków oraz małżonków innych zstępnych.</w:t>
      </w:r>
      <w:r w:rsidR="00221496" w:rsidRPr="00E0295F">
        <w:rPr>
          <w:rFonts w:ascii="Intrum Sans" w:hAnsi="Intrum Sans" w:cs="Times New Roman"/>
          <w:sz w:val="18"/>
          <w:szCs w:val="18"/>
        </w:rPr>
        <w:t xml:space="preserve"> Wartość darowizny zwolnionej z podatku to 7 276 zł. Wedle ustawy ma zostać zwiększona do 27 090 zł.</w:t>
      </w:r>
    </w:p>
    <w:p w14:paraId="73232960" w14:textId="77777777" w:rsidR="00984388" w:rsidRPr="00984388" w:rsidRDefault="00984388" w:rsidP="00984388">
      <w:pPr>
        <w:spacing w:after="0" w:line="276" w:lineRule="auto"/>
        <w:rPr>
          <w:rFonts w:ascii="Intrum Sans" w:hAnsi="Intrum Sans" w:cs="Times New Roman"/>
          <w:sz w:val="18"/>
          <w:szCs w:val="18"/>
        </w:rPr>
      </w:pPr>
    </w:p>
    <w:p w14:paraId="6453AFC8" w14:textId="39305698" w:rsidR="00881F8F" w:rsidRDefault="000D255C" w:rsidP="00E0295F">
      <w:pPr>
        <w:pStyle w:val="Akapitzlist"/>
        <w:numPr>
          <w:ilvl w:val="0"/>
          <w:numId w:val="2"/>
        </w:numPr>
        <w:spacing w:after="0" w:line="276" w:lineRule="auto"/>
        <w:rPr>
          <w:rFonts w:ascii="Intrum Sans" w:hAnsi="Intrum Sans" w:cs="Times New Roman"/>
          <w:sz w:val="18"/>
          <w:szCs w:val="18"/>
        </w:rPr>
      </w:pPr>
      <w:r w:rsidRPr="00B14724">
        <w:rPr>
          <w:rFonts w:ascii="Intrum Sans" w:hAnsi="Intrum Sans" w:cs="Times New Roman"/>
          <w:b/>
          <w:bCs/>
          <w:sz w:val="18"/>
          <w:szCs w:val="18"/>
        </w:rPr>
        <w:t>Trzecią grupę podatkową</w:t>
      </w:r>
      <w:r w:rsidRPr="00E0295F">
        <w:rPr>
          <w:rFonts w:ascii="Intrum Sans" w:hAnsi="Intrum Sans" w:cs="Times New Roman"/>
          <w:sz w:val="18"/>
          <w:szCs w:val="18"/>
        </w:rPr>
        <w:t xml:space="preserve"> tworzą wszystkie osoby, które nie zaliczają się do grupy pierwszej lub drugiej.</w:t>
      </w:r>
      <w:r w:rsidR="00881F8F" w:rsidRPr="00E0295F">
        <w:rPr>
          <w:rFonts w:ascii="Intrum Sans" w:hAnsi="Intrum Sans" w:cs="Times New Roman"/>
          <w:sz w:val="18"/>
          <w:szCs w:val="18"/>
        </w:rPr>
        <w:t xml:space="preserve"> Kwota wolna od podatku wynosi obecnie 4 902 zł, jednak wedle nowe</w:t>
      </w:r>
      <w:r w:rsidR="00984388">
        <w:rPr>
          <w:rFonts w:ascii="Intrum Sans" w:hAnsi="Intrum Sans" w:cs="Times New Roman"/>
          <w:sz w:val="18"/>
          <w:szCs w:val="18"/>
        </w:rPr>
        <w:t>go prawa</w:t>
      </w:r>
      <w:r w:rsidR="00881F8F" w:rsidRPr="00E0295F">
        <w:rPr>
          <w:rFonts w:ascii="Intrum Sans" w:hAnsi="Intrum Sans" w:cs="Times New Roman"/>
          <w:sz w:val="18"/>
          <w:szCs w:val="18"/>
        </w:rPr>
        <w:t xml:space="preserve"> ma to być </w:t>
      </w:r>
      <w:r w:rsidR="00B928F6" w:rsidRPr="00E0295F">
        <w:rPr>
          <w:rFonts w:ascii="Intrum Sans" w:hAnsi="Intrum Sans" w:cs="Times New Roman"/>
          <w:sz w:val="18"/>
          <w:szCs w:val="18"/>
        </w:rPr>
        <w:t xml:space="preserve">5 733 </w:t>
      </w:r>
      <w:r w:rsidR="00881F8F" w:rsidRPr="00E0295F">
        <w:rPr>
          <w:rFonts w:ascii="Intrum Sans" w:hAnsi="Intrum Sans" w:cs="Times New Roman"/>
          <w:sz w:val="18"/>
          <w:szCs w:val="18"/>
        </w:rPr>
        <w:t xml:space="preserve">zł. </w:t>
      </w:r>
    </w:p>
    <w:p w14:paraId="75F473E8" w14:textId="77777777" w:rsidR="00E0295F" w:rsidRPr="00E0295F" w:rsidRDefault="00E0295F" w:rsidP="00B14724">
      <w:pPr>
        <w:pStyle w:val="Akapitzlist"/>
        <w:spacing w:after="0" w:line="276" w:lineRule="auto"/>
        <w:rPr>
          <w:rFonts w:ascii="Intrum Sans" w:hAnsi="Intrum Sans" w:cs="Times New Roman"/>
          <w:sz w:val="18"/>
          <w:szCs w:val="18"/>
        </w:rPr>
      </w:pPr>
    </w:p>
    <w:p w14:paraId="488CC6EE" w14:textId="2AB750CA" w:rsidR="00D0600E" w:rsidRDefault="00A34480" w:rsidP="00E0295F">
      <w:pPr>
        <w:spacing w:after="0" w:line="276" w:lineRule="auto"/>
        <w:rPr>
          <w:rFonts w:ascii="Intrum Sans" w:hAnsi="Intrum Sans" w:cs="Times New Roman"/>
          <w:sz w:val="18"/>
          <w:szCs w:val="18"/>
        </w:rPr>
      </w:pPr>
      <w:r w:rsidRPr="00E0295F">
        <w:rPr>
          <w:rFonts w:ascii="Intrum Sans" w:hAnsi="Intrum Sans" w:cs="Times New Roman"/>
          <w:sz w:val="18"/>
          <w:szCs w:val="18"/>
        </w:rPr>
        <w:t xml:space="preserve">Nowością w prawie jest też </w:t>
      </w:r>
      <w:r w:rsidR="008D405B" w:rsidRPr="00E0295F">
        <w:rPr>
          <w:rFonts w:ascii="Intrum Sans" w:hAnsi="Intrum Sans" w:cs="Times New Roman"/>
          <w:sz w:val="18"/>
          <w:szCs w:val="18"/>
        </w:rPr>
        <w:t xml:space="preserve">ograniczenie łącznych kwot przychodu przy darowiznach otrzymanych od wielu osób, ponieważ do tej pory </w:t>
      </w:r>
      <w:r w:rsidR="00857ECA" w:rsidRPr="00E0295F">
        <w:rPr>
          <w:rFonts w:ascii="Intrum Sans" w:hAnsi="Intrum Sans" w:cs="Times New Roman"/>
          <w:sz w:val="18"/>
          <w:szCs w:val="18"/>
        </w:rPr>
        <w:t xml:space="preserve">nie było takiego limitu, a para młoda nie musiała płacić od nich podatku, jeżeli darowizna od każdej z osób nie przekraczała progu określonego dla odpowiedniej grupy podatkowej. </w:t>
      </w:r>
    </w:p>
    <w:p w14:paraId="6C40FD2F" w14:textId="77777777" w:rsidR="00D0600E" w:rsidRPr="00E0295F" w:rsidRDefault="00D0600E" w:rsidP="00B14724">
      <w:pPr>
        <w:spacing w:after="0" w:line="276" w:lineRule="auto"/>
        <w:rPr>
          <w:rFonts w:ascii="Intrum Sans" w:hAnsi="Intrum Sans" w:cs="Times New Roman"/>
          <w:sz w:val="18"/>
          <w:szCs w:val="18"/>
        </w:rPr>
      </w:pPr>
    </w:p>
    <w:p w14:paraId="15DB5B43" w14:textId="1807BF68" w:rsidR="008935A8" w:rsidRDefault="00DB2FDD" w:rsidP="00E0295F">
      <w:pPr>
        <w:spacing w:after="0" w:line="276" w:lineRule="auto"/>
        <w:rPr>
          <w:rFonts w:ascii="Intrum Sans" w:hAnsi="Intrum Sans" w:cs="Times New Roman"/>
          <w:sz w:val="18"/>
          <w:szCs w:val="18"/>
        </w:rPr>
      </w:pPr>
      <w:r w:rsidRPr="00E0295F">
        <w:rPr>
          <w:rFonts w:ascii="Intrum Sans" w:hAnsi="Intrum Sans" w:cs="Times New Roman"/>
          <w:sz w:val="18"/>
          <w:szCs w:val="18"/>
        </w:rPr>
        <w:t>Według nowe</w:t>
      </w:r>
      <w:r w:rsidR="00D0600E">
        <w:rPr>
          <w:rFonts w:ascii="Intrum Sans" w:hAnsi="Intrum Sans" w:cs="Times New Roman"/>
          <w:sz w:val="18"/>
          <w:szCs w:val="18"/>
        </w:rPr>
        <w:t>lizacji prawa</w:t>
      </w:r>
      <w:r w:rsidR="00B65B82" w:rsidRPr="00E0295F">
        <w:rPr>
          <w:rFonts w:ascii="Intrum Sans" w:hAnsi="Intrum Sans" w:cs="Times New Roman"/>
          <w:sz w:val="18"/>
          <w:szCs w:val="18"/>
        </w:rPr>
        <w:t xml:space="preserve"> takie będą ograniczenia dla darowizn od wielu osób otrzymanych w ciągu 5 lat:</w:t>
      </w:r>
    </w:p>
    <w:p w14:paraId="47DCD7CB" w14:textId="77777777" w:rsidR="00D0600E" w:rsidRPr="00E0295F" w:rsidRDefault="00D0600E" w:rsidP="00E0295F">
      <w:pPr>
        <w:spacing w:after="0" w:line="276" w:lineRule="auto"/>
        <w:rPr>
          <w:rFonts w:ascii="Intrum Sans" w:hAnsi="Intrum Sans" w:cs="Times New Roman"/>
          <w:sz w:val="18"/>
          <w:szCs w:val="18"/>
        </w:rPr>
      </w:pPr>
    </w:p>
    <w:p w14:paraId="3716FF86" w14:textId="7C46B0E6" w:rsidR="007F29C5" w:rsidRPr="00E0295F" w:rsidRDefault="007F29C5" w:rsidP="00E0295F">
      <w:pPr>
        <w:pStyle w:val="Akapitzlist"/>
        <w:numPr>
          <w:ilvl w:val="0"/>
          <w:numId w:val="3"/>
        </w:numPr>
        <w:spacing w:after="0" w:line="276" w:lineRule="auto"/>
        <w:rPr>
          <w:rFonts w:ascii="Intrum Sans" w:hAnsi="Intrum Sans" w:cs="Times New Roman"/>
          <w:sz w:val="18"/>
          <w:szCs w:val="18"/>
        </w:rPr>
      </w:pPr>
      <w:r w:rsidRPr="00E0295F">
        <w:rPr>
          <w:rFonts w:ascii="Intrum Sans" w:hAnsi="Intrum Sans" w:cs="Times New Roman"/>
          <w:sz w:val="18"/>
          <w:szCs w:val="18"/>
        </w:rPr>
        <w:t>dla I grupy – 108 360 zł</w:t>
      </w:r>
      <w:r w:rsidR="00984388">
        <w:rPr>
          <w:rFonts w:ascii="Intrum Sans" w:hAnsi="Intrum Sans" w:cs="Times New Roman"/>
          <w:sz w:val="18"/>
          <w:szCs w:val="18"/>
        </w:rPr>
        <w:t>,</w:t>
      </w:r>
      <w:r w:rsidRPr="00E0295F">
        <w:rPr>
          <w:rFonts w:ascii="Intrum Sans" w:hAnsi="Intrum Sans" w:cs="Times New Roman"/>
          <w:sz w:val="18"/>
          <w:szCs w:val="18"/>
        </w:rPr>
        <w:t xml:space="preserve"> </w:t>
      </w:r>
    </w:p>
    <w:p w14:paraId="53C283C0" w14:textId="3EFD69A1" w:rsidR="007F29C5" w:rsidRPr="00E0295F" w:rsidRDefault="007F29C5" w:rsidP="00E0295F">
      <w:pPr>
        <w:pStyle w:val="Akapitzlist"/>
        <w:numPr>
          <w:ilvl w:val="0"/>
          <w:numId w:val="3"/>
        </w:numPr>
        <w:spacing w:after="0" w:line="276" w:lineRule="auto"/>
        <w:rPr>
          <w:rFonts w:ascii="Intrum Sans" w:hAnsi="Intrum Sans" w:cs="Times New Roman"/>
          <w:sz w:val="18"/>
          <w:szCs w:val="18"/>
        </w:rPr>
      </w:pPr>
      <w:r w:rsidRPr="00E0295F">
        <w:rPr>
          <w:rFonts w:ascii="Intrum Sans" w:hAnsi="Intrum Sans" w:cs="Times New Roman"/>
          <w:sz w:val="18"/>
          <w:szCs w:val="18"/>
        </w:rPr>
        <w:t>dla II grupy – 81 270 zł</w:t>
      </w:r>
      <w:r w:rsidR="00984388">
        <w:rPr>
          <w:rFonts w:ascii="Intrum Sans" w:hAnsi="Intrum Sans" w:cs="Times New Roman"/>
          <w:sz w:val="18"/>
          <w:szCs w:val="18"/>
        </w:rPr>
        <w:t>,</w:t>
      </w:r>
    </w:p>
    <w:p w14:paraId="7512EACA" w14:textId="30725BC0" w:rsidR="00B65B82" w:rsidRPr="00E0295F" w:rsidRDefault="007F29C5" w:rsidP="00E0295F">
      <w:pPr>
        <w:pStyle w:val="Akapitzlist"/>
        <w:numPr>
          <w:ilvl w:val="0"/>
          <w:numId w:val="3"/>
        </w:numPr>
        <w:spacing w:after="0" w:line="276" w:lineRule="auto"/>
        <w:rPr>
          <w:rFonts w:ascii="Intrum Sans" w:hAnsi="Intrum Sans" w:cs="Times New Roman"/>
          <w:sz w:val="18"/>
          <w:szCs w:val="18"/>
        </w:rPr>
      </w:pPr>
      <w:r w:rsidRPr="00E0295F">
        <w:rPr>
          <w:rFonts w:ascii="Intrum Sans" w:hAnsi="Intrum Sans" w:cs="Times New Roman"/>
          <w:sz w:val="18"/>
          <w:szCs w:val="18"/>
        </w:rPr>
        <w:t>dla III grupy – 54 180 zł.</w:t>
      </w:r>
    </w:p>
    <w:p w14:paraId="12CEB040" w14:textId="77777777" w:rsidR="00C15CA5" w:rsidRPr="00E0295F" w:rsidRDefault="00C15CA5" w:rsidP="00E0295F">
      <w:pPr>
        <w:spacing w:after="0" w:line="276" w:lineRule="auto"/>
        <w:rPr>
          <w:rFonts w:ascii="Intrum Sans" w:hAnsi="Intrum Sans" w:cs="Times New Roman"/>
          <w:sz w:val="18"/>
          <w:szCs w:val="18"/>
        </w:rPr>
      </w:pPr>
    </w:p>
    <w:p w14:paraId="389EE26D" w14:textId="1ACA2BEB" w:rsidR="009801D3" w:rsidRDefault="009801D3" w:rsidP="00E0295F">
      <w:pPr>
        <w:spacing w:after="0" w:line="276" w:lineRule="auto"/>
        <w:rPr>
          <w:rFonts w:ascii="Intrum Sans" w:hAnsi="Intrum Sans" w:cs="Times New Roman"/>
          <w:b/>
          <w:bCs/>
          <w:sz w:val="18"/>
          <w:szCs w:val="18"/>
        </w:rPr>
      </w:pPr>
      <w:r w:rsidRPr="00E0295F">
        <w:rPr>
          <w:rFonts w:ascii="Intrum Sans" w:hAnsi="Intrum Sans" w:cs="Times New Roman"/>
          <w:b/>
          <w:bCs/>
          <w:sz w:val="18"/>
          <w:szCs w:val="18"/>
        </w:rPr>
        <w:t>Oszczęd</w:t>
      </w:r>
      <w:r w:rsidR="00D0600E">
        <w:rPr>
          <w:rFonts w:ascii="Intrum Sans" w:hAnsi="Intrum Sans" w:cs="Times New Roman"/>
          <w:b/>
          <w:bCs/>
          <w:sz w:val="18"/>
          <w:szCs w:val="18"/>
        </w:rPr>
        <w:t>nie, ale z</w:t>
      </w:r>
      <w:r w:rsidRPr="00E0295F">
        <w:rPr>
          <w:rFonts w:ascii="Intrum Sans" w:hAnsi="Intrum Sans" w:cs="Times New Roman"/>
          <w:b/>
          <w:bCs/>
          <w:sz w:val="18"/>
          <w:szCs w:val="18"/>
        </w:rPr>
        <w:t xml:space="preserve"> głową</w:t>
      </w:r>
    </w:p>
    <w:p w14:paraId="7EAEEAAA" w14:textId="77777777" w:rsidR="00D0600E" w:rsidRPr="00E0295F" w:rsidRDefault="00D0600E" w:rsidP="00E0295F">
      <w:pPr>
        <w:spacing w:after="0" w:line="276" w:lineRule="auto"/>
        <w:rPr>
          <w:rFonts w:ascii="Intrum Sans" w:hAnsi="Intrum Sans" w:cs="Times New Roman"/>
          <w:b/>
          <w:bCs/>
          <w:sz w:val="18"/>
          <w:szCs w:val="18"/>
        </w:rPr>
      </w:pPr>
    </w:p>
    <w:p w14:paraId="477E1F28" w14:textId="7F467165" w:rsidR="004E7DDA" w:rsidRDefault="004E7DDA" w:rsidP="00E0295F">
      <w:pPr>
        <w:spacing w:after="0" w:line="276" w:lineRule="auto"/>
        <w:rPr>
          <w:rFonts w:ascii="Intrum Sans" w:hAnsi="Intrum Sans" w:cs="Times New Roman"/>
          <w:sz w:val="18"/>
          <w:szCs w:val="18"/>
        </w:rPr>
      </w:pPr>
      <w:r>
        <w:rPr>
          <w:rFonts w:ascii="Intrum Sans" w:hAnsi="Intrum Sans" w:cs="Times New Roman"/>
          <w:sz w:val="18"/>
          <w:szCs w:val="18"/>
        </w:rPr>
        <w:t xml:space="preserve">Gdy korzystamy z pomocy firm i osób trzecich, uważnie dobierajmy podwykonawców. Postawmy na sprawdzone firmy i nazwiska – pomoże nam w tym Internet i rekomendacje. To pozwoli uniknąć natrafienia na oszusta i stratę pieniędzy. </w:t>
      </w:r>
    </w:p>
    <w:p w14:paraId="475279D1" w14:textId="77777777" w:rsidR="004E7DDA" w:rsidRDefault="004E7DDA" w:rsidP="00E0295F">
      <w:pPr>
        <w:spacing w:after="0" w:line="276" w:lineRule="auto"/>
        <w:rPr>
          <w:rFonts w:ascii="Intrum Sans" w:hAnsi="Intrum Sans" w:cs="Times New Roman"/>
          <w:sz w:val="18"/>
          <w:szCs w:val="18"/>
        </w:rPr>
      </w:pPr>
    </w:p>
    <w:p w14:paraId="5DC220EC" w14:textId="282242C0" w:rsidR="0090170B" w:rsidRPr="002441E9" w:rsidRDefault="004E7DDA" w:rsidP="00E0295F">
      <w:pPr>
        <w:spacing w:after="0" w:line="276" w:lineRule="auto"/>
        <w:rPr>
          <w:rFonts w:ascii="Intrum Sans" w:hAnsi="Intrum Sans" w:cs="Times New Roman"/>
          <w:color w:val="A8D08D" w:themeColor="accent6" w:themeTint="99"/>
          <w:sz w:val="18"/>
          <w:szCs w:val="18"/>
        </w:rPr>
      </w:pPr>
      <w:r>
        <w:rPr>
          <w:rFonts w:ascii="Intrum Sans" w:hAnsi="Intrum Sans" w:cs="Times New Roman"/>
          <w:sz w:val="18"/>
          <w:szCs w:val="18"/>
        </w:rPr>
        <w:t xml:space="preserve">Ale uważajmy również na podpisywanie wszelkich zleceń, umów, itp., </w:t>
      </w:r>
      <w:r w:rsidR="00A92AC5" w:rsidRPr="00E0295F">
        <w:rPr>
          <w:rFonts w:ascii="Intrum Sans" w:hAnsi="Intrum Sans" w:cs="Times New Roman"/>
          <w:sz w:val="18"/>
          <w:szCs w:val="18"/>
        </w:rPr>
        <w:t xml:space="preserve">ponieważ </w:t>
      </w:r>
      <w:r w:rsidR="00CD7FDA" w:rsidRPr="00E0295F">
        <w:rPr>
          <w:rFonts w:ascii="Intrum Sans" w:hAnsi="Intrum Sans" w:cs="Times New Roman"/>
          <w:sz w:val="18"/>
          <w:szCs w:val="18"/>
        </w:rPr>
        <w:t>nie brakuje oszustów</w:t>
      </w:r>
      <w:r w:rsidR="0006261F" w:rsidRPr="00E0295F">
        <w:rPr>
          <w:rFonts w:ascii="Intrum Sans" w:hAnsi="Intrum Sans" w:cs="Times New Roman"/>
          <w:sz w:val="18"/>
          <w:szCs w:val="18"/>
        </w:rPr>
        <w:t xml:space="preserve">, którzy wykorzystują roztargnienie </w:t>
      </w:r>
      <w:r>
        <w:rPr>
          <w:rFonts w:ascii="Intrum Sans" w:hAnsi="Intrum Sans" w:cs="Times New Roman"/>
          <w:sz w:val="18"/>
          <w:szCs w:val="18"/>
        </w:rPr>
        <w:t xml:space="preserve">swoich klientów </w:t>
      </w:r>
      <w:r w:rsidR="0006261F" w:rsidRPr="00E0295F">
        <w:rPr>
          <w:rFonts w:ascii="Intrum Sans" w:hAnsi="Intrum Sans" w:cs="Times New Roman"/>
          <w:sz w:val="18"/>
          <w:szCs w:val="18"/>
        </w:rPr>
        <w:t xml:space="preserve">związane z weselną gorączką. </w:t>
      </w:r>
      <w:r w:rsidR="00663936" w:rsidRPr="00E0295F">
        <w:rPr>
          <w:rFonts w:ascii="Intrum Sans" w:hAnsi="Intrum Sans" w:cs="Times New Roman"/>
          <w:sz w:val="18"/>
          <w:szCs w:val="18"/>
        </w:rPr>
        <w:t>Nie dajmy się namówić na żadne usługi bez zawierania umowy</w:t>
      </w:r>
      <w:r w:rsidR="00E764C0" w:rsidRPr="00E0295F">
        <w:rPr>
          <w:rFonts w:ascii="Intrum Sans" w:hAnsi="Intrum Sans" w:cs="Times New Roman"/>
          <w:sz w:val="18"/>
          <w:szCs w:val="18"/>
        </w:rPr>
        <w:t>, ponieważ łatwo można zostać w ten sposób „na lodzie”</w:t>
      </w:r>
      <w:r>
        <w:rPr>
          <w:rFonts w:ascii="Intrum Sans" w:hAnsi="Intrum Sans" w:cs="Times New Roman"/>
          <w:sz w:val="18"/>
          <w:szCs w:val="18"/>
        </w:rPr>
        <w:t xml:space="preserve"> i bez pieniędzy</w:t>
      </w:r>
      <w:r w:rsidR="00E764C0" w:rsidRPr="00E0295F">
        <w:rPr>
          <w:rFonts w:ascii="Intrum Sans" w:hAnsi="Intrum Sans" w:cs="Times New Roman"/>
          <w:sz w:val="18"/>
          <w:szCs w:val="18"/>
        </w:rPr>
        <w:t xml:space="preserve">. </w:t>
      </w:r>
      <w:r>
        <w:rPr>
          <w:rFonts w:ascii="Intrum Sans" w:hAnsi="Intrum Sans" w:cs="Times New Roman"/>
          <w:sz w:val="18"/>
          <w:szCs w:val="18"/>
        </w:rPr>
        <w:t xml:space="preserve">Jak </w:t>
      </w:r>
      <w:r w:rsidRPr="004E7DDA">
        <w:rPr>
          <w:rFonts w:ascii="Intrum Sans" w:hAnsi="Intrum Sans" w:cs="Times New Roman"/>
          <w:sz w:val="18"/>
          <w:szCs w:val="18"/>
        </w:rPr>
        <w:t>podpowiada</w:t>
      </w:r>
      <w:r w:rsidRPr="00B14724">
        <w:rPr>
          <w:rFonts w:ascii="Intrum Sans" w:hAnsi="Intrum Sans" w:cs="Times New Roman"/>
          <w:b/>
          <w:bCs/>
          <w:sz w:val="18"/>
          <w:szCs w:val="18"/>
        </w:rPr>
        <w:t xml:space="preserve"> </w:t>
      </w:r>
      <w:r w:rsidR="00060BA9" w:rsidRPr="00060BA9">
        <w:rPr>
          <w:rFonts w:ascii="Intrum Sans" w:hAnsi="Intrum Sans" w:cs="Times New Roman"/>
          <w:b/>
          <w:bCs/>
          <w:sz w:val="18"/>
          <w:szCs w:val="18"/>
        </w:rPr>
        <w:t xml:space="preserve">Angelika </w:t>
      </w:r>
      <w:proofErr w:type="spellStart"/>
      <w:r w:rsidR="00060BA9" w:rsidRPr="00060BA9">
        <w:rPr>
          <w:rFonts w:ascii="Intrum Sans" w:hAnsi="Intrum Sans" w:cs="Times New Roman"/>
          <w:b/>
          <w:bCs/>
          <w:sz w:val="18"/>
          <w:szCs w:val="18"/>
        </w:rPr>
        <w:t>Uroniuk</w:t>
      </w:r>
      <w:proofErr w:type="spellEnd"/>
      <w:r w:rsidRPr="00B14724">
        <w:rPr>
          <w:rFonts w:ascii="Intrum Sans" w:hAnsi="Intrum Sans" w:cs="Times New Roman"/>
          <w:b/>
          <w:bCs/>
          <w:sz w:val="18"/>
          <w:szCs w:val="18"/>
        </w:rPr>
        <w:t xml:space="preserve">, ekspert </w:t>
      </w:r>
      <w:proofErr w:type="spellStart"/>
      <w:r w:rsidRPr="00B14724">
        <w:rPr>
          <w:rFonts w:ascii="Intrum Sans" w:hAnsi="Intrum Sans" w:cs="Times New Roman"/>
          <w:b/>
          <w:bCs/>
          <w:sz w:val="18"/>
          <w:szCs w:val="18"/>
        </w:rPr>
        <w:t>Intrum</w:t>
      </w:r>
      <w:proofErr w:type="spellEnd"/>
      <w:r>
        <w:rPr>
          <w:rFonts w:ascii="Intrum Sans" w:hAnsi="Intrum Sans" w:cs="Times New Roman"/>
          <w:sz w:val="18"/>
          <w:szCs w:val="18"/>
        </w:rPr>
        <w:t xml:space="preserve">: </w:t>
      </w:r>
      <w:r>
        <w:rPr>
          <w:rFonts w:ascii="Intrum Sans" w:hAnsi="Intrum Sans" w:cs="Times New Roman"/>
          <w:sz w:val="18"/>
          <w:szCs w:val="18"/>
        </w:rPr>
        <w:lastRenderedPageBreak/>
        <w:t xml:space="preserve">– </w:t>
      </w:r>
      <w:r w:rsidR="005D2888" w:rsidRPr="00B14724">
        <w:rPr>
          <w:rFonts w:ascii="Intrum Sans" w:hAnsi="Intrum Sans" w:cs="Times New Roman"/>
          <w:i/>
          <w:iCs/>
          <w:sz w:val="18"/>
          <w:szCs w:val="18"/>
        </w:rPr>
        <w:t xml:space="preserve">Umowa zabezpieczy nas </w:t>
      </w:r>
      <w:r w:rsidRPr="00B14724">
        <w:rPr>
          <w:rFonts w:ascii="Intrum Sans" w:hAnsi="Intrum Sans" w:cs="Times New Roman"/>
          <w:i/>
          <w:iCs/>
          <w:sz w:val="18"/>
          <w:szCs w:val="18"/>
        </w:rPr>
        <w:t xml:space="preserve">nie tylko przed nierzetelnym podwykonawcą, ale również </w:t>
      </w:r>
      <w:r w:rsidR="005D2888" w:rsidRPr="00B14724">
        <w:rPr>
          <w:rFonts w:ascii="Intrum Sans" w:hAnsi="Intrum Sans" w:cs="Times New Roman"/>
          <w:i/>
          <w:iCs/>
          <w:sz w:val="18"/>
          <w:szCs w:val="18"/>
        </w:rPr>
        <w:t>na wypadek różnych</w:t>
      </w:r>
      <w:r w:rsidRPr="00B14724">
        <w:rPr>
          <w:rFonts w:ascii="Intrum Sans" w:hAnsi="Intrum Sans" w:cs="Times New Roman"/>
          <w:i/>
          <w:iCs/>
          <w:sz w:val="18"/>
          <w:szCs w:val="18"/>
        </w:rPr>
        <w:t xml:space="preserve">, nieprzewidzianych </w:t>
      </w:r>
      <w:r w:rsidR="005D2888" w:rsidRPr="00B14724">
        <w:rPr>
          <w:rFonts w:ascii="Intrum Sans" w:hAnsi="Intrum Sans" w:cs="Times New Roman"/>
          <w:i/>
          <w:iCs/>
          <w:sz w:val="18"/>
          <w:szCs w:val="18"/>
        </w:rPr>
        <w:t>okoliczności i pozwoli uniknąć dodatkowych kosztów, jeśli wykonawca nagle zmieni zdanie lub do imprezy w ogóle nie dojdzie.</w:t>
      </w:r>
      <w:r w:rsidR="00841097" w:rsidRPr="00B14724">
        <w:rPr>
          <w:rFonts w:ascii="Intrum Sans" w:hAnsi="Intrum Sans" w:cs="Times New Roman"/>
          <w:i/>
          <w:iCs/>
          <w:sz w:val="18"/>
          <w:szCs w:val="18"/>
        </w:rPr>
        <w:t xml:space="preserve"> Dobrze skonstruowana umowa zostawi nam także „furtkę” do odzyskania wpłaconej zaliczki, w razie, gdyby usługodawca nie wywiązał się z warunków lub wykonał usługę źle. </w:t>
      </w:r>
      <w:r w:rsidR="0090170B" w:rsidRPr="00B14724">
        <w:rPr>
          <w:rFonts w:ascii="Intrum Sans" w:hAnsi="Intrum Sans" w:cs="Times New Roman"/>
          <w:i/>
          <w:iCs/>
          <w:sz w:val="18"/>
          <w:szCs w:val="18"/>
        </w:rPr>
        <w:t>Ponadto, gdy już podpisujemy umowę</w:t>
      </w:r>
      <w:r w:rsidR="00F120A5">
        <w:rPr>
          <w:rFonts w:ascii="Intrum Sans" w:hAnsi="Intrum Sans" w:cs="Times New Roman"/>
          <w:i/>
          <w:iCs/>
          <w:sz w:val="18"/>
          <w:szCs w:val="18"/>
        </w:rPr>
        <w:t>,</w:t>
      </w:r>
      <w:r w:rsidR="0090170B" w:rsidRPr="00B14724">
        <w:rPr>
          <w:rFonts w:ascii="Intrum Sans" w:hAnsi="Intrum Sans" w:cs="Times New Roman"/>
          <w:i/>
          <w:iCs/>
          <w:sz w:val="18"/>
          <w:szCs w:val="18"/>
        </w:rPr>
        <w:t xml:space="preserve"> czytajmy ją dokładnie, nawet kilka </w:t>
      </w:r>
      <w:r w:rsidR="0090170B" w:rsidRPr="00CD3256">
        <w:rPr>
          <w:rFonts w:ascii="Intrum Sans" w:hAnsi="Intrum Sans" w:cs="Times New Roman"/>
          <w:i/>
          <w:iCs/>
          <w:sz w:val="18"/>
          <w:szCs w:val="18"/>
        </w:rPr>
        <w:t>razy</w:t>
      </w:r>
      <w:r w:rsidR="00A60202" w:rsidRPr="00CD3256">
        <w:rPr>
          <w:rFonts w:ascii="Intrum Sans" w:hAnsi="Intrum Sans" w:cs="Times New Roman"/>
          <w:i/>
          <w:iCs/>
          <w:sz w:val="18"/>
          <w:szCs w:val="18"/>
        </w:rPr>
        <w:t xml:space="preserve">, a gdy nie jesteśmy </w:t>
      </w:r>
      <w:r w:rsidR="001D6A1D" w:rsidRPr="00CD3256">
        <w:rPr>
          <w:rFonts w:ascii="Intrum Sans" w:hAnsi="Intrum Sans" w:cs="Times New Roman"/>
          <w:i/>
          <w:iCs/>
          <w:sz w:val="18"/>
          <w:szCs w:val="18"/>
        </w:rPr>
        <w:t>czegoś</w:t>
      </w:r>
      <w:r w:rsidR="00A60202" w:rsidRPr="00CD3256">
        <w:rPr>
          <w:rFonts w:ascii="Intrum Sans" w:hAnsi="Intrum Sans" w:cs="Times New Roman"/>
          <w:i/>
          <w:iCs/>
          <w:sz w:val="18"/>
          <w:szCs w:val="18"/>
        </w:rPr>
        <w:t xml:space="preserve"> pewni skonsultujmy </w:t>
      </w:r>
      <w:r w:rsidR="001D6A1D" w:rsidRPr="00CD3256">
        <w:rPr>
          <w:rFonts w:ascii="Intrum Sans" w:hAnsi="Intrum Sans" w:cs="Times New Roman"/>
          <w:i/>
          <w:iCs/>
          <w:sz w:val="18"/>
          <w:szCs w:val="18"/>
        </w:rPr>
        <w:t>to z</w:t>
      </w:r>
      <w:r w:rsidR="00A60202" w:rsidRPr="00CD3256">
        <w:rPr>
          <w:rFonts w:ascii="Intrum Sans" w:hAnsi="Intrum Sans" w:cs="Times New Roman"/>
          <w:i/>
          <w:iCs/>
          <w:sz w:val="18"/>
          <w:szCs w:val="18"/>
        </w:rPr>
        <w:t xml:space="preserve"> osob</w:t>
      </w:r>
      <w:r w:rsidR="001D6A1D" w:rsidRPr="00CD3256">
        <w:rPr>
          <w:rFonts w:ascii="Intrum Sans" w:hAnsi="Intrum Sans" w:cs="Times New Roman"/>
          <w:i/>
          <w:iCs/>
          <w:sz w:val="18"/>
          <w:szCs w:val="18"/>
        </w:rPr>
        <w:t>ą,</w:t>
      </w:r>
      <w:r w:rsidR="00A60202" w:rsidRPr="00CD3256">
        <w:rPr>
          <w:rFonts w:ascii="Intrum Sans" w:hAnsi="Intrum Sans" w:cs="Times New Roman"/>
          <w:i/>
          <w:iCs/>
          <w:sz w:val="18"/>
          <w:szCs w:val="18"/>
        </w:rPr>
        <w:t xml:space="preserve"> która ma doświadczenie</w:t>
      </w:r>
      <w:r w:rsidR="00F421B2" w:rsidRPr="00CD3256">
        <w:rPr>
          <w:rFonts w:ascii="Intrum Sans" w:hAnsi="Intrum Sans" w:cs="Times New Roman"/>
          <w:i/>
          <w:iCs/>
          <w:sz w:val="18"/>
          <w:szCs w:val="18"/>
        </w:rPr>
        <w:t>.</w:t>
      </w:r>
      <w:r w:rsidR="002441E9" w:rsidRPr="00CD3256">
        <w:rPr>
          <w:rFonts w:ascii="Intrum Sans" w:hAnsi="Intrum Sans" w:cs="Times New Roman"/>
          <w:i/>
          <w:iCs/>
          <w:sz w:val="18"/>
          <w:szCs w:val="18"/>
        </w:rPr>
        <w:t xml:space="preserve"> </w:t>
      </w:r>
      <w:r w:rsidR="000D0333" w:rsidRPr="00CD3256">
        <w:rPr>
          <w:rFonts w:ascii="Intrum Sans" w:hAnsi="Intrum Sans" w:cs="Times New Roman"/>
          <w:i/>
          <w:iCs/>
          <w:sz w:val="18"/>
          <w:szCs w:val="18"/>
        </w:rPr>
        <w:t>Pamiętajmy również, że s</w:t>
      </w:r>
      <w:r w:rsidR="002441E9" w:rsidRPr="00CD3256">
        <w:rPr>
          <w:rFonts w:ascii="Intrum Sans" w:hAnsi="Intrum Sans" w:cs="Times New Roman"/>
          <w:i/>
          <w:iCs/>
          <w:sz w:val="18"/>
          <w:szCs w:val="18"/>
        </w:rPr>
        <w:t>łowo pisane ma pod</w:t>
      </w:r>
      <w:r w:rsidR="000D0333" w:rsidRPr="00CD3256">
        <w:rPr>
          <w:rFonts w:ascii="Intrum Sans" w:hAnsi="Intrum Sans" w:cs="Times New Roman"/>
          <w:i/>
          <w:iCs/>
          <w:sz w:val="18"/>
          <w:szCs w:val="18"/>
        </w:rPr>
        <w:t xml:space="preserve">wójną moc, dlatego nie stosujmy umów słownych, </w:t>
      </w:r>
      <w:r w:rsidR="001D6A1D" w:rsidRPr="00CD3256">
        <w:rPr>
          <w:rFonts w:ascii="Intrum Sans" w:hAnsi="Intrum Sans" w:cs="Times New Roman"/>
          <w:i/>
          <w:iCs/>
          <w:sz w:val="18"/>
          <w:szCs w:val="18"/>
        </w:rPr>
        <w:t xml:space="preserve">bo </w:t>
      </w:r>
      <w:r w:rsidR="000D0333" w:rsidRPr="00CD3256">
        <w:rPr>
          <w:rFonts w:ascii="Intrum Sans" w:hAnsi="Intrum Sans" w:cs="Times New Roman"/>
          <w:i/>
          <w:iCs/>
          <w:sz w:val="18"/>
          <w:szCs w:val="18"/>
        </w:rPr>
        <w:t xml:space="preserve">szybko można się w nich pogubić i przykładowy podwykonawca może </w:t>
      </w:r>
      <w:r w:rsidR="008B02C5" w:rsidRPr="00CD3256">
        <w:rPr>
          <w:rFonts w:ascii="Intrum Sans" w:hAnsi="Intrum Sans" w:cs="Times New Roman"/>
          <w:i/>
          <w:iCs/>
          <w:sz w:val="18"/>
          <w:szCs w:val="18"/>
        </w:rPr>
        <w:t>nas przekonywać,</w:t>
      </w:r>
      <w:r w:rsidR="000D0333" w:rsidRPr="00CD3256">
        <w:rPr>
          <w:rFonts w:ascii="Intrum Sans" w:hAnsi="Intrum Sans" w:cs="Times New Roman"/>
          <w:i/>
          <w:iCs/>
          <w:sz w:val="18"/>
          <w:szCs w:val="18"/>
        </w:rPr>
        <w:t xml:space="preserve"> że było inaczej niż było w rzeczywistości ustalane.</w:t>
      </w:r>
    </w:p>
    <w:p w14:paraId="3C3F0674" w14:textId="77777777" w:rsidR="00D0600E" w:rsidRPr="00E0295F" w:rsidRDefault="00D0600E" w:rsidP="00E0295F">
      <w:pPr>
        <w:spacing w:after="0" w:line="276" w:lineRule="auto"/>
        <w:rPr>
          <w:rFonts w:ascii="Intrum Sans" w:hAnsi="Intrum Sans" w:cs="Times New Roman"/>
          <w:sz w:val="18"/>
          <w:szCs w:val="18"/>
        </w:rPr>
      </w:pPr>
    </w:p>
    <w:p w14:paraId="16016626" w14:textId="6091AAC1" w:rsidR="00FB4B99" w:rsidRPr="00B14724" w:rsidRDefault="00FB4B99" w:rsidP="00E0295F">
      <w:pPr>
        <w:spacing w:after="0" w:line="276" w:lineRule="auto"/>
        <w:rPr>
          <w:rFonts w:ascii="Intrum Sans" w:hAnsi="Intrum Sans" w:cs="Times New Roman"/>
          <w:sz w:val="18"/>
          <w:szCs w:val="18"/>
        </w:rPr>
      </w:pPr>
      <w:r w:rsidRPr="00B14724">
        <w:rPr>
          <w:rFonts w:ascii="Intrum Sans" w:hAnsi="Intrum Sans" w:cs="Times New Roman"/>
          <w:sz w:val="18"/>
          <w:szCs w:val="18"/>
        </w:rPr>
        <w:t>Na co zwrócić szczególną uwagę przy podpisywaniu umowy</w:t>
      </w:r>
      <w:r w:rsidR="00D0600E" w:rsidRPr="00B14724">
        <w:rPr>
          <w:rFonts w:ascii="Intrum Sans" w:hAnsi="Intrum Sans" w:cs="Times New Roman"/>
          <w:sz w:val="18"/>
          <w:szCs w:val="18"/>
        </w:rPr>
        <w:t xml:space="preserve"> z </w:t>
      </w:r>
      <w:r w:rsidR="00207D01" w:rsidRPr="00B14724">
        <w:rPr>
          <w:rFonts w:ascii="Intrum Sans" w:hAnsi="Intrum Sans" w:cs="Times New Roman"/>
          <w:sz w:val="18"/>
          <w:szCs w:val="18"/>
        </w:rPr>
        <w:t>weselnym podwykonawcą</w:t>
      </w:r>
      <w:r w:rsidR="00492227">
        <w:rPr>
          <w:rFonts w:ascii="Intrum Sans" w:hAnsi="Intrum Sans" w:cs="Times New Roman"/>
          <w:sz w:val="18"/>
          <w:szCs w:val="18"/>
        </w:rPr>
        <w:t>/podwykonawcami</w:t>
      </w:r>
      <w:r w:rsidRPr="00B14724">
        <w:rPr>
          <w:rFonts w:ascii="Intrum Sans" w:hAnsi="Intrum Sans" w:cs="Times New Roman"/>
          <w:sz w:val="18"/>
          <w:szCs w:val="18"/>
        </w:rPr>
        <w:t>?</w:t>
      </w:r>
    </w:p>
    <w:p w14:paraId="504FF6B4" w14:textId="77777777" w:rsidR="00D0600E" w:rsidRPr="00E0295F" w:rsidRDefault="00D0600E" w:rsidP="00E0295F">
      <w:pPr>
        <w:spacing w:after="0" w:line="276" w:lineRule="auto"/>
        <w:rPr>
          <w:rFonts w:ascii="Intrum Sans" w:hAnsi="Intrum Sans" w:cs="Times New Roman"/>
          <w:b/>
          <w:bCs/>
          <w:sz w:val="18"/>
          <w:szCs w:val="18"/>
        </w:rPr>
      </w:pPr>
    </w:p>
    <w:p w14:paraId="4ECD5A2F" w14:textId="40E47CEF" w:rsidR="00A4603A" w:rsidRPr="00E0295F" w:rsidRDefault="00A4603A" w:rsidP="00E0295F">
      <w:pPr>
        <w:pStyle w:val="Akapitzlist"/>
        <w:numPr>
          <w:ilvl w:val="0"/>
          <w:numId w:val="4"/>
        </w:numPr>
        <w:spacing w:after="0" w:line="276" w:lineRule="auto"/>
        <w:rPr>
          <w:rFonts w:ascii="Intrum Sans" w:hAnsi="Intrum Sans" w:cs="Times New Roman"/>
          <w:sz w:val="18"/>
          <w:szCs w:val="18"/>
        </w:rPr>
      </w:pPr>
      <w:r w:rsidRPr="00E0295F">
        <w:rPr>
          <w:rFonts w:ascii="Intrum Sans" w:hAnsi="Intrum Sans" w:cs="Times New Roman"/>
          <w:sz w:val="18"/>
          <w:szCs w:val="18"/>
        </w:rPr>
        <w:t>Łączn</w:t>
      </w:r>
      <w:r w:rsidR="00492227">
        <w:rPr>
          <w:rFonts w:ascii="Intrum Sans" w:hAnsi="Intrum Sans" w:cs="Times New Roman"/>
          <w:sz w:val="18"/>
          <w:szCs w:val="18"/>
        </w:rPr>
        <w:t>y</w:t>
      </w:r>
      <w:r w:rsidRPr="00E0295F">
        <w:rPr>
          <w:rFonts w:ascii="Intrum Sans" w:hAnsi="Intrum Sans" w:cs="Times New Roman"/>
          <w:sz w:val="18"/>
          <w:szCs w:val="18"/>
        </w:rPr>
        <w:t xml:space="preserve"> </w:t>
      </w:r>
      <w:r w:rsidR="00492227">
        <w:rPr>
          <w:rFonts w:ascii="Intrum Sans" w:hAnsi="Intrum Sans" w:cs="Times New Roman"/>
          <w:sz w:val="18"/>
          <w:szCs w:val="18"/>
        </w:rPr>
        <w:t>koszt</w:t>
      </w:r>
      <w:r w:rsidRPr="00E0295F">
        <w:rPr>
          <w:rFonts w:ascii="Intrum Sans" w:hAnsi="Intrum Sans" w:cs="Times New Roman"/>
          <w:sz w:val="18"/>
          <w:szCs w:val="18"/>
        </w:rPr>
        <w:t xml:space="preserve"> </w:t>
      </w:r>
      <w:r w:rsidR="00492227">
        <w:rPr>
          <w:rFonts w:ascii="Intrum Sans" w:hAnsi="Intrum Sans" w:cs="Times New Roman"/>
          <w:sz w:val="18"/>
          <w:szCs w:val="18"/>
        </w:rPr>
        <w:t>dotyczący zamówienia/kupienia danej usługi.</w:t>
      </w:r>
    </w:p>
    <w:p w14:paraId="4AC0EB1A" w14:textId="2A52F708" w:rsidR="003F4090" w:rsidRPr="00E0295F" w:rsidRDefault="0059644C" w:rsidP="00E0295F">
      <w:pPr>
        <w:pStyle w:val="Akapitzlist"/>
        <w:numPr>
          <w:ilvl w:val="0"/>
          <w:numId w:val="4"/>
        </w:numPr>
        <w:spacing w:after="0" w:line="276" w:lineRule="auto"/>
        <w:rPr>
          <w:rFonts w:ascii="Intrum Sans" w:hAnsi="Intrum Sans" w:cs="Times New Roman"/>
          <w:sz w:val="18"/>
          <w:szCs w:val="18"/>
        </w:rPr>
      </w:pPr>
      <w:r w:rsidRPr="00E0295F">
        <w:rPr>
          <w:rFonts w:ascii="Intrum Sans" w:hAnsi="Intrum Sans" w:cs="Times New Roman"/>
          <w:sz w:val="18"/>
          <w:szCs w:val="18"/>
        </w:rPr>
        <w:t>Zapłata zaliczki lub zadatku</w:t>
      </w:r>
      <w:r w:rsidR="00140AFC" w:rsidRPr="00E0295F">
        <w:rPr>
          <w:rFonts w:ascii="Intrum Sans" w:hAnsi="Intrum Sans" w:cs="Times New Roman"/>
          <w:sz w:val="18"/>
          <w:szCs w:val="18"/>
        </w:rPr>
        <w:t xml:space="preserve"> – określenie kwoty i terminu zapłaty</w:t>
      </w:r>
      <w:r w:rsidR="00492227">
        <w:rPr>
          <w:rFonts w:ascii="Intrum Sans" w:hAnsi="Intrum Sans" w:cs="Times New Roman"/>
          <w:sz w:val="18"/>
          <w:szCs w:val="18"/>
        </w:rPr>
        <w:t>.</w:t>
      </w:r>
    </w:p>
    <w:p w14:paraId="4DB18435" w14:textId="0F26F79D" w:rsidR="00492227" w:rsidRDefault="00492227" w:rsidP="00492227">
      <w:pPr>
        <w:pStyle w:val="Akapitzlist"/>
        <w:numPr>
          <w:ilvl w:val="0"/>
          <w:numId w:val="4"/>
        </w:numPr>
        <w:spacing w:after="0" w:line="276" w:lineRule="auto"/>
        <w:rPr>
          <w:rFonts w:ascii="Intrum Sans" w:hAnsi="Intrum Sans" w:cs="Times New Roman"/>
          <w:sz w:val="18"/>
          <w:szCs w:val="18"/>
        </w:rPr>
      </w:pPr>
      <w:r>
        <w:rPr>
          <w:rFonts w:ascii="Intrum Sans" w:hAnsi="Intrum Sans" w:cs="Times New Roman"/>
          <w:sz w:val="18"/>
          <w:szCs w:val="18"/>
        </w:rPr>
        <w:t>Kwestia o</w:t>
      </w:r>
      <w:r w:rsidR="00C96C14" w:rsidRPr="00E0295F">
        <w:rPr>
          <w:rFonts w:ascii="Intrum Sans" w:hAnsi="Intrum Sans" w:cs="Times New Roman"/>
          <w:sz w:val="18"/>
          <w:szCs w:val="18"/>
        </w:rPr>
        <w:t>dpowiedzialnoś</w:t>
      </w:r>
      <w:r>
        <w:rPr>
          <w:rFonts w:ascii="Intrum Sans" w:hAnsi="Intrum Sans" w:cs="Times New Roman"/>
          <w:sz w:val="18"/>
          <w:szCs w:val="18"/>
        </w:rPr>
        <w:t>ci</w:t>
      </w:r>
      <w:r w:rsidR="00C96C14" w:rsidRPr="00E0295F">
        <w:rPr>
          <w:rFonts w:ascii="Intrum Sans" w:hAnsi="Intrum Sans" w:cs="Times New Roman"/>
          <w:sz w:val="18"/>
          <w:szCs w:val="18"/>
        </w:rPr>
        <w:t xml:space="preserve"> za szkody spowodowane przez gości </w:t>
      </w:r>
      <w:r>
        <w:rPr>
          <w:rFonts w:ascii="Intrum Sans" w:hAnsi="Intrum Sans" w:cs="Times New Roman"/>
          <w:sz w:val="18"/>
          <w:szCs w:val="18"/>
        </w:rPr>
        <w:t>i inne kary umowne.</w:t>
      </w:r>
    </w:p>
    <w:p w14:paraId="606D7752" w14:textId="08F2F738" w:rsidR="00B14724" w:rsidRPr="00B14724" w:rsidRDefault="00B14724" w:rsidP="00B14724">
      <w:pPr>
        <w:pStyle w:val="Akapitzlist"/>
        <w:numPr>
          <w:ilvl w:val="0"/>
          <w:numId w:val="4"/>
        </w:numPr>
        <w:spacing w:after="0" w:line="276" w:lineRule="auto"/>
        <w:rPr>
          <w:rFonts w:ascii="Intrum Sans" w:hAnsi="Intrum Sans" w:cs="Times New Roman"/>
          <w:sz w:val="18"/>
          <w:szCs w:val="18"/>
        </w:rPr>
      </w:pPr>
      <w:r>
        <w:rPr>
          <w:rFonts w:ascii="Intrum Sans" w:hAnsi="Intrum Sans" w:cs="Times New Roman"/>
          <w:sz w:val="18"/>
          <w:szCs w:val="18"/>
        </w:rPr>
        <w:t>Droga postępowania i koszty w przypadku odwoła</w:t>
      </w:r>
      <w:r w:rsidRPr="00B14724">
        <w:rPr>
          <w:rFonts w:ascii="Intrum Sans" w:hAnsi="Intrum Sans" w:cs="Times New Roman"/>
          <w:sz w:val="18"/>
          <w:szCs w:val="18"/>
        </w:rPr>
        <w:t>nia ślubu/</w:t>
      </w:r>
      <w:r>
        <w:rPr>
          <w:rFonts w:ascii="Intrum Sans" w:hAnsi="Intrum Sans" w:cs="Times New Roman"/>
          <w:sz w:val="18"/>
          <w:szCs w:val="18"/>
        </w:rPr>
        <w:t>niemożliwości zrealizowania przyjęcia weselnego/usługi z winy podwykonawcy.</w:t>
      </w:r>
    </w:p>
    <w:p w14:paraId="77A6E58E" w14:textId="7E4EC73C" w:rsidR="00607908" w:rsidRPr="00E0295F" w:rsidRDefault="00D95EBA" w:rsidP="00E0295F">
      <w:pPr>
        <w:pStyle w:val="Akapitzlist"/>
        <w:numPr>
          <w:ilvl w:val="0"/>
          <w:numId w:val="4"/>
        </w:numPr>
        <w:spacing w:after="0" w:line="276" w:lineRule="auto"/>
        <w:rPr>
          <w:rFonts w:ascii="Intrum Sans" w:hAnsi="Intrum Sans" w:cs="Times New Roman"/>
          <w:sz w:val="18"/>
          <w:szCs w:val="18"/>
        </w:rPr>
      </w:pPr>
      <w:r w:rsidRPr="00E0295F">
        <w:rPr>
          <w:rFonts w:ascii="Intrum Sans" w:hAnsi="Intrum Sans" w:cs="Times New Roman"/>
          <w:sz w:val="18"/>
          <w:szCs w:val="18"/>
        </w:rPr>
        <w:t xml:space="preserve">Szczegółowe informacje dotyczące menu </w:t>
      </w:r>
      <w:r w:rsidR="00607908" w:rsidRPr="00E0295F">
        <w:rPr>
          <w:rFonts w:ascii="Intrum Sans" w:hAnsi="Intrum Sans" w:cs="Times New Roman"/>
          <w:sz w:val="18"/>
          <w:szCs w:val="18"/>
        </w:rPr>
        <w:t>–</w:t>
      </w:r>
      <w:r w:rsidRPr="00E0295F">
        <w:rPr>
          <w:rFonts w:ascii="Intrum Sans" w:hAnsi="Intrum Sans" w:cs="Times New Roman"/>
          <w:sz w:val="18"/>
          <w:szCs w:val="18"/>
        </w:rPr>
        <w:t xml:space="preserve"> </w:t>
      </w:r>
      <w:r w:rsidR="00607908" w:rsidRPr="00E0295F">
        <w:rPr>
          <w:rFonts w:ascii="Intrum Sans" w:hAnsi="Intrum Sans" w:cs="Times New Roman"/>
          <w:sz w:val="18"/>
          <w:szCs w:val="18"/>
        </w:rPr>
        <w:t>ilość posiłków, godziny ich podawania</w:t>
      </w:r>
      <w:r w:rsidR="00492227">
        <w:rPr>
          <w:rFonts w:ascii="Intrum Sans" w:hAnsi="Intrum Sans" w:cs="Times New Roman"/>
          <w:sz w:val="18"/>
          <w:szCs w:val="18"/>
        </w:rPr>
        <w:t>.</w:t>
      </w:r>
    </w:p>
    <w:p w14:paraId="35AC982F" w14:textId="60E0505C" w:rsidR="003330EE" w:rsidRPr="00E0295F" w:rsidRDefault="000537F4" w:rsidP="00E0295F">
      <w:pPr>
        <w:pStyle w:val="Akapitzlist"/>
        <w:numPr>
          <w:ilvl w:val="0"/>
          <w:numId w:val="4"/>
        </w:numPr>
        <w:spacing w:after="0" w:line="276" w:lineRule="auto"/>
        <w:rPr>
          <w:rFonts w:ascii="Intrum Sans" w:hAnsi="Intrum Sans" w:cs="Times New Roman"/>
          <w:sz w:val="18"/>
          <w:szCs w:val="18"/>
        </w:rPr>
      </w:pPr>
      <w:r w:rsidRPr="00E0295F">
        <w:rPr>
          <w:rFonts w:ascii="Intrum Sans" w:hAnsi="Intrum Sans" w:cs="Times New Roman"/>
          <w:sz w:val="18"/>
          <w:szCs w:val="18"/>
        </w:rPr>
        <w:t>Możliwość wniesienia na salę</w:t>
      </w:r>
      <w:r w:rsidR="00492227">
        <w:rPr>
          <w:rFonts w:ascii="Intrum Sans" w:hAnsi="Intrum Sans" w:cs="Times New Roman"/>
          <w:sz w:val="18"/>
          <w:szCs w:val="18"/>
        </w:rPr>
        <w:t xml:space="preserve"> weselną</w:t>
      </w:r>
      <w:r w:rsidRPr="00E0295F">
        <w:rPr>
          <w:rFonts w:ascii="Intrum Sans" w:hAnsi="Intrum Sans" w:cs="Times New Roman"/>
          <w:sz w:val="18"/>
          <w:szCs w:val="18"/>
        </w:rPr>
        <w:t xml:space="preserve"> własnego alkoholu lub jedzenia</w:t>
      </w:r>
      <w:r w:rsidR="00492227">
        <w:rPr>
          <w:rFonts w:ascii="Intrum Sans" w:hAnsi="Intrum Sans" w:cs="Times New Roman"/>
          <w:sz w:val="18"/>
          <w:szCs w:val="18"/>
        </w:rPr>
        <w:t>.</w:t>
      </w:r>
    </w:p>
    <w:p w14:paraId="63FF689A" w14:textId="75AC15DD" w:rsidR="00AE5D3D" w:rsidRDefault="00562A36" w:rsidP="00E0295F">
      <w:pPr>
        <w:pStyle w:val="Akapitzlist"/>
        <w:numPr>
          <w:ilvl w:val="0"/>
          <w:numId w:val="4"/>
        </w:numPr>
        <w:spacing w:after="0" w:line="276" w:lineRule="auto"/>
        <w:rPr>
          <w:rFonts w:ascii="Intrum Sans" w:hAnsi="Intrum Sans" w:cs="Times New Roman"/>
          <w:sz w:val="18"/>
          <w:szCs w:val="18"/>
        </w:rPr>
      </w:pPr>
      <w:r w:rsidRPr="00E0295F">
        <w:rPr>
          <w:rFonts w:ascii="Intrum Sans" w:hAnsi="Intrum Sans" w:cs="Times New Roman"/>
          <w:sz w:val="18"/>
          <w:szCs w:val="18"/>
        </w:rPr>
        <w:t>Opłata</w:t>
      </w:r>
      <w:r w:rsidR="00AE5D3D" w:rsidRPr="00E0295F">
        <w:rPr>
          <w:rFonts w:ascii="Intrum Sans" w:hAnsi="Intrum Sans" w:cs="Times New Roman"/>
          <w:sz w:val="18"/>
          <w:szCs w:val="18"/>
        </w:rPr>
        <w:t xml:space="preserve"> ZAIKS</w:t>
      </w:r>
      <w:r w:rsidR="00492227">
        <w:rPr>
          <w:rFonts w:ascii="Intrum Sans" w:hAnsi="Intrum Sans" w:cs="Times New Roman"/>
          <w:sz w:val="18"/>
          <w:szCs w:val="18"/>
        </w:rPr>
        <w:t xml:space="preserve">, czyli </w:t>
      </w:r>
      <w:r w:rsidR="00F07D04">
        <w:rPr>
          <w:rFonts w:ascii="Intrum Sans" w:hAnsi="Intrum Sans" w:cs="Times New Roman"/>
          <w:sz w:val="18"/>
          <w:szCs w:val="18"/>
        </w:rPr>
        <w:t>z</w:t>
      </w:r>
      <w:r w:rsidR="00492227">
        <w:rPr>
          <w:rFonts w:ascii="Intrum Sans" w:hAnsi="Intrum Sans" w:cs="Times New Roman"/>
          <w:sz w:val="18"/>
          <w:szCs w:val="18"/>
        </w:rPr>
        <w:t>a publiczne wykorzystanie utworów muzycznych</w:t>
      </w:r>
      <w:r w:rsidRPr="00E0295F">
        <w:rPr>
          <w:rFonts w:ascii="Intrum Sans" w:hAnsi="Intrum Sans" w:cs="Times New Roman"/>
          <w:sz w:val="18"/>
          <w:szCs w:val="18"/>
        </w:rPr>
        <w:t xml:space="preserve"> – do kogo należy</w:t>
      </w:r>
      <w:r w:rsidR="00A21150" w:rsidRPr="00E0295F">
        <w:rPr>
          <w:rFonts w:ascii="Intrum Sans" w:hAnsi="Intrum Sans" w:cs="Times New Roman"/>
          <w:sz w:val="18"/>
          <w:szCs w:val="18"/>
        </w:rPr>
        <w:t xml:space="preserve"> jej opłacenie</w:t>
      </w:r>
      <w:r w:rsidR="00492227">
        <w:rPr>
          <w:rFonts w:ascii="Intrum Sans" w:hAnsi="Intrum Sans" w:cs="Times New Roman"/>
          <w:sz w:val="18"/>
          <w:szCs w:val="18"/>
        </w:rPr>
        <w:t xml:space="preserve">. </w:t>
      </w:r>
      <w:r w:rsidR="00492227">
        <w:rPr>
          <w:rFonts w:ascii="Intrum Sans" w:hAnsi="Intrum Sans" w:cs="Times New Roman"/>
          <w:sz w:val="18"/>
          <w:szCs w:val="18"/>
        </w:rPr>
        <w:br/>
        <w:t xml:space="preserve">W zależności od miejsca, w którym będzie się odbywać wesele i liczny gości, może być to koszt nawet </w:t>
      </w:r>
      <w:r w:rsidR="00B14724">
        <w:rPr>
          <w:rFonts w:ascii="Intrum Sans" w:hAnsi="Intrum Sans" w:cs="Times New Roman"/>
          <w:sz w:val="18"/>
          <w:szCs w:val="18"/>
        </w:rPr>
        <w:br/>
      </w:r>
      <w:r w:rsidR="00492227">
        <w:rPr>
          <w:rFonts w:ascii="Intrum Sans" w:hAnsi="Intrum Sans" w:cs="Times New Roman"/>
          <w:sz w:val="18"/>
          <w:szCs w:val="18"/>
        </w:rPr>
        <w:t>2-3 tys. zł.</w:t>
      </w:r>
    </w:p>
    <w:p w14:paraId="76648D75" w14:textId="77777777" w:rsidR="00207D01" w:rsidRPr="00E0295F" w:rsidRDefault="00207D01" w:rsidP="00B14724">
      <w:pPr>
        <w:pStyle w:val="Akapitzlist"/>
        <w:spacing w:after="0" w:line="276" w:lineRule="auto"/>
        <w:rPr>
          <w:rFonts w:ascii="Intrum Sans" w:hAnsi="Intrum Sans" w:cs="Times New Roman"/>
          <w:sz w:val="18"/>
          <w:szCs w:val="18"/>
        </w:rPr>
      </w:pPr>
    </w:p>
    <w:p w14:paraId="21DC1099" w14:textId="62747E35" w:rsidR="000F64D3" w:rsidRDefault="00B14724" w:rsidP="00B14724">
      <w:pPr>
        <w:spacing w:after="0" w:line="276" w:lineRule="auto"/>
        <w:rPr>
          <w:rFonts w:ascii="Intrum Sans" w:hAnsi="Intrum Sans" w:cs="Times New Roman"/>
          <w:sz w:val="18"/>
          <w:szCs w:val="18"/>
        </w:rPr>
      </w:pPr>
      <w:r>
        <w:rPr>
          <w:rFonts w:ascii="Intrum Sans" w:hAnsi="Intrum Sans" w:cs="Times New Roman"/>
          <w:sz w:val="18"/>
          <w:szCs w:val="18"/>
        </w:rPr>
        <w:t>O</w:t>
      </w:r>
      <w:r w:rsidR="000F64D3" w:rsidRPr="00E0295F">
        <w:rPr>
          <w:rFonts w:ascii="Intrum Sans" w:hAnsi="Intrum Sans" w:cs="Times New Roman"/>
          <w:sz w:val="18"/>
          <w:szCs w:val="18"/>
        </w:rPr>
        <w:t xml:space="preserve">rganizacja wesela nie jest ani </w:t>
      </w:r>
      <w:r w:rsidR="00866367" w:rsidRPr="00E0295F">
        <w:rPr>
          <w:rFonts w:ascii="Intrum Sans" w:hAnsi="Intrum Sans" w:cs="Times New Roman"/>
          <w:sz w:val="18"/>
          <w:szCs w:val="18"/>
        </w:rPr>
        <w:t>prostą,</w:t>
      </w:r>
      <w:r w:rsidR="000F64D3" w:rsidRPr="00E0295F">
        <w:rPr>
          <w:rFonts w:ascii="Intrum Sans" w:hAnsi="Intrum Sans" w:cs="Times New Roman"/>
          <w:sz w:val="18"/>
          <w:szCs w:val="18"/>
        </w:rPr>
        <w:t xml:space="preserve"> ani tanią sprawą. </w:t>
      </w:r>
      <w:r>
        <w:rPr>
          <w:rFonts w:ascii="Intrum Sans" w:hAnsi="Intrum Sans" w:cs="Times New Roman"/>
          <w:sz w:val="18"/>
          <w:szCs w:val="18"/>
        </w:rPr>
        <w:t>Dlatego ważne, aby pamiętać o tym</w:t>
      </w:r>
      <w:r w:rsidR="00E20C44" w:rsidRPr="00E0295F">
        <w:rPr>
          <w:rFonts w:ascii="Intrum Sans" w:hAnsi="Intrum Sans" w:cs="Times New Roman"/>
          <w:sz w:val="18"/>
          <w:szCs w:val="18"/>
        </w:rPr>
        <w:t xml:space="preserve">, by zabezpieczyć się </w:t>
      </w:r>
      <w:r>
        <w:rPr>
          <w:rFonts w:ascii="Intrum Sans" w:hAnsi="Intrum Sans" w:cs="Times New Roman"/>
          <w:sz w:val="18"/>
          <w:szCs w:val="18"/>
        </w:rPr>
        <w:br/>
      </w:r>
      <w:r w:rsidR="00E20C44" w:rsidRPr="00E0295F">
        <w:rPr>
          <w:rFonts w:ascii="Intrum Sans" w:hAnsi="Intrum Sans" w:cs="Times New Roman"/>
          <w:sz w:val="18"/>
          <w:szCs w:val="18"/>
        </w:rPr>
        <w:t>z każdej strony</w:t>
      </w:r>
      <w:r w:rsidR="006E1CAA" w:rsidRPr="00E0295F">
        <w:rPr>
          <w:rFonts w:ascii="Intrum Sans" w:hAnsi="Intrum Sans" w:cs="Times New Roman"/>
          <w:sz w:val="18"/>
          <w:szCs w:val="18"/>
        </w:rPr>
        <w:t>, zarówno tej finansowej, jak i prawnej.</w:t>
      </w:r>
    </w:p>
    <w:p w14:paraId="115C8EA6" w14:textId="75D467B5" w:rsidR="00B14724" w:rsidRPr="00E0295F" w:rsidRDefault="00B14724" w:rsidP="00B14724">
      <w:pPr>
        <w:spacing w:after="0" w:line="276" w:lineRule="auto"/>
        <w:rPr>
          <w:rFonts w:ascii="Intrum Sans" w:hAnsi="Intrum Sans" w:cs="Times New Roman"/>
          <w:sz w:val="18"/>
          <w:szCs w:val="18"/>
        </w:rPr>
      </w:pPr>
      <w:r>
        <w:rPr>
          <w:rFonts w:ascii="Intrum Sans" w:hAnsi="Intrum Sans" w:cs="Times New Roman"/>
          <w:sz w:val="18"/>
          <w:szCs w:val="18"/>
        </w:rPr>
        <w:t>A potem żyli długo i szczęśliwie!</w:t>
      </w:r>
    </w:p>
    <w:sectPr w:rsidR="00B14724" w:rsidRPr="00E0295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8927B" w14:textId="77777777" w:rsidR="00F770B7" w:rsidRDefault="00F770B7" w:rsidP="0084471A">
      <w:pPr>
        <w:spacing w:after="0" w:line="240" w:lineRule="auto"/>
      </w:pPr>
      <w:r>
        <w:separator/>
      </w:r>
    </w:p>
  </w:endnote>
  <w:endnote w:type="continuationSeparator" w:id="0">
    <w:p w14:paraId="06D4EA3D" w14:textId="77777777" w:rsidR="00F770B7" w:rsidRDefault="00F770B7" w:rsidP="00844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trum Sans">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ED4D" w14:textId="77777777" w:rsidR="00A60202" w:rsidRDefault="00A6020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0630" w14:textId="77777777" w:rsidR="00A60202" w:rsidRDefault="00A6020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1537" w14:textId="77777777" w:rsidR="00A60202" w:rsidRDefault="00A602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F0278" w14:textId="77777777" w:rsidR="00F770B7" w:rsidRDefault="00F770B7" w:rsidP="0084471A">
      <w:pPr>
        <w:spacing w:after="0" w:line="240" w:lineRule="auto"/>
      </w:pPr>
      <w:r>
        <w:separator/>
      </w:r>
    </w:p>
  </w:footnote>
  <w:footnote w:type="continuationSeparator" w:id="0">
    <w:p w14:paraId="5D7124DB" w14:textId="77777777" w:rsidR="00F770B7" w:rsidRDefault="00F770B7" w:rsidP="0084471A">
      <w:pPr>
        <w:spacing w:after="0" w:line="240" w:lineRule="auto"/>
      </w:pPr>
      <w:r>
        <w:continuationSeparator/>
      </w:r>
    </w:p>
  </w:footnote>
  <w:footnote w:id="1">
    <w:p w14:paraId="1BDD695B" w14:textId="128BA8F6" w:rsidR="00CD624A" w:rsidRPr="00B14724" w:rsidRDefault="00B14724" w:rsidP="00CD624A">
      <w:pPr>
        <w:pStyle w:val="Tekstprzypisudolnego"/>
        <w:rPr>
          <w:rFonts w:ascii="Intrum Sans" w:hAnsi="Intrum Sans"/>
          <w:sz w:val="16"/>
          <w:szCs w:val="16"/>
        </w:rPr>
      </w:pPr>
      <w:r w:rsidRPr="00B14724">
        <w:rPr>
          <w:rStyle w:val="Odwoanieprzypisudolnego"/>
          <w:rFonts w:ascii="Intrum Sans" w:hAnsi="Intrum Sans"/>
          <w:sz w:val="16"/>
          <w:szCs w:val="16"/>
        </w:rPr>
        <w:footnoteRef/>
      </w:r>
      <w:r w:rsidRPr="00B14724">
        <w:rPr>
          <w:rFonts w:ascii="Intrum Sans" w:hAnsi="Intrum Sans"/>
          <w:sz w:val="16"/>
          <w:szCs w:val="16"/>
        </w:rPr>
        <w:t xml:space="preserve"> Źródło: https://www.grzymala-weddings.pl/blog/koszt-wesela-na-100-osob/</w:t>
      </w:r>
    </w:p>
    <w:p w14:paraId="4D21FE72" w14:textId="1B24EA21" w:rsidR="00CD624A" w:rsidRDefault="00CD624A" w:rsidP="00CD624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7646" w14:textId="77777777" w:rsidR="00A60202" w:rsidRDefault="00A6020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963F" w14:textId="473B90F9" w:rsidR="00B14724" w:rsidRPr="00B14724" w:rsidRDefault="00B14724" w:rsidP="00B14724">
    <w:pPr>
      <w:pStyle w:val="Nagwek"/>
    </w:pPr>
    <w:r>
      <w:rPr>
        <w:noProof/>
      </w:rPr>
      <w:drawing>
        <wp:inline distT="0" distB="0" distL="0" distR="0" wp14:anchorId="53356D42" wp14:editId="6C01C71C">
          <wp:extent cx="815418" cy="183756"/>
          <wp:effectExtent l="0" t="0" r="0" b="0"/>
          <wp:docPr id="575911915" name="Obraz 1"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911915" name="Obraz 1" descr="Obraz zawierający czarne, ciemność&#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819293" cy="18462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129D" w14:textId="77777777" w:rsidR="00A60202" w:rsidRDefault="00A602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63443"/>
    <w:multiLevelType w:val="hybridMultilevel"/>
    <w:tmpl w:val="941C9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45D00F5"/>
    <w:multiLevelType w:val="hybridMultilevel"/>
    <w:tmpl w:val="E2906F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FF43A0A"/>
    <w:multiLevelType w:val="hybridMultilevel"/>
    <w:tmpl w:val="B4D04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5925FCA"/>
    <w:multiLevelType w:val="hybridMultilevel"/>
    <w:tmpl w:val="353C96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CC44F96"/>
    <w:multiLevelType w:val="multilevel"/>
    <w:tmpl w:val="EA1A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3541036">
    <w:abstractNumId w:val="4"/>
  </w:num>
  <w:num w:numId="2" w16cid:durableId="1436904457">
    <w:abstractNumId w:val="3"/>
  </w:num>
  <w:num w:numId="3" w16cid:durableId="249776747">
    <w:abstractNumId w:val="1"/>
  </w:num>
  <w:num w:numId="4" w16cid:durableId="759104860">
    <w:abstractNumId w:val="2"/>
  </w:num>
  <w:num w:numId="5" w16cid:durableId="1146970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10"/>
    <w:rsid w:val="00004FA0"/>
    <w:rsid w:val="000537F4"/>
    <w:rsid w:val="00056635"/>
    <w:rsid w:val="00060BA9"/>
    <w:rsid w:val="0006261F"/>
    <w:rsid w:val="00071CDA"/>
    <w:rsid w:val="00073B5D"/>
    <w:rsid w:val="000B5D05"/>
    <w:rsid w:val="000C239B"/>
    <w:rsid w:val="000C25F4"/>
    <w:rsid w:val="000D0333"/>
    <w:rsid w:val="000D255C"/>
    <w:rsid w:val="000F64D3"/>
    <w:rsid w:val="000F68D7"/>
    <w:rsid w:val="0010134B"/>
    <w:rsid w:val="00101A54"/>
    <w:rsid w:val="00140AFC"/>
    <w:rsid w:val="001A177C"/>
    <w:rsid w:val="001D57AC"/>
    <w:rsid w:val="001D6A1D"/>
    <w:rsid w:val="001E60B9"/>
    <w:rsid w:val="001E786E"/>
    <w:rsid w:val="00207D01"/>
    <w:rsid w:val="002175E7"/>
    <w:rsid w:val="00221496"/>
    <w:rsid w:val="00233B3E"/>
    <w:rsid w:val="0023759B"/>
    <w:rsid w:val="002441E9"/>
    <w:rsid w:val="00247240"/>
    <w:rsid w:val="00264A5E"/>
    <w:rsid w:val="002832C6"/>
    <w:rsid w:val="002B69D2"/>
    <w:rsid w:val="002D7F25"/>
    <w:rsid w:val="00304C83"/>
    <w:rsid w:val="00306C35"/>
    <w:rsid w:val="00306E8C"/>
    <w:rsid w:val="003330EE"/>
    <w:rsid w:val="00340A85"/>
    <w:rsid w:val="00357C5F"/>
    <w:rsid w:val="00364842"/>
    <w:rsid w:val="003B5760"/>
    <w:rsid w:val="003C3D46"/>
    <w:rsid w:val="003D0C62"/>
    <w:rsid w:val="003F4090"/>
    <w:rsid w:val="004233EE"/>
    <w:rsid w:val="00431332"/>
    <w:rsid w:val="00431A98"/>
    <w:rsid w:val="004820F5"/>
    <w:rsid w:val="00492227"/>
    <w:rsid w:val="004B7666"/>
    <w:rsid w:val="004E5CC7"/>
    <w:rsid w:val="004E7DDA"/>
    <w:rsid w:val="00560665"/>
    <w:rsid w:val="00562A36"/>
    <w:rsid w:val="0059644C"/>
    <w:rsid w:val="005A1F85"/>
    <w:rsid w:val="005D2888"/>
    <w:rsid w:val="005E61F4"/>
    <w:rsid w:val="005F09A4"/>
    <w:rsid w:val="00607908"/>
    <w:rsid w:val="00653354"/>
    <w:rsid w:val="006635DE"/>
    <w:rsid w:val="00663936"/>
    <w:rsid w:val="006654E4"/>
    <w:rsid w:val="006955DE"/>
    <w:rsid w:val="006A7AC3"/>
    <w:rsid w:val="006C333C"/>
    <w:rsid w:val="006D11A4"/>
    <w:rsid w:val="006E1CAA"/>
    <w:rsid w:val="00732C28"/>
    <w:rsid w:val="00757EC2"/>
    <w:rsid w:val="00762768"/>
    <w:rsid w:val="007671F9"/>
    <w:rsid w:val="007819FF"/>
    <w:rsid w:val="007E0480"/>
    <w:rsid w:val="007F29C5"/>
    <w:rsid w:val="007F47CF"/>
    <w:rsid w:val="00805232"/>
    <w:rsid w:val="00841097"/>
    <w:rsid w:val="0084471A"/>
    <w:rsid w:val="008507AA"/>
    <w:rsid w:val="00850CA4"/>
    <w:rsid w:val="00857ECA"/>
    <w:rsid w:val="00863BD1"/>
    <w:rsid w:val="00866367"/>
    <w:rsid w:val="00881F8F"/>
    <w:rsid w:val="008935A8"/>
    <w:rsid w:val="008A430F"/>
    <w:rsid w:val="008A6121"/>
    <w:rsid w:val="008B02C5"/>
    <w:rsid w:val="008C4CE6"/>
    <w:rsid w:val="008D405B"/>
    <w:rsid w:val="008D7DC2"/>
    <w:rsid w:val="008E2D10"/>
    <w:rsid w:val="008E3E02"/>
    <w:rsid w:val="0090170B"/>
    <w:rsid w:val="00942F47"/>
    <w:rsid w:val="00946C23"/>
    <w:rsid w:val="009801D3"/>
    <w:rsid w:val="00984388"/>
    <w:rsid w:val="009930C7"/>
    <w:rsid w:val="009C3294"/>
    <w:rsid w:val="009E3714"/>
    <w:rsid w:val="009E6BC5"/>
    <w:rsid w:val="00A1161E"/>
    <w:rsid w:val="00A21150"/>
    <w:rsid w:val="00A34480"/>
    <w:rsid w:val="00A375D7"/>
    <w:rsid w:val="00A43421"/>
    <w:rsid w:val="00A45F86"/>
    <w:rsid w:val="00A4603A"/>
    <w:rsid w:val="00A60202"/>
    <w:rsid w:val="00A92AC5"/>
    <w:rsid w:val="00AD00B5"/>
    <w:rsid w:val="00AE4789"/>
    <w:rsid w:val="00AE5D3D"/>
    <w:rsid w:val="00B06183"/>
    <w:rsid w:val="00B14724"/>
    <w:rsid w:val="00B15F3B"/>
    <w:rsid w:val="00B353B0"/>
    <w:rsid w:val="00B54952"/>
    <w:rsid w:val="00B54F35"/>
    <w:rsid w:val="00B61581"/>
    <w:rsid w:val="00B65B82"/>
    <w:rsid w:val="00B75366"/>
    <w:rsid w:val="00B85A73"/>
    <w:rsid w:val="00B928F6"/>
    <w:rsid w:val="00BD7E26"/>
    <w:rsid w:val="00C03274"/>
    <w:rsid w:val="00C11653"/>
    <w:rsid w:val="00C15CA5"/>
    <w:rsid w:val="00C21827"/>
    <w:rsid w:val="00C33664"/>
    <w:rsid w:val="00C43906"/>
    <w:rsid w:val="00C7230B"/>
    <w:rsid w:val="00C96C14"/>
    <w:rsid w:val="00CA692B"/>
    <w:rsid w:val="00CB54E7"/>
    <w:rsid w:val="00CD3256"/>
    <w:rsid w:val="00CD624A"/>
    <w:rsid w:val="00CD7FDA"/>
    <w:rsid w:val="00CE154B"/>
    <w:rsid w:val="00CE27AB"/>
    <w:rsid w:val="00CE7EFA"/>
    <w:rsid w:val="00CF1F78"/>
    <w:rsid w:val="00D054C5"/>
    <w:rsid w:val="00D0600E"/>
    <w:rsid w:val="00D21FD9"/>
    <w:rsid w:val="00D27328"/>
    <w:rsid w:val="00D3100E"/>
    <w:rsid w:val="00D313F7"/>
    <w:rsid w:val="00D95EBA"/>
    <w:rsid w:val="00DA7C5A"/>
    <w:rsid w:val="00DB2FDD"/>
    <w:rsid w:val="00E0295F"/>
    <w:rsid w:val="00E05162"/>
    <w:rsid w:val="00E20C44"/>
    <w:rsid w:val="00E54F60"/>
    <w:rsid w:val="00E625C6"/>
    <w:rsid w:val="00E71A40"/>
    <w:rsid w:val="00E764C0"/>
    <w:rsid w:val="00E91117"/>
    <w:rsid w:val="00E93E5D"/>
    <w:rsid w:val="00E95C31"/>
    <w:rsid w:val="00ED57E2"/>
    <w:rsid w:val="00EE3192"/>
    <w:rsid w:val="00F07D04"/>
    <w:rsid w:val="00F07D91"/>
    <w:rsid w:val="00F120A5"/>
    <w:rsid w:val="00F323A4"/>
    <w:rsid w:val="00F372AC"/>
    <w:rsid w:val="00F421B2"/>
    <w:rsid w:val="00F43DC2"/>
    <w:rsid w:val="00F62592"/>
    <w:rsid w:val="00F770B7"/>
    <w:rsid w:val="00F8197F"/>
    <w:rsid w:val="00F93BEC"/>
    <w:rsid w:val="00FA4E54"/>
    <w:rsid w:val="00FB4B99"/>
    <w:rsid w:val="00FF44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3DE60"/>
  <w15:chartTrackingRefBased/>
  <w15:docId w15:val="{9009B36A-53FD-4FDB-B19A-1354B248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84471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471A"/>
    <w:rPr>
      <w:sz w:val="20"/>
      <w:szCs w:val="20"/>
    </w:rPr>
  </w:style>
  <w:style w:type="character" w:styleId="Odwoanieprzypisukocowego">
    <w:name w:val="endnote reference"/>
    <w:basedOn w:val="Domylnaczcionkaakapitu"/>
    <w:uiPriority w:val="99"/>
    <w:semiHidden/>
    <w:unhideWhenUsed/>
    <w:rsid w:val="0084471A"/>
    <w:rPr>
      <w:vertAlign w:val="superscript"/>
    </w:rPr>
  </w:style>
  <w:style w:type="paragraph" w:styleId="Tekstprzypisudolnego">
    <w:name w:val="footnote text"/>
    <w:basedOn w:val="Normalny"/>
    <w:link w:val="TekstprzypisudolnegoZnak"/>
    <w:uiPriority w:val="99"/>
    <w:semiHidden/>
    <w:unhideWhenUsed/>
    <w:rsid w:val="0084471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471A"/>
    <w:rPr>
      <w:sz w:val="20"/>
      <w:szCs w:val="20"/>
    </w:rPr>
  </w:style>
  <w:style w:type="character" w:styleId="Odwoanieprzypisudolnego">
    <w:name w:val="footnote reference"/>
    <w:basedOn w:val="Domylnaczcionkaakapitu"/>
    <w:uiPriority w:val="99"/>
    <w:semiHidden/>
    <w:unhideWhenUsed/>
    <w:rsid w:val="0084471A"/>
    <w:rPr>
      <w:vertAlign w:val="superscript"/>
    </w:rPr>
  </w:style>
  <w:style w:type="paragraph" w:styleId="Akapitzlist">
    <w:name w:val="List Paragraph"/>
    <w:basedOn w:val="Normalny"/>
    <w:uiPriority w:val="34"/>
    <w:qFormat/>
    <w:rsid w:val="00101A54"/>
    <w:pPr>
      <w:ind w:left="720"/>
      <w:contextualSpacing/>
    </w:pPr>
  </w:style>
  <w:style w:type="paragraph" w:styleId="Nagwek">
    <w:name w:val="header"/>
    <w:basedOn w:val="Normalny"/>
    <w:link w:val="NagwekZnak"/>
    <w:uiPriority w:val="99"/>
    <w:unhideWhenUsed/>
    <w:rsid w:val="00CE27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27AB"/>
  </w:style>
  <w:style w:type="paragraph" w:styleId="Stopka">
    <w:name w:val="footer"/>
    <w:basedOn w:val="Normalny"/>
    <w:link w:val="StopkaZnak"/>
    <w:uiPriority w:val="99"/>
    <w:unhideWhenUsed/>
    <w:rsid w:val="00CE27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27AB"/>
  </w:style>
  <w:style w:type="paragraph" w:styleId="Poprawka">
    <w:name w:val="Revision"/>
    <w:hidden/>
    <w:uiPriority w:val="99"/>
    <w:semiHidden/>
    <w:rsid w:val="00E0295F"/>
    <w:pPr>
      <w:spacing w:after="0" w:line="240" w:lineRule="auto"/>
    </w:pPr>
  </w:style>
  <w:style w:type="character" w:styleId="Odwoaniedokomentarza">
    <w:name w:val="annotation reference"/>
    <w:basedOn w:val="Domylnaczcionkaakapitu"/>
    <w:uiPriority w:val="99"/>
    <w:semiHidden/>
    <w:unhideWhenUsed/>
    <w:rsid w:val="00E0295F"/>
    <w:rPr>
      <w:sz w:val="16"/>
      <w:szCs w:val="16"/>
    </w:rPr>
  </w:style>
  <w:style w:type="paragraph" w:styleId="Tekstkomentarza">
    <w:name w:val="annotation text"/>
    <w:basedOn w:val="Normalny"/>
    <w:link w:val="TekstkomentarzaZnak"/>
    <w:uiPriority w:val="99"/>
    <w:semiHidden/>
    <w:unhideWhenUsed/>
    <w:rsid w:val="00E029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295F"/>
    <w:rPr>
      <w:sz w:val="20"/>
      <w:szCs w:val="20"/>
    </w:rPr>
  </w:style>
  <w:style w:type="paragraph" w:styleId="Tematkomentarza">
    <w:name w:val="annotation subject"/>
    <w:basedOn w:val="Tekstkomentarza"/>
    <w:next w:val="Tekstkomentarza"/>
    <w:link w:val="TematkomentarzaZnak"/>
    <w:uiPriority w:val="99"/>
    <w:semiHidden/>
    <w:unhideWhenUsed/>
    <w:rsid w:val="00E0295F"/>
    <w:rPr>
      <w:b/>
      <w:bCs/>
    </w:rPr>
  </w:style>
  <w:style w:type="character" w:customStyle="1" w:styleId="TematkomentarzaZnak">
    <w:name w:val="Temat komentarza Znak"/>
    <w:basedOn w:val="TekstkomentarzaZnak"/>
    <w:link w:val="Tematkomentarza"/>
    <w:uiPriority w:val="99"/>
    <w:semiHidden/>
    <w:rsid w:val="00E029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6412">
      <w:bodyDiv w:val="1"/>
      <w:marLeft w:val="0"/>
      <w:marRight w:val="0"/>
      <w:marTop w:val="0"/>
      <w:marBottom w:val="0"/>
      <w:divBdr>
        <w:top w:val="none" w:sz="0" w:space="0" w:color="auto"/>
        <w:left w:val="none" w:sz="0" w:space="0" w:color="auto"/>
        <w:bottom w:val="none" w:sz="0" w:space="0" w:color="auto"/>
        <w:right w:val="none" w:sz="0" w:space="0" w:color="auto"/>
      </w:divBdr>
    </w:div>
    <w:div w:id="1520772400">
      <w:bodyDiv w:val="1"/>
      <w:marLeft w:val="0"/>
      <w:marRight w:val="0"/>
      <w:marTop w:val="0"/>
      <w:marBottom w:val="0"/>
      <w:divBdr>
        <w:top w:val="none" w:sz="0" w:space="0" w:color="auto"/>
        <w:left w:val="none" w:sz="0" w:space="0" w:color="auto"/>
        <w:bottom w:val="none" w:sz="0" w:space="0" w:color="auto"/>
        <w:right w:val="none" w:sz="0" w:space="0" w:color="auto"/>
      </w:divBdr>
    </w:div>
    <w:div w:id="210136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EFF48-0D69-48BB-ADA4-B5F37A87E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1385</Words>
  <Characters>8315</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Bil</dc:creator>
  <cp:keywords/>
  <dc:description/>
  <cp:lastModifiedBy>Katarzyna Bil</cp:lastModifiedBy>
  <cp:revision>2</cp:revision>
  <cp:lastPrinted>2023-06-27T10:41:00Z</cp:lastPrinted>
  <dcterms:created xsi:type="dcterms:W3CDTF">2023-06-28T06:36:00Z</dcterms:created>
  <dcterms:modified xsi:type="dcterms:W3CDTF">2023-06-28T06:36:00Z</dcterms:modified>
</cp:coreProperties>
</file>