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3C93BE8A" w:rsidR="00B3145D" w:rsidRPr="004830C8" w:rsidRDefault="00B3145D" w:rsidP="004830C8">
      <w:pPr>
        <w:pStyle w:val="Header"/>
        <w:jc w:val="both"/>
        <w:rPr>
          <w:rFonts w:ascii="FF DIN for PUMA Regular" w:hAnsi="FF DIN for PUMA Regular"/>
          <w:b/>
          <w:sz w:val="28"/>
        </w:rPr>
      </w:pPr>
    </w:p>
    <w:p w14:paraId="158FCF34" w14:textId="77777777" w:rsidR="00927736" w:rsidRDefault="00927736" w:rsidP="00927736">
      <w:pPr>
        <w:spacing w:line="288" w:lineRule="auto"/>
        <w:jc w:val="right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 Regular" w:hAnsi="FF DIN for PUMA Regular"/>
          <w:b/>
          <w:noProof/>
          <w:sz w:val="28"/>
        </w:rPr>
        <w:drawing>
          <wp:inline distT="0" distB="0" distL="0" distR="0" wp14:anchorId="194C6B24" wp14:editId="23B7087D">
            <wp:extent cx="2101982" cy="990356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16" cy="10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003E" w14:textId="485C3CA8" w:rsidR="009D2A24" w:rsidRPr="006F36B6" w:rsidRDefault="009D2A24" w:rsidP="00927736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 w:rsidRPr="009D2A24">
        <w:rPr>
          <w:rFonts w:ascii="FF DIN for PUMA Regular" w:hAnsi="FF DIN for PUMA Regular"/>
          <w:b/>
          <w:bCs/>
          <w:sz w:val="28"/>
          <w:szCs w:val="28"/>
          <w:lang w:val="pl-PL"/>
        </w:rPr>
        <w:t>Informacja prasowa</w:t>
      </w:r>
    </w:p>
    <w:p w14:paraId="5275626A" w14:textId="5FB5C158" w:rsidR="006F36B6" w:rsidRPr="009D2A24" w:rsidRDefault="009D2A24" w:rsidP="009D2A24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  <w:r>
        <w:rPr>
          <w:rFonts w:ascii="FF DIN for PUMA" w:hAnsi="FF DIN for PUMA"/>
          <w:b/>
          <w:bCs/>
          <w:noProof/>
          <w:color w:val="000000" w:themeColor="text1"/>
          <w:sz w:val="28"/>
          <w:szCs w:val="28"/>
          <w:lang w:val="pl-PL"/>
        </w:rPr>
        <w:drawing>
          <wp:inline distT="0" distB="0" distL="0" distR="0" wp14:anchorId="62FD0095" wp14:editId="312995E2">
            <wp:extent cx="4688205" cy="2609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50BD3" w14:textId="77777777" w:rsidR="006F36B6" w:rsidRDefault="006F36B6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B0DEF97" w14:textId="3BD12FC4" w:rsidR="002824EC" w:rsidRDefault="006005FD" w:rsidP="006F36B6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PUMA i </w:t>
      </w:r>
      <w:r w:rsidR="009D2A24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Manchester City</w:t>
      </w: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9360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w Tokio </w:t>
      </w: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przedstawia</w:t>
      </w:r>
      <w:r w:rsidR="009D2A24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ją trzeci, elektryzujący komplet strojów na sezon 2023/24</w:t>
      </w:r>
    </w:p>
    <w:p w14:paraId="292C3AB8" w14:textId="77777777" w:rsidR="006F36B6" w:rsidRDefault="006F36B6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75A22A49" w14:textId="565E6C13" w:rsidR="009D2A24" w:rsidRPr="009D2A24" w:rsidRDefault="00037947" w:rsidP="009D2A24">
      <w:pPr>
        <w:pStyle w:val="BodyText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Warszawa, </w:t>
      </w:r>
      <w:r w:rsidR="00812415">
        <w:rPr>
          <w:rFonts w:ascii="FF DIN for PUMA" w:eastAsia="Calibri" w:hAnsi="FF DIN for PUMA" w:cs="Times New Roman"/>
          <w:b/>
          <w:bCs/>
          <w:szCs w:val="22"/>
          <w:lang w:val="pl-PL"/>
        </w:rPr>
        <w:t>2</w:t>
      </w:r>
      <w:r w:rsidR="009D2A24">
        <w:rPr>
          <w:rFonts w:ascii="FF DIN for PUMA" w:eastAsia="Calibri" w:hAnsi="FF DIN for PUMA" w:cs="Times New Roman"/>
          <w:b/>
          <w:bCs/>
          <w:szCs w:val="22"/>
          <w:lang w:val="pl-PL"/>
        </w:rPr>
        <w:t>5</w:t>
      </w:r>
      <w:r w:rsidRPr="00037947">
        <w:rPr>
          <w:rFonts w:ascii="FF DIN for PUMA" w:eastAsia="Calibri" w:hAnsi="FF DIN for PUMA" w:cs="Times New Roman"/>
          <w:b/>
          <w:bCs/>
          <w:szCs w:val="22"/>
          <w:lang w:val="pl-PL"/>
        </w:rPr>
        <w:t xml:space="preserve"> lipca 2023 r.</w:t>
      </w:r>
      <w:r w:rsidRPr="00037947">
        <w:rPr>
          <w:rFonts w:ascii="FF DIN for PUMA" w:eastAsia="Calibri" w:hAnsi="FF DIN for PUMA" w:cs="Times New Roman"/>
          <w:szCs w:val="22"/>
          <w:lang w:val="pl-PL"/>
        </w:rPr>
        <w:t xml:space="preserve"> –</w:t>
      </w:r>
      <w:r w:rsidR="009D2A24">
        <w:rPr>
          <w:rFonts w:ascii="FF DIN for PUMA" w:eastAsia="Calibri" w:hAnsi="FF DIN for PUMA" w:cs="Times New Roman"/>
          <w:szCs w:val="22"/>
          <w:lang w:val="pl-PL"/>
        </w:rPr>
        <w:t xml:space="preserve"> </w:t>
      </w:r>
      <w:r w:rsidR="009D2A24" w:rsidRPr="009D2A24">
        <w:rPr>
          <w:rFonts w:ascii="FF DIN for PUMA" w:eastAsia="Calibri" w:hAnsi="FF DIN for PUMA" w:cs="Times New Roman"/>
          <w:szCs w:val="22"/>
          <w:lang w:val="pl-PL"/>
        </w:rPr>
        <w:t>Globalna firma sportowa PUMA i zdobywcy potrójn</w:t>
      </w:r>
      <w:r w:rsidR="00E93605">
        <w:rPr>
          <w:rFonts w:ascii="FF DIN for PUMA" w:eastAsia="Calibri" w:hAnsi="FF DIN for PUMA" w:cs="Times New Roman"/>
          <w:szCs w:val="22"/>
          <w:lang w:val="pl-PL"/>
        </w:rPr>
        <w:t>ej korony -</w:t>
      </w:r>
      <w:r w:rsidR="009D2A24" w:rsidRPr="009D2A24">
        <w:rPr>
          <w:rFonts w:ascii="FF DIN for PUMA" w:eastAsia="Calibri" w:hAnsi="FF DIN for PUMA" w:cs="Times New Roman"/>
          <w:szCs w:val="22"/>
          <w:lang w:val="pl-PL"/>
        </w:rPr>
        <w:t xml:space="preserve"> Manchester City</w:t>
      </w:r>
      <w:r w:rsidR="00E93605">
        <w:rPr>
          <w:rFonts w:ascii="FF DIN for PUMA" w:eastAsia="Calibri" w:hAnsi="FF DIN for PUMA" w:cs="Times New Roman"/>
          <w:szCs w:val="22"/>
          <w:lang w:val="pl-PL"/>
        </w:rPr>
        <w:t>,</w:t>
      </w:r>
      <w:r w:rsidR="009D2A24" w:rsidRPr="009D2A24">
        <w:rPr>
          <w:rFonts w:ascii="FF DIN for PUMA" w:eastAsia="Calibri" w:hAnsi="FF DIN for PUMA" w:cs="Times New Roman"/>
          <w:szCs w:val="22"/>
          <w:lang w:val="pl-PL"/>
        </w:rPr>
        <w:t xml:space="preserve"> zaprezentowali dziś elektryzujący, trzeci zestaw strojów - zaprojektowany tak, aby uosabiał dynamizm </w:t>
      </w:r>
      <w:r w:rsidR="00E93605">
        <w:rPr>
          <w:rFonts w:ascii="FF DIN for PUMA" w:eastAsia="Calibri" w:hAnsi="FF DIN for PUMA" w:cs="Times New Roman"/>
          <w:szCs w:val="22"/>
          <w:lang w:val="pl-PL"/>
        </w:rPr>
        <w:t xml:space="preserve">pulsującego życiem </w:t>
      </w:r>
      <w:r w:rsidR="009D2A24" w:rsidRPr="009D2A24">
        <w:rPr>
          <w:rFonts w:ascii="FF DIN for PUMA" w:eastAsia="Calibri" w:hAnsi="FF DIN for PUMA" w:cs="Times New Roman"/>
          <w:szCs w:val="22"/>
          <w:lang w:val="pl-PL"/>
        </w:rPr>
        <w:t>miasta Manchester. Nowy zestaw został zaprezentowany w Tokio w Japonii w ramach przedsezonowego tournée City.</w:t>
      </w:r>
    </w:p>
    <w:p w14:paraId="693D33EB" w14:textId="77777777" w:rsidR="009D2A24" w:rsidRPr="009D2A24" w:rsidRDefault="009D2A24" w:rsidP="009D2A24">
      <w:pPr>
        <w:pStyle w:val="BodyText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6BFDB2E2" w14:textId="7B052D5C" w:rsidR="009D2A24" w:rsidRPr="009D2A24" w:rsidRDefault="009D2A24" w:rsidP="009D2A24">
      <w:pPr>
        <w:pStyle w:val="BodyText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9D2A24">
        <w:rPr>
          <w:rFonts w:ascii="FF DIN for PUMA" w:eastAsia="Calibri" w:hAnsi="FF DIN for PUMA" w:cs="Times New Roman"/>
          <w:szCs w:val="22"/>
          <w:lang w:val="pl-PL"/>
        </w:rPr>
        <w:t xml:space="preserve">Manchester City, drużyna przełamująca schematy, nadal redefiniuje grę w piłkę nożną - sposób, w jaki jest rozgrywana, trenowana i postrzegana. Trzeci zestaw na sezon 2023/24 jest manifestacją elektryzującego stylu gry City i ekscytującej atmosfery, która otacza każdy mecz. Projekt koszulki zawiera wzór iskier elektrycznych, połączony z </w:t>
      </w:r>
      <w:r w:rsidR="00E93605" w:rsidRPr="009D2A24">
        <w:rPr>
          <w:rFonts w:ascii="FF DIN for PUMA" w:eastAsia="Calibri" w:hAnsi="FF DIN for PUMA" w:cs="Times New Roman"/>
          <w:szCs w:val="22"/>
          <w:lang w:val="pl-PL"/>
        </w:rPr>
        <w:t>neonowo</w:t>
      </w:r>
      <w:r w:rsidR="00E93605">
        <w:rPr>
          <w:rFonts w:ascii="FF DIN for PUMA" w:eastAsia="Calibri" w:hAnsi="FF DIN for PUMA" w:cs="Times New Roman"/>
          <w:szCs w:val="22"/>
          <w:lang w:val="pl-PL"/>
        </w:rPr>
        <w:t xml:space="preserve"> </w:t>
      </w:r>
      <w:r w:rsidR="00E93605" w:rsidRPr="009D2A24">
        <w:rPr>
          <w:rFonts w:ascii="FF DIN for PUMA" w:eastAsia="Calibri" w:hAnsi="FF DIN for PUMA" w:cs="Times New Roman"/>
          <w:szCs w:val="22"/>
          <w:lang w:val="pl-PL"/>
        </w:rPr>
        <w:t>różowymi</w:t>
      </w:r>
      <w:r w:rsidRPr="009D2A24">
        <w:rPr>
          <w:rFonts w:ascii="FF DIN for PUMA" w:eastAsia="Calibri" w:hAnsi="FF DIN for PUMA" w:cs="Times New Roman"/>
          <w:szCs w:val="22"/>
          <w:lang w:val="pl-PL"/>
        </w:rPr>
        <w:t xml:space="preserve"> wersjami herbu klubu i logo partnerów. Teraz podczas oglądania meczu nie tylko czujesz ładunek elektryczny City, ale także go widzisz.</w:t>
      </w:r>
    </w:p>
    <w:p w14:paraId="7EC4733F" w14:textId="77777777" w:rsidR="009D2A24" w:rsidRPr="009D2A24" w:rsidRDefault="009D2A24" w:rsidP="009D2A24">
      <w:pPr>
        <w:pStyle w:val="BodyText"/>
        <w:jc w:val="both"/>
        <w:rPr>
          <w:rFonts w:ascii="FF DIN for PUMA" w:eastAsia="Calibri" w:hAnsi="FF DIN for PUMA" w:cs="Times New Roman"/>
          <w:szCs w:val="22"/>
          <w:lang w:val="pl-PL"/>
        </w:rPr>
      </w:pPr>
    </w:p>
    <w:p w14:paraId="4EC940D7" w14:textId="24200B2B" w:rsidR="005B5031" w:rsidRDefault="009D2A24" w:rsidP="009D2A24">
      <w:pPr>
        <w:pStyle w:val="BodyText"/>
        <w:jc w:val="both"/>
        <w:rPr>
          <w:rFonts w:ascii="FF DIN for PUMA" w:eastAsia="Calibri" w:hAnsi="FF DIN for PUMA" w:cs="Times New Roman"/>
          <w:szCs w:val="22"/>
          <w:lang w:val="pl-PL"/>
        </w:rPr>
      </w:pPr>
      <w:r w:rsidRPr="009D2A24">
        <w:rPr>
          <w:rFonts w:ascii="FF DIN for PUMA" w:eastAsia="Calibri" w:hAnsi="FF DIN for PUMA" w:cs="Times New Roman"/>
          <w:szCs w:val="22"/>
          <w:lang w:val="pl-PL"/>
        </w:rPr>
        <w:t>"</w:t>
      </w:r>
      <w:r w:rsidR="00E93605">
        <w:rPr>
          <w:rFonts w:ascii="FF DIN for PUMA" w:eastAsia="Calibri" w:hAnsi="FF DIN for PUMA" w:cs="Times New Roman"/>
          <w:szCs w:val="22"/>
          <w:lang w:val="pl-PL"/>
        </w:rPr>
        <w:t>E</w:t>
      </w:r>
      <w:r w:rsidRPr="009D2A24">
        <w:rPr>
          <w:rFonts w:ascii="FF DIN for PUMA" w:eastAsia="Calibri" w:hAnsi="FF DIN for PUMA" w:cs="Times New Roman"/>
          <w:szCs w:val="22"/>
          <w:lang w:val="pl-PL"/>
        </w:rPr>
        <w:t xml:space="preserve">nergia elektryczna, którą Manchester City wnosi na boisko każdego tygodnia, jest czymś niezwykłym" - powiedział Marco Mueller, starszy dyrektor ds. zarządzania linią produktów PUMA </w:t>
      </w:r>
      <w:proofErr w:type="spellStart"/>
      <w:r w:rsidRPr="009D2A24">
        <w:rPr>
          <w:rFonts w:ascii="FF DIN for PUMA" w:eastAsia="Calibri" w:hAnsi="FF DIN for PUMA" w:cs="Times New Roman"/>
          <w:szCs w:val="22"/>
          <w:lang w:val="pl-PL"/>
        </w:rPr>
        <w:t>Teamsport</w:t>
      </w:r>
      <w:proofErr w:type="spellEnd"/>
      <w:r w:rsidRPr="009D2A24">
        <w:rPr>
          <w:rFonts w:ascii="FF DIN for PUMA" w:eastAsia="Calibri" w:hAnsi="FF DIN for PUMA" w:cs="Times New Roman"/>
          <w:szCs w:val="22"/>
          <w:lang w:val="pl-PL"/>
        </w:rPr>
        <w:t xml:space="preserve"> </w:t>
      </w:r>
      <w:proofErr w:type="spellStart"/>
      <w:r w:rsidRPr="009D2A24">
        <w:rPr>
          <w:rFonts w:ascii="FF DIN for PUMA" w:eastAsia="Calibri" w:hAnsi="FF DIN for PUMA" w:cs="Times New Roman"/>
          <w:szCs w:val="22"/>
          <w:lang w:val="pl-PL"/>
        </w:rPr>
        <w:t>Apparel</w:t>
      </w:r>
      <w:proofErr w:type="spellEnd"/>
      <w:r w:rsidRPr="009D2A24">
        <w:rPr>
          <w:rFonts w:ascii="FF DIN for PUMA" w:eastAsia="Calibri" w:hAnsi="FF DIN for PUMA" w:cs="Times New Roman"/>
          <w:szCs w:val="22"/>
          <w:lang w:val="pl-PL"/>
        </w:rPr>
        <w:t>. "Te stroje zostały stworzone, aby to odzwierciedlić - koszulka została zaprojektowana tak, aby wzbudzić w fanach takie same emocje, jakie gra w piłkę nożną wywołuje w nas wszystkich. Projekt trzeciej koszulki oddaje hołd temu, co Manchester City reprezentuje jako klub piłkarski, zarówno na boisku, jak i poza nim, oraz energii Manchesteru jako miasta".</w:t>
      </w:r>
    </w:p>
    <w:p w14:paraId="5FD40D6D" w14:textId="77777777" w:rsidR="00927736" w:rsidRDefault="00927736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493F3701" w14:textId="7F64F9E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  <w:r w:rsidRPr="009D2A24">
        <w:rPr>
          <w:rFonts w:ascii="FF DIN for PUMA" w:hAnsi="FF DIN for PUMA"/>
          <w:szCs w:val="22"/>
          <w:lang w:val="pl-PL"/>
        </w:rPr>
        <w:lastRenderedPageBreak/>
        <w:t>"Absolutnie uwielbiam nowy</w:t>
      </w:r>
      <w:r>
        <w:rPr>
          <w:rFonts w:ascii="FF DIN for PUMA" w:hAnsi="FF DIN for PUMA"/>
          <w:szCs w:val="22"/>
          <w:lang w:val="pl-PL"/>
        </w:rPr>
        <w:t>,</w:t>
      </w:r>
      <w:r w:rsidRPr="009D2A24">
        <w:rPr>
          <w:rFonts w:ascii="FF DIN for PUMA" w:hAnsi="FF DIN for PUMA"/>
          <w:szCs w:val="22"/>
          <w:lang w:val="pl-PL"/>
        </w:rPr>
        <w:t xml:space="preserve"> trzeci zestaw, przyciąga wzrok i będzie wyglądał genialnie na boisku - nie mogę się doczekać, aby go założyć w naszym meczu przeciwko Bayernowi Monachium w tym tygodniu w Tokio" - powiedział Jack </w:t>
      </w:r>
      <w:proofErr w:type="spellStart"/>
      <w:r w:rsidRPr="009D2A24">
        <w:rPr>
          <w:rFonts w:ascii="FF DIN for PUMA" w:hAnsi="FF DIN for PUMA"/>
          <w:szCs w:val="22"/>
          <w:lang w:val="pl-PL"/>
        </w:rPr>
        <w:t>Grealish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. "To było niesamowite doświadczenie odwiedzić i nakręcić naszą kampanię w Tokio, to </w:t>
      </w:r>
      <w:r w:rsidR="007052BA">
        <w:rPr>
          <w:rFonts w:ascii="FF DIN for PUMA" w:hAnsi="FF DIN for PUMA"/>
          <w:szCs w:val="22"/>
          <w:lang w:val="pl-PL"/>
        </w:rPr>
        <w:t>wyjątkowe</w:t>
      </w:r>
      <w:r w:rsidRPr="009D2A24">
        <w:rPr>
          <w:rFonts w:ascii="FF DIN for PUMA" w:hAnsi="FF DIN for PUMA"/>
          <w:szCs w:val="22"/>
          <w:lang w:val="pl-PL"/>
        </w:rPr>
        <w:t xml:space="preserve"> miejsce i wspaniale, że możemy odsłonić nasz nowy zestaw tutaj podczas </w:t>
      </w:r>
      <w:r>
        <w:rPr>
          <w:rFonts w:ascii="FF DIN for PUMA" w:hAnsi="FF DIN for PUMA"/>
          <w:szCs w:val="22"/>
          <w:lang w:val="pl-PL"/>
        </w:rPr>
        <w:t>meczów przedsezonowych</w:t>
      </w:r>
      <w:r w:rsidRPr="009D2A24">
        <w:rPr>
          <w:rFonts w:ascii="FF DIN for PUMA" w:hAnsi="FF DIN for PUMA"/>
          <w:szCs w:val="22"/>
          <w:lang w:val="pl-PL"/>
        </w:rPr>
        <w:t>".</w:t>
      </w:r>
    </w:p>
    <w:p w14:paraId="192DEC38" w14:textId="7777777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11CBE56E" w14:textId="4B551079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  <w:r w:rsidRPr="009D2A24">
        <w:rPr>
          <w:rFonts w:ascii="FF DIN for PUMA" w:hAnsi="FF DIN for PUMA"/>
          <w:szCs w:val="22"/>
          <w:lang w:val="pl-PL"/>
        </w:rPr>
        <w:t xml:space="preserve">Aby wprowadzić na rynek nowy zestaw, PUMA i Manchester City połączyły piłkę nożną z japońską kulturą, nagrywając materiały z piłkarzami w słynnej </w:t>
      </w:r>
      <w:proofErr w:type="spellStart"/>
      <w:r w:rsidRPr="009D2A24">
        <w:rPr>
          <w:rFonts w:ascii="FF DIN for PUMA" w:hAnsi="FF DIN for PUMA"/>
          <w:szCs w:val="22"/>
          <w:lang w:val="pl-PL"/>
        </w:rPr>
        <w:t>Tokyo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</w:t>
      </w:r>
      <w:proofErr w:type="spellStart"/>
      <w:r w:rsidRPr="009D2A24">
        <w:rPr>
          <w:rFonts w:ascii="FF DIN for PUMA" w:hAnsi="FF DIN for PUMA"/>
          <w:szCs w:val="22"/>
          <w:lang w:val="pl-PL"/>
        </w:rPr>
        <w:t>Kabuki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Hall oraz z modelami w kluczowych lokalizacjach </w:t>
      </w:r>
      <w:r w:rsidR="00996DD7">
        <w:rPr>
          <w:rFonts w:ascii="FF DIN for PUMA" w:hAnsi="FF DIN for PUMA"/>
          <w:szCs w:val="22"/>
          <w:lang w:val="pl-PL"/>
        </w:rPr>
        <w:t>japońskiej stolicy</w:t>
      </w:r>
      <w:r w:rsidRPr="009D2A24">
        <w:rPr>
          <w:rFonts w:ascii="FF DIN for PUMA" w:hAnsi="FF DIN for PUMA"/>
          <w:szCs w:val="22"/>
          <w:lang w:val="pl-PL"/>
        </w:rPr>
        <w:t xml:space="preserve"> podczas przedsezonowego </w:t>
      </w:r>
      <w:proofErr w:type="spellStart"/>
      <w:r w:rsidRPr="009D2A24">
        <w:rPr>
          <w:rFonts w:ascii="FF DIN for PUMA" w:hAnsi="FF DIN for PUMA"/>
          <w:szCs w:val="22"/>
          <w:lang w:val="pl-PL"/>
        </w:rPr>
        <w:t>tournee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drużyny po Azji. Trzeci zestaw zadebiutuje na boisku 26 lipca na Stadionie Narodowym Japonii</w:t>
      </w:r>
      <w:r>
        <w:rPr>
          <w:rFonts w:ascii="FF DIN for PUMA" w:hAnsi="FF DIN for PUMA"/>
          <w:szCs w:val="22"/>
          <w:lang w:val="pl-PL"/>
        </w:rPr>
        <w:t xml:space="preserve"> w meczu Manchester City</w:t>
      </w:r>
      <w:r w:rsidRPr="009D2A24">
        <w:rPr>
          <w:rFonts w:ascii="FF DIN for PUMA" w:hAnsi="FF DIN for PUMA"/>
          <w:szCs w:val="22"/>
          <w:lang w:val="pl-PL"/>
        </w:rPr>
        <w:t xml:space="preserve"> </w:t>
      </w:r>
      <w:r w:rsidR="00996DD7">
        <w:rPr>
          <w:rFonts w:ascii="FF DIN for PUMA" w:hAnsi="FF DIN for PUMA"/>
          <w:szCs w:val="22"/>
          <w:lang w:val="pl-PL"/>
        </w:rPr>
        <w:t>-</w:t>
      </w:r>
      <w:r w:rsidRPr="009D2A24">
        <w:rPr>
          <w:rFonts w:ascii="FF DIN for PUMA" w:hAnsi="FF DIN for PUMA"/>
          <w:szCs w:val="22"/>
          <w:lang w:val="pl-PL"/>
        </w:rPr>
        <w:t xml:space="preserve"> FC Bayern Monachium.</w:t>
      </w:r>
    </w:p>
    <w:p w14:paraId="562D7291" w14:textId="7777777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00BEC6E1" w14:textId="7805ABAC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  <w:r w:rsidRPr="009D2A24">
        <w:rPr>
          <w:rFonts w:ascii="FF DIN for PUMA" w:hAnsi="FF DIN for PUMA"/>
          <w:szCs w:val="22"/>
          <w:lang w:val="pl-PL"/>
        </w:rPr>
        <w:t xml:space="preserve">Nowa koszulka </w:t>
      </w:r>
      <w:proofErr w:type="spellStart"/>
      <w:r w:rsidRPr="009D2A24">
        <w:rPr>
          <w:rFonts w:ascii="FF DIN for PUMA" w:hAnsi="FF DIN for PUMA"/>
          <w:szCs w:val="22"/>
          <w:lang w:val="pl-PL"/>
        </w:rPr>
        <w:t>Authentic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wykorzystuje najnowocześniejsze technologie, aby zapewnić optymalną wydajność i komfort na boisku. Zaprojektowany z tkaniny ULTRAWEAVE zestaw ma strukturalną, rozciągliwą w 4 kierunkach konstrukcję, która zmniejsza wagę i tarcie, umożliwiając graczom swobodne i wygodne poruszanie się. Technologia </w:t>
      </w:r>
      <w:proofErr w:type="spellStart"/>
      <w:r w:rsidRPr="009D2A24">
        <w:rPr>
          <w:rFonts w:ascii="FF DIN for PUMA" w:hAnsi="FF DIN for PUMA"/>
          <w:szCs w:val="22"/>
          <w:lang w:val="pl-PL"/>
        </w:rPr>
        <w:t>dryCELL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zintegrowana z tkaniną została zaprojektowana tak, aby chronić ciało przed potem.</w:t>
      </w:r>
    </w:p>
    <w:p w14:paraId="31E05D09" w14:textId="7777777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075DFE10" w14:textId="7777777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  <w:r w:rsidRPr="009D2A24">
        <w:rPr>
          <w:rFonts w:ascii="FF DIN for PUMA" w:hAnsi="FF DIN for PUMA"/>
          <w:szCs w:val="22"/>
          <w:lang w:val="pl-PL"/>
        </w:rPr>
        <w:t xml:space="preserve">Wersja </w:t>
      </w:r>
      <w:proofErr w:type="spellStart"/>
      <w:r w:rsidRPr="009D2A24">
        <w:rPr>
          <w:rFonts w:ascii="FF DIN for PUMA" w:hAnsi="FF DIN for PUMA"/>
          <w:szCs w:val="22"/>
          <w:lang w:val="pl-PL"/>
        </w:rPr>
        <w:t>Replica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jest podobnie wyposażona w technologię odprowadzania potu </w:t>
      </w:r>
      <w:proofErr w:type="spellStart"/>
      <w:r w:rsidRPr="009D2A24">
        <w:rPr>
          <w:rFonts w:ascii="FF DIN for PUMA" w:hAnsi="FF DIN for PUMA"/>
          <w:szCs w:val="22"/>
          <w:lang w:val="pl-PL"/>
        </w:rPr>
        <w:t>dryCELL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, aby zapewnić suchość i wygodę przez 90 minut i dłużej - bez względu na czas, boisko czy miejsce. Obie koszulki są wykonane w 100% z materiałów pochodzących z recyklingu, z wyjątkiem wykończeń i dekoracji, co stanowi krok w kierunku lepszej przyszłości. </w:t>
      </w:r>
    </w:p>
    <w:p w14:paraId="3BE857FC" w14:textId="77777777" w:rsidR="009D2A24" w:rsidRP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01867808" w14:textId="305A6D36" w:rsidR="009D2A24" w:rsidRDefault="009D2A24" w:rsidP="009D2A24">
      <w:pPr>
        <w:pStyle w:val="BodyText"/>
        <w:jc w:val="both"/>
        <w:rPr>
          <w:rFonts w:ascii="FF DIN for PUMA" w:hAnsi="FF DIN for PUMA"/>
          <w:szCs w:val="22"/>
          <w:lang w:val="pl-PL"/>
        </w:rPr>
      </w:pPr>
      <w:r w:rsidRPr="009D2A24">
        <w:rPr>
          <w:rFonts w:ascii="FF DIN for PUMA" w:hAnsi="FF DIN for PUMA"/>
          <w:szCs w:val="22"/>
          <w:lang w:val="pl-PL"/>
        </w:rPr>
        <w:t xml:space="preserve">Zestaw </w:t>
      </w:r>
      <w:proofErr w:type="spellStart"/>
      <w:r w:rsidRPr="009D2A24">
        <w:rPr>
          <w:rFonts w:ascii="FF DIN for PUMA" w:hAnsi="FF DIN for PUMA"/>
          <w:szCs w:val="22"/>
          <w:lang w:val="pl-PL"/>
        </w:rPr>
        <w:t>Electrifying</w:t>
      </w:r>
      <w:proofErr w:type="spellEnd"/>
      <w:r w:rsidRPr="009D2A24">
        <w:rPr>
          <w:rFonts w:ascii="FF DIN for PUMA" w:hAnsi="FF DIN for PUMA"/>
          <w:szCs w:val="22"/>
          <w:lang w:val="pl-PL"/>
        </w:rPr>
        <w:t xml:space="preserve"> Manchester City Third jest dostępny od 25 lipca w sklepach PUMA, na stronie </w:t>
      </w:r>
      <w:hyperlink r:id="rId13" w:history="1">
        <w:r w:rsidRPr="00E93605">
          <w:rPr>
            <w:rStyle w:val="Hyperlink"/>
            <w:rFonts w:ascii="FF DIN for PUMA" w:hAnsi="FF DIN for PUMA"/>
            <w:szCs w:val="22"/>
            <w:lang w:val="pl-PL"/>
          </w:rPr>
          <w:t>PUMA</w:t>
        </w:r>
        <w:r w:rsidRPr="00E93605">
          <w:rPr>
            <w:rStyle w:val="Hyperlink"/>
            <w:rFonts w:ascii="FF DIN for PUMA" w:hAnsi="FF DIN for PUMA"/>
            <w:szCs w:val="22"/>
            <w:lang w:val="pl-PL"/>
          </w:rPr>
          <w:t>.</w:t>
        </w:r>
        <w:r w:rsidRPr="00E93605">
          <w:rPr>
            <w:rStyle w:val="Hyperlink"/>
            <w:rFonts w:ascii="FF DIN for PUMA" w:hAnsi="FF DIN for PUMA"/>
            <w:szCs w:val="22"/>
            <w:lang w:val="pl-PL"/>
          </w:rPr>
          <w:t>com</w:t>
        </w:r>
      </w:hyperlink>
      <w:r w:rsidRPr="009D2A24">
        <w:rPr>
          <w:rFonts w:ascii="FF DIN for PUMA" w:hAnsi="FF DIN for PUMA"/>
          <w:szCs w:val="22"/>
          <w:lang w:val="pl-PL"/>
        </w:rPr>
        <w:t xml:space="preserve">, w sklepie City na stadionie </w:t>
      </w:r>
      <w:proofErr w:type="spellStart"/>
      <w:r w:rsidRPr="009D2A24">
        <w:rPr>
          <w:rFonts w:ascii="FF DIN for PUMA" w:hAnsi="FF DIN for PUMA"/>
          <w:szCs w:val="22"/>
          <w:lang w:val="pl-PL"/>
        </w:rPr>
        <w:t>Etihad</w:t>
      </w:r>
      <w:proofErr w:type="spellEnd"/>
      <w:r w:rsidRPr="009D2A24">
        <w:rPr>
          <w:rFonts w:ascii="FF DIN for PUMA" w:hAnsi="FF DIN for PUMA"/>
          <w:szCs w:val="22"/>
          <w:lang w:val="pl-PL"/>
        </w:rPr>
        <w:t>, na stronie mancity.com/shop oraz u wybranych sprzedawców detalicznych na całym świecie.</w:t>
      </w:r>
    </w:p>
    <w:p w14:paraId="3E77337B" w14:textId="77777777" w:rsidR="00AE17B7" w:rsidRPr="00FC68FB" w:rsidRDefault="00AE17B7" w:rsidP="006073A1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5D213A24" w14:textId="36820EA8" w:rsidR="005B5031" w:rsidRPr="00FC68FB" w:rsidRDefault="005B5031" w:rsidP="006073A1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12EA392D" w14:textId="77777777" w:rsidR="005B5031" w:rsidRPr="00FC68FB" w:rsidRDefault="005B5031" w:rsidP="006073A1">
      <w:pPr>
        <w:pStyle w:val="BodyText"/>
        <w:jc w:val="both"/>
        <w:rPr>
          <w:rFonts w:ascii="FF DIN for PUMA" w:hAnsi="FF DIN for PUMA"/>
          <w:szCs w:val="22"/>
          <w:lang w:val="pl-PL"/>
        </w:rPr>
      </w:pPr>
    </w:p>
    <w:p w14:paraId="03413D97" w14:textId="5EC050D7" w:rsidR="006073A1" w:rsidRPr="00DD1E16" w:rsidRDefault="006073A1" w:rsidP="006073A1">
      <w:pPr>
        <w:pStyle w:val="BodyText"/>
        <w:jc w:val="both"/>
        <w:rPr>
          <w:rFonts w:ascii="FF DIN for PUMA" w:hAnsi="FF DIN for PUMA"/>
          <w:b/>
          <w:bCs/>
          <w:szCs w:val="22"/>
          <w:lang w:val="pl-PL"/>
        </w:rPr>
      </w:pPr>
      <w:r w:rsidRPr="00DD1E16">
        <w:rPr>
          <w:rFonts w:ascii="FF DIN for PUMA" w:hAnsi="FF DIN for PUMA"/>
          <w:b/>
          <w:bCs/>
          <w:szCs w:val="22"/>
          <w:lang w:val="pl-PL"/>
        </w:rPr>
        <w:t>Zdjęcia:</w:t>
      </w:r>
    </w:p>
    <w:p w14:paraId="2A6A8E61" w14:textId="01C9CB7D" w:rsidR="009D2A24" w:rsidRPr="009D2A24" w:rsidRDefault="00927736" w:rsidP="009D2A24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lang w:val="pl-PL" w:eastAsia="en-GB"/>
        </w:rPr>
      </w:pPr>
      <w:hyperlink r:id="rId14" w:history="1">
        <w:r w:rsidR="009D2A24" w:rsidRPr="009D2A24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 xml:space="preserve">Manchester City Trzeci zestaw – zdjęcia </w:t>
        </w:r>
        <w:r w:rsidR="009D2A24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>graczy</w:t>
        </w:r>
      </w:hyperlink>
    </w:p>
    <w:p w14:paraId="54E4D5C9" w14:textId="44264CBB" w:rsidR="009D2A24" w:rsidRPr="009D2A24" w:rsidRDefault="00927736" w:rsidP="009D2A24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lang w:val="pl-PL" w:eastAsia="en-GB"/>
        </w:rPr>
      </w:pPr>
      <w:hyperlink r:id="rId15" w:history="1">
        <w:r w:rsidR="009D2A24" w:rsidRPr="009D2A24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>Manchester City T</w:t>
        </w:r>
        <w:r w:rsidR="00266FB3" w:rsidRPr="00266FB3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 xml:space="preserve">rzeci zestaw – zdjęcia </w:t>
        </w:r>
        <w:r w:rsidR="00266FB3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>modelek i modeli</w:t>
        </w:r>
      </w:hyperlink>
    </w:p>
    <w:p w14:paraId="324E94AB" w14:textId="210FD2DB" w:rsidR="005B5031" w:rsidRPr="00E93605" w:rsidRDefault="00927736" w:rsidP="005B5031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lang w:val="pl-PL" w:eastAsia="en-GB"/>
        </w:rPr>
      </w:pPr>
      <w:hyperlink r:id="rId16" w:history="1">
        <w:r w:rsidR="009D2A24" w:rsidRPr="009D2A24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>Manchester City T</w:t>
        </w:r>
        <w:r w:rsidR="00E93605" w:rsidRPr="00E93605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 xml:space="preserve">rzeci zestaw – zdjęcia </w:t>
        </w:r>
        <w:r w:rsidR="00E93605">
          <w:rPr>
            <w:rFonts w:ascii="FF DIN for PUMA Cond Bold" w:eastAsia="Times New Roman" w:hAnsi="FF DIN for PUMA Cond Bold" w:cs="Tahoma"/>
            <w:b/>
            <w:bCs/>
            <w:color w:val="0000FF"/>
            <w:u w:val="single"/>
            <w:lang w:val="pl-PL" w:eastAsia="en-GB"/>
          </w:rPr>
          <w:t>produktowe</w:t>
        </w:r>
      </w:hyperlink>
    </w:p>
    <w:p w14:paraId="5D921CFC" w14:textId="77777777" w:rsidR="009D2A24" w:rsidRPr="00E93605" w:rsidRDefault="009D2A24" w:rsidP="005B5031">
      <w:pPr>
        <w:spacing w:line="288" w:lineRule="auto"/>
        <w:jc w:val="both"/>
        <w:rPr>
          <w:rFonts w:ascii="FF DIN for PUMA Cond Bold" w:hAnsi="FF DIN for PUMA Cond Bold"/>
          <w:color w:val="000000" w:themeColor="text1"/>
          <w:sz w:val="22"/>
          <w:szCs w:val="22"/>
          <w:lang w:val="pl-PL"/>
        </w:rPr>
      </w:pPr>
    </w:p>
    <w:p w14:paraId="7DF46E12" w14:textId="62B9FA19" w:rsidR="006073A1" w:rsidRPr="007052BA" w:rsidRDefault="005B5031" w:rsidP="006073A1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2"/>
          <w:szCs w:val="22"/>
          <w:lang w:val="pl-PL" w:eastAsia="en-GB"/>
        </w:rPr>
      </w:pPr>
      <w:r w:rsidRPr="007052BA">
        <w:rPr>
          <w:rFonts w:ascii="FF DIN for PUMA Cond Bold" w:eastAsia="Times New Roman" w:hAnsi="FF DIN for PUMA Cond Bold" w:cs="Tahoma"/>
          <w:b/>
          <w:bCs/>
          <w:sz w:val="22"/>
          <w:szCs w:val="22"/>
          <w:lang w:val="pl-PL" w:eastAsia="en-GB"/>
        </w:rPr>
        <w:t xml:space="preserve">Wideo: </w:t>
      </w:r>
    </w:p>
    <w:p w14:paraId="0FD492E6" w14:textId="20706222" w:rsidR="00BB1C79" w:rsidRPr="00DD1E16" w:rsidRDefault="00927736" w:rsidP="00BB1C79">
      <w:pPr>
        <w:spacing w:line="288" w:lineRule="auto"/>
        <w:jc w:val="both"/>
        <w:rPr>
          <w:rFonts w:ascii="FF DIN for PUMA Cond Bold" w:eastAsia="Times New Roman" w:hAnsi="FF DIN for PUMA Cond Bold" w:cs="Tahoma"/>
          <w:sz w:val="22"/>
          <w:szCs w:val="22"/>
          <w:lang w:val="pl-PL" w:eastAsia="en-GB"/>
        </w:rPr>
      </w:pPr>
      <w:hyperlink r:id="rId17" w:tgtFrame="_blank" w:tooltip="https://youtu.be/ujbdbcopbgo" w:history="1">
        <w:r w:rsidR="00BB1C79" w:rsidRPr="00DD1E16">
          <w:rPr>
            <w:rStyle w:val="Hyperlink"/>
            <w:rFonts w:ascii="FF DIN for PUMA Cond Bold" w:hAnsi="FF DIN for PUMA Cond Bold"/>
            <w:sz w:val="22"/>
            <w:szCs w:val="22"/>
            <w:lang w:val="pl-PL"/>
          </w:rPr>
          <w:t>Yo</w:t>
        </w:r>
        <w:r w:rsidR="00BB1C79" w:rsidRPr="00DD1E16">
          <w:rPr>
            <w:rStyle w:val="Hyperlink"/>
            <w:rFonts w:ascii="FF DIN for PUMA Cond Bold" w:hAnsi="FF DIN for PUMA Cond Bold"/>
            <w:sz w:val="22"/>
            <w:szCs w:val="22"/>
            <w:lang w:val="pl-PL"/>
          </w:rPr>
          <w:t>u</w:t>
        </w:r>
        <w:r w:rsidR="00BB1C79" w:rsidRPr="00DD1E16">
          <w:rPr>
            <w:rStyle w:val="Hyperlink"/>
            <w:rFonts w:ascii="FF DIN for PUMA Cond Bold" w:hAnsi="FF DIN for PUMA Cond Bold"/>
            <w:sz w:val="22"/>
            <w:szCs w:val="22"/>
            <w:lang w:val="pl-PL"/>
          </w:rPr>
          <w:t>Tube</w:t>
        </w:r>
      </w:hyperlink>
    </w:p>
    <w:p w14:paraId="13BC7005" w14:textId="77777777" w:rsidR="005B5031" w:rsidRPr="005B5031" w:rsidRDefault="005B5031" w:rsidP="006073A1">
      <w:pPr>
        <w:spacing w:line="288" w:lineRule="auto"/>
        <w:jc w:val="both"/>
        <w:rPr>
          <w:rFonts w:ascii="FF DIN for PUMA Cond Bold" w:eastAsia="Times New Roman" w:hAnsi="FF DIN for PUMA Cond Bold" w:cs="Tahoma"/>
          <w:sz w:val="22"/>
          <w:szCs w:val="22"/>
          <w:lang w:val="pl-PL" w:eastAsia="en-GB"/>
        </w:rPr>
      </w:pPr>
    </w:p>
    <w:p w14:paraId="0CB59356" w14:textId="77777777" w:rsidR="00C47DC6" w:rsidRPr="005B5031" w:rsidRDefault="00C47DC6" w:rsidP="0070006F">
      <w:pPr>
        <w:pStyle w:val="BodyText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1ECCD735" w14:textId="4EA0DFC6" w:rsidR="0070006F" w:rsidRPr="006073A1" w:rsidRDefault="0070006F" w:rsidP="0070006F">
      <w:pPr>
        <w:pStyle w:val="BodyText"/>
        <w:jc w:val="both"/>
        <w:rPr>
          <w:rFonts w:ascii="FF DIN for PUMA" w:hAnsi="FF DIN for PUMA"/>
          <w:b/>
          <w:szCs w:val="22"/>
          <w:lang w:val="pl-PL"/>
        </w:rPr>
      </w:pPr>
      <w:r w:rsidRPr="006073A1">
        <w:rPr>
          <w:rFonts w:ascii="FF DIN for PUMA" w:hAnsi="FF DIN for PUMA"/>
          <w:b/>
          <w:bCs/>
          <w:szCs w:val="22"/>
          <w:lang w:val="pl-PL"/>
        </w:rPr>
        <w:t>Kontakt dla medió</w:t>
      </w:r>
      <w:r w:rsidR="00CA40CF" w:rsidRPr="006073A1">
        <w:rPr>
          <w:rFonts w:ascii="FF DIN for PUMA" w:hAnsi="FF DIN for PUMA"/>
          <w:b/>
          <w:bCs/>
          <w:szCs w:val="22"/>
          <w:lang w:val="pl-PL"/>
        </w:rPr>
        <w:t>w:</w:t>
      </w:r>
    </w:p>
    <w:p w14:paraId="736B7A2E" w14:textId="5E0BD042" w:rsidR="0011735D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</w:t>
      </w:r>
      <w:r w:rsidR="00023022">
        <w:rPr>
          <w:rFonts w:ascii="FF DIN for PUMA" w:hAnsi="FF DIN for PUMA"/>
          <w:sz w:val="22"/>
          <w:szCs w:val="22"/>
          <w:lang w:val="pl-PL"/>
        </w:rPr>
        <w:t>arcin Lewandowski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8" w:history="1">
        <w:r w:rsidR="00B1506C" w:rsidRPr="00B66D2C">
          <w:rPr>
            <w:rStyle w:val="Hyperlink"/>
            <w:rFonts w:ascii="FF DIN for PUMA" w:eastAsia="Times New Roman" w:hAnsi="FF DIN for PUMA" w:cs="Tahoma"/>
            <w:bCs/>
            <w:sz w:val="22"/>
            <w:szCs w:val="22"/>
            <w:lang w:val="pl-PL"/>
          </w:rPr>
          <w:t>marcin.lewadowski@mslgroup.com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70006F" w:rsidRPr="005E42A1">
        <w:rPr>
          <w:rFonts w:ascii="FF DIN for PUMA" w:hAnsi="FF DIN for PUMA"/>
          <w:sz w:val="22"/>
          <w:szCs w:val="22"/>
          <w:lang w:val="pl-PL"/>
        </w:rPr>
        <w:t>tel</w:t>
      </w:r>
      <w:proofErr w:type="spellEnd"/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: </w:t>
      </w:r>
      <w:r w:rsidR="007052BA">
        <w:rPr>
          <w:rFonts w:ascii="FF DIN for PUMA" w:hAnsi="FF DIN for PUMA"/>
          <w:sz w:val="22"/>
          <w:szCs w:val="22"/>
          <w:lang w:val="pl-PL"/>
        </w:rPr>
        <w:t>608 390 858</w:t>
      </w:r>
    </w:p>
    <w:p w14:paraId="68E8744B" w14:textId="77777777" w:rsidR="00C47DC6" w:rsidRDefault="00C47DC6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36D0DA62" w14:textId="0BCADC10" w:rsidR="008F7DC5" w:rsidRPr="008F7DC5" w:rsidRDefault="00792773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towych marek, projektująca, rozwijająca, sprzedająca i wprowadzająca na rynek obuwie, odzież i akcesoria sportowe. Od 75 lat PUMA nieustannie rozwija sport i kulturę, tworząc produkty dla najszybszych sportowców świata. PUMA oferuje wydajne produkty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lifestylowe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Cobra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Golf i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stichd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. Firma dystrybuuje swoje produkty w ponad 120 krajach, zatrudnia około 20 000 osób na całym świecie, a jej siedziba znajduje się w </w:t>
      </w:r>
      <w:proofErr w:type="spellStart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Herzogenaurach</w:t>
      </w:r>
      <w:proofErr w:type="spellEnd"/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w Niemczech.</w:t>
      </w:r>
    </w:p>
    <w:sectPr w:rsidR="008F7DC5" w:rsidRPr="008F7DC5" w:rsidSect="005D6289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Footer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3022"/>
    <w:rsid w:val="00025A7A"/>
    <w:rsid w:val="00025B4B"/>
    <w:rsid w:val="00032A2A"/>
    <w:rsid w:val="0003302C"/>
    <w:rsid w:val="00037947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07221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2031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000C"/>
    <w:rsid w:val="001C2201"/>
    <w:rsid w:val="001C3128"/>
    <w:rsid w:val="001C7EFF"/>
    <w:rsid w:val="001D3A51"/>
    <w:rsid w:val="001E124E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3481"/>
    <w:rsid w:val="00245861"/>
    <w:rsid w:val="0024590D"/>
    <w:rsid w:val="00251B01"/>
    <w:rsid w:val="002633B1"/>
    <w:rsid w:val="002647AF"/>
    <w:rsid w:val="00266FB3"/>
    <w:rsid w:val="002705E3"/>
    <w:rsid w:val="0027316B"/>
    <w:rsid w:val="002732B2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1596"/>
    <w:rsid w:val="002F2724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15B8"/>
    <w:rsid w:val="003737E3"/>
    <w:rsid w:val="0037381A"/>
    <w:rsid w:val="00374C5C"/>
    <w:rsid w:val="00375BEF"/>
    <w:rsid w:val="00384BB0"/>
    <w:rsid w:val="003877A6"/>
    <w:rsid w:val="00391DE6"/>
    <w:rsid w:val="00392714"/>
    <w:rsid w:val="003928B8"/>
    <w:rsid w:val="003A09B3"/>
    <w:rsid w:val="003A400C"/>
    <w:rsid w:val="003A4347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3F7954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309E9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0030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B5031"/>
    <w:rsid w:val="005C0207"/>
    <w:rsid w:val="005C4D28"/>
    <w:rsid w:val="005C69BC"/>
    <w:rsid w:val="005D4A04"/>
    <w:rsid w:val="005D6289"/>
    <w:rsid w:val="005E081C"/>
    <w:rsid w:val="005E42A1"/>
    <w:rsid w:val="005E5895"/>
    <w:rsid w:val="005E6F47"/>
    <w:rsid w:val="005F31A1"/>
    <w:rsid w:val="005F4BB8"/>
    <w:rsid w:val="005F5EA6"/>
    <w:rsid w:val="006005FD"/>
    <w:rsid w:val="00600A25"/>
    <w:rsid w:val="00602F33"/>
    <w:rsid w:val="006040AB"/>
    <w:rsid w:val="006073A1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6F36B6"/>
    <w:rsid w:val="0070006F"/>
    <w:rsid w:val="00704B38"/>
    <w:rsid w:val="007052BA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24F3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2415"/>
    <w:rsid w:val="00815876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FD4"/>
    <w:rsid w:val="008B76B1"/>
    <w:rsid w:val="008C23B2"/>
    <w:rsid w:val="008C5062"/>
    <w:rsid w:val="008C5AF5"/>
    <w:rsid w:val="008C5EBC"/>
    <w:rsid w:val="008D11FA"/>
    <w:rsid w:val="008D7033"/>
    <w:rsid w:val="008E1815"/>
    <w:rsid w:val="008E2EFF"/>
    <w:rsid w:val="008E61C8"/>
    <w:rsid w:val="008E79D0"/>
    <w:rsid w:val="008F7DC5"/>
    <w:rsid w:val="00905105"/>
    <w:rsid w:val="009074B3"/>
    <w:rsid w:val="009140F4"/>
    <w:rsid w:val="00915DE8"/>
    <w:rsid w:val="009167EF"/>
    <w:rsid w:val="00922AB3"/>
    <w:rsid w:val="009235AA"/>
    <w:rsid w:val="00927736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6DD7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2A24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17B7"/>
    <w:rsid w:val="00AE2036"/>
    <w:rsid w:val="00AE2938"/>
    <w:rsid w:val="00AE58B1"/>
    <w:rsid w:val="00AE71C5"/>
    <w:rsid w:val="00AF2078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506C"/>
    <w:rsid w:val="00B162E9"/>
    <w:rsid w:val="00B17279"/>
    <w:rsid w:val="00B27697"/>
    <w:rsid w:val="00B3145D"/>
    <w:rsid w:val="00B324D9"/>
    <w:rsid w:val="00B4082F"/>
    <w:rsid w:val="00B42D95"/>
    <w:rsid w:val="00B46B39"/>
    <w:rsid w:val="00B478A3"/>
    <w:rsid w:val="00B47A90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12A6"/>
    <w:rsid w:val="00B92316"/>
    <w:rsid w:val="00B92F06"/>
    <w:rsid w:val="00BA2336"/>
    <w:rsid w:val="00BA3019"/>
    <w:rsid w:val="00BA537B"/>
    <w:rsid w:val="00BA7DB6"/>
    <w:rsid w:val="00BB1C79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47DC6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40CF"/>
    <w:rsid w:val="00CA5830"/>
    <w:rsid w:val="00CA7236"/>
    <w:rsid w:val="00CB06AD"/>
    <w:rsid w:val="00CB432D"/>
    <w:rsid w:val="00CB68C5"/>
    <w:rsid w:val="00CC3379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0811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D1E16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605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D01E1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2968"/>
    <w:rsid w:val="00F72A00"/>
    <w:rsid w:val="00F73871"/>
    <w:rsid w:val="00F76BD4"/>
    <w:rsid w:val="00F81E24"/>
    <w:rsid w:val="00F84226"/>
    <w:rsid w:val="00F85B2F"/>
    <w:rsid w:val="00F91515"/>
    <w:rsid w:val="00FA2D49"/>
    <w:rsid w:val="00FA5FB6"/>
    <w:rsid w:val="00FB10E8"/>
    <w:rsid w:val="00FB6CDA"/>
    <w:rsid w:val="00FC289A"/>
    <w:rsid w:val="00FC68FB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6289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5D6289"/>
    <w:rPr>
      <w:rFonts w:ascii="Tahoma" w:eastAsia="Times New Roman" w:hAnsi="Tahoma" w:cs="Tahoma"/>
      <w:sz w:val="22"/>
    </w:rPr>
  </w:style>
  <w:style w:type="character" w:customStyle="1" w:styleId="BodyTextChar">
    <w:name w:val="Body Text Char"/>
    <w:link w:val="BodyText"/>
    <w:rsid w:val="005D6289"/>
    <w:rPr>
      <w:rFonts w:ascii="Tahoma" w:eastAsia="Times New Roman" w:hAnsi="Tahoma" w:cs="Tahoma"/>
      <w:sz w:val="22"/>
    </w:rPr>
  </w:style>
  <w:style w:type="character" w:styleId="Hyperlink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Footer">
    <w:name w:val="footer"/>
    <w:basedOn w:val="Normal"/>
    <w:link w:val="FooterChar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89"/>
  </w:style>
  <w:style w:type="paragraph" w:customStyle="1" w:styleId="xmsonormal">
    <w:name w:val="x_msonormal"/>
    <w:basedOn w:val="Normal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6E53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1F"/>
    <w:rPr>
      <w:b/>
      <w:bCs/>
    </w:rPr>
  </w:style>
  <w:style w:type="paragraph" w:styleId="Revision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2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24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41E"/>
  </w:style>
  <w:style w:type="character" w:styleId="EndnoteReference">
    <w:name w:val="endnote reference"/>
    <w:basedOn w:val="DefaultParagraphFont"/>
    <w:uiPriority w:val="99"/>
    <w:semiHidden/>
    <w:unhideWhenUsed/>
    <w:rsid w:val="006F24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7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773"/>
  </w:style>
  <w:style w:type="character" w:styleId="FootnoteReference">
    <w:name w:val="footnote reference"/>
    <w:basedOn w:val="DefaultParagraphFont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efaultParagraphFont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.puma.com/pl/pl/sporty/pilka-nozna/manchester-city?&amp;utm_medium=BM&amp;utm_source=PUBW&amp;utm_budget=Global&amp;utm_pricing=OTH&amp;utm_campaign=BM_ALL_PUBW_OTH_OTH_BRD_Teamsport_AW23_Man-City_Third_NA_Other_PR" TargetMode="External"/><Relationship Id="rId18" Type="http://schemas.openxmlformats.org/officeDocument/2006/relationships/hyperlink" Target="mailto:marcin.lewadowski@mslgrou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youtu.be/i3GRET9aO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stcat.puma.com/transfer/816de98b763f15774a6a7e0fc7147a51f9ece0170dfd1cbd0d1ef79f675b5ef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astcat.puma.com/transfer/df85d801240c89803021b3ab8be34376b219d1651d7d96e1307863456cf65f5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stcat.puma.com/transfer/6c7cb55e34b5e2ccf730458048a6b8bd8f8aa0043e5904dd61d3e6c650c825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327b6e5f-c7a3-4f78-84fd-36e00692553e"/>
    <ds:schemaRef ds:uri="http://schemas.microsoft.com/office/2006/documentManagement/types"/>
    <ds:schemaRef ds:uri="f787ac6c-fa82-474a-bf18-cae704ee808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5056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Marcin Lewandowski</cp:lastModifiedBy>
  <cp:revision>4</cp:revision>
  <cp:lastPrinted>2022-01-26T13:25:00Z</cp:lastPrinted>
  <dcterms:created xsi:type="dcterms:W3CDTF">2023-07-24T10:01:00Z</dcterms:created>
  <dcterms:modified xsi:type="dcterms:W3CDTF">2023-07-25T08:09:00Z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