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384B" w14:textId="77777777" w:rsidR="0063142C" w:rsidRDefault="0063142C" w:rsidP="0063142C">
      <w:pPr>
        <w:spacing w:after="0" w:line="276" w:lineRule="auto"/>
        <w:jc w:val="right"/>
        <w:rPr>
          <w:rFonts w:ascii="Intrum Sans" w:hAnsi="Intrum Sans"/>
          <w:sz w:val="18"/>
          <w:szCs w:val="18"/>
        </w:rPr>
      </w:pPr>
    </w:p>
    <w:p w14:paraId="6DDCCB3C" w14:textId="1803F141" w:rsidR="0063142C" w:rsidRPr="0063142C" w:rsidRDefault="0063142C" w:rsidP="0063142C">
      <w:pPr>
        <w:spacing w:after="0" w:line="276" w:lineRule="auto"/>
        <w:jc w:val="right"/>
        <w:rPr>
          <w:rFonts w:ascii="Intrum Sans" w:hAnsi="Intrum Sans"/>
          <w:sz w:val="18"/>
          <w:szCs w:val="18"/>
        </w:rPr>
      </w:pPr>
      <w:r w:rsidRPr="0063142C">
        <w:rPr>
          <w:rFonts w:ascii="Intrum Sans" w:hAnsi="Intrum Sans"/>
          <w:sz w:val="18"/>
          <w:szCs w:val="18"/>
        </w:rPr>
        <w:t xml:space="preserve">Materiał prasowy, </w:t>
      </w:r>
      <w:r w:rsidR="00DB129A">
        <w:rPr>
          <w:rFonts w:ascii="Intrum Sans" w:hAnsi="Intrum Sans"/>
          <w:sz w:val="18"/>
          <w:szCs w:val="18"/>
        </w:rPr>
        <w:t>11</w:t>
      </w:r>
      <w:r w:rsidRPr="0063142C">
        <w:rPr>
          <w:rFonts w:ascii="Intrum Sans" w:hAnsi="Intrum Sans"/>
          <w:sz w:val="18"/>
          <w:szCs w:val="18"/>
        </w:rPr>
        <w:t>.09.2023 r.</w:t>
      </w:r>
    </w:p>
    <w:p w14:paraId="42BEFD02" w14:textId="77777777" w:rsidR="00A96B88" w:rsidRDefault="00A96B88" w:rsidP="0034563C">
      <w:pPr>
        <w:spacing w:after="0" w:line="276" w:lineRule="auto"/>
        <w:rPr>
          <w:rFonts w:ascii="Intrum Sans" w:hAnsi="Intrum Sans"/>
          <w:b/>
          <w:bCs/>
        </w:rPr>
      </w:pPr>
    </w:p>
    <w:p w14:paraId="2828166E" w14:textId="77777777" w:rsidR="0063142C" w:rsidRDefault="0063142C" w:rsidP="0034563C">
      <w:pPr>
        <w:spacing w:after="0" w:line="276" w:lineRule="auto"/>
        <w:rPr>
          <w:rFonts w:ascii="Intrum Sans" w:hAnsi="Intrum Sans"/>
          <w:b/>
          <w:bCs/>
        </w:rPr>
      </w:pPr>
    </w:p>
    <w:p w14:paraId="65AA9F02" w14:textId="630660E0" w:rsidR="00151849" w:rsidRPr="0034563C" w:rsidRDefault="00763BB1" w:rsidP="0034563C">
      <w:pPr>
        <w:spacing w:after="0" w:line="276" w:lineRule="auto"/>
        <w:rPr>
          <w:rFonts w:ascii="Intrum Sans" w:hAnsi="Intrum Sans"/>
          <w:b/>
          <w:bCs/>
        </w:rPr>
      </w:pPr>
      <w:r w:rsidRPr="0034563C">
        <w:rPr>
          <w:rFonts w:ascii="Intrum Sans" w:hAnsi="Intrum Sans"/>
          <w:b/>
          <w:bCs/>
        </w:rPr>
        <w:t>Jak mądrze wprowadzić dziecko w świat finansów?</w:t>
      </w:r>
    </w:p>
    <w:p w14:paraId="39AFEC7D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3E06B266" w14:textId="3D8323FC" w:rsidR="00A002DD" w:rsidRDefault="0034563C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F3692A">
        <w:rPr>
          <w:rFonts w:ascii="Intrum Sans" w:hAnsi="Intrum Sans"/>
          <w:b/>
          <w:bCs/>
          <w:sz w:val="18"/>
          <w:szCs w:val="18"/>
        </w:rPr>
        <w:t>Jak wynika z raportu Intrum, "European Consumer Payment Report 2022”</w:t>
      </w:r>
      <w:r w:rsidRPr="00F3692A">
        <w:rPr>
          <w:rStyle w:val="Odwoanieprzypisudolnego"/>
          <w:rFonts w:ascii="Intrum Sans" w:hAnsi="Intrum Sans"/>
          <w:b/>
          <w:bCs/>
          <w:sz w:val="18"/>
          <w:szCs w:val="18"/>
        </w:rPr>
        <w:footnoteReference w:id="1"/>
      </w:r>
      <w:r w:rsidRPr="00F3692A">
        <w:rPr>
          <w:rFonts w:ascii="Intrum Sans" w:hAnsi="Intrum Sans"/>
          <w:b/>
          <w:bCs/>
          <w:sz w:val="18"/>
          <w:szCs w:val="18"/>
        </w:rPr>
        <w:t>, osoby</w:t>
      </w:r>
      <w:r w:rsidR="00A002DD" w:rsidRPr="00F3692A">
        <w:rPr>
          <w:rFonts w:ascii="Intrum Sans" w:hAnsi="Intrum Sans"/>
          <w:b/>
          <w:bCs/>
          <w:sz w:val="18"/>
          <w:szCs w:val="18"/>
        </w:rPr>
        <w:t xml:space="preserve"> posiadając</w:t>
      </w:r>
      <w:r w:rsidRPr="00F3692A">
        <w:rPr>
          <w:rFonts w:ascii="Intrum Sans" w:hAnsi="Intrum Sans"/>
          <w:b/>
          <w:bCs/>
          <w:sz w:val="18"/>
          <w:szCs w:val="18"/>
        </w:rPr>
        <w:t>e</w:t>
      </w:r>
      <w:r w:rsidR="00A002DD" w:rsidRPr="00F3692A">
        <w:rPr>
          <w:rFonts w:ascii="Intrum Sans" w:hAnsi="Intrum Sans"/>
          <w:b/>
          <w:bCs/>
          <w:sz w:val="18"/>
          <w:szCs w:val="18"/>
        </w:rPr>
        <w:t xml:space="preserve"> odpowiedni poziom edukacji finansowej</w:t>
      </w:r>
      <w:r w:rsidRPr="00F3692A">
        <w:rPr>
          <w:rFonts w:ascii="Intrum Sans" w:hAnsi="Intrum Sans"/>
          <w:b/>
          <w:bCs/>
          <w:sz w:val="18"/>
          <w:szCs w:val="18"/>
        </w:rPr>
        <w:t>,</w:t>
      </w:r>
      <w:r w:rsidR="00A002DD" w:rsidRPr="00F3692A">
        <w:rPr>
          <w:rFonts w:ascii="Intrum Sans" w:hAnsi="Intrum Sans"/>
          <w:b/>
          <w:bCs/>
          <w:sz w:val="18"/>
          <w:szCs w:val="18"/>
        </w:rPr>
        <w:t xml:space="preserve"> są lepiej przygotowan</w:t>
      </w:r>
      <w:r w:rsidRPr="00F3692A">
        <w:rPr>
          <w:rFonts w:ascii="Intrum Sans" w:hAnsi="Intrum Sans"/>
          <w:b/>
          <w:bCs/>
          <w:sz w:val="18"/>
          <w:szCs w:val="18"/>
        </w:rPr>
        <w:t>e</w:t>
      </w:r>
      <w:r w:rsidR="00A002DD" w:rsidRPr="00F3692A">
        <w:rPr>
          <w:rFonts w:ascii="Intrum Sans" w:hAnsi="Intrum Sans"/>
          <w:b/>
          <w:bCs/>
          <w:sz w:val="18"/>
          <w:szCs w:val="18"/>
        </w:rPr>
        <w:t xml:space="preserve"> do zarządzania swoimi pieniędzmi</w:t>
      </w:r>
      <w:r w:rsidRPr="00F3692A">
        <w:rPr>
          <w:rFonts w:ascii="Intrum Sans" w:hAnsi="Intrum Sans"/>
          <w:b/>
          <w:bCs/>
          <w:sz w:val="18"/>
          <w:szCs w:val="18"/>
        </w:rPr>
        <w:t xml:space="preserve">, są w stanie oszczędzać </w:t>
      </w:r>
      <w:r w:rsidR="00F3692A" w:rsidRPr="00F3692A">
        <w:rPr>
          <w:rFonts w:ascii="Intrum Sans" w:hAnsi="Intrum Sans"/>
          <w:b/>
          <w:bCs/>
          <w:sz w:val="18"/>
          <w:szCs w:val="18"/>
        </w:rPr>
        <w:br/>
      </w:r>
      <w:r w:rsidRPr="00F3692A">
        <w:rPr>
          <w:rFonts w:ascii="Intrum Sans" w:hAnsi="Intrum Sans"/>
          <w:b/>
          <w:bCs/>
          <w:sz w:val="18"/>
          <w:szCs w:val="18"/>
        </w:rPr>
        <w:t>i</w:t>
      </w:r>
      <w:r w:rsidR="00A002DD" w:rsidRPr="00F3692A">
        <w:rPr>
          <w:rFonts w:ascii="Intrum Sans" w:hAnsi="Intrum Sans"/>
          <w:b/>
          <w:bCs/>
          <w:sz w:val="18"/>
          <w:szCs w:val="18"/>
        </w:rPr>
        <w:t xml:space="preserve"> mają znaczną przewagę </w:t>
      </w:r>
      <w:r w:rsidR="00FD731F">
        <w:rPr>
          <w:rFonts w:ascii="Intrum Sans" w:hAnsi="Intrum Sans"/>
          <w:b/>
          <w:bCs/>
          <w:sz w:val="18"/>
          <w:szCs w:val="18"/>
        </w:rPr>
        <w:t xml:space="preserve">nad </w:t>
      </w:r>
      <w:r w:rsidRPr="00F3692A">
        <w:rPr>
          <w:rFonts w:ascii="Intrum Sans" w:hAnsi="Intrum Sans"/>
          <w:b/>
          <w:bCs/>
          <w:sz w:val="18"/>
          <w:szCs w:val="18"/>
        </w:rPr>
        <w:t>konsumentami,</w:t>
      </w:r>
      <w:r w:rsidR="00A002DD" w:rsidRPr="00F3692A">
        <w:rPr>
          <w:rFonts w:ascii="Intrum Sans" w:hAnsi="Intrum Sans"/>
          <w:b/>
          <w:bCs/>
          <w:sz w:val="18"/>
          <w:szCs w:val="18"/>
        </w:rPr>
        <w:t xml:space="preserve"> którzy </w:t>
      </w:r>
      <w:r w:rsidR="00F3692A" w:rsidRPr="00F3692A">
        <w:rPr>
          <w:rFonts w:ascii="Intrum Sans" w:hAnsi="Intrum Sans"/>
          <w:b/>
          <w:bCs/>
          <w:sz w:val="18"/>
          <w:szCs w:val="18"/>
        </w:rPr>
        <w:t>mają</w:t>
      </w:r>
      <w:r w:rsidR="00A002DD" w:rsidRPr="00F3692A">
        <w:rPr>
          <w:rFonts w:ascii="Intrum Sans" w:hAnsi="Intrum Sans"/>
          <w:b/>
          <w:bCs/>
          <w:sz w:val="18"/>
          <w:szCs w:val="18"/>
        </w:rPr>
        <w:t xml:space="preserve"> ograniczoną znajomoś</w:t>
      </w:r>
      <w:r w:rsidR="00FD731F">
        <w:rPr>
          <w:rFonts w:ascii="Intrum Sans" w:hAnsi="Intrum Sans"/>
          <w:b/>
          <w:bCs/>
          <w:sz w:val="18"/>
          <w:szCs w:val="18"/>
        </w:rPr>
        <w:t>ć</w:t>
      </w:r>
      <w:r w:rsidR="00A002DD" w:rsidRPr="00F3692A">
        <w:rPr>
          <w:rFonts w:ascii="Intrum Sans" w:hAnsi="Intrum Sans"/>
          <w:b/>
          <w:bCs/>
          <w:sz w:val="18"/>
          <w:szCs w:val="18"/>
        </w:rPr>
        <w:t xml:space="preserve"> kwestii </w:t>
      </w:r>
      <w:r w:rsidRPr="00F3692A">
        <w:rPr>
          <w:rFonts w:ascii="Intrum Sans" w:hAnsi="Intrum Sans"/>
          <w:b/>
          <w:bCs/>
          <w:sz w:val="18"/>
          <w:szCs w:val="18"/>
        </w:rPr>
        <w:t>dotyczących „małej ekonomii”</w:t>
      </w:r>
      <w:r w:rsidR="00A002DD" w:rsidRPr="00F3692A">
        <w:rPr>
          <w:rFonts w:ascii="Intrum Sans" w:hAnsi="Intrum Sans"/>
          <w:b/>
          <w:bCs/>
          <w:sz w:val="18"/>
          <w:szCs w:val="18"/>
        </w:rPr>
        <w:t>.</w:t>
      </w:r>
      <w:r w:rsidRPr="00F3692A">
        <w:rPr>
          <w:rFonts w:ascii="Intrum Sans" w:hAnsi="Intrum Sans"/>
          <w:b/>
          <w:bCs/>
          <w:sz w:val="18"/>
          <w:szCs w:val="18"/>
        </w:rPr>
        <w:t xml:space="preserve"> Co więcej, jesteśmy przekonani, że </w:t>
      </w:r>
      <w:r w:rsidR="00F3692A" w:rsidRPr="00F3692A">
        <w:rPr>
          <w:rFonts w:ascii="Intrum Sans" w:hAnsi="Intrum Sans"/>
          <w:b/>
          <w:bCs/>
          <w:sz w:val="18"/>
          <w:szCs w:val="18"/>
        </w:rPr>
        <w:t xml:space="preserve">posiadanie </w:t>
      </w:r>
      <w:r w:rsidRPr="00F3692A">
        <w:rPr>
          <w:rFonts w:ascii="Intrum Sans" w:hAnsi="Intrum Sans"/>
          <w:b/>
          <w:bCs/>
          <w:sz w:val="18"/>
          <w:szCs w:val="18"/>
        </w:rPr>
        <w:t>wiedz</w:t>
      </w:r>
      <w:r w:rsidR="00F3692A" w:rsidRPr="00F3692A">
        <w:rPr>
          <w:rFonts w:ascii="Intrum Sans" w:hAnsi="Intrum Sans"/>
          <w:b/>
          <w:bCs/>
          <w:sz w:val="18"/>
          <w:szCs w:val="18"/>
        </w:rPr>
        <w:t>y</w:t>
      </w:r>
      <w:r w:rsidRPr="00F3692A">
        <w:rPr>
          <w:rFonts w:ascii="Intrum Sans" w:hAnsi="Intrum Sans"/>
          <w:b/>
          <w:bCs/>
          <w:sz w:val="18"/>
          <w:szCs w:val="18"/>
        </w:rPr>
        <w:t xml:space="preserve"> na temat pieniędzy jest sposobem na przetrwanie kryzysu finansowego. A jak to wygląda w praktyce?</w:t>
      </w:r>
      <w:r w:rsidR="00C220B8" w:rsidRPr="00F3692A">
        <w:rPr>
          <w:rFonts w:ascii="Intrum Sans" w:hAnsi="Intrum Sans"/>
          <w:b/>
          <w:bCs/>
          <w:sz w:val="18"/>
          <w:szCs w:val="18"/>
        </w:rPr>
        <w:t xml:space="preserve"> </w:t>
      </w:r>
      <w:r w:rsidR="00F3692A" w:rsidRPr="00F3692A">
        <w:rPr>
          <w:rFonts w:ascii="Intrum Sans" w:hAnsi="Intrum Sans"/>
          <w:b/>
          <w:bCs/>
          <w:sz w:val="18"/>
          <w:szCs w:val="18"/>
        </w:rPr>
        <w:t>Tylko 1/</w:t>
      </w:r>
      <w:r w:rsidR="00FD731F">
        <w:rPr>
          <w:rFonts w:ascii="Intrum Sans" w:hAnsi="Intrum Sans"/>
          <w:b/>
          <w:bCs/>
          <w:sz w:val="18"/>
          <w:szCs w:val="18"/>
        </w:rPr>
        <w:t>4</w:t>
      </w:r>
      <w:r w:rsidR="00F3692A" w:rsidRPr="00F3692A">
        <w:rPr>
          <w:rFonts w:ascii="Intrum Sans" w:hAnsi="Intrum Sans"/>
          <w:b/>
          <w:bCs/>
          <w:sz w:val="18"/>
          <w:szCs w:val="18"/>
        </w:rPr>
        <w:t xml:space="preserve"> (26%)</w:t>
      </w:r>
      <w:r w:rsidR="00A002DD" w:rsidRPr="00F3692A">
        <w:rPr>
          <w:rFonts w:ascii="Intrum Sans" w:hAnsi="Intrum Sans"/>
          <w:b/>
          <w:bCs/>
          <w:sz w:val="18"/>
          <w:szCs w:val="18"/>
        </w:rPr>
        <w:t xml:space="preserve"> </w:t>
      </w:r>
      <w:r w:rsidRPr="00F3692A">
        <w:rPr>
          <w:rFonts w:ascii="Intrum Sans" w:hAnsi="Intrum Sans"/>
          <w:b/>
          <w:bCs/>
          <w:sz w:val="18"/>
          <w:szCs w:val="18"/>
        </w:rPr>
        <w:t>konsumentów w Polsce</w:t>
      </w:r>
      <w:r w:rsidR="00A002DD" w:rsidRPr="00F3692A">
        <w:rPr>
          <w:rFonts w:ascii="Intrum Sans" w:hAnsi="Intrum Sans"/>
          <w:b/>
          <w:bCs/>
          <w:sz w:val="18"/>
          <w:szCs w:val="18"/>
        </w:rPr>
        <w:t xml:space="preserve"> uważa, że otrzyma</w:t>
      </w:r>
      <w:r w:rsidR="00FD731F">
        <w:rPr>
          <w:rFonts w:ascii="Intrum Sans" w:hAnsi="Intrum Sans"/>
          <w:b/>
          <w:bCs/>
          <w:sz w:val="18"/>
          <w:szCs w:val="18"/>
        </w:rPr>
        <w:t>ł</w:t>
      </w:r>
      <w:r w:rsidR="00F3692A" w:rsidRPr="00F3692A">
        <w:rPr>
          <w:rFonts w:ascii="Intrum Sans" w:hAnsi="Intrum Sans"/>
          <w:b/>
          <w:bCs/>
          <w:sz w:val="18"/>
          <w:szCs w:val="18"/>
        </w:rPr>
        <w:t xml:space="preserve"> świetne wykształcenie w dziedzinie finansów i pewnie porusza się w tym obszarze. Reszta, czyli blisko 75% potrzebuje wsparcia, by zrozumieć trudniejsze tematy, takie jak np. inflacja czy inwestowanie na giełdzie lub w ogóle</w:t>
      </w:r>
      <w:r w:rsidR="001F7073">
        <w:rPr>
          <w:rFonts w:ascii="Intrum Sans" w:hAnsi="Intrum Sans"/>
          <w:b/>
          <w:bCs/>
          <w:sz w:val="18"/>
          <w:szCs w:val="18"/>
        </w:rPr>
        <w:t xml:space="preserve"> musi radzić się osób trzecich, </w:t>
      </w:r>
      <w:r w:rsidR="00FD731F">
        <w:rPr>
          <w:rFonts w:ascii="Intrum Sans" w:hAnsi="Intrum Sans"/>
          <w:b/>
          <w:bCs/>
          <w:sz w:val="18"/>
          <w:szCs w:val="18"/>
        </w:rPr>
        <w:t xml:space="preserve">by </w:t>
      </w:r>
      <w:r w:rsidR="001F7073">
        <w:rPr>
          <w:rFonts w:ascii="Intrum Sans" w:hAnsi="Intrum Sans"/>
          <w:b/>
          <w:bCs/>
          <w:sz w:val="18"/>
          <w:szCs w:val="18"/>
        </w:rPr>
        <w:t>zarządzać swoimi pieniędzmi</w:t>
      </w:r>
      <w:r w:rsidR="002E75F9">
        <w:rPr>
          <w:rStyle w:val="Odwoanieprzypisudolnego"/>
          <w:rFonts w:ascii="Intrum Sans" w:hAnsi="Intrum Sans"/>
          <w:b/>
          <w:bCs/>
          <w:sz w:val="18"/>
          <w:szCs w:val="18"/>
        </w:rPr>
        <w:footnoteReference w:id="2"/>
      </w:r>
      <w:r w:rsidR="00A002DD" w:rsidRPr="00F3692A">
        <w:rPr>
          <w:rFonts w:ascii="Intrum Sans" w:hAnsi="Intrum Sans"/>
          <w:b/>
          <w:bCs/>
          <w:sz w:val="18"/>
          <w:szCs w:val="18"/>
        </w:rPr>
        <w:t xml:space="preserve">. </w:t>
      </w:r>
      <w:r w:rsidR="00485A32" w:rsidRPr="00F3692A">
        <w:rPr>
          <w:rFonts w:ascii="Intrum Sans" w:hAnsi="Intrum Sans"/>
          <w:b/>
          <w:bCs/>
          <w:sz w:val="18"/>
          <w:szCs w:val="18"/>
        </w:rPr>
        <w:t xml:space="preserve">Brak zadbania o edukację finansową we wczesnych latach, uniemożliwia podejmowanie odpowiedzialnych wyborów konsumenckich w dorosłym </w:t>
      </w:r>
      <w:r w:rsidR="00F3692A" w:rsidRPr="00F3692A">
        <w:rPr>
          <w:rFonts w:ascii="Intrum Sans" w:hAnsi="Intrum Sans"/>
          <w:b/>
          <w:bCs/>
          <w:sz w:val="18"/>
          <w:szCs w:val="18"/>
        </w:rPr>
        <w:t xml:space="preserve">życiu </w:t>
      </w:r>
      <w:r w:rsidR="001F7073">
        <w:rPr>
          <w:rFonts w:ascii="Intrum Sans" w:hAnsi="Intrum Sans"/>
          <w:b/>
          <w:bCs/>
          <w:sz w:val="18"/>
          <w:szCs w:val="18"/>
        </w:rPr>
        <w:t>i</w:t>
      </w:r>
      <w:r w:rsidR="00485A32" w:rsidRPr="00F3692A">
        <w:rPr>
          <w:rFonts w:ascii="Intrum Sans" w:hAnsi="Intrum Sans"/>
          <w:b/>
          <w:bCs/>
          <w:sz w:val="18"/>
          <w:szCs w:val="18"/>
        </w:rPr>
        <w:t xml:space="preserve"> bycie pełnoprawnym członkiem ekosystemu płatniczego.  </w:t>
      </w:r>
      <w:r w:rsidR="00A002DD" w:rsidRPr="00F3692A">
        <w:rPr>
          <w:rFonts w:ascii="Intrum Sans" w:hAnsi="Intrum Sans"/>
          <w:b/>
          <w:bCs/>
          <w:sz w:val="18"/>
          <w:szCs w:val="18"/>
        </w:rPr>
        <w:t>Dlatego</w:t>
      </w:r>
      <w:r w:rsidR="00485A32" w:rsidRPr="00F3692A">
        <w:rPr>
          <w:rFonts w:ascii="Intrum Sans" w:hAnsi="Intrum Sans"/>
          <w:b/>
          <w:bCs/>
          <w:sz w:val="18"/>
          <w:szCs w:val="18"/>
        </w:rPr>
        <w:t xml:space="preserve"> kolejny odcinek cyklu „Ogarniam finanse” dedykujemy rodzicom i podpowiadamy,</w:t>
      </w:r>
      <w:r w:rsidR="00A002DD" w:rsidRPr="00F3692A">
        <w:rPr>
          <w:rFonts w:ascii="Intrum Sans" w:hAnsi="Intrum Sans"/>
          <w:b/>
          <w:bCs/>
          <w:sz w:val="18"/>
          <w:szCs w:val="18"/>
        </w:rPr>
        <w:t xml:space="preserve"> j</w:t>
      </w:r>
      <w:r w:rsidR="00A002DD" w:rsidRPr="001F7073">
        <w:rPr>
          <w:rFonts w:ascii="Intrum Sans" w:hAnsi="Intrum Sans"/>
          <w:b/>
          <w:bCs/>
          <w:sz w:val="18"/>
          <w:szCs w:val="18"/>
        </w:rPr>
        <w:t>ak rozpocząć edukację finansową</w:t>
      </w:r>
      <w:r w:rsidR="00F3692A" w:rsidRPr="001F7073">
        <w:rPr>
          <w:rFonts w:ascii="Intrum Sans" w:hAnsi="Intrum Sans"/>
          <w:b/>
          <w:bCs/>
          <w:sz w:val="18"/>
          <w:szCs w:val="18"/>
        </w:rPr>
        <w:t xml:space="preserve"> dziecka.</w:t>
      </w:r>
    </w:p>
    <w:p w14:paraId="258F4835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51A91AA8" w14:textId="6EEAAADC" w:rsidR="00A002DD" w:rsidRDefault="00A002DD" w:rsidP="0034563C">
      <w:pPr>
        <w:spacing w:after="0" w:line="276" w:lineRule="auto"/>
        <w:rPr>
          <w:rFonts w:ascii="Intrum Sans" w:hAnsi="Intrum Sans"/>
          <w:sz w:val="18"/>
          <w:szCs w:val="18"/>
        </w:rPr>
      </w:pPr>
      <w:r w:rsidRPr="0034563C">
        <w:rPr>
          <w:rFonts w:ascii="Intrum Sans" w:hAnsi="Intrum Sans"/>
          <w:sz w:val="18"/>
          <w:szCs w:val="18"/>
        </w:rPr>
        <w:t>Edukację finansową dzieci można rozpocząć już od najmłodszych lat.</w:t>
      </w:r>
      <w:r w:rsidR="00272B10" w:rsidRPr="0034563C">
        <w:rPr>
          <w:rFonts w:ascii="Intrum Sans" w:hAnsi="Intrum Sans"/>
          <w:sz w:val="18"/>
          <w:szCs w:val="18"/>
        </w:rPr>
        <w:t xml:space="preserve"> To właśnie wtedy najłatwiej jest kształtować dobre nawyki, ponieważ dzieci chłoną </w:t>
      </w:r>
      <w:r w:rsidR="00485A32">
        <w:rPr>
          <w:rFonts w:ascii="Intrum Sans" w:hAnsi="Intrum Sans"/>
          <w:sz w:val="18"/>
          <w:szCs w:val="18"/>
        </w:rPr>
        <w:t>nowe informacje</w:t>
      </w:r>
      <w:r w:rsidR="00A87FE1" w:rsidRPr="0034563C">
        <w:rPr>
          <w:rFonts w:ascii="Intrum Sans" w:hAnsi="Intrum Sans"/>
          <w:sz w:val="18"/>
          <w:szCs w:val="18"/>
        </w:rPr>
        <w:t xml:space="preserve"> niczym gąbka. </w:t>
      </w:r>
      <w:r w:rsidR="00EF29E7">
        <w:rPr>
          <w:rFonts w:ascii="Intrum Sans" w:hAnsi="Intrum Sans"/>
          <w:sz w:val="18"/>
          <w:szCs w:val="18"/>
        </w:rPr>
        <w:t>Im wcześniej</w:t>
      </w:r>
      <w:r w:rsidR="005620A8" w:rsidRPr="0034563C">
        <w:rPr>
          <w:rFonts w:ascii="Intrum Sans" w:hAnsi="Intrum Sans"/>
          <w:sz w:val="18"/>
          <w:szCs w:val="18"/>
        </w:rPr>
        <w:t xml:space="preserve"> </w:t>
      </w:r>
      <w:r w:rsidR="00673B86" w:rsidRPr="0034563C">
        <w:rPr>
          <w:rFonts w:ascii="Intrum Sans" w:hAnsi="Intrum Sans"/>
          <w:sz w:val="18"/>
          <w:szCs w:val="18"/>
        </w:rPr>
        <w:t xml:space="preserve">nasze pociechy </w:t>
      </w:r>
      <w:r w:rsidR="00EF29E7">
        <w:rPr>
          <w:rFonts w:ascii="Intrum Sans" w:hAnsi="Intrum Sans"/>
          <w:sz w:val="18"/>
          <w:szCs w:val="18"/>
        </w:rPr>
        <w:t>wejdą w świat finansów osobistych, tym szybciej i łatwiej zrozumieją</w:t>
      </w:r>
      <w:r w:rsidR="00FD731F">
        <w:rPr>
          <w:rFonts w:ascii="Intrum Sans" w:hAnsi="Intrum Sans"/>
          <w:sz w:val="18"/>
          <w:szCs w:val="18"/>
        </w:rPr>
        <w:t xml:space="preserve"> i </w:t>
      </w:r>
      <w:r w:rsidR="00EF29E7">
        <w:rPr>
          <w:rFonts w:ascii="Intrum Sans" w:hAnsi="Intrum Sans"/>
          <w:sz w:val="18"/>
          <w:szCs w:val="18"/>
        </w:rPr>
        <w:t>docenią</w:t>
      </w:r>
      <w:r w:rsidR="005620A8" w:rsidRPr="0034563C">
        <w:rPr>
          <w:rFonts w:ascii="Intrum Sans" w:hAnsi="Intrum Sans"/>
          <w:sz w:val="18"/>
          <w:szCs w:val="18"/>
        </w:rPr>
        <w:t xml:space="preserve"> wartość pieniądza </w:t>
      </w:r>
      <w:r w:rsidR="00FD731F">
        <w:rPr>
          <w:rFonts w:ascii="Intrum Sans" w:hAnsi="Intrum Sans"/>
          <w:sz w:val="18"/>
          <w:szCs w:val="18"/>
        </w:rPr>
        <w:t xml:space="preserve">oraz </w:t>
      </w:r>
      <w:r w:rsidR="00EF29E7" w:rsidRPr="0034563C">
        <w:rPr>
          <w:rFonts w:ascii="Intrum Sans" w:hAnsi="Intrum Sans"/>
          <w:sz w:val="18"/>
          <w:szCs w:val="18"/>
        </w:rPr>
        <w:t>wykształ</w:t>
      </w:r>
      <w:r w:rsidR="00EF29E7">
        <w:rPr>
          <w:rFonts w:ascii="Intrum Sans" w:hAnsi="Intrum Sans"/>
          <w:sz w:val="18"/>
          <w:szCs w:val="18"/>
        </w:rPr>
        <w:t>cą odpowiednie umiejętności</w:t>
      </w:r>
      <w:r w:rsidR="00D95867" w:rsidRPr="0034563C">
        <w:rPr>
          <w:rFonts w:ascii="Intrum Sans" w:hAnsi="Intrum Sans"/>
          <w:sz w:val="18"/>
          <w:szCs w:val="18"/>
        </w:rPr>
        <w:t>, które zap</w:t>
      </w:r>
      <w:r w:rsidR="00400B0B">
        <w:rPr>
          <w:rFonts w:ascii="Intrum Sans" w:hAnsi="Intrum Sans"/>
          <w:sz w:val="18"/>
          <w:szCs w:val="18"/>
        </w:rPr>
        <w:t>rocentują</w:t>
      </w:r>
      <w:r w:rsidR="00D95867" w:rsidRPr="0034563C">
        <w:rPr>
          <w:rFonts w:ascii="Intrum Sans" w:hAnsi="Intrum Sans"/>
          <w:sz w:val="18"/>
          <w:szCs w:val="18"/>
        </w:rPr>
        <w:t xml:space="preserve"> w przyszłości. </w:t>
      </w:r>
    </w:p>
    <w:p w14:paraId="00A2085C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3E4C68F5" w14:textId="10B3AF77" w:rsidR="00A15BE4" w:rsidRDefault="00A15BE4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34563C">
        <w:rPr>
          <w:rFonts w:ascii="Intrum Sans" w:hAnsi="Intrum Sans"/>
          <w:b/>
          <w:bCs/>
          <w:sz w:val="18"/>
          <w:szCs w:val="18"/>
        </w:rPr>
        <w:t xml:space="preserve">Od czego zacząć? </w:t>
      </w:r>
      <w:r w:rsidR="00EF29E7">
        <w:rPr>
          <w:rFonts w:ascii="Intrum Sans" w:hAnsi="Intrum Sans"/>
          <w:b/>
          <w:bCs/>
          <w:sz w:val="18"/>
          <w:szCs w:val="18"/>
        </w:rPr>
        <w:t>Od podstaw</w:t>
      </w:r>
      <w:r w:rsidR="00400B0B">
        <w:rPr>
          <w:rFonts w:ascii="Intrum Sans" w:hAnsi="Intrum Sans"/>
          <w:b/>
          <w:bCs/>
          <w:sz w:val="18"/>
          <w:szCs w:val="18"/>
        </w:rPr>
        <w:t>!</w:t>
      </w:r>
    </w:p>
    <w:p w14:paraId="774894E4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0332EDFC" w14:textId="7C589AB4" w:rsidR="00A15BE4" w:rsidRDefault="0068589F" w:rsidP="0034563C">
      <w:pPr>
        <w:spacing w:after="0" w:line="276" w:lineRule="auto"/>
        <w:rPr>
          <w:rFonts w:ascii="Intrum Sans" w:hAnsi="Intrum Sans"/>
          <w:sz w:val="18"/>
          <w:szCs w:val="18"/>
        </w:rPr>
      </w:pPr>
      <w:r w:rsidRPr="0034563C">
        <w:rPr>
          <w:rFonts w:ascii="Intrum Sans" w:hAnsi="Intrum Sans"/>
          <w:sz w:val="18"/>
          <w:szCs w:val="18"/>
        </w:rPr>
        <w:t>Edukację najlepiej</w:t>
      </w:r>
      <w:r w:rsidR="00F96649" w:rsidRPr="0034563C">
        <w:rPr>
          <w:rFonts w:ascii="Intrum Sans" w:hAnsi="Intrum Sans"/>
          <w:sz w:val="18"/>
          <w:szCs w:val="18"/>
        </w:rPr>
        <w:t xml:space="preserve"> zacząć w</w:t>
      </w:r>
      <w:r w:rsidR="004D4CB5" w:rsidRPr="0034563C">
        <w:rPr>
          <w:rFonts w:ascii="Intrum Sans" w:hAnsi="Intrum Sans"/>
          <w:sz w:val="18"/>
          <w:szCs w:val="18"/>
        </w:rPr>
        <w:t xml:space="preserve"> okresie przedszkolnym</w:t>
      </w:r>
      <w:r w:rsidR="00F96649" w:rsidRPr="0034563C">
        <w:rPr>
          <w:rFonts w:ascii="Intrum Sans" w:hAnsi="Intrum Sans"/>
          <w:sz w:val="18"/>
          <w:szCs w:val="18"/>
        </w:rPr>
        <w:t>. G</w:t>
      </w:r>
      <w:r w:rsidR="004D4CB5" w:rsidRPr="0034563C">
        <w:rPr>
          <w:rFonts w:ascii="Intrum Sans" w:hAnsi="Intrum Sans"/>
          <w:sz w:val="18"/>
          <w:szCs w:val="18"/>
        </w:rPr>
        <w:t>dy nasza pociecha ma około 3-4 lat</w:t>
      </w:r>
      <w:r w:rsidR="00EF29E7">
        <w:rPr>
          <w:rFonts w:ascii="Intrum Sans" w:hAnsi="Intrum Sans"/>
          <w:sz w:val="18"/>
          <w:szCs w:val="18"/>
        </w:rPr>
        <w:t>,</w:t>
      </w:r>
      <w:r w:rsidR="00F96649" w:rsidRPr="0034563C">
        <w:rPr>
          <w:rFonts w:ascii="Intrum Sans" w:hAnsi="Intrum Sans"/>
          <w:sz w:val="18"/>
          <w:szCs w:val="18"/>
        </w:rPr>
        <w:t xml:space="preserve"> </w:t>
      </w:r>
      <w:r w:rsidR="00CF2084" w:rsidRPr="0034563C">
        <w:rPr>
          <w:rFonts w:ascii="Intrum Sans" w:hAnsi="Intrum Sans"/>
          <w:sz w:val="18"/>
          <w:szCs w:val="18"/>
        </w:rPr>
        <w:t xml:space="preserve">możemy wprowadzać podstawowe </w:t>
      </w:r>
      <w:r w:rsidR="00CC7E1E" w:rsidRPr="0034563C">
        <w:rPr>
          <w:rFonts w:ascii="Intrum Sans" w:hAnsi="Intrum Sans"/>
          <w:sz w:val="18"/>
          <w:szCs w:val="18"/>
        </w:rPr>
        <w:t xml:space="preserve">i proste </w:t>
      </w:r>
      <w:r w:rsidR="00CF2084" w:rsidRPr="0034563C">
        <w:rPr>
          <w:rFonts w:ascii="Intrum Sans" w:hAnsi="Intrum Sans"/>
          <w:sz w:val="18"/>
          <w:szCs w:val="18"/>
        </w:rPr>
        <w:t xml:space="preserve">pojęcia </w:t>
      </w:r>
      <w:r w:rsidR="00CC7E1E" w:rsidRPr="0034563C">
        <w:rPr>
          <w:rFonts w:ascii="Intrum Sans" w:hAnsi="Intrum Sans"/>
          <w:sz w:val="18"/>
          <w:szCs w:val="18"/>
        </w:rPr>
        <w:t xml:space="preserve">związane z finansami. </w:t>
      </w:r>
      <w:r w:rsidR="00EF29E7">
        <w:rPr>
          <w:rFonts w:ascii="Intrum Sans" w:hAnsi="Intrum Sans"/>
          <w:sz w:val="18"/>
          <w:szCs w:val="18"/>
        </w:rPr>
        <w:t xml:space="preserve">Ważna jest również regularność takiej nauki i żeby przybrała </w:t>
      </w:r>
      <w:r w:rsidR="00400B0B">
        <w:rPr>
          <w:rFonts w:ascii="Intrum Sans" w:hAnsi="Intrum Sans"/>
          <w:sz w:val="18"/>
          <w:szCs w:val="18"/>
        </w:rPr>
        <w:t xml:space="preserve">ona </w:t>
      </w:r>
      <w:r w:rsidR="00EF29E7">
        <w:rPr>
          <w:rFonts w:ascii="Intrum Sans" w:hAnsi="Intrum Sans"/>
          <w:sz w:val="18"/>
          <w:szCs w:val="18"/>
        </w:rPr>
        <w:t>postać zabawy, a nie sztywnych lekcji, na które dziecko jest za małe.</w:t>
      </w:r>
      <w:r w:rsidR="00CC7E1E" w:rsidRPr="0034563C">
        <w:rPr>
          <w:rFonts w:ascii="Intrum Sans" w:hAnsi="Intrum Sans"/>
          <w:sz w:val="18"/>
          <w:szCs w:val="18"/>
        </w:rPr>
        <w:t xml:space="preserve"> </w:t>
      </w:r>
      <w:r w:rsidR="00EF29E7">
        <w:rPr>
          <w:rFonts w:ascii="Intrum Sans" w:hAnsi="Intrum Sans"/>
          <w:sz w:val="18"/>
          <w:szCs w:val="18"/>
        </w:rPr>
        <w:t>M</w:t>
      </w:r>
      <w:r w:rsidR="00CC7E1E" w:rsidRPr="0034563C">
        <w:rPr>
          <w:rFonts w:ascii="Intrum Sans" w:hAnsi="Intrum Sans"/>
          <w:sz w:val="18"/>
          <w:szCs w:val="18"/>
        </w:rPr>
        <w:t>ożemy</w:t>
      </w:r>
      <w:r w:rsidR="00EF29E7">
        <w:rPr>
          <w:rFonts w:ascii="Intrum Sans" w:hAnsi="Intrum Sans"/>
          <w:sz w:val="18"/>
          <w:szCs w:val="18"/>
        </w:rPr>
        <w:t xml:space="preserve"> np.</w:t>
      </w:r>
      <w:r w:rsidR="00CC7E1E" w:rsidRPr="0034563C">
        <w:rPr>
          <w:rFonts w:ascii="Intrum Sans" w:hAnsi="Intrum Sans"/>
          <w:sz w:val="18"/>
          <w:szCs w:val="18"/>
        </w:rPr>
        <w:t xml:space="preserve"> stworzyć słowniczek </w:t>
      </w:r>
      <w:r w:rsidR="005D4B3C" w:rsidRPr="0034563C">
        <w:rPr>
          <w:rFonts w:ascii="Intrum Sans" w:hAnsi="Intrum Sans"/>
          <w:sz w:val="18"/>
          <w:szCs w:val="18"/>
        </w:rPr>
        <w:t>pojęć</w:t>
      </w:r>
      <w:r w:rsidR="00EF29E7">
        <w:rPr>
          <w:rFonts w:ascii="Intrum Sans" w:hAnsi="Intrum Sans"/>
          <w:sz w:val="18"/>
          <w:szCs w:val="18"/>
        </w:rPr>
        <w:t xml:space="preserve"> związanych z finansami osobistymi</w:t>
      </w:r>
      <w:r w:rsidR="005D4B3C" w:rsidRPr="0034563C">
        <w:rPr>
          <w:rFonts w:ascii="Intrum Sans" w:hAnsi="Intrum Sans"/>
          <w:sz w:val="18"/>
          <w:szCs w:val="18"/>
        </w:rPr>
        <w:t xml:space="preserve"> i codziennie uczyć </w:t>
      </w:r>
      <w:r w:rsidR="00F87997" w:rsidRPr="0034563C">
        <w:rPr>
          <w:rFonts w:ascii="Intrum Sans" w:hAnsi="Intrum Sans"/>
          <w:sz w:val="18"/>
          <w:szCs w:val="18"/>
        </w:rPr>
        <w:t>dziecko</w:t>
      </w:r>
      <w:r w:rsidR="005D4B3C" w:rsidRPr="0034563C">
        <w:rPr>
          <w:rFonts w:ascii="Intrum Sans" w:hAnsi="Intrum Sans"/>
          <w:sz w:val="18"/>
          <w:szCs w:val="18"/>
        </w:rPr>
        <w:t xml:space="preserve"> po jednym </w:t>
      </w:r>
      <w:r w:rsidR="00F96649" w:rsidRPr="0034563C">
        <w:rPr>
          <w:rFonts w:ascii="Intrum Sans" w:hAnsi="Intrum Sans"/>
          <w:sz w:val="18"/>
          <w:szCs w:val="18"/>
        </w:rPr>
        <w:t xml:space="preserve">słowie </w:t>
      </w:r>
      <w:r w:rsidR="005D4B3C" w:rsidRPr="0034563C">
        <w:rPr>
          <w:rFonts w:ascii="Intrum Sans" w:hAnsi="Intrum Sans"/>
          <w:sz w:val="18"/>
          <w:szCs w:val="18"/>
        </w:rPr>
        <w:t>zgodnie z</w:t>
      </w:r>
      <w:r w:rsidR="00EF29E7">
        <w:rPr>
          <w:rFonts w:ascii="Intrum Sans" w:hAnsi="Intrum Sans"/>
          <w:sz w:val="18"/>
          <w:szCs w:val="18"/>
        </w:rPr>
        <w:t xml:space="preserve"> literami</w:t>
      </w:r>
      <w:r w:rsidR="005D4B3C" w:rsidRPr="0034563C">
        <w:rPr>
          <w:rFonts w:ascii="Intrum Sans" w:hAnsi="Intrum Sans"/>
          <w:sz w:val="18"/>
          <w:szCs w:val="18"/>
        </w:rPr>
        <w:t xml:space="preserve"> alfabet</w:t>
      </w:r>
      <w:r w:rsidR="00EF29E7">
        <w:rPr>
          <w:rFonts w:ascii="Intrum Sans" w:hAnsi="Intrum Sans"/>
          <w:sz w:val="18"/>
          <w:szCs w:val="18"/>
        </w:rPr>
        <w:t>u</w:t>
      </w:r>
      <w:r w:rsidR="005D4B3C" w:rsidRPr="0034563C">
        <w:rPr>
          <w:rFonts w:ascii="Intrum Sans" w:hAnsi="Intrum Sans"/>
          <w:sz w:val="18"/>
          <w:szCs w:val="18"/>
        </w:rPr>
        <w:t xml:space="preserve">. </w:t>
      </w:r>
      <w:r w:rsidR="001A1B31" w:rsidRPr="0034563C">
        <w:rPr>
          <w:rFonts w:ascii="Intrum Sans" w:hAnsi="Intrum Sans"/>
          <w:sz w:val="18"/>
          <w:szCs w:val="18"/>
        </w:rPr>
        <w:t xml:space="preserve">Pamiętajmy jednak, by był on prosty, kolorowy i zawierał rysunki, tak by dziecko nie straciło zainteresowania po jednej lekcji. </w:t>
      </w:r>
      <w:r w:rsidR="0015027F" w:rsidRPr="0034563C">
        <w:rPr>
          <w:rFonts w:ascii="Intrum Sans" w:hAnsi="Intrum Sans"/>
          <w:sz w:val="18"/>
          <w:szCs w:val="18"/>
        </w:rPr>
        <w:t xml:space="preserve">Ponadto </w:t>
      </w:r>
      <w:r w:rsidR="00EF29E7">
        <w:rPr>
          <w:rFonts w:ascii="Intrum Sans" w:hAnsi="Intrum Sans"/>
          <w:sz w:val="18"/>
          <w:szCs w:val="18"/>
        </w:rPr>
        <w:t>taki wczesny</w:t>
      </w:r>
      <w:r w:rsidR="0015027F" w:rsidRPr="0034563C">
        <w:rPr>
          <w:rFonts w:ascii="Intrum Sans" w:hAnsi="Intrum Sans"/>
          <w:sz w:val="18"/>
          <w:szCs w:val="18"/>
        </w:rPr>
        <w:t xml:space="preserve"> wiek to dobry czas, by </w:t>
      </w:r>
      <w:r w:rsidR="008B284D" w:rsidRPr="0034563C">
        <w:rPr>
          <w:rFonts w:ascii="Intrum Sans" w:hAnsi="Intrum Sans"/>
          <w:sz w:val="18"/>
          <w:szCs w:val="18"/>
        </w:rPr>
        <w:t>nauczyć dzieci rozpoznawania nominałów pieniędzy</w:t>
      </w:r>
      <w:r w:rsidR="004C7BCB" w:rsidRPr="0034563C">
        <w:rPr>
          <w:rFonts w:ascii="Intrum Sans" w:hAnsi="Intrum Sans"/>
          <w:sz w:val="18"/>
          <w:szCs w:val="18"/>
        </w:rPr>
        <w:t xml:space="preserve"> i liczenia ich. </w:t>
      </w:r>
      <w:r w:rsidR="009C460C" w:rsidRPr="0034563C">
        <w:rPr>
          <w:rFonts w:ascii="Intrum Sans" w:hAnsi="Intrum Sans"/>
          <w:sz w:val="18"/>
          <w:szCs w:val="18"/>
        </w:rPr>
        <w:t xml:space="preserve">Nawet prosta zabawa w sklep może być </w:t>
      </w:r>
      <w:r w:rsidR="00E13250" w:rsidRPr="0034563C">
        <w:rPr>
          <w:rFonts w:ascii="Intrum Sans" w:hAnsi="Intrum Sans"/>
          <w:sz w:val="18"/>
          <w:szCs w:val="18"/>
        </w:rPr>
        <w:t xml:space="preserve">doskonałą nauką dysponowania </w:t>
      </w:r>
      <w:r w:rsidR="00C57AE1" w:rsidRPr="0034563C">
        <w:rPr>
          <w:rFonts w:ascii="Intrum Sans" w:hAnsi="Intrum Sans"/>
          <w:sz w:val="18"/>
          <w:szCs w:val="18"/>
        </w:rPr>
        <w:t>funduszami.</w:t>
      </w:r>
    </w:p>
    <w:p w14:paraId="24825B47" w14:textId="77777777" w:rsidR="0034563C" w:rsidRDefault="0034563C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6047FBBF" w14:textId="7DE8589E" w:rsidR="00483679" w:rsidRPr="001F7073" w:rsidRDefault="001F7073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1F7073">
        <w:rPr>
          <w:rFonts w:ascii="Intrum Sans" w:hAnsi="Intrum Sans"/>
          <w:b/>
          <w:bCs/>
          <w:sz w:val="18"/>
          <w:szCs w:val="18"/>
        </w:rPr>
        <w:t xml:space="preserve">Edukacja ucznia </w:t>
      </w:r>
      <w:r>
        <w:rPr>
          <w:rFonts w:ascii="Intrum Sans" w:hAnsi="Intrum Sans"/>
          <w:b/>
          <w:bCs/>
          <w:sz w:val="18"/>
          <w:szCs w:val="18"/>
        </w:rPr>
        <w:t xml:space="preserve">wczesnej </w:t>
      </w:r>
      <w:r w:rsidRPr="001F7073">
        <w:rPr>
          <w:rFonts w:ascii="Intrum Sans" w:hAnsi="Intrum Sans"/>
          <w:b/>
          <w:bCs/>
          <w:sz w:val="18"/>
          <w:szCs w:val="18"/>
        </w:rPr>
        <w:t>podstawówki</w:t>
      </w:r>
    </w:p>
    <w:p w14:paraId="22CFEC2B" w14:textId="77777777" w:rsidR="00483679" w:rsidRPr="0034563C" w:rsidRDefault="00483679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296AD3A0" w14:textId="2CCD6D08" w:rsidR="00D73DB1" w:rsidRDefault="00EF29E7" w:rsidP="0034563C">
      <w:pPr>
        <w:spacing w:after="0" w:line="276" w:lineRule="auto"/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sz w:val="18"/>
          <w:szCs w:val="18"/>
        </w:rPr>
        <w:t xml:space="preserve">Poziom trudności przekazywanej wiedzy powinien rosnąć razem z dzieckiem. </w:t>
      </w:r>
      <w:r w:rsidRPr="0034563C">
        <w:rPr>
          <w:rFonts w:ascii="Intrum Sans" w:hAnsi="Intrum Sans"/>
          <w:sz w:val="18"/>
          <w:szCs w:val="18"/>
        </w:rPr>
        <w:t>–</w:t>
      </w:r>
      <w:r>
        <w:rPr>
          <w:rFonts w:ascii="Intrum Sans" w:hAnsi="Intrum Sans"/>
          <w:sz w:val="18"/>
          <w:szCs w:val="18"/>
        </w:rPr>
        <w:t xml:space="preserve"> </w:t>
      </w:r>
      <w:r>
        <w:rPr>
          <w:rFonts w:ascii="Intrum Sans" w:hAnsi="Intrum Sans"/>
          <w:i/>
          <w:iCs/>
          <w:sz w:val="18"/>
          <w:szCs w:val="18"/>
        </w:rPr>
        <w:t>M</w:t>
      </w:r>
      <w:r w:rsidR="00F534B3" w:rsidRPr="0063142C">
        <w:rPr>
          <w:rFonts w:ascii="Intrum Sans" w:hAnsi="Intrum Sans"/>
          <w:i/>
          <w:iCs/>
          <w:sz w:val="18"/>
          <w:szCs w:val="18"/>
        </w:rPr>
        <w:t xml:space="preserve">omentem, w którym warto </w:t>
      </w:r>
      <w:r>
        <w:rPr>
          <w:rFonts w:ascii="Intrum Sans" w:hAnsi="Intrum Sans"/>
          <w:i/>
          <w:iCs/>
          <w:sz w:val="18"/>
          <w:szCs w:val="18"/>
        </w:rPr>
        <w:t xml:space="preserve">przejść do kolejnego etapu edukacji </w:t>
      </w:r>
      <w:r w:rsidR="00483679">
        <w:rPr>
          <w:rFonts w:ascii="Intrum Sans" w:hAnsi="Intrum Sans"/>
          <w:i/>
          <w:iCs/>
          <w:sz w:val="18"/>
          <w:szCs w:val="18"/>
        </w:rPr>
        <w:t xml:space="preserve">i wprowadzenia dziecka w kolejny, „poważniejszy” zestaw tematów związanych </w:t>
      </w:r>
      <w:r w:rsidR="001F7073">
        <w:rPr>
          <w:rFonts w:ascii="Intrum Sans" w:hAnsi="Intrum Sans"/>
          <w:i/>
          <w:iCs/>
          <w:sz w:val="18"/>
          <w:szCs w:val="18"/>
        </w:rPr>
        <w:br/>
      </w:r>
      <w:r w:rsidR="00483679">
        <w:rPr>
          <w:rFonts w:ascii="Intrum Sans" w:hAnsi="Intrum Sans"/>
          <w:i/>
          <w:iCs/>
          <w:sz w:val="18"/>
          <w:szCs w:val="18"/>
        </w:rPr>
        <w:t xml:space="preserve">z finansami, </w:t>
      </w:r>
      <w:r w:rsidR="00F534B3" w:rsidRPr="0063142C">
        <w:rPr>
          <w:rFonts w:ascii="Intrum Sans" w:hAnsi="Intrum Sans"/>
          <w:i/>
          <w:iCs/>
          <w:sz w:val="18"/>
          <w:szCs w:val="18"/>
        </w:rPr>
        <w:t>jest czas, gdy nasza pociecha idzie do szkoły.</w:t>
      </w:r>
      <w:r w:rsidR="00B73575" w:rsidRPr="0063142C">
        <w:rPr>
          <w:rFonts w:ascii="Intrum Sans" w:hAnsi="Intrum Sans"/>
          <w:i/>
          <w:iCs/>
          <w:sz w:val="18"/>
          <w:szCs w:val="18"/>
        </w:rPr>
        <w:t xml:space="preserve"> Tam będzie miała już pierwszą poważną styczność </w:t>
      </w:r>
      <w:r w:rsidR="001F7073">
        <w:rPr>
          <w:rFonts w:ascii="Intrum Sans" w:hAnsi="Intrum Sans"/>
          <w:i/>
          <w:iCs/>
          <w:sz w:val="18"/>
          <w:szCs w:val="18"/>
        </w:rPr>
        <w:br/>
      </w:r>
      <w:r w:rsidR="00B73575" w:rsidRPr="0063142C">
        <w:rPr>
          <w:rFonts w:ascii="Intrum Sans" w:hAnsi="Intrum Sans"/>
          <w:i/>
          <w:iCs/>
          <w:sz w:val="18"/>
          <w:szCs w:val="18"/>
        </w:rPr>
        <w:t>z pieniędzmi</w:t>
      </w:r>
      <w:r w:rsidR="00C57AE1" w:rsidRPr="0063142C">
        <w:rPr>
          <w:rFonts w:ascii="Intrum Sans" w:hAnsi="Intrum Sans"/>
          <w:i/>
          <w:iCs/>
          <w:sz w:val="18"/>
          <w:szCs w:val="18"/>
        </w:rPr>
        <w:t>,</w:t>
      </w:r>
      <w:r w:rsidR="00B73575" w:rsidRPr="0063142C">
        <w:rPr>
          <w:rFonts w:ascii="Intrum Sans" w:hAnsi="Intrum Sans"/>
          <w:i/>
          <w:iCs/>
          <w:sz w:val="18"/>
          <w:szCs w:val="18"/>
        </w:rPr>
        <w:t xml:space="preserve"> np. w sklepiku szkolnym. </w:t>
      </w:r>
      <w:r w:rsidR="00A87F57" w:rsidRPr="0063142C">
        <w:rPr>
          <w:rFonts w:ascii="Intrum Sans" w:hAnsi="Intrum Sans"/>
          <w:i/>
          <w:iCs/>
          <w:sz w:val="18"/>
          <w:szCs w:val="18"/>
        </w:rPr>
        <w:t>Wtedy można też</w:t>
      </w:r>
      <w:r w:rsidR="00052666" w:rsidRPr="0063142C">
        <w:rPr>
          <w:rFonts w:ascii="Intrum Sans" w:hAnsi="Intrum Sans"/>
          <w:i/>
          <w:iCs/>
          <w:sz w:val="18"/>
          <w:szCs w:val="18"/>
        </w:rPr>
        <w:t xml:space="preserve"> </w:t>
      </w:r>
      <w:r w:rsidR="00483679">
        <w:rPr>
          <w:rFonts w:ascii="Intrum Sans" w:hAnsi="Intrum Sans"/>
          <w:i/>
          <w:iCs/>
          <w:sz w:val="18"/>
          <w:szCs w:val="18"/>
        </w:rPr>
        <w:t xml:space="preserve">rozpocząć naukę </w:t>
      </w:r>
      <w:r w:rsidR="00052666" w:rsidRPr="0063142C">
        <w:rPr>
          <w:rFonts w:ascii="Intrum Sans" w:hAnsi="Intrum Sans"/>
          <w:i/>
          <w:iCs/>
          <w:sz w:val="18"/>
          <w:szCs w:val="18"/>
        </w:rPr>
        <w:t>oszczędzania</w:t>
      </w:r>
      <w:r w:rsidR="004F4F39" w:rsidRPr="0063142C">
        <w:rPr>
          <w:rFonts w:ascii="Intrum Sans" w:hAnsi="Intrum Sans"/>
          <w:i/>
          <w:iCs/>
          <w:sz w:val="18"/>
          <w:szCs w:val="18"/>
        </w:rPr>
        <w:t xml:space="preserve"> </w:t>
      </w:r>
      <w:r w:rsidR="00C57AE1" w:rsidRPr="0034563C">
        <w:rPr>
          <w:rFonts w:ascii="Intrum Sans" w:hAnsi="Intrum Sans"/>
          <w:sz w:val="18"/>
          <w:szCs w:val="18"/>
        </w:rPr>
        <w:t xml:space="preserve">– radzi </w:t>
      </w:r>
      <w:r w:rsidR="00FD731F">
        <w:rPr>
          <w:rFonts w:ascii="Intrum Sans" w:hAnsi="Intrum Sans"/>
          <w:b/>
          <w:bCs/>
          <w:sz w:val="18"/>
          <w:szCs w:val="18"/>
        </w:rPr>
        <w:t>Aneta Miszczak</w:t>
      </w:r>
      <w:r w:rsidR="00C57AE1" w:rsidRPr="001F7073">
        <w:rPr>
          <w:rFonts w:ascii="Intrum Sans" w:hAnsi="Intrum Sans"/>
          <w:b/>
          <w:bCs/>
          <w:sz w:val="18"/>
          <w:szCs w:val="18"/>
        </w:rPr>
        <w:t>, ekspert Intrum.</w:t>
      </w:r>
      <w:r w:rsidR="00C57AE1" w:rsidRPr="0034563C">
        <w:rPr>
          <w:rFonts w:ascii="Intrum Sans" w:hAnsi="Intrum Sans"/>
          <w:sz w:val="18"/>
          <w:szCs w:val="18"/>
        </w:rPr>
        <w:t xml:space="preserve"> </w:t>
      </w:r>
      <w:r w:rsidR="00483679">
        <w:rPr>
          <w:rFonts w:ascii="Intrum Sans" w:hAnsi="Intrum Sans"/>
          <w:sz w:val="18"/>
          <w:szCs w:val="18"/>
        </w:rPr>
        <w:br/>
      </w:r>
      <w:r w:rsidRPr="0034563C">
        <w:rPr>
          <w:rFonts w:ascii="Intrum Sans" w:hAnsi="Intrum Sans"/>
          <w:sz w:val="18"/>
          <w:szCs w:val="18"/>
        </w:rPr>
        <w:t>–</w:t>
      </w:r>
      <w:r w:rsidR="00C57AE1" w:rsidRPr="0034563C">
        <w:rPr>
          <w:rFonts w:ascii="Intrum Sans" w:hAnsi="Intrum Sans"/>
          <w:sz w:val="18"/>
          <w:szCs w:val="18"/>
        </w:rPr>
        <w:t xml:space="preserve"> </w:t>
      </w:r>
      <w:r w:rsidR="004F4F39" w:rsidRPr="0063142C">
        <w:rPr>
          <w:rFonts w:ascii="Intrum Sans" w:hAnsi="Intrum Sans"/>
          <w:i/>
          <w:iCs/>
          <w:sz w:val="18"/>
          <w:szCs w:val="18"/>
        </w:rPr>
        <w:t>Dobrze sprawdzą się przy tym cele finansowe</w:t>
      </w:r>
      <w:r w:rsidR="008245E0" w:rsidRPr="0063142C">
        <w:rPr>
          <w:rFonts w:ascii="Intrum Sans" w:hAnsi="Intrum Sans"/>
          <w:i/>
          <w:iCs/>
          <w:sz w:val="18"/>
          <w:szCs w:val="18"/>
        </w:rPr>
        <w:t>, które będziemy ustalać wraz z dziećmi</w:t>
      </w:r>
      <w:r w:rsidR="009C7E4F" w:rsidRPr="0063142C">
        <w:rPr>
          <w:rFonts w:ascii="Intrum Sans" w:hAnsi="Intrum Sans"/>
          <w:i/>
          <w:iCs/>
          <w:sz w:val="18"/>
          <w:szCs w:val="18"/>
        </w:rPr>
        <w:t xml:space="preserve">, np. na zakup nowej zabawki czy pierwszego telefonu. </w:t>
      </w:r>
      <w:r w:rsidR="00C00BB6" w:rsidRPr="0063142C">
        <w:rPr>
          <w:rFonts w:ascii="Intrum Sans" w:hAnsi="Intrum Sans"/>
          <w:i/>
          <w:iCs/>
          <w:sz w:val="18"/>
          <w:szCs w:val="18"/>
        </w:rPr>
        <w:t xml:space="preserve">Ustalanie celów oszczędnościowych, pomoże </w:t>
      </w:r>
      <w:r w:rsidR="00400B0B">
        <w:rPr>
          <w:rFonts w:ascii="Intrum Sans" w:hAnsi="Intrum Sans"/>
          <w:i/>
          <w:iCs/>
          <w:sz w:val="18"/>
          <w:szCs w:val="18"/>
        </w:rPr>
        <w:t>T</w:t>
      </w:r>
      <w:r w:rsidR="00C00BB6" w:rsidRPr="0063142C">
        <w:rPr>
          <w:rFonts w:ascii="Intrum Sans" w:hAnsi="Intrum Sans"/>
          <w:i/>
          <w:iCs/>
          <w:sz w:val="18"/>
          <w:szCs w:val="18"/>
        </w:rPr>
        <w:t>wojemu dziecku zrozumieć wartość pieniądza</w:t>
      </w:r>
      <w:r w:rsidR="00643D9A" w:rsidRPr="0063142C">
        <w:rPr>
          <w:rFonts w:ascii="Intrum Sans" w:hAnsi="Intrum Sans"/>
          <w:i/>
          <w:iCs/>
          <w:sz w:val="18"/>
          <w:szCs w:val="18"/>
        </w:rPr>
        <w:t xml:space="preserve">. </w:t>
      </w:r>
    </w:p>
    <w:p w14:paraId="3709CAF8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4C4C89A5" w14:textId="520BE74E" w:rsidR="001F7073" w:rsidRDefault="00483679" w:rsidP="0034563C">
      <w:pPr>
        <w:spacing w:after="0" w:line="276" w:lineRule="auto"/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sz w:val="18"/>
          <w:szCs w:val="18"/>
        </w:rPr>
        <w:t>Wiek 7-10 lat, t</w:t>
      </w:r>
      <w:r w:rsidR="00AA6295" w:rsidRPr="0034563C">
        <w:rPr>
          <w:rFonts w:ascii="Intrum Sans" w:hAnsi="Intrum Sans"/>
          <w:sz w:val="18"/>
          <w:szCs w:val="18"/>
        </w:rPr>
        <w:t xml:space="preserve">o </w:t>
      </w:r>
      <w:r>
        <w:rPr>
          <w:rFonts w:ascii="Intrum Sans" w:hAnsi="Intrum Sans"/>
          <w:sz w:val="18"/>
          <w:szCs w:val="18"/>
        </w:rPr>
        <w:t>również</w:t>
      </w:r>
      <w:r w:rsidR="00AA6295" w:rsidRPr="0034563C">
        <w:rPr>
          <w:rFonts w:ascii="Intrum Sans" w:hAnsi="Intrum Sans"/>
          <w:sz w:val="18"/>
          <w:szCs w:val="18"/>
        </w:rPr>
        <w:t xml:space="preserve"> dobry czas, by</w:t>
      </w:r>
      <w:r>
        <w:rPr>
          <w:rFonts w:ascii="Intrum Sans" w:hAnsi="Intrum Sans"/>
          <w:sz w:val="18"/>
          <w:szCs w:val="18"/>
        </w:rPr>
        <w:t xml:space="preserve"> uzmysłowić dziecku, że pieniądze „nie rosną na drzewie” czy mama lub tata nie </w:t>
      </w:r>
      <w:r w:rsidR="00400B0B">
        <w:rPr>
          <w:rFonts w:ascii="Intrum Sans" w:hAnsi="Intrum Sans"/>
          <w:sz w:val="18"/>
          <w:szCs w:val="18"/>
        </w:rPr>
        <w:t>czerpią</w:t>
      </w:r>
      <w:r>
        <w:rPr>
          <w:rFonts w:ascii="Intrum Sans" w:hAnsi="Intrum Sans"/>
          <w:sz w:val="18"/>
          <w:szCs w:val="18"/>
        </w:rPr>
        <w:t xml:space="preserve"> ich po prostu „ze ściany”, jak dzieci często myślą o bankomacie, a pieniądze są efektem pracy. Dziecko również może dostawać wynagrodzenie za drobne prace. </w:t>
      </w:r>
      <w:r w:rsidRPr="0034563C">
        <w:rPr>
          <w:rFonts w:ascii="Intrum Sans" w:hAnsi="Intrum Sans"/>
          <w:sz w:val="18"/>
          <w:szCs w:val="18"/>
        </w:rPr>
        <w:t>Nie chodzi jednak o</w:t>
      </w:r>
      <w:r w:rsidR="00400B0B">
        <w:rPr>
          <w:rFonts w:ascii="Intrum Sans" w:hAnsi="Intrum Sans"/>
          <w:sz w:val="18"/>
          <w:szCs w:val="18"/>
        </w:rPr>
        <w:t xml:space="preserve"> takie</w:t>
      </w:r>
      <w:r w:rsidRPr="0034563C">
        <w:rPr>
          <w:rFonts w:ascii="Intrum Sans" w:hAnsi="Intrum Sans"/>
          <w:sz w:val="18"/>
          <w:szCs w:val="18"/>
        </w:rPr>
        <w:t xml:space="preserve"> czynności, jak wyniesienie śmieci czy posprzątanie</w:t>
      </w:r>
      <w:r w:rsidR="00400B0B">
        <w:rPr>
          <w:rFonts w:ascii="Intrum Sans" w:hAnsi="Intrum Sans"/>
          <w:sz w:val="18"/>
          <w:szCs w:val="18"/>
        </w:rPr>
        <w:t xml:space="preserve"> własnego</w:t>
      </w:r>
      <w:r w:rsidRPr="0034563C">
        <w:rPr>
          <w:rFonts w:ascii="Intrum Sans" w:hAnsi="Intrum Sans"/>
          <w:sz w:val="18"/>
          <w:szCs w:val="18"/>
        </w:rPr>
        <w:t xml:space="preserve"> pokoju, ponieważ to powinno należeć do codziennych obowiązków dziecka.</w:t>
      </w:r>
      <w:r>
        <w:rPr>
          <w:rFonts w:ascii="Intrum Sans" w:hAnsi="Intrum Sans"/>
          <w:sz w:val="18"/>
          <w:szCs w:val="18"/>
        </w:rPr>
        <w:t xml:space="preserve"> Pociecha może dostawać „drobne” za pomoc rodzicom </w:t>
      </w:r>
      <w:r w:rsidR="00FD731F">
        <w:rPr>
          <w:rFonts w:ascii="Intrum Sans" w:hAnsi="Intrum Sans"/>
          <w:sz w:val="18"/>
          <w:szCs w:val="18"/>
        </w:rPr>
        <w:t xml:space="preserve">w </w:t>
      </w:r>
      <w:r>
        <w:rPr>
          <w:rFonts w:ascii="Intrum Sans" w:hAnsi="Intrum Sans"/>
          <w:sz w:val="18"/>
          <w:szCs w:val="18"/>
        </w:rPr>
        <w:t>ich projektach, takich jak np. sprzątanie ogrodu czy od sąsiadów za wyprowadzenie psa na spacer. D</w:t>
      </w:r>
      <w:r w:rsidR="00EF55F0" w:rsidRPr="0034563C">
        <w:rPr>
          <w:rFonts w:ascii="Intrum Sans" w:hAnsi="Intrum Sans"/>
          <w:sz w:val="18"/>
          <w:szCs w:val="18"/>
        </w:rPr>
        <w:t xml:space="preserve">ziecko łatwiej doceni wartość </w:t>
      </w:r>
      <w:r w:rsidR="00C57AE1" w:rsidRPr="0034563C">
        <w:rPr>
          <w:rFonts w:ascii="Intrum Sans" w:hAnsi="Intrum Sans"/>
          <w:sz w:val="18"/>
          <w:szCs w:val="18"/>
        </w:rPr>
        <w:t>pieni</w:t>
      </w:r>
      <w:r w:rsidR="002E75F9">
        <w:rPr>
          <w:rFonts w:ascii="Intrum Sans" w:hAnsi="Intrum Sans"/>
          <w:sz w:val="18"/>
          <w:szCs w:val="18"/>
        </w:rPr>
        <w:t>ę</w:t>
      </w:r>
      <w:r w:rsidR="00C57AE1" w:rsidRPr="0034563C">
        <w:rPr>
          <w:rFonts w:ascii="Intrum Sans" w:hAnsi="Intrum Sans"/>
          <w:sz w:val="18"/>
          <w:szCs w:val="18"/>
        </w:rPr>
        <w:t>dz</w:t>
      </w:r>
      <w:r w:rsidR="002E75F9">
        <w:rPr>
          <w:rFonts w:ascii="Intrum Sans" w:hAnsi="Intrum Sans"/>
          <w:sz w:val="18"/>
          <w:szCs w:val="18"/>
        </w:rPr>
        <w:t>y</w:t>
      </w:r>
      <w:r w:rsidR="00C57AE1" w:rsidRPr="0034563C">
        <w:rPr>
          <w:rFonts w:ascii="Intrum Sans" w:hAnsi="Intrum Sans"/>
          <w:sz w:val="18"/>
          <w:szCs w:val="18"/>
        </w:rPr>
        <w:t>,</w:t>
      </w:r>
      <w:r w:rsidR="00EF55F0" w:rsidRPr="0034563C">
        <w:rPr>
          <w:rFonts w:ascii="Intrum Sans" w:hAnsi="Intrum Sans"/>
          <w:sz w:val="18"/>
          <w:szCs w:val="18"/>
        </w:rPr>
        <w:t xml:space="preserve"> jeżeli będzie musiało włożyć pewien wysiłek w</w:t>
      </w:r>
      <w:r w:rsidR="00C57AE1" w:rsidRPr="0034563C">
        <w:rPr>
          <w:rFonts w:ascii="Intrum Sans" w:hAnsi="Intrum Sans"/>
          <w:sz w:val="18"/>
          <w:szCs w:val="18"/>
        </w:rPr>
        <w:t xml:space="preserve"> ich</w:t>
      </w:r>
      <w:r w:rsidR="00EF55F0" w:rsidRPr="0034563C">
        <w:rPr>
          <w:rFonts w:ascii="Intrum Sans" w:hAnsi="Intrum Sans"/>
          <w:sz w:val="18"/>
          <w:szCs w:val="18"/>
        </w:rPr>
        <w:t xml:space="preserve"> zdobycie</w:t>
      </w:r>
      <w:r w:rsidR="00276D6A">
        <w:rPr>
          <w:rFonts w:ascii="Intrum Sans" w:hAnsi="Intrum Sans"/>
          <w:sz w:val="18"/>
          <w:szCs w:val="18"/>
        </w:rPr>
        <w:t xml:space="preserve">, bo tak to wygląda </w:t>
      </w:r>
      <w:r w:rsidR="00FD731F">
        <w:rPr>
          <w:rFonts w:ascii="Intrum Sans" w:hAnsi="Intrum Sans"/>
          <w:sz w:val="18"/>
          <w:szCs w:val="18"/>
        </w:rPr>
        <w:br/>
      </w:r>
      <w:r w:rsidR="00276D6A">
        <w:rPr>
          <w:rFonts w:ascii="Intrum Sans" w:hAnsi="Intrum Sans"/>
          <w:sz w:val="18"/>
          <w:szCs w:val="18"/>
        </w:rPr>
        <w:t>w dorosłym życiu.</w:t>
      </w:r>
    </w:p>
    <w:p w14:paraId="2E197AB9" w14:textId="77777777" w:rsidR="002E75F9" w:rsidRDefault="002E75F9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03244C64" w14:textId="77777777" w:rsidR="002E75F9" w:rsidRDefault="002E75F9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10D8A567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5EF5194D" w14:textId="559CAFF1" w:rsidR="002B2C41" w:rsidRPr="001F7073" w:rsidRDefault="001F7073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1F7073">
        <w:rPr>
          <w:rFonts w:ascii="Intrum Sans" w:hAnsi="Intrum Sans"/>
          <w:b/>
          <w:bCs/>
          <w:sz w:val="18"/>
          <w:szCs w:val="18"/>
        </w:rPr>
        <w:t xml:space="preserve">Wiedza finansowa dla nastolatka </w:t>
      </w:r>
    </w:p>
    <w:p w14:paraId="69F9175E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21FC95DB" w14:textId="31D5A978" w:rsidR="003B056E" w:rsidRDefault="003B056E" w:rsidP="0034563C">
      <w:pPr>
        <w:spacing w:after="0" w:line="276" w:lineRule="auto"/>
        <w:rPr>
          <w:rFonts w:ascii="Intrum Sans" w:hAnsi="Intrum Sans"/>
          <w:sz w:val="18"/>
          <w:szCs w:val="18"/>
        </w:rPr>
      </w:pPr>
      <w:r w:rsidRPr="0034563C">
        <w:rPr>
          <w:rFonts w:ascii="Intrum Sans" w:hAnsi="Intrum Sans"/>
          <w:sz w:val="18"/>
          <w:szCs w:val="18"/>
        </w:rPr>
        <w:t>Kolejny etap</w:t>
      </w:r>
      <w:r w:rsidR="002B2C41">
        <w:rPr>
          <w:rFonts w:ascii="Intrum Sans" w:hAnsi="Intrum Sans"/>
          <w:sz w:val="18"/>
          <w:szCs w:val="18"/>
        </w:rPr>
        <w:t xml:space="preserve"> edukacji finansowej warto rozpocząć, gdy dziecko skończy </w:t>
      </w:r>
      <w:r w:rsidR="009C12E4" w:rsidRPr="0034563C">
        <w:rPr>
          <w:rFonts w:ascii="Intrum Sans" w:hAnsi="Intrum Sans"/>
          <w:sz w:val="18"/>
          <w:szCs w:val="18"/>
        </w:rPr>
        <w:t xml:space="preserve">12-13 lat. Wtedy też </w:t>
      </w:r>
      <w:r w:rsidR="009453E5" w:rsidRPr="0034563C">
        <w:rPr>
          <w:rFonts w:ascii="Intrum Sans" w:hAnsi="Intrum Sans"/>
          <w:sz w:val="18"/>
          <w:szCs w:val="18"/>
        </w:rPr>
        <w:t>nasze pociechy</w:t>
      </w:r>
      <w:r w:rsidR="005D7ED2">
        <w:rPr>
          <w:rFonts w:ascii="Intrum Sans" w:hAnsi="Intrum Sans"/>
          <w:sz w:val="18"/>
          <w:szCs w:val="18"/>
        </w:rPr>
        <w:t xml:space="preserve"> mają pierwsze większe wydatki (np. </w:t>
      </w:r>
      <w:r w:rsidR="005D7ED2" w:rsidRPr="0034563C">
        <w:rPr>
          <w:rFonts w:ascii="Intrum Sans" w:hAnsi="Intrum Sans"/>
          <w:sz w:val="18"/>
          <w:szCs w:val="18"/>
        </w:rPr>
        <w:t xml:space="preserve">umawiają się ze znajomymi </w:t>
      </w:r>
      <w:r w:rsidR="00FD731F">
        <w:rPr>
          <w:rFonts w:ascii="Intrum Sans" w:hAnsi="Intrum Sans"/>
          <w:sz w:val="18"/>
          <w:szCs w:val="18"/>
        </w:rPr>
        <w:t xml:space="preserve">na </w:t>
      </w:r>
      <w:r w:rsidR="005D7ED2" w:rsidRPr="0034563C">
        <w:rPr>
          <w:rFonts w:ascii="Intrum Sans" w:hAnsi="Intrum Sans"/>
          <w:sz w:val="18"/>
          <w:szCs w:val="18"/>
        </w:rPr>
        <w:t>wyjści</w:t>
      </w:r>
      <w:r w:rsidR="005D7ED2">
        <w:rPr>
          <w:rFonts w:ascii="Intrum Sans" w:hAnsi="Intrum Sans"/>
          <w:sz w:val="18"/>
          <w:szCs w:val="18"/>
        </w:rPr>
        <w:t xml:space="preserve">e </w:t>
      </w:r>
      <w:r w:rsidR="005D7ED2" w:rsidRPr="0034563C">
        <w:rPr>
          <w:rFonts w:ascii="Intrum Sans" w:hAnsi="Intrum Sans"/>
          <w:sz w:val="18"/>
          <w:szCs w:val="18"/>
        </w:rPr>
        <w:t>na pizzę lub do kina</w:t>
      </w:r>
      <w:r w:rsidR="005D7ED2">
        <w:rPr>
          <w:rFonts w:ascii="Intrum Sans" w:hAnsi="Intrum Sans"/>
          <w:sz w:val="18"/>
          <w:szCs w:val="18"/>
        </w:rPr>
        <w:t>)</w:t>
      </w:r>
      <w:r w:rsidR="005D7ED2" w:rsidRPr="0034563C">
        <w:rPr>
          <w:rFonts w:ascii="Intrum Sans" w:hAnsi="Intrum Sans"/>
          <w:sz w:val="18"/>
          <w:szCs w:val="18"/>
        </w:rPr>
        <w:t xml:space="preserve"> </w:t>
      </w:r>
      <w:r w:rsidR="005D7ED2">
        <w:rPr>
          <w:rFonts w:ascii="Intrum Sans" w:hAnsi="Intrum Sans"/>
          <w:sz w:val="18"/>
          <w:szCs w:val="18"/>
        </w:rPr>
        <w:t>i muszą podejmować decyzje dotyczące</w:t>
      </w:r>
      <w:r w:rsidR="009C12E4" w:rsidRPr="0034563C">
        <w:rPr>
          <w:rFonts w:ascii="Intrum Sans" w:hAnsi="Intrum Sans"/>
          <w:sz w:val="18"/>
          <w:szCs w:val="18"/>
        </w:rPr>
        <w:t xml:space="preserve"> pienięd</w:t>
      </w:r>
      <w:r w:rsidR="005D7ED2">
        <w:rPr>
          <w:rFonts w:ascii="Intrum Sans" w:hAnsi="Intrum Sans"/>
          <w:sz w:val="18"/>
          <w:szCs w:val="18"/>
        </w:rPr>
        <w:t>zy.</w:t>
      </w:r>
      <w:r w:rsidR="009C12E4" w:rsidRPr="0034563C">
        <w:rPr>
          <w:rFonts w:ascii="Intrum Sans" w:hAnsi="Intrum Sans"/>
          <w:sz w:val="18"/>
          <w:szCs w:val="18"/>
        </w:rPr>
        <w:t xml:space="preserve"> </w:t>
      </w:r>
      <w:r w:rsidR="00201A16" w:rsidRPr="0034563C">
        <w:rPr>
          <w:rFonts w:ascii="Intrum Sans" w:hAnsi="Intrum Sans"/>
          <w:sz w:val="18"/>
          <w:szCs w:val="18"/>
        </w:rPr>
        <w:t>To dobry czas, by wprowadzać bardziej zaawansowane pojęcia związane z zarządzaniem pieniędzmi</w:t>
      </w:r>
      <w:r w:rsidR="00305AE5" w:rsidRPr="0034563C">
        <w:rPr>
          <w:rFonts w:ascii="Intrum Sans" w:hAnsi="Intrum Sans"/>
          <w:sz w:val="18"/>
          <w:szCs w:val="18"/>
        </w:rPr>
        <w:t xml:space="preserve">, </w:t>
      </w:r>
      <w:r w:rsidR="008155B2">
        <w:rPr>
          <w:rFonts w:ascii="Intrum Sans" w:hAnsi="Intrum Sans"/>
          <w:sz w:val="18"/>
          <w:szCs w:val="18"/>
        </w:rPr>
        <w:t xml:space="preserve">takie </w:t>
      </w:r>
      <w:r w:rsidR="00305AE5" w:rsidRPr="0034563C">
        <w:rPr>
          <w:rFonts w:ascii="Intrum Sans" w:hAnsi="Intrum Sans"/>
          <w:sz w:val="18"/>
          <w:szCs w:val="18"/>
        </w:rPr>
        <w:t>jak np. inwestowanie czy kredyt.</w:t>
      </w:r>
      <w:r w:rsidR="005652C3" w:rsidRPr="0034563C">
        <w:rPr>
          <w:rFonts w:ascii="Intrum Sans" w:hAnsi="Intrum Sans"/>
          <w:sz w:val="18"/>
          <w:szCs w:val="18"/>
        </w:rPr>
        <w:t xml:space="preserve"> Na tym etapie można </w:t>
      </w:r>
      <w:r w:rsidR="005D7ED2">
        <w:rPr>
          <w:rFonts w:ascii="Intrum Sans" w:hAnsi="Intrum Sans"/>
          <w:sz w:val="18"/>
          <w:szCs w:val="18"/>
        </w:rPr>
        <w:t>również</w:t>
      </w:r>
      <w:r w:rsidR="005652C3" w:rsidRPr="0034563C">
        <w:rPr>
          <w:rFonts w:ascii="Intrum Sans" w:hAnsi="Intrum Sans"/>
          <w:sz w:val="18"/>
          <w:szCs w:val="18"/>
        </w:rPr>
        <w:t xml:space="preserve"> rozważyć założenie</w:t>
      </w:r>
      <w:r w:rsidR="004F4F41" w:rsidRPr="0034563C">
        <w:rPr>
          <w:rFonts w:ascii="Intrum Sans" w:hAnsi="Intrum Sans"/>
          <w:sz w:val="18"/>
          <w:szCs w:val="18"/>
        </w:rPr>
        <w:t xml:space="preserve"> dziecku</w:t>
      </w:r>
      <w:r w:rsidR="005652C3" w:rsidRPr="0034563C">
        <w:rPr>
          <w:rFonts w:ascii="Intrum Sans" w:hAnsi="Intrum Sans"/>
          <w:sz w:val="18"/>
          <w:szCs w:val="18"/>
        </w:rPr>
        <w:t xml:space="preserve"> konta </w:t>
      </w:r>
      <w:r w:rsidR="00C85EEF" w:rsidRPr="0034563C">
        <w:rPr>
          <w:rFonts w:ascii="Intrum Sans" w:hAnsi="Intrum Sans"/>
          <w:sz w:val="18"/>
          <w:szCs w:val="18"/>
        </w:rPr>
        <w:t xml:space="preserve">oszczędnościowego w banku, by nauczyć </w:t>
      </w:r>
      <w:r w:rsidR="004F4F41" w:rsidRPr="0034563C">
        <w:rPr>
          <w:rFonts w:ascii="Intrum Sans" w:hAnsi="Intrum Sans"/>
          <w:sz w:val="18"/>
          <w:szCs w:val="18"/>
        </w:rPr>
        <w:t xml:space="preserve">je </w:t>
      </w:r>
      <w:r w:rsidR="00C85EEF" w:rsidRPr="0034563C">
        <w:rPr>
          <w:rFonts w:ascii="Intrum Sans" w:hAnsi="Intrum Sans"/>
          <w:sz w:val="18"/>
          <w:szCs w:val="18"/>
        </w:rPr>
        <w:t xml:space="preserve">korzystania z karty </w:t>
      </w:r>
      <w:r w:rsidR="005D7ED2">
        <w:rPr>
          <w:rFonts w:ascii="Intrum Sans" w:hAnsi="Intrum Sans"/>
          <w:sz w:val="18"/>
          <w:szCs w:val="18"/>
        </w:rPr>
        <w:t xml:space="preserve">płatniczej i rozwiązań, które oferuje dzisiaj </w:t>
      </w:r>
      <w:r w:rsidR="001F7073">
        <w:rPr>
          <w:rFonts w:ascii="Intrum Sans" w:hAnsi="Intrum Sans"/>
          <w:sz w:val="18"/>
          <w:szCs w:val="18"/>
        </w:rPr>
        <w:t xml:space="preserve">bankowość </w:t>
      </w:r>
      <w:r w:rsidR="005D7ED2">
        <w:rPr>
          <w:rFonts w:ascii="Intrum Sans" w:hAnsi="Intrum Sans"/>
          <w:sz w:val="18"/>
          <w:szCs w:val="18"/>
        </w:rPr>
        <w:t xml:space="preserve">elektroniczna. </w:t>
      </w:r>
    </w:p>
    <w:p w14:paraId="3A9E5412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0D68A6FA" w14:textId="31330DCD" w:rsidR="00FE3835" w:rsidRDefault="00EB0BB8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34563C">
        <w:rPr>
          <w:rFonts w:ascii="Intrum Sans" w:hAnsi="Intrum Sans"/>
          <w:b/>
          <w:bCs/>
          <w:sz w:val="18"/>
          <w:szCs w:val="18"/>
        </w:rPr>
        <w:t xml:space="preserve">Konto bankowe dla dziecka </w:t>
      </w:r>
    </w:p>
    <w:p w14:paraId="5205EBA1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520A938A" w14:textId="5DBD2741" w:rsidR="00EB0BB8" w:rsidRDefault="005D7ED2" w:rsidP="0034563C">
      <w:pPr>
        <w:spacing w:after="0" w:line="276" w:lineRule="auto"/>
        <w:rPr>
          <w:rFonts w:ascii="Intrum Sans" w:hAnsi="Intrum Sans"/>
          <w:sz w:val="18"/>
          <w:szCs w:val="18"/>
        </w:rPr>
      </w:pPr>
      <w:r w:rsidRPr="0034563C">
        <w:rPr>
          <w:rFonts w:ascii="Intrum Sans" w:hAnsi="Intrum Sans"/>
          <w:sz w:val="18"/>
          <w:szCs w:val="18"/>
        </w:rPr>
        <w:t xml:space="preserve">– </w:t>
      </w:r>
      <w:r w:rsidR="00900F2C" w:rsidRPr="0034563C">
        <w:rPr>
          <w:rFonts w:ascii="Intrum Sans" w:hAnsi="Intrum Sans"/>
          <w:sz w:val="18"/>
          <w:szCs w:val="18"/>
        </w:rPr>
        <w:t xml:space="preserve"> </w:t>
      </w:r>
      <w:r w:rsidR="00A07CF0" w:rsidRPr="0063142C">
        <w:rPr>
          <w:rFonts w:ascii="Intrum Sans" w:hAnsi="Intrum Sans"/>
          <w:i/>
          <w:iCs/>
          <w:sz w:val="18"/>
          <w:szCs w:val="18"/>
        </w:rPr>
        <w:t>Konto dla dziecka to specjalny rodzaj rachunku osobistego, który jest przeznaczony dla nieletnich klientów.</w:t>
      </w:r>
      <w:r w:rsidR="003F4ED4" w:rsidRPr="0063142C">
        <w:rPr>
          <w:rFonts w:ascii="Intrum Sans" w:hAnsi="Intrum Sans"/>
          <w:i/>
          <w:iCs/>
          <w:sz w:val="18"/>
          <w:szCs w:val="18"/>
        </w:rPr>
        <w:t xml:space="preserve"> </w:t>
      </w:r>
      <w:r w:rsidR="001F7073">
        <w:rPr>
          <w:rFonts w:ascii="Intrum Sans" w:hAnsi="Intrum Sans"/>
          <w:i/>
          <w:iCs/>
          <w:sz w:val="18"/>
          <w:szCs w:val="18"/>
        </w:rPr>
        <w:br/>
      </w:r>
      <w:r w:rsidR="00D95E31">
        <w:rPr>
          <w:rFonts w:ascii="Intrum Sans" w:hAnsi="Intrum Sans"/>
          <w:i/>
          <w:iCs/>
          <w:sz w:val="18"/>
          <w:szCs w:val="18"/>
        </w:rPr>
        <w:t xml:space="preserve">Taki produkt posiada już większość banków działających na naszym rynku. </w:t>
      </w:r>
      <w:r w:rsidR="003F4ED4" w:rsidRPr="0063142C">
        <w:rPr>
          <w:rFonts w:ascii="Intrum Sans" w:hAnsi="Intrum Sans"/>
          <w:i/>
          <w:iCs/>
          <w:sz w:val="18"/>
          <w:szCs w:val="18"/>
        </w:rPr>
        <w:t>Jego założenie nie jest niczym skomplikowanym.</w:t>
      </w:r>
      <w:r w:rsidR="00076572" w:rsidRPr="0063142C">
        <w:rPr>
          <w:rFonts w:ascii="Intrum Sans" w:hAnsi="Intrum Sans"/>
          <w:i/>
          <w:iCs/>
          <w:sz w:val="18"/>
          <w:szCs w:val="18"/>
        </w:rPr>
        <w:t xml:space="preserve"> </w:t>
      </w:r>
      <w:r w:rsidRPr="0063142C">
        <w:rPr>
          <w:rFonts w:ascii="Intrum Sans" w:hAnsi="Intrum Sans"/>
          <w:i/>
          <w:iCs/>
          <w:sz w:val="18"/>
          <w:szCs w:val="18"/>
        </w:rPr>
        <w:t xml:space="preserve">Wystarczy wypełnić odpowiedni wniosek online. </w:t>
      </w:r>
      <w:r w:rsidR="00076572" w:rsidRPr="0063142C">
        <w:rPr>
          <w:rFonts w:ascii="Intrum Sans" w:hAnsi="Intrum Sans"/>
          <w:i/>
          <w:iCs/>
          <w:sz w:val="18"/>
          <w:szCs w:val="18"/>
        </w:rPr>
        <w:t>Jedyne</w:t>
      </w:r>
      <w:r>
        <w:rPr>
          <w:rFonts w:ascii="Intrum Sans" w:hAnsi="Intrum Sans"/>
          <w:i/>
          <w:iCs/>
          <w:sz w:val="18"/>
          <w:szCs w:val="18"/>
        </w:rPr>
        <w:t>,</w:t>
      </w:r>
      <w:r w:rsidR="00076572" w:rsidRPr="0063142C">
        <w:rPr>
          <w:rFonts w:ascii="Intrum Sans" w:hAnsi="Intrum Sans"/>
          <w:i/>
          <w:iCs/>
          <w:sz w:val="18"/>
          <w:szCs w:val="18"/>
        </w:rPr>
        <w:t xml:space="preserve"> o czym trzeba pamiętać, to fakt, że </w:t>
      </w:r>
      <w:r w:rsidR="00CF4951" w:rsidRPr="0063142C">
        <w:rPr>
          <w:rFonts w:ascii="Intrum Sans" w:hAnsi="Intrum Sans"/>
          <w:i/>
          <w:iCs/>
          <w:sz w:val="18"/>
          <w:szCs w:val="18"/>
        </w:rPr>
        <w:t>osoby nieletnie mają ograniczoną zdolność do czynności prawnych. Z tego powodu zgodę na otwarcie konta muszą wyrazić rodzice lub opiekunowie prawni. Na takim koncie dziecko nie może dokonać żadnej operacji bez</w:t>
      </w:r>
      <w:r w:rsidR="00D95E31">
        <w:rPr>
          <w:rFonts w:ascii="Intrum Sans" w:hAnsi="Intrum Sans"/>
          <w:i/>
          <w:iCs/>
          <w:sz w:val="18"/>
          <w:szCs w:val="18"/>
        </w:rPr>
        <w:t xml:space="preserve"> wiedzy czy</w:t>
      </w:r>
      <w:r w:rsidR="00CF4951" w:rsidRPr="0063142C">
        <w:rPr>
          <w:rFonts w:ascii="Intrum Sans" w:hAnsi="Intrum Sans"/>
          <w:i/>
          <w:iCs/>
          <w:sz w:val="18"/>
          <w:szCs w:val="18"/>
        </w:rPr>
        <w:t xml:space="preserve"> autoryzacji rodzica</w:t>
      </w:r>
      <w:r>
        <w:rPr>
          <w:rFonts w:ascii="Intrum Sans" w:hAnsi="Intrum Sans"/>
          <w:sz w:val="18"/>
          <w:szCs w:val="18"/>
        </w:rPr>
        <w:t>.</w:t>
      </w:r>
      <w:r w:rsidR="00D95E31">
        <w:rPr>
          <w:rFonts w:ascii="Intrum Sans" w:hAnsi="Intrum Sans"/>
          <w:sz w:val="18"/>
          <w:szCs w:val="18"/>
        </w:rPr>
        <w:t xml:space="preserve"> </w:t>
      </w:r>
      <w:r w:rsidR="00D95E31" w:rsidRPr="0063142C">
        <w:rPr>
          <w:rFonts w:ascii="Intrum Sans" w:hAnsi="Intrum Sans"/>
          <w:i/>
          <w:iCs/>
          <w:sz w:val="18"/>
          <w:szCs w:val="18"/>
        </w:rPr>
        <w:t>Rodzic też może mieć wpływ na to, jaki rodzaj transakcji czy działań pociecha może dokonywać samodzielnie i zwiększać ten stopień samodzielności wraz z wiekiem czy poziomem wiedzy dziecka. Taki rachunek, to doskonały sposób, by pokazać dziecku, jak wygląda „prawdziwe” zarządzanie pieniędzmi w dorosłym życiu. Nawet jeżeli popełni ono jakieś błędy (a to się prawdopodobnie zdarzy!), to rodzic będzie o nich wiedzieć i będzie mógł szybko zareagować bez dalszych konsekwencji</w:t>
      </w:r>
      <w:r w:rsidR="00D95E31">
        <w:rPr>
          <w:rFonts w:ascii="Intrum Sans" w:hAnsi="Intrum Sans"/>
          <w:sz w:val="18"/>
          <w:szCs w:val="18"/>
        </w:rPr>
        <w:t xml:space="preserve"> </w:t>
      </w:r>
      <w:r w:rsidR="00900F2C" w:rsidRPr="0034563C">
        <w:rPr>
          <w:rFonts w:ascii="Intrum Sans" w:hAnsi="Intrum Sans"/>
          <w:sz w:val="18"/>
          <w:szCs w:val="18"/>
        </w:rPr>
        <w:t>–</w:t>
      </w:r>
      <w:r w:rsidR="00D95E31">
        <w:rPr>
          <w:rFonts w:ascii="Intrum Sans" w:hAnsi="Intrum Sans"/>
          <w:sz w:val="18"/>
          <w:szCs w:val="18"/>
        </w:rPr>
        <w:t xml:space="preserve"> </w:t>
      </w:r>
      <w:r>
        <w:rPr>
          <w:rFonts w:ascii="Intrum Sans" w:hAnsi="Intrum Sans"/>
          <w:sz w:val="18"/>
          <w:szCs w:val="18"/>
        </w:rPr>
        <w:t>radzi</w:t>
      </w:r>
      <w:r w:rsidR="00900F2C" w:rsidRPr="0034563C">
        <w:rPr>
          <w:rFonts w:ascii="Intrum Sans" w:hAnsi="Intrum Sans"/>
          <w:sz w:val="18"/>
          <w:szCs w:val="18"/>
        </w:rPr>
        <w:t xml:space="preserve"> </w:t>
      </w:r>
      <w:r w:rsidR="002D17E5">
        <w:rPr>
          <w:rFonts w:ascii="Intrum Sans" w:hAnsi="Intrum Sans"/>
          <w:b/>
          <w:bCs/>
          <w:sz w:val="18"/>
          <w:szCs w:val="18"/>
        </w:rPr>
        <w:t>Aneta Miszczak</w:t>
      </w:r>
      <w:r w:rsidR="00900F2C" w:rsidRPr="0063142C">
        <w:rPr>
          <w:rFonts w:ascii="Intrum Sans" w:hAnsi="Intrum Sans"/>
          <w:b/>
          <w:bCs/>
          <w:sz w:val="18"/>
          <w:szCs w:val="18"/>
        </w:rPr>
        <w:t>, ekspert Intrum.</w:t>
      </w:r>
    </w:p>
    <w:p w14:paraId="0FBD1233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424090AB" w14:textId="30E55F66" w:rsidR="00193A54" w:rsidRDefault="00193A54" w:rsidP="0034563C">
      <w:pPr>
        <w:spacing w:after="0" w:line="276" w:lineRule="auto"/>
        <w:rPr>
          <w:rFonts w:ascii="Intrum Sans" w:hAnsi="Intrum Sans"/>
          <w:sz w:val="18"/>
          <w:szCs w:val="18"/>
        </w:rPr>
      </w:pPr>
      <w:r w:rsidRPr="0034563C">
        <w:rPr>
          <w:rFonts w:ascii="Intrum Sans" w:hAnsi="Intrum Sans"/>
          <w:sz w:val="18"/>
          <w:szCs w:val="18"/>
        </w:rPr>
        <w:t>Gdy zdecydujemy się</w:t>
      </w:r>
      <w:r w:rsidR="00900F2C" w:rsidRPr="0034563C">
        <w:rPr>
          <w:rFonts w:ascii="Intrum Sans" w:hAnsi="Intrum Sans"/>
          <w:sz w:val="18"/>
          <w:szCs w:val="18"/>
        </w:rPr>
        <w:t xml:space="preserve"> na założenie</w:t>
      </w:r>
      <w:r w:rsidRPr="0034563C">
        <w:rPr>
          <w:rFonts w:ascii="Intrum Sans" w:hAnsi="Intrum Sans"/>
          <w:sz w:val="18"/>
          <w:szCs w:val="18"/>
        </w:rPr>
        <w:t xml:space="preserve"> takie</w:t>
      </w:r>
      <w:r w:rsidR="00EC000A" w:rsidRPr="0034563C">
        <w:rPr>
          <w:rFonts w:ascii="Intrum Sans" w:hAnsi="Intrum Sans"/>
          <w:sz w:val="18"/>
          <w:szCs w:val="18"/>
        </w:rPr>
        <w:t>go</w:t>
      </w:r>
      <w:r w:rsidRPr="0034563C">
        <w:rPr>
          <w:rFonts w:ascii="Intrum Sans" w:hAnsi="Intrum Sans"/>
          <w:sz w:val="18"/>
          <w:szCs w:val="18"/>
        </w:rPr>
        <w:t xml:space="preserve"> kont</w:t>
      </w:r>
      <w:r w:rsidR="00EC000A" w:rsidRPr="0034563C">
        <w:rPr>
          <w:rFonts w:ascii="Intrum Sans" w:hAnsi="Intrum Sans"/>
          <w:sz w:val="18"/>
          <w:szCs w:val="18"/>
        </w:rPr>
        <w:t>a</w:t>
      </w:r>
      <w:r w:rsidR="00917326" w:rsidRPr="0034563C">
        <w:rPr>
          <w:rFonts w:ascii="Intrum Sans" w:hAnsi="Intrum Sans"/>
          <w:sz w:val="18"/>
          <w:szCs w:val="18"/>
        </w:rPr>
        <w:t>,</w:t>
      </w:r>
      <w:r w:rsidRPr="0034563C">
        <w:rPr>
          <w:rFonts w:ascii="Intrum Sans" w:hAnsi="Intrum Sans"/>
          <w:sz w:val="18"/>
          <w:szCs w:val="18"/>
        </w:rPr>
        <w:t xml:space="preserve"> warto </w:t>
      </w:r>
      <w:r w:rsidR="00290D74" w:rsidRPr="0034563C">
        <w:rPr>
          <w:rFonts w:ascii="Intrum Sans" w:hAnsi="Intrum Sans"/>
          <w:sz w:val="18"/>
          <w:szCs w:val="18"/>
        </w:rPr>
        <w:t>porównać oferty różnych banków.</w:t>
      </w:r>
      <w:r w:rsidR="004A2EB6" w:rsidRPr="0034563C">
        <w:rPr>
          <w:rFonts w:ascii="Intrum Sans" w:hAnsi="Intrum Sans"/>
          <w:sz w:val="18"/>
          <w:szCs w:val="18"/>
        </w:rPr>
        <w:t xml:space="preserve"> Dobrze byłoby, gdyby </w:t>
      </w:r>
      <w:r w:rsidR="00917326" w:rsidRPr="0034563C">
        <w:rPr>
          <w:rFonts w:ascii="Intrum Sans" w:hAnsi="Intrum Sans"/>
          <w:sz w:val="18"/>
          <w:szCs w:val="18"/>
        </w:rPr>
        <w:t>miało ono</w:t>
      </w:r>
      <w:r w:rsidR="004A2EB6" w:rsidRPr="0034563C">
        <w:rPr>
          <w:rFonts w:ascii="Intrum Sans" w:hAnsi="Intrum Sans"/>
          <w:sz w:val="18"/>
          <w:szCs w:val="18"/>
        </w:rPr>
        <w:t xml:space="preserve"> dodatkowe funkcje</w:t>
      </w:r>
      <w:r w:rsidR="00EB760C" w:rsidRPr="0034563C">
        <w:rPr>
          <w:rFonts w:ascii="Intrum Sans" w:hAnsi="Intrum Sans"/>
          <w:sz w:val="18"/>
          <w:szCs w:val="18"/>
        </w:rPr>
        <w:t>,</w:t>
      </w:r>
      <w:r w:rsidR="008155B2">
        <w:rPr>
          <w:rFonts w:ascii="Intrum Sans" w:hAnsi="Intrum Sans"/>
          <w:sz w:val="18"/>
          <w:szCs w:val="18"/>
        </w:rPr>
        <w:t xml:space="preserve"> takie</w:t>
      </w:r>
      <w:r w:rsidR="00EB760C" w:rsidRPr="0034563C">
        <w:rPr>
          <w:rFonts w:ascii="Intrum Sans" w:hAnsi="Intrum Sans"/>
          <w:sz w:val="18"/>
          <w:szCs w:val="18"/>
        </w:rPr>
        <w:t xml:space="preserve"> jak </w:t>
      </w:r>
      <w:r w:rsidR="008155B2">
        <w:rPr>
          <w:rFonts w:ascii="Intrum Sans" w:hAnsi="Intrum Sans"/>
          <w:sz w:val="18"/>
          <w:szCs w:val="18"/>
        </w:rPr>
        <w:t>np.</w:t>
      </w:r>
      <w:r w:rsidR="00EB760C" w:rsidRPr="0034563C">
        <w:rPr>
          <w:rFonts w:ascii="Intrum Sans" w:hAnsi="Intrum Sans"/>
          <w:sz w:val="18"/>
          <w:szCs w:val="18"/>
        </w:rPr>
        <w:t xml:space="preserve"> produkty oszczędnościowe</w:t>
      </w:r>
      <w:r w:rsidR="00B53FC5" w:rsidRPr="0034563C">
        <w:rPr>
          <w:rFonts w:ascii="Intrum Sans" w:hAnsi="Intrum Sans"/>
          <w:sz w:val="18"/>
          <w:szCs w:val="18"/>
        </w:rPr>
        <w:t xml:space="preserve"> czy kartę przedpłaconą.</w:t>
      </w:r>
    </w:p>
    <w:p w14:paraId="556C3B7A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667F876E" w14:textId="1E32EDE2" w:rsidR="00242B28" w:rsidRDefault="00242B28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34563C">
        <w:rPr>
          <w:rFonts w:ascii="Intrum Sans" w:hAnsi="Intrum Sans"/>
          <w:b/>
          <w:bCs/>
          <w:sz w:val="18"/>
          <w:szCs w:val="18"/>
        </w:rPr>
        <w:t xml:space="preserve">Powody, dla których warto założyć dziecku konto w banku: </w:t>
      </w:r>
    </w:p>
    <w:p w14:paraId="11FD8ED2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08E46648" w14:textId="3C97DFD3" w:rsidR="00242B28" w:rsidRPr="0034563C" w:rsidRDefault="0091765A" w:rsidP="0034563C">
      <w:pPr>
        <w:pStyle w:val="Akapitzlist"/>
        <w:numPr>
          <w:ilvl w:val="0"/>
          <w:numId w:val="1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34563C">
        <w:rPr>
          <w:rFonts w:ascii="Intrum Sans" w:hAnsi="Intrum Sans"/>
          <w:b/>
          <w:bCs/>
          <w:sz w:val="18"/>
          <w:szCs w:val="18"/>
        </w:rPr>
        <w:t>Umiejętność oszczędzania</w:t>
      </w:r>
      <w:r w:rsidRPr="0034563C">
        <w:rPr>
          <w:rFonts w:ascii="Intrum Sans" w:hAnsi="Intrum Sans"/>
          <w:sz w:val="18"/>
          <w:szCs w:val="18"/>
        </w:rPr>
        <w:t xml:space="preserve"> </w:t>
      </w:r>
      <w:r w:rsidR="00167E0D" w:rsidRPr="0034563C">
        <w:rPr>
          <w:rFonts w:ascii="Intrum Sans" w:hAnsi="Intrum Sans"/>
          <w:sz w:val="18"/>
          <w:szCs w:val="18"/>
        </w:rPr>
        <w:t>–</w:t>
      </w:r>
      <w:r w:rsidRPr="0034563C">
        <w:rPr>
          <w:rFonts w:ascii="Intrum Sans" w:hAnsi="Intrum Sans"/>
          <w:sz w:val="18"/>
          <w:szCs w:val="18"/>
        </w:rPr>
        <w:t xml:space="preserve"> </w:t>
      </w:r>
      <w:r w:rsidR="00167E0D" w:rsidRPr="0034563C">
        <w:rPr>
          <w:rFonts w:ascii="Intrum Sans" w:hAnsi="Intrum Sans"/>
          <w:sz w:val="18"/>
          <w:szCs w:val="18"/>
        </w:rPr>
        <w:t xml:space="preserve">zakładając dziecku lokatę lub konto </w:t>
      </w:r>
      <w:r w:rsidR="00917326" w:rsidRPr="0034563C">
        <w:rPr>
          <w:rFonts w:ascii="Intrum Sans" w:hAnsi="Intrum Sans"/>
          <w:sz w:val="18"/>
          <w:szCs w:val="18"/>
        </w:rPr>
        <w:t>oszczędnościowe</w:t>
      </w:r>
      <w:r w:rsidR="00D95E31">
        <w:rPr>
          <w:rFonts w:ascii="Intrum Sans" w:hAnsi="Intrum Sans"/>
          <w:sz w:val="18"/>
          <w:szCs w:val="18"/>
        </w:rPr>
        <w:t>,</w:t>
      </w:r>
      <w:r w:rsidR="00167E0D" w:rsidRPr="0034563C">
        <w:rPr>
          <w:rFonts w:ascii="Intrum Sans" w:hAnsi="Intrum Sans"/>
          <w:sz w:val="18"/>
          <w:szCs w:val="18"/>
        </w:rPr>
        <w:t xml:space="preserve"> pokazujemy mu, </w:t>
      </w:r>
      <w:r w:rsidR="000B0785">
        <w:rPr>
          <w:rFonts w:ascii="Intrum Sans" w:hAnsi="Intrum Sans"/>
          <w:sz w:val="18"/>
          <w:szCs w:val="18"/>
        </w:rPr>
        <w:t>które</w:t>
      </w:r>
      <w:r w:rsidR="00167E0D" w:rsidRPr="0034563C">
        <w:rPr>
          <w:rFonts w:ascii="Intrum Sans" w:hAnsi="Intrum Sans"/>
          <w:sz w:val="18"/>
          <w:szCs w:val="18"/>
        </w:rPr>
        <w:t xml:space="preserve"> produkty bankowe przydają się w dorosłym życiu oraz</w:t>
      </w:r>
      <w:r w:rsidR="000B0785">
        <w:rPr>
          <w:rFonts w:ascii="Intrum Sans" w:hAnsi="Intrum Sans"/>
          <w:sz w:val="18"/>
          <w:szCs w:val="18"/>
        </w:rPr>
        <w:t>,</w:t>
      </w:r>
      <w:r w:rsidR="00167E0D" w:rsidRPr="0034563C">
        <w:rPr>
          <w:rFonts w:ascii="Intrum Sans" w:hAnsi="Intrum Sans"/>
          <w:sz w:val="18"/>
          <w:szCs w:val="18"/>
        </w:rPr>
        <w:t xml:space="preserve"> </w:t>
      </w:r>
      <w:r w:rsidR="000B0785">
        <w:rPr>
          <w:rFonts w:ascii="Intrum Sans" w:hAnsi="Intrum Sans"/>
          <w:sz w:val="18"/>
          <w:szCs w:val="18"/>
        </w:rPr>
        <w:t xml:space="preserve">jak z nich korzystać i </w:t>
      </w:r>
      <w:r w:rsidR="00167E0D" w:rsidRPr="0034563C">
        <w:rPr>
          <w:rFonts w:ascii="Intrum Sans" w:hAnsi="Intrum Sans"/>
          <w:sz w:val="18"/>
          <w:szCs w:val="18"/>
        </w:rPr>
        <w:t xml:space="preserve">jak </w:t>
      </w:r>
      <w:r w:rsidR="006748F8" w:rsidRPr="0034563C">
        <w:rPr>
          <w:rFonts w:ascii="Intrum Sans" w:hAnsi="Intrum Sans"/>
          <w:sz w:val="18"/>
          <w:szCs w:val="18"/>
        </w:rPr>
        <w:t>można oszczęd</w:t>
      </w:r>
      <w:r w:rsidR="000B0785">
        <w:rPr>
          <w:rFonts w:ascii="Intrum Sans" w:hAnsi="Intrum Sans"/>
          <w:sz w:val="18"/>
          <w:szCs w:val="18"/>
        </w:rPr>
        <w:t>zać</w:t>
      </w:r>
      <w:r w:rsidR="006748F8" w:rsidRPr="0034563C">
        <w:rPr>
          <w:rFonts w:ascii="Intrum Sans" w:hAnsi="Intrum Sans"/>
          <w:sz w:val="18"/>
          <w:szCs w:val="18"/>
        </w:rPr>
        <w:t xml:space="preserve">. </w:t>
      </w:r>
      <w:r w:rsidR="000B0785">
        <w:rPr>
          <w:rFonts w:ascii="Intrum Sans" w:hAnsi="Intrum Sans"/>
          <w:sz w:val="18"/>
          <w:szCs w:val="18"/>
        </w:rPr>
        <w:br/>
      </w:r>
    </w:p>
    <w:p w14:paraId="13FC4A0C" w14:textId="77777777" w:rsidR="002D17E5" w:rsidRDefault="000523EA" w:rsidP="002D17E5">
      <w:pPr>
        <w:pStyle w:val="Akapitzlist"/>
        <w:numPr>
          <w:ilvl w:val="0"/>
          <w:numId w:val="1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34563C">
        <w:rPr>
          <w:rFonts w:ascii="Intrum Sans" w:hAnsi="Intrum Sans"/>
          <w:b/>
          <w:bCs/>
          <w:sz w:val="18"/>
          <w:szCs w:val="18"/>
        </w:rPr>
        <w:t>Umiejętność zarządzania</w:t>
      </w:r>
      <w:r w:rsidR="000B0785">
        <w:rPr>
          <w:rFonts w:ascii="Intrum Sans" w:hAnsi="Intrum Sans"/>
          <w:b/>
          <w:bCs/>
          <w:sz w:val="18"/>
          <w:szCs w:val="18"/>
        </w:rPr>
        <w:t xml:space="preserve"> pieniędzmi</w:t>
      </w:r>
      <w:r w:rsidRPr="0034563C">
        <w:rPr>
          <w:rFonts w:ascii="Intrum Sans" w:hAnsi="Intrum Sans"/>
          <w:sz w:val="18"/>
          <w:szCs w:val="18"/>
        </w:rPr>
        <w:t xml:space="preserve"> – mając określoną sumę pieniędzy</w:t>
      </w:r>
      <w:r w:rsidR="000B0785">
        <w:rPr>
          <w:rFonts w:ascii="Intrum Sans" w:hAnsi="Intrum Sans"/>
          <w:sz w:val="18"/>
          <w:szCs w:val="18"/>
        </w:rPr>
        <w:t>,</w:t>
      </w:r>
      <w:r w:rsidRPr="0034563C">
        <w:rPr>
          <w:rFonts w:ascii="Intrum Sans" w:hAnsi="Intrum Sans"/>
          <w:sz w:val="18"/>
          <w:szCs w:val="18"/>
        </w:rPr>
        <w:t xml:space="preserve"> nastolatek wie, że musi ją mądrze rozdysponować</w:t>
      </w:r>
      <w:r w:rsidR="00DD6F99" w:rsidRPr="0034563C">
        <w:rPr>
          <w:rFonts w:ascii="Intrum Sans" w:hAnsi="Intrum Sans"/>
          <w:sz w:val="18"/>
          <w:szCs w:val="18"/>
        </w:rPr>
        <w:t xml:space="preserve">, </w:t>
      </w:r>
      <w:r w:rsidR="000B0785">
        <w:rPr>
          <w:rFonts w:ascii="Intrum Sans" w:hAnsi="Intrum Sans"/>
          <w:sz w:val="18"/>
          <w:szCs w:val="18"/>
        </w:rPr>
        <w:t>w taki sposób, aby nie zabrakło mu funduszy na osobiste wydatki</w:t>
      </w:r>
      <w:r w:rsidR="00DD6F99" w:rsidRPr="0034563C">
        <w:rPr>
          <w:rFonts w:ascii="Intrum Sans" w:hAnsi="Intrum Sans"/>
          <w:sz w:val="18"/>
          <w:szCs w:val="18"/>
        </w:rPr>
        <w:t xml:space="preserve">. </w:t>
      </w:r>
      <w:r w:rsidR="002B2CA7" w:rsidRPr="0034563C">
        <w:rPr>
          <w:rFonts w:ascii="Intrum Sans" w:hAnsi="Intrum Sans"/>
          <w:sz w:val="18"/>
          <w:szCs w:val="18"/>
        </w:rPr>
        <w:t xml:space="preserve">Szybko zauważy, </w:t>
      </w:r>
      <w:r w:rsidR="001F7073">
        <w:rPr>
          <w:rFonts w:ascii="Intrum Sans" w:hAnsi="Intrum Sans"/>
          <w:sz w:val="18"/>
          <w:szCs w:val="18"/>
        </w:rPr>
        <w:br/>
      </w:r>
      <w:r w:rsidR="002B2CA7" w:rsidRPr="0034563C">
        <w:rPr>
          <w:rFonts w:ascii="Intrum Sans" w:hAnsi="Intrum Sans"/>
          <w:sz w:val="18"/>
          <w:szCs w:val="18"/>
        </w:rPr>
        <w:t xml:space="preserve">że drobne, </w:t>
      </w:r>
      <w:r w:rsidR="00917326" w:rsidRPr="0034563C">
        <w:rPr>
          <w:rFonts w:ascii="Intrum Sans" w:hAnsi="Intrum Sans"/>
          <w:sz w:val="18"/>
          <w:szCs w:val="18"/>
        </w:rPr>
        <w:t>niepotrzebne</w:t>
      </w:r>
      <w:r w:rsidR="002B2CA7" w:rsidRPr="0034563C">
        <w:rPr>
          <w:rFonts w:ascii="Intrum Sans" w:hAnsi="Intrum Sans"/>
          <w:sz w:val="18"/>
          <w:szCs w:val="18"/>
        </w:rPr>
        <w:t xml:space="preserve"> zakupy oddalają go od </w:t>
      </w:r>
      <w:r w:rsidR="001209B7" w:rsidRPr="0034563C">
        <w:rPr>
          <w:rFonts w:ascii="Intrum Sans" w:hAnsi="Intrum Sans"/>
          <w:sz w:val="18"/>
          <w:szCs w:val="18"/>
        </w:rPr>
        <w:t>z</w:t>
      </w:r>
      <w:r w:rsidR="00917326" w:rsidRPr="0034563C">
        <w:rPr>
          <w:rFonts w:ascii="Intrum Sans" w:hAnsi="Intrum Sans"/>
          <w:sz w:val="18"/>
          <w:szCs w:val="18"/>
        </w:rPr>
        <w:t>ałożonego celu.</w:t>
      </w:r>
    </w:p>
    <w:p w14:paraId="40481D4F" w14:textId="77777777" w:rsidR="002D17E5" w:rsidRPr="002D17E5" w:rsidRDefault="002D17E5" w:rsidP="002D17E5">
      <w:pPr>
        <w:pStyle w:val="Akapitzlist"/>
        <w:spacing w:after="0" w:line="276" w:lineRule="auto"/>
        <w:rPr>
          <w:rFonts w:ascii="Intrum Sans" w:hAnsi="Intrum Sans"/>
          <w:sz w:val="18"/>
          <w:szCs w:val="18"/>
        </w:rPr>
      </w:pPr>
    </w:p>
    <w:p w14:paraId="6018E883" w14:textId="50B163A2" w:rsidR="000B0785" w:rsidRPr="002D17E5" w:rsidRDefault="001209B7" w:rsidP="002D17E5">
      <w:pPr>
        <w:pStyle w:val="Akapitzlist"/>
        <w:numPr>
          <w:ilvl w:val="0"/>
          <w:numId w:val="1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2D17E5">
        <w:rPr>
          <w:rFonts w:ascii="Intrum Sans" w:hAnsi="Intrum Sans"/>
          <w:b/>
          <w:bCs/>
          <w:sz w:val="18"/>
          <w:szCs w:val="18"/>
        </w:rPr>
        <w:t xml:space="preserve">Wygoda </w:t>
      </w:r>
      <w:r w:rsidR="00CF2CF7" w:rsidRPr="002D17E5">
        <w:rPr>
          <w:rFonts w:ascii="Intrum Sans" w:hAnsi="Intrum Sans"/>
          <w:sz w:val="18"/>
          <w:szCs w:val="18"/>
        </w:rPr>
        <w:t>–</w:t>
      </w:r>
      <w:r w:rsidRPr="002D17E5">
        <w:rPr>
          <w:rFonts w:ascii="Intrum Sans" w:hAnsi="Intrum Sans"/>
          <w:sz w:val="18"/>
          <w:szCs w:val="18"/>
        </w:rPr>
        <w:t xml:space="preserve"> </w:t>
      </w:r>
      <w:r w:rsidR="00CF2CF7" w:rsidRPr="002D17E5">
        <w:rPr>
          <w:rFonts w:ascii="Intrum Sans" w:hAnsi="Intrum Sans"/>
          <w:sz w:val="18"/>
          <w:szCs w:val="18"/>
        </w:rPr>
        <w:t xml:space="preserve">zarówno dla </w:t>
      </w:r>
      <w:r w:rsidR="000B0785" w:rsidRPr="002D17E5">
        <w:rPr>
          <w:rFonts w:ascii="Intrum Sans" w:hAnsi="Intrum Sans"/>
          <w:sz w:val="18"/>
          <w:szCs w:val="18"/>
        </w:rPr>
        <w:t>C</w:t>
      </w:r>
      <w:r w:rsidR="00CF2CF7" w:rsidRPr="002D17E5">
        <w:rPr>
          <w:rFonts w:ascii="Intrum Sans" w:hAnsi="Intrum Sans"/>
          <w:sz w:val="18"/>
          <w:szCs w:val="18"/>
        </w:rPr>
        <w:t xml:space="preserve">iebie, jak i dziecka. Nie musisz pamiętać, by wypłacać gotówkę i dawać ją </w:t>
      </w:r>
      <w:r w:rsidR="00990EE8" w:rsidRPr="002D17E5">
        <w:rPr>
          <w:rFonts w:ascii="Intrum Sans" w:hAnsi="Intrum Sans"/>
          <w:sz w:val="18"/>
          <w:szCs w:val="18"/>
        </w:rPr>
        <w:t xml:space="preserve">w formie kieszonkowego. Wystarczy, że zrobisz szybki przelew, a pieniądze znajdą się na </w:t>
      </w:r>
      <w:r w:rsidR="00805A4C" w:rsidRPr="002D17E5">
        <w:rPr>
          <w:rFonts w:ascii="Intrum Sans" w:hAnsi="Intrum Sans"/>
          <w:sz w:val="18"/>
          <w:szCs w:val="18"/>
        </w:rPr>
        <w:t xml:space="preserve">rachunku </w:t>
      </w:r>
      <w:r w:rsidR="00990EE8" w:rsidRPr="002D17E5">
        <w:rPr>
          <w:rFonts w:ascii="Intrum Sans" w:hAnsi="Intrum Sans"/>
          <w:sz w:val="18"/>
          <w:szCs w:val="18"/>
        </w:rPr>
        <w:t>dziecka.</w:t>
      </w:r>
      <w:r w:rsidR="00AB1432" w:rsidRPr="002D17E5">
        <w:rPr>
          <w:rFonts w:ascii="Intrum Sans" w:hAnsi="Intrum Sans"/>
          <w:sz w:val="18"/>
          <w:szCs w:val="18"/>
        </w:rPr>
        <w:t xml:space="preserve"> Konto </w:t>
      </w:r>
      <w:r w:rsidR="000B0785" w:rsidRPr="002D17E5">
        <w:rPr>
          <w:rFonts w:ascii="Intrum Sans" w:hAnsi="Intrum Sans"/>
          <w:sz w:val="18"/>
          <w:szCs w:val="18"/>
        </w:rPr>
        <w:t xml:space="preserve">online </w:t>
      </w:r>
      <w:r w:rsidR="00AB1432" w:rsidRPr="002D17E5">
        <w:rPr>
          <w:rFonts w:ascii="Intrum Sans" w:hAnsi="Intrum Sans"/>
          <w:sz w:val="18"/>
          <w:szCs w:val="18"/>
        </w:rPr>
        <w:t xml:space="preserve">może się przydać również w kryzysowej sytuacji, gdy dziecko pojedzie na wycieczkę i z jakiejś przyczyny </w:t>
      </w:r>
      <w:r w:rsidR="00805A4C" w:rsidRPr="002D17E5">
        <w:rPr>
          <w:rFonts w:ascii="Intrum Sans" w:hAnsi="Intrum Sans"/>
          <w:sz w:val="18"/>
          <w:szCs w:val="18"/>
        </w:rPr>
        <w:t>będzie potrzebować dodatkowych środków</w:t>
      </w:r>
      <w:r w:rsidR="00AB1432" w:rsidRPr="002D17E5">
        <w:rPr>
          <w:rFonts w:ascii="Intrum Sans" w:hAnsi="Intrum Sans"/>
          <w:sz w:val="18"/>
          <w:szCs w:val="18"/>
        </w:rPr>
        <w:t xml:space="preserve">. </w:t>
      </w:r>
    </w:p>
    <w:p w14:paraId="4E6DD7C2" w14:textId="77777777" w:rsidR="0034563C" w:rsidRPr="000B0785" w:rsidRDefault="0034563C" w:rsidP="0063142C">
      <w:pPr>
        <w:pStyle w:val="Akapitzlist"/>
        <w:spacing w:after="0" w:line="276" w:lineRule="auto"/>
        <w:rPr>
          <w:rFonts w:ascii="Intrum Sans" w:hAnsi="Intrum Sans"/>
          <w:sz w:val="18"/>
          <w:szCs w:val="18"/>
        </w:rPr>
      </w:pPr>
    </w:p>
    <w:p w14:paraId="3C188770" w14:textId="1A50464E" w:rsidR="004E22EE" w:rsidRDefault="004E22EE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34563C">
        <w:rPr>
          <w:rFonts w:ascii="Intrum Sans" w:hAnsi="Intrum Sans"/>
          <w:b/>
          <w:bCs/>
          <w:sz w:val="18"/>
          <w:szCs w:val="18"/>
        </w:rPr>
        <w:t>Kiedy dać pierwsze kieszonkowe?</w:t>
      </w:r>
    </w:p>
    <w:p w14:paraId="3DD01056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3CA83D21" w14:textId="452B87CA" w:rsidR="00D73DB1" w:rsidRDefault="000B0785" w:rsidP="006E7748">
      <w:pPr>
        <w:spacing w:after="0" w:line="276" w:lineRule="auto"/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sz w:val="18"/>
          <w:szCs w:val="18"/>
        </w:rPr>
        <w:t>Bez względu na fakt, czy planujemy rozpocząć przemyślan</w:t>
      </w:r>
      <w:r w:rsidR="008155B2">
        <w:rPr>
          <w:rFonts w:ascii="Intrum Sans" w:hAnsi="Intrum Sans"/>
          <w:sz w:val="18"/>
          <w:szCs w:val="18"/>
        </w:rPr>
        <w:t>ą</w:t>
      </w:r>
      <w:r>
        <w:rPr>
          <w:rFonts w:ascii="Intrum Sans" w:hAnsi="Intrum Sans"/>
          <w:sz w:val="18"/>
          <w:szCs w:val="18"/>
        </w:rPr>
        <w:t xml:space="preserve"> i dopasowaną do wieku dziecka edukację finansową, przychodzi taki moment, że pociecha zacznie prosić o pieniądze na drobne, osobiste wydatki. To też moment, by podjąć decyzję, czy nasz</w:t>
      </w:r>
      <w:r w:rsidR="002D17E5">
        <w:rPr>
          <w:rFonts w:ascii="Intrum Sans" w:hAnsi="Intrum Sans"/>
          <w:sz w:val="18"/>
          <w:szCs w:val="18"/>
        </w:rPr>
        <w:t>e dziecko</w:t>
      </w:r>
      <w:r>
        <w:rPr>
          <w:rFonts w:ascii="Intrum Sans" w:hAnsi="Intrum Sans"/>
          <w:sz w:val="18"/>
          <w:szCs w:val="18"/>
        </w:rPr>
        <w:t xml:space="preserve"> będzie otrzymywać kieszonkowe, czyli </w:t>
      </w:r>
      <w:r w:rsidR="006E7748">
        <w:rPr>
          <w:rFonts w:ascii="Intrum Sans" w:hAnsi="Intrum Sans"/>
          <w:sz w:val="18"/>
          <w:szCs w:val="18"/>
        </w:rPr>
        <w:t xml:space="preserve">określoną sumę pieniędzy w regularnych odstępach czasu. Eksperci od spraw wychowania mają różne, często odmienne teorie na temat kieszonkowego, jednak jest więcej argumentów przemawiających za tym, aby dzieci je otrzymywały. </w:t>
      </w:r>
      <w:r>
        <w:rPr>
          <w:rFonts w:ascii="Intrum Sans" w:hAnsi="Intrum Sans"/>
          <w:sz w:val="18"/>
          <w:szCs w:val="18"/>
        </w:rPr>
        <w:t xml:space="preserve"> </w:t>
      </w:r>
      <w:r w:rsidR="006E7748">
        <w:rPr>
          <w:rFonts w:ascii="Intrum Sans" w:hAnsi="Intrum Sans"/>
          <w:sz w:val="18"/>
          <w:szCs w:val="18"/>
        </w:rPr>
        <w:t>P</w:t>
      </w:r>
      <w:r w:rsidR="00320D42" w:rsidRPr="0034563C">
        <w:rPr>
          <w:rFonts w:ascii="Intrum Sans" w:hAnsi="Intrum Sans"/>
          <w:sz w:val="18"/>
          <w:szCs w:val="18"/>
        </w:rPr>
        <w:t xml:space="preserve">osiadając </w:t>
      </w:r>
      <w:r w:rsidR="00440A81">
        <w:rPr>
          <w:rFonts w:ascii="Intrum Sans" w:hAnsi="Intrum Sans"/>
          <w:sz w:val="18"/>
          <w:szCs w:val="18"/>
        </w:rPr>
        <w:t>„</w:t>
      </w:r>
      <w:r w:rsidR="00320D42" w:rsidRPr="0034563C">
        <w:rPr>
          <w:rFonts w:ascii="Intrum Sans" w:hAnsi="Intrum Sans"/>
          <w:sz w:val="18"/>
          <w:szCs w:val="18"/>
        </w:rPr>
        <w:t>własne</w:t>
      </w:r>
      <w:r w:rsidR="00440A81">
        <w:rPr>
          <w:rFonts w:ascii="Intrum Sans" w:hAnsi="Intrum Sans"/>
          <w:sz w:val="18"/>
          <w:szCs w:val="18"/>
        </w:rPr>
        <w:t>”</w:t>
      </w:r>
      <w:r w:rsidR="00320D42" w:rsidRPr="0034563C">
        <w:rPr>
          <w:rFonts w:ascii="Intrum Sans" w:hAnsi="Intrum Sans"/>
          <w:sz w:val="18"/>
          <w:szCs w:val="18"/>
        </w:rPr>
        <w:t xml:space="preserve"> pieniądze</w:t>
      </w:r>
      <w:r w:rsidR="006E7748">
        <w:rPr>
          <w:rFonts w:ascii="Intrum Sans" w:hAnsi="Intrum Sans"/>
          <w:sz w:val="18"/>
          <w:szCs w:val="18"/>
        </w:rPr>
        <w:t>, dziecko</w:t>
      </w:r>
      <w:r w:rsidR="00320D42" w:rsidRPr="0034563C">
        <w:rPr>
          <w:rFonts w:ascii="Intrum Sans" w:hAnsi="Intrum Sans"/>
          <w:sz w:val="18"/>
          <w:szCs w:val="18"/>
        </w:rPr>
        <w:t xml:space="preserve"> uczy się ich wartości</w:t>
      </w:r>
      <w:r w:rsidR="003378F3" w:rsidRPr="0034563C">
        <w:rPr>
          <w:rFonts w:ascii="Intrum Sans" w:hAnsi="Intrum Sans"/>
          <w:sz w:val="18"/>
          <w:szCs w:val="18"/>
        </w:rPr>
        <w:t>, oszczędzania oraz zarządzania</w:t>
      </w:r>
      <w:r w:rsidR="00B43C14" w:rsidRPr="0034563C">
        <w:rPr>
          <w:rFonts w:ascii="Intrum Sans" w:hAnsi="Intrum Sans"/>
          <w:sz w:val="18"/>
          <w:szCs w:val="18"/>
        </w:rPr>
        <w:t xml:space="preserve"> nimi. Podejmuje </w:t>
      </w:r>
      <w:r w:rsidR="006E7748">
        <w:rPr>
          <w:rFonts w:ascii="Intrum Sans" w:hAnsi="Intrum Sans"/>
          <w:sz w:val="18"/>
          <w:szCs w:val="18"/>
        </w:rPr>
        <w:t>wła</w:t>
      </w:r>
      <w:r w:rsidR="00440A81">
        <w:rPr>
          <w:rFonts w:ascii="Intrum Sans" w:hAnsi="Intrum Sans"/>
          <w:sz w:val="18"/>
          <w:szCs w:val="18"/>
        </w:rPr>
        <w:t>sne</w:t>
      </w:r>
      <w:r w:rsidR="006E7748">
        <w:rPr>
          <w:rFonts w:ascii="Intrum Sans" w:hAnsi="Intrum Sans"/>
          <w:sz w:val="18"/>
          <w:szCs w:val="18"/>
        </w:rPr>
        <w:t xml:space="preserve"> </w:t>
      </w:r>
      <w:r w:rsidR="00B43C14" w:rsidRPr="0034563C">
        <w:rPr>
          <w:rFonts w:ascii="Intrum Sans" w:hAnsi="Intrum Sans"/>
          <w:sz w:val="18"/>
          <w:szCs w:val="18"/>
        </w:rPr>
        <w:t xml:space="preserve">decyzje i ponosi </w:t>
      </w:r>
      <w:r w:rsidR="00440A81">
        <w:rPr>
          <w:rFonts w:ascii="Intrum Sans" w:hAnsi="Intrum Sans"/>
          <w:sz w:val="18"/>
          <w:szCs w:val="18"/>
        </w:rPr>
        <w:t xml:space="preserve">ich </w:t>
      </w:r>
      <w:r w:rsidR="00B43C14" w:rsidRPr="0034563C">
        <w:rPr>
          <w:rFonts w:ascii="Intrum Sans" w:hAnsi="Intrum Sans"/>
          <w:sz w:val="18"/>
          <w:szCs w:val="18"/>
        </w:rPr>
        <w:t>konsekwencje.</w:t>
      </w:r>
    </w:p>
    <w:p w14:paraId="30D416D6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21A7C295" w14:textId="7C46FCE9" w:rsidR="008837B2" w:rsidRDefault="008837B2" w:rsidP="0034563C">
      <w:pPr>
        <w:spacing w:after="0" w:line="276" w:lineRule="auto"/>
        <w:rPr>
          <w:rFonts w:ascii="Intrum Sans" w:hAnsi="Intrum Sans"/>
          <w:sz w:val="18"/>
          <w:szCs w:val="18"/>
        </w:rPr>
      </w:pPr>
      <w:r w:rsidRPr="0034563C">
        <w:rPr>
          <w:rFonts w:ascii="Intrum Sans" w:hAnsi="Intrum Sans"/>
          <w:sz w:val="18"/>
          <w:szCs w:val="18"/>
        </w:rPr>
        <w:t>Kiedy zacząć</w:t>
      </w:r>
      <w:r w:rsidR="00440A81">
        <w:rPr>
          <w:rFonts w:ascii="Intrum Sans" w:hAnsi="Intrum Sans"/>
          <w:sz w:val="18"/>
          <w:szCs w:val="18"/>
        </w:rPr>
        <w:t xml:space="preserve"> dawać dziecku kieszonkowe</w:t>
      </w:r>
      <w:r w:rsidRPr="0034563C">
        <w:rPr>
          <w:rFonts w:ascii="Intrum Sans" w:hAnsi="Intrum Sans"/>
          <w:sz w:val="18"/>
          <w:szCs w:val="18"/>
        </w:rPr>
        <w:t xml:space="preserve">? </w:t>
      </w:r>
      <w:r w:rsidR="00395344" w:rsidRPr="0034563C">
        <w:rPr>
          <w:rFonts w:ascii="Intrum Sans" w:hAnsi="Intrum Sans"/>
          <w:sz w:val="18"/>
          <w:szCs w:val="18"/>
        </w:rPr>
        <w:t xml:space="preserve"> </w:t>
      </w:r>
      <w:r w:rsidR="00440A81" w:rsidRPr="0034563C">
        <w:rPr>
          <w:rFonts w:ascii="Intrum Sans" w:hAnsi="Intrum Sans"/>
          <w:sz w:val="18"/>
          <w:szCs w:val="18"/>
        </w:rPr>
        <w:t>–</w:t>
      </w:r>
      <w:r w:rsidR="00395344" w:rsidRPr="0063142C">
        <w:rPr>
          <w:rFonts w:ascii="Intrum Sans" w:hAnsi="Intrum Sans"/>
          <w:i/>
          <w:iCs/>
          <w:sz w:val="18"/>
          <w:szCs w:val="18"/>
        </w:rPr>
        <w:t xml:space="preserve"> </w:t>
      </w:r>
      <w:r w:rsidRPr="0063142C">
        <w:rPr>
          <w:rFonts w:ascii="Intrum Sans" w:hAnsi="Intrum Sans"/>
          <w:i/>
          <w:iCs/>
          <w:sz w:val="18"/>
          <w:szCs w:val="18"/>
        </w:rPr>
        <w:t>Dziecko w wieku wczesnoszkolnym zwykle ma już okazję do wydawania pieniędzy, np. w sklepiku szkolnym</w:t>
      </w:r>
      <w:r w:rsidR="00395344" w:rsidRPr="0034563C">
        <w:rPr>
          <w:rFonts w:ascii="Intrum Sans" w:hAnsi="Intrum Sans"/>
          <w:sz w:val="18"/>
          <w:szCs w:val="18"/>
        </w:rPr>
        <w:t xml:space="preserve"> – zauważa </w:t>
      </w:r>
      <w:r w:rsidR="002D17E5">
        <w:rPr>
          <w:rFonts w:ascii="Intrum Sans" w:hAnsi="Intrum Sans"/>
          <w:b/>
          <w:bCs/>
          <w:sz w:val="18"/>
          <w:szCs w:val="18"/>
        </w:rPr>
        <w:t>Aneta Miszczak</w:t>
      </w:r>
      <w:r w:rsidR="00395344" w:rsidRPr="0063142C">
        <w:rPr>
          <w:rFonts w:ascii="Intrum Sans" w:hAnsi="Intrum Sans"/>
          <w:b/>
          <w:bCs/>
          <w:sz w:val="18"/>
          <w:szCs w:val="18"/>
        </w:rPr>
        <w:t xml:space="preserve">, ekspert Intrum. </w:t>
      </w:r>
      <w:r w:rsidR="00440A81" w:rsidRPr="0034563C">
        <w:rPr>
          <w:rFonts w:ascii="Intrum Sans" w:hAnsi="Intrum Sans"/>
          <w:sz w:val="18"/>
          <w:szCs w:val="18"/>
        </w:rPr>
        <w:t>–</w:t>
      </w:r>
      <w:r w:rsidRPr="0034563C">
        <w:rPr>
          <w:rFonts w:ascii="Intrum Sans" w:hAnsi="Intrum Sans"/>
          <w:sz w:val="18"/>
          <w:szCs w:val="18"/>
        </w:rPr>
        <w:t xml:space="preserve"> </w:t>
      </w:r>
      <w:r w:rsidRPr="0063142C">
        <w:rPr>
          <w:rFonts w:ascii="Intrum Sans" w:hAnsi="Intrum Sans"/>
          <w:i/>
          <w:iCs/>
          <w:sz w:val="18"/>
          <w:szCs w:val="18"/>
        </w:rPr>
        <w:t xml:space="preserve">Musimy mieć świadomość, że wielu rówieśników </w:t>
      </w:r>
      <w:r w:rsidR="00395344" w:rsidRPr="0063142C">
        <w:rPr>
          <w:rFonts w:ascii="Intrum Sans" w:hAnsi="Intrum Sans"/>
          <w:i/>
          <w:iCs/>
          <w:sz w:val="18"/>
          <w:szCs w:val="18"/>
        </w:rPr>
        <w:t xml:space="preserve">naszej pociechy </w:t>
      </w:r>
      <w:r w:rsidRPr="0063142C">
        <w:rPr>
          <w:rFonts w:ascii="Intrum Sans" w:hAnsi="Intrum Sans"/>
          <w:i/>
          <w:iCs/>
          <w:sz w:val="18"/>
          <w:szCs w:val="18"/>
        </w:rPr>
        <w:t xml:space="preserve">dysponuje wtedy swoimi pieniędzmi. Dlatego wiek około 7 lat będzie już tym, gdy warto oswajać dziecko z zarządzaniem funduszami. I nie obawiajmy się, że dziecko wyda wszystko pierwszego dnia. </w:t>
      </w:r>
      <w:r w:rsidR="002306E7" w:rsidRPr="0063142C">
        <w:rPr>
          <w:rFonts w:ascii="Intrum Sans" w:hAnsi="Intrum Sans"/>
          <w:i/>
          <w:iCs/>
          <w:sz w:val="18"/>
          <w:szCs w:val="18"/>
        </w:rPr>
        <w:t>Nawet jeżeli tak się stanie</w:t>
      </w:r>
      <w:r w:rsidR="005F7B4D" w:rsidRPr="0063142C">
        <w:rPr>
          <w:rFonts w:ascii="Intrum Sans" w:hAnsi="Intrum Sans"/>
          <w:i/>
          <w:iCs/>
          <w:sz w:val="18"/>
          <w:szCs w:val="18"/>
        </w:rPr>
        <w:t>,</w:t>
      </w:r>
      <w:r w:rsidR="002306E7" w:rsidRPr="0063142C">
        <w:rPr>
          <w:rFonts w:ascii="Intrum Sans" w:hAnsi="Intrum Sans"/>
          <w:i/>
          <w:iCs/>
          <w:sz w:val="18"/>
          <w:szCs w:val="18"/>
        </w:rPr>
        <w:t xml:space="preserve"> będzie to dla niego nauczka na przyszłość. Przecież każdy z nas ma prawo do popełniania błędów i nauki na nich. </w:t>
      </w:r>
      <w:r w:rsidR="003864AB" w:rsidRPr="0063142C">
        <w:rPr>
          <w:rFonts w:ascii="Intrum Sans" w:hAnsi="Intrum Sans"/>
          <w:i/>
          <w:iCs/>
          <w:sz w:val="18"/>
          <w:szCs w:val="18"/>
        </w:rPr>
        <w:t>Lepiej też, by nauczył się tracąc drobne kwoty w dzieciństwie niż ogromne w dorosłym życiu.</w:t>
      </w:r>
      <w:r w:rsidR="003864AB" w:rsidRPr="0034563C">
        <w:rPr>
          <w:rFonts w:ascii="Intrum Sans" w:hAnsi="Intrum Sans"/>
          <w:sz w:val="18"/>
          <w:szCs w:val="18"/>
        </w:rPr>
        <w:t xml:space="preserve"> </w:t>
      </w:r>
    </w:p>
    <w:p w14:paraId="407311CD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18E6B5E0" w14:textId="4A616CA8" w:rsidR="00E90F44" w:rsidRDefault="003864AB" w:rsidP="0034563C">
      <w:pPr>
        <w:spacing w:after="0" w:line="276" w:lineRule="auto"/>
        <w:rPr>
          <w:rFonts w:ascii="Intrum Sans" w:hAnsi="Intrum Sans"/>
          <w:sz w:val="18"/>
          <w:szCs w:val="18"/>
        </w:rPr>
      </w:pPr>
      <w:r w:rsidRPr="0034563C">
        <w:rPr>
          <w:rFonts w:ascii="Intrum Sans" w:hAnsi="Intrum Sans"/>
          <w:sz w:val="18"/>
          <w:szCs w:val="18"/>
        </w:rPr>
        <w:lastRenderedPageBreak/>
        <w:t xml:space="preserve">Kwota </w:t>
      </w:r>
      <w:r w:rsidR="0005141D" w:rsidRPr="0034563C">
        <w:rPr>
          <w:rFonts w:ascii="Intrum Sans" w:hAnsi="Intrum Sans"/>
          <w:sz w:val="18"/>
          <w:szCs w:val="18"/>
        </w:rPr>
        <w:t>kieszonkowego</w:t>
      </w:r>
      <w:r w:rsidRPr="0034563C">
        <w:rPr>
          <w:rFonts w:ascii="Intrum Sans" w:hAnsi="Intrum Sans"/>
          <w:sz w:val="18"/>
          <w:szCs w:val="18"/>
        </w:rPr>
        <w:t xml:space="preserve"> </w:t>
      </w:r>
      <w:r w:rsidR="005F7B4D">
        <w:rPr>
          <w:rFonts w:ascii="Intrum Sans" w:hAnsi="Intrum Sans"/>
          <w:sz w:val="18"/>
          <w:szCs w:val="18"/>
        </w:rPr>
        <w:t>powinna rosnąć</w:t>
      </w:r>
      <w:r w:rsidRPr="0034563C">
        <w:rPr>
          <w:rFonts w:ascii="Intrum Sans" w:hAnsi="Intrum Sans"/>
          <w:sz w:val="18"/>
          <w:szCs w:val="18"/>
        </w:rPr>
        <w:t xml:space="preserve"> wraz z </w:t>
      </w:r>
      <w:r w:rsidR="005F7B4D">
        <w:rPr>
          <w:rFonts w:ascii="Intrum Sans" w:hAnsi="Intrum Sans"/>
          <w:sz w:val="18"/>
          <w:szCs w:val="18"/>
        </w:rPr>
        <w:t>dzieckiem i jego potrzebami</w:t>
      </w:r>
      <w:r w:rsidRPr="0034563C">
        <w:rPr>
          <w:rFonts w:ascii="Intrum Sans" w:hAnsi="Intrum Sans"/>
          <w:sz w:val="18"/>
          <w:szCs w:val="18"/>
        </w:rPr>
        <w:t xml:space="preserve">. Zwykle młodsze </w:t>
      </w:r>
      <w:r w:rsidR="0005141D" w:rsidRPr="0034563C">
        <w:rPr>
          <w:rFonts w:ascii="Intrum Sans" w:hAnsi="Intrum Sans"/>
          <w:sz w:val="18"/>
          <w:szCs w:val="18"/>
        </w:rPr>
        <w:t xml:space="preserve">pociechy </w:t>
      </w:r>
      <w:r w:rsidRPr="0034563C">
        <w:rPr>
          <w:rFonts w:ascii="Intrum Sans" w:hAnsi="Intrum Sans"/>
          <w:sz w:val="18"/>
          <w:szCs w:val="18"/>
        </w:rPr>
        <w:t xml:space="preserve">kupują za otrzymaną kwotę przekąski lub odkładają </w:t>
      </w:r>
      <w:r w:rsidR="0005141D" w:rsidRPr="0034563C">
        <w:rPr>
          <w:rFonts w:ascii="Intrum Sans" w:hAnsi="Intrum Sans"/>
          <w:sz w:val="18"/>
          <w:szCs w:val="18"/>
        </w:rPr>
        <w:t xml:space="preserve">ją </w:t>
      </w:r>
      <w:r w:rsidRPr="0034563C">
        <w:rPr>
          <w:rFonts w:ascii="Intrum Sans" w:hAnsi="Intrum Sans"/>
          <w:sz w:val="18"/>
          <w:szCs w:val="18"/>
        </w:rPr>
        <w:t>na większ</w:t>
      </w:r>
      <w:r w:rsidR="005F7B4D">
        <w:rPr>
          <w:rFonts w:ascii="Intrum Sans" w:hAnsi="Intrum Sans"/>
          <w:sz w:val="18"/>
          <w:szCs w:val="18"/>
        </w:rPr>
        <w:t>e zakupy</w:t>
      </w:r>
      <w:r w:rsidR="00B13E0F" w:rsidRPr="0034563C">
        <w:rPr>
          <w:rFonts w:ascii="Intrum Sans" w:hAnsi="Intrum Sans"/>
          <w:sz w:val="18"/>
          <w:szCs w:val="18"/>
        </w:rPr>
        <w:t>. Natomiast, gdy dziecko podrośnie</w:t>
      </w:r>
      <w:r w:rsidR="005F7B4D">
        <w:rPr>
          <w:rFonts w:ascii="Intrum Sans" w:hAnsi="Intrum Sans"/>
          <w:sz w:val="18"/>
          <w:szCs w:val="18"/>
        </w:rPr>
        <w:t>,</w:t>
      </w:r>
      <w:r w:rsidR="00B13E0F" w:rsidRPr="0034563C">
        <w:rPr>
          <w:rFonts w:ascii="Intrum Sans" w:hAnsi="Intrum Sans"/>
          <w:sz w:val="18"/>
          <w:szCs w:val="18"/>
        </w:rPr>
        <w:t xml:space="preserve"> kwota</w:t>
      </w:r>
      <w:r w:rsidR="0005141D" w:rsidRPr="0034563C">
        <w:rPr>
          <w:rFonts w:ascii="Intrum Sans" w:hAnsi="Intrum Sans"/>
          <w:sz w:val="18"/>
          <w:szCs w:val="18"/>
        </w:rPr>
        <w:t xml:space="preserve"> </w:t>
      </w:r>
      <w:r w:rsidR="005F7B4D">
        <w:rPr>
          <w:rFonts w:ascii="Intrum Sans" w:hAnsi="Intrum Sans"/>
          <w:sz w:val="18"/>
          <w:szCs w:val="18"/>
        </w:rPr>
        <w:t>kieszonkowego</w:t>
      </w:r>
      <w:r w:rsidR="005F7B4D" w:rsidRPr="0034563C">
        <w:rPr>
          <w:rFonts w:ascii="Intrum Sans" w:hAnsi="Intrum Sans"/>
          <w:sz w:val="18"/>
          <w:szCs w:val="18"/>
        </w:rPr>
        <w:t xml:space="preserve"> </w:t>
      </w:r>
      <w:r w:rsidR="00B13E0F" w:rsidRPr="0034563C">
        <w:rPr>
          <w:rFonts w:ascii="Intrum Sans" w:hAnsi="Intrum Sans"/>
          <w:sz w:val="18"/>
          <w:szCs w:val="18"/>
        </w:rPr>
        <w:t xml:space="preserve">powinna </w:t>
      </w:r>
      <w:r w:rsidR="0005141D" w:rsidRPr="0034563C">
        <w:rPr>
          <w:rFonts w:ascii="Intrum Sans" w:hAnsi="Intrum Sans"/>
          <w:sz w:val="18"/>
          <w:szCs w:val="18"/>
        </w:rPr>
        <w:t>wzrosnąć</w:t>
      </w:r>
      <w:r w:rsidR="00B13E0F" w:rsidRPr="0034563C">
        <w:rPr>
          <w:rFonts w:ascii="Intrum Sans" w:hAnsi="Intrum Sans"/>
          <w:sz w:val="18"/>
          <w:szCs w:val="18"/>
        </w:rPr>
        <w:t xml:space="preserve">. </w:t>
      </w:r>
      <w:r w:rsidR="0005141D" w:rsidRPr="0034563C">
        <w:rPr>
          <w:rFonts w:ascii="Intrum Sans" w:hAnsi="Intrum Sans"/>
          <w:sz w:val="18"/>
          <w:szCs w:val="18"/>
        </w:rPr>
        <w:t xml:space="preserve">Dobrze </w:t>
      </w:r>
      <w:r w:rsidR="00B13E0F" w:rsidRPr="0034563C">
        <w:rPr>
          <w:rFonts w:ascii="Intrum Sans" w:hAnsi="Intrum Sans"/>
          <w:sz w:val="18"/>
          <w:szCs w:val="18"/>
        </w:rPr>
        <w:t>by</w:t>
      </w:r>
      <w:r w:rsidR="0005141D" w:rsidRPr="0034563C">
        <w:rPr>
          <w:rFonts w:ascii="Intrum Sans" w:hAnsi="Intrum Sans"/>
          <w:sz w:val="18"/>
          <w:szCs w:val="18"/>
        </w:rPr>
        <w:t xml:space="preserve"> </w:t>
      </w:r>
      <w:r w:rsidR="005F7B4D">
        <w:rPr>
          <w:rFonts w:ascii="Intrum Sans" w:hAnsi="Intrum Sans"/>
          <w:sz w:val="18"/>
          <w:szCs w:val="18"/>
        </w:rPr>
        <w:t>była ona na tyle wysoka, aby</w:t>
      </w:r>
      <w:r w:rsidR="00B13E0F" w:rsidRPr="0034563C">
        <w:rPr>
          <w:rFonts w:ascii="Intrum Sans" w:hAnsi="Intrum Sans"/>
          <w:sz w:val="18"/>
          <w:szCs w:val="18"/>
        </w:rPr>
        <w:t xml:space="preserve"> nastolatek</w:t>
      </w:r>
      <w:r w:rsidR="0005141D" w:rsidRPr="0034563C">
        <w:rPr>
          <w:rFonts w:ascii="Intrum Sans" w:hAnsi="Intrum Sans"/>
          <w:sz w:val="18"/>
          <w:szCs w:val="18"/>
        </w:rPr>
        <w:t xml:space="preserve"> </w:t>
      </w:r>
      <w:r w:rsidR="00B13E0F" w:rsidRPr="0034563C">
        <w:rPr>
          <w:rFonts w:ascii="Intrum Sans" w:hAnsi="Intrum Sans"/>
          <w:sz w:val="18"/>
          <w:szCs w:val="18"/>
        </w:rPr>
        <w:t xml:space="preserve">mógł </w:t>
      </w:r>
      <w:r w:rsidR="005F7B4D">
        <w:rPr>
          <w:rFonts w:ascii="Intrum Sans" w:hAnsi="Intrum Sans"/>
          <w:sz w:val="18"/>
          <w:szCs w:val="18"/>
        </w:rPr>
        <w:t xml:space="preserve">np. </w:t>
      </w:r>
      <w:r w:rsidR="0041235E" w:rsidRPr="0034563C">
        <w:rPr>
          <w:rFonts w:ascii="Intrum Sans" w:hAnsi="Intrum Sans"/>
          <w:sz w:val="18"/>
          <w:szCs w:val="18"/>
        </w:rPr>
        <w:t>dwa razy w miesiącu wyjść za tę kwotę ze znajomymi do kina</w:t>
      </w:r>
      <w:r w:rsidR="002D17E5">
        <w:rPr>
          <w:rFonts w:ascii="Intrum Sans" w:hAnsi="Intrum Sans"/>
          <w:sz w:val="18"/>
          <w:szCs w:val="18"/>
        </w:rPr>
        <w:t>.</w:t>
      </w:r>
    </w:p>
    <w:p w14:paraId="57B2E6AC" w14:textId="77777777" w:rsidR="0034563C" w:rsidRPr="0034563C" w:rsidRDefault="0034563C" w:rsidP="0034563C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6D1A0F5C" w14:textId="1D443577" w:rsidR="00D73DB1" w:rsidRPr="0063142C" w:rsidRDefault="00D73DB1" w:rsidP="0034563C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34563C">
        <w:rPr>
          <w:rFonts w:ascii="Intrum Sans" w:hAnsi="Intrum Sans"/>
          <w:sz w:val="18"/>
          <w:szCs w:val="18"/>
        </w:rPr>
        <w:t>Na koniec pamiętaj</w:t>
      </w:r>
      <w:r w:rsidR="00E90F44" w:rsidRPr="0034563C">
        <w:rPr>
          <w:rFonts w:ascii="Intrum Sans" w:hAnsi="Intrum Sans"/>
          <w:sz w:val="18"/>
          <w:szCs w:val="18"/>
        </w:rPr>
        <w:t>cie</w:t>
      </w:r>
      <w:r w:rsidRPr="0034563C">
        <w:rPr>
          <w:rFonts w:ascii="Intrum Sans" w:hAnsi="Intrum Sans"/>
          <w:sz w:val="18"/>
          <w:szCs w:val="18"/>
        </w:rPr>
        <w:t xml:space="preserve">, że dzieci uczą się poprzez </w:t>
      </w:r>
      <w:r w:rsidR="005F7B4D">
        <w:rPr>
          <w:rFonts w:ascii="Intrum Sans" w:hAnsi="Intrum Sans"/>
          <w:sz w:val="18"/>
          <w:szCs w:val="18"/>
        </w:rPr>
        <w:t xml:space="preserve">obserwowanie i </w:t>
      </w:r>
      <w:r w:rsidRPr="0034563C">
        <w:rPr>
          <w:rFonts w:ascii="Intrum Sans" w:hAnsi="Intrum Sans"/>
          <w:sz w:val="18"/>
          <w:szCs w:val="18"/>
        </w:rPr>
        <w:t>naśladowanie</w:t>
      </w:r>
      <w:r w:rsidR="005F7B4D">
        <w:rPr>
          <w:rFonts w:ascii="Intrum Sans" w:hAnsi="Intrum Sans"/>
          <w:sz w:val="18"/>
          <w:szCs w:val="18"/>
        </w:rPr>
        <w:t xml:space="preserve"> rodziców</w:t>
      </w:r>
      <w:r w:rsidRPr="0034563C">
        <w:rPr>
          <w:rFonts w:ascii="Intrum Sans" w:hAnsi="Intrum Sans"/>
          <w:sz w:val="18"/>
          <w:szCs w:val="18"/>
        </w:rPr>
        <w:t xml:space="preserve">. </w:t>
      </w:r>
      <w:r w:rsidR="002C03D8" w:rsidRPr="0034563C">
        <w:rPr>
          <w:rFonts w:ascii="Intrum Sans" w:hAnsi="Intrum Sans"/>
          <w:sz w:val="18"/>
          <w:szCs w:val="18"/>
        </w:rPr>
        <w:t>Dlatego bardzo ważne jest,</w:t>
      </w:r>
      <w:r w:rsidR="005F7B4D">
        <w:rPr>
          <w:rFonts w:ascii="Intrum Sans" w:hAnsi="Intrum Sans"/>
          <w:sz w:val="18"/>
          <w:szCs w:val="18"/>
        </w:rPr>
        <w:t xml:space="preserve"> aby być dla pociechy przykład</w:t>
      </w:r>
      <w:r w:rsidR="002D17E5">
        <w:rPr>
          <w:rFonts w:ascii="Intrum Sans" w:hAnsi="Intrum Sans"/>
          <w:sz w:val="18"/>
          <w:szCs w:val="18"/>
        </w:rPr>
        <w:t>em</w:t>
      </w:r>
      <w:r w:rsidR="005F7B4D">
        <w:rPr>
          <w:rFonts w:ascii="Intrum Sans" w:hAnsi="Intrum Sans"/>
          <w:sz w:val="18"/>
          <w:szCs w:val="18"/>
        </w:rPr>
        <w:t xml:space="preserve"> podejmowania odpowiednich decyzji finansowych.</w:t>
      </w:r>
      <w:r w:rsidR="002C03D8" w:rsidRPr="0034563C">
        <w:rPr>
          <w:rFonts w:ascii="Intrum Sans" w:hAnsi="Intrum Sans"/>
          <w:sz w:val="18"/>
          <w:szCs w:val="18"/>
        </w:rPr>
        <w:t xml:space="preserve"> </w:t>
      </w:r>
      <w:r w:rsidR="005F7B4D" w:rsidRPr="0034563C">
        <w:rPr>
          <w:rFonts w:ascii="Intrum Sans" w:hAnsi="Intrum Sans"/>
          <w:sz w:val="18"/>
          <w:szCs w:val="18"/>
        </w:rPr>
        <w:t>–</w:t>
      </w:r>
      <w:r w:rsidR="005F7B4D">
        <w:rPr>
          <w:rFonts w:ascii="Intrum Sans" w:hAnsi="Intrum Sans"/>
          <w:sz w:val="18"/>
          <w:szCs w:val="18"/>
        </w:rPr>
        <w:t xml:space="preserve"> </w:t>
      </w:r>
      <w:r w:rsidR="003C24F6" w:rsidRPr="0063142C">
        <w:rPr>
          <w:rFonts w:ascii="Intrum Sans" w:hAnsi="Intrum Sans"/>
          <w:i/>
          <w:iCs/>
          <w:sz w:val="18"/>
          <w:szCs w:val="18"/>
        </w:rPr>
        <w:t>Pokaż</w:t>
      </w:r>
      <w:r w:rsidR="0005141D" w:rsidRPr="0063142C">
        <w:rPr>
          <w:rFonts w:ascii="Intrum Sans" w:hAnsi="Intrum Sans"/>
          <w:i/>
          <w:iCs/>
          <w:sz w:val="18"/>
          <w:szCs w:val="18"/>
        </w:rPr>
        <w:t>cie</w:t>
      </w:r>
      <w:r w:rsidR="003C24F6" w:rsidRPr="0063142C">
        <w:rPr>
          <w:rFonts w:ascii="Intrum Sans" w:hAnsi="Intrum Sans"/>
          <w:i/>
          <w:iCs/>
          <w:sz w:val="18"/>
          <w:szCs w:val="18"/>
        </w:rPr>
        <w:t xml:space="preserve"> swojemu dziecku, że potrafi</w:t>
      </w:r>
      <w:r w:rsidR="0005141D" w:rsidRPr="0063142C">
        <w:rPr>
          <w:rFonts w:ascii="Intrum Sans" w:hAnsi="Intrum Sans"/>
          <w:i/>
          <w:iCs/>
          <w:sz w:val="18"/>
          <w:szCs w:val="18"/>
        </w:rPr>
        <w:t>cie</w:t>
      </w:r>
      <w:r w:rsidR="003C24F6" w:rsidRPr="0063142C">
        <w:rPr>
          <w:rFonts w:ascii="Intrum Sans" w:hAnsi="Intrum Sans"/>
          <w:i/>
          <w:iCs/>
          <w:sz w:val="18"/>
          <w:szCs w:val="18"/>
        </w:rPr>
        <w:t xml:space="preserve"> mądrze planować budżet</w:t>
      </w:r>
      <w:r w:rsidR="005F7B4D" w:rsidRPr="0063142C">
        <w:rPr>
          <w:rFonts w:ascii="Intrum Sans" w:hAnsi="Intrum Sans"/>
          <w:i/>
          <w:iCs/>
          <w:sz w:val="18"/>
          <w:szCs w:val="18"/>
        </w:rPr>
        <w:t>,</w:t>
      </w:r>
      <w:r w:rsidR="003C24F6" w:rsidRPr="0063142C">
        <w:rPr>
          <w:rFonts w:ascii="Intrum Sans" w:hAnsi="Intrum Sans"/>
          <w:i/>
          <w:iCs/>
          <w:sz w:val="18"/>
          <w:szCs w:val="18"/>
        </w:rPr>
        <w:t xml:space="preserve"> </w:t>
      </w:r>
      <w:r w:rsidR="001E39AA" w:rsidRPr="0063142C">
        <w:rPr>
          <w:rFonts w:ascii="Intrum Sans" w:hAnsi="Intrum Sans"/>
          <w:i/>
          <w:iCs/>
          <w:sz w:val="18"/>
          <w:szCs w:val="18"/>
        </w:rPr>
        <w:t xml:space="preserve">porównując ceny i wybierając </w:t>
      </w:r>
      <w:r w:rsidR="008155B2">
        <w:rPr>
          <w:rFonts w:ascii="Intrum Sans" w:hAnsi="Intrum Sans"/>
          <w:i/>
          <w:iCs/>
          <w:sz w:val="18"/>
          <w:szCs w:val="18"/>
        </w:rPr>
        <w:t>naj</w:t>
      </w:r>
      <w:r w:rsidR="001E39AA" w:rsidRPr="0063142C">
        <w:rPr>
          <w:rFonts w:ascii="Intrum Sans" w:hAnsi="Intrum Sans"/>
          <w:i/>
          <w:iCs/>
          <w:sz w:val="18"/>
          <w:szCs w:val="18"/>
        </w:rPr>
        <w:t xml:space="preserve">korzystniejsze oferty. </w:t>
      </w:r>
      <w:r w:rsidR="007A70A0" w:rsidRPr="0063142C">
        <w:rPr>
          <w:rFonts w:ascii="Intrum Sans" w:hAnsi="Intrum Sans"/>
          <w:i/>
          <w:iCs/>
          <w:sz w:val="18"/>
          <w:szCs w:val="18"/>
        </w:rPr>
        <w:t xml:space="preserve">Nie straszcie dzieci </w:t>
      </w:r>
      <w:r w:rsidR="0005141D" w:rsidRPr="0063142C">
        <w:rPr>
          <w:rFonts w:ascii="Intrum Sans" w:hAnsi="Intrum Sans"/>
          <w:i/>
          <w:iCs/>
          <w:sz w:val="18"/>
          <w:szCs w:val="18"/>
        </w:rPr>
        <w:t>tematem</w:t>
      </w:r>
      <w:r w:rsidR="007A70A0" w:rsidRPr="0063142C">
        <w:rPr>
          <w:rFonts w:ascii="Intrum Sans" w:hAnsi="Intrum Sans"/>
          <w:i/>
          <w:iCs/>
          <w:sz w:val="18"/>
          <w:szCs w:val="18"/>
        </w:rPr>
        <w:t xml:space="preserve"> ekonomii</w:t>
      </w:r>
      <w:r w:rsidR="0079419F" w:rsidRPr="0063142C">
        <w:rPr>
          <w:rFonts w:ascii="Intrum Sans" w:hAnsi="Intrum Sans"/>
          <w:i/>
          <w:iCs/>
          <w:sz w:val="18"/>
          <w:szCs w:val="18"/>
        </w:rPr>
        <w:t xml:space="preserve"> i nie kłóćcie się przy nich z powodu pieniędzy, by nie budzić negatywnych skojarzeń</w:t>
      </w:r>
      <w:r w:rsidR="0005141D" w:rsidRPr="0063142C">
        <w:rPr>
          <w:rFonts w:ascii="Intrum Sans" w:hAnsi="Intrum Sans"/>
          <w:i/>
          <w:iCs/>
          <w:sz w:val="18"/>
          <w:szCs w:val="18"/>
        </w:rPr>
        <w:t xml:space="preserve"> </w:t>
      </w:r>
      <w:r w:rsidR="0005141D" w:rsidRPr="0034563C">
        <w:rPr>
          <w:rFonts w:ascii="Intrum Sans" w:hAnsi="Intrum Sans"/>
          <w:sz w:val="18"/>
          <w:szCs w:val="18"/>
        </w:rPr>
        <w:t xml:space="preserve">– podsumowuje </w:t>
      </w:r>
      <w:r w:rsidR="002D17E5">
        <w:rPr>
          <w:rFonts w:ascii="Intrum Sans" w:hAnsi="Intrum Sans"/>
          <w:b/>
          <w:bCs/>
          <w:sz w:val="18"/>
          <w:szCs w:val="18"/>
        </w:rPr>
        <w:t>Aneta Miszczak</w:t>
      </w:r>
      <w:r w:rsidR="0005141D" w:rsidRPr="0063142C">
        <w:rPr>
          <w:rFonts w:ascii="Intrum Sans" w:hAnsi="Intrum Sans"/>
          <w:b/>
          <w:bCs/>
          <w:sz w:val="18"/>
          <w:szCs w:val="18"/>
        </w:rPr>
        <w:t>, ekspert Intrum.</w:t>
      </w:r>
    </w:p>
    <w:sectPr w:rsidR="00D73DB1" w:rsidRPr="0063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0222" w14:textId="77777777" w:rsidR="00D0742E" w:rsidRDefault="00D0742E" w:rsidP="0034563C">
      <w:pPr>
        <w:spacing w:after="0" w:line="240" w:lineRule="auto"/>
      </w:pPr>
      <w:r>
        <w:separator/>
      </w:r>
    </w:p>
  </w:endnote>
  <w:endnote w:type="continuationSeparator" w:id="0">
    <w:p w14:paraId="445A4736" w14:textId="77777777" w:rsidR="00D0742E" w:rsidRDefault="00D0742E" w:rsidP="0034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rum Sans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AE30" w14:textId="77777777" w:rsidR="00D0742E" w:rsidRDefault="00D0742E" w:rsidP="0034563C">
      <w:pPr>
        <w:spacing w:after="0" w:line="240" w:lineRule="auto"/>
      </w:pPr>
      <w:r>
        <w:separator/>
      </w:r>
    </w:p>
  </w:footnote>
  <w:footnote w:type="continuationSeparator" w:id="0">
    <w:p w14:paraId="680638DB" w14:textId="77777777" w:rsidR="00D0742E" w:rsidRDefault="00D0742E" w:rsidP="0034563C">
      <w:pPr>
        <w:spacing w:after="0" w:line="240" w:lineRule="auto"/>
      </w:pPr>
      <w:r>
        <w:continuationSeparator/>
      </w:r>
    </w:p>
  </w:footnote>
  <w:footnote w:id="1">
    <w:p w14:paraId="6B6F08DA" w14:textId="3DF637BF" w:rsidR="0034563C" w:rsidRPr="002E75F9" w:rsidRDefault="0034563C">
      <w:pPr>
        <w:pStyle w:val="Tekstprzypisudolnego"/>
        <w:rPr>
          <w:rFonts w:ascii="Intrum Sans" w:hAnsi="Intrum Sans"/>
          <w:sz w:val="16"/>
          <w:szCs w:val="16"/>
        </w:rPr>
      </w:pPr>
      <w:r w:rsidRPr="002E75F9">
        <w:rPr>
          <w:rStyle w:val="Odwoanieprzypisudolnego"/>
          <w:rFonts w:ascii="Intrum Sans" w:hAnsi="Intrum Sans"/>
          <w:sz w:val="16"/>
          <w:szCs w:val="16"/>
        </w:rPr>
        <w:footnoteRef/>
      </w:r>
      <w:r w:rsidRPr="002E75F9">
        <w:rPr>
          <w:rFonts w:ascii="Intrum Sans" w:hAnsi="Intrum Sans"/>
          <w:sz w:val="16"/>
          <w:szCs w:val="16"/>
        </w:rPr>
        <w:t xml:space="preserve"> </w:t>
      </w:r>
      <w:r w:rsidR="001F7073" w:rsidRPr="002E75F9">
        <w:rPr>
          <w:rFonts w:ascii="Intrum Sans" w:hAnsi="Intrum Sans"/>
          <w:sz w:val="16"/>
          <w:szCs w:val="16"/>
        </w:rPr>
        <w:t xml:space="preserve">Intrum, </w:t>
      </w:r>
      <w:r w:rsidR="001F7073" w:rsidRPr="002E75F9">
        <w:rPr>
          <w:rFonts w:ascii="Intrum Sans" w:hAnsi="Intrum Sans"/>
          <w:i/>
          <w:iCs/>
          <w:sz w:val="16"/>
          <w:szCs w:val="16"/>
        </w:rPr>
        <w:t>European Consumer Payment Report 2022</w:t>
      </w:r>
      <w:r w:rsidR="001F7073" w:rsidRPr="002E75F9">
        <w:rPr>
          <w:rFonts w:ascii="Intrum Sans" w:hAnsi="Intrum Sans"/>
          <w:sz w:val="16"/>
          <w:szCs w:val="16"/>
        </w:rPr>
        <w:t>, listopad 2022.</w:t>
      </w:r>
    </w:p>
  </w:footnote>
  <w:footnote w:id="2">
    <w:p w14:paraId="29E5AAE2" w14:textId="0E721217" w:rsidR="002E75F9" w:rsidRDefault="002E75F9">
      <w:pPr>
        <w:pStyle w:val="Tekstprzypisudolnego"/>
      </w:pPr>
      <w:r w:rsidRPr="002E75F9">
        <w:rPr>
          <w:rStyle w:val="Odwoanieprzypisudolnego"/>
          <w:rFonts w:ascii="Intrum Sans" w:hAnsi="Intrum Sans"/>
          <w:sz w:val="16"/>
          <w:szCs w:val="16"/>
        </w:rPr>
        <w:footnoteRef/>
      </w:r>
      <w:r w:rsidRPr="002E75F9">
        <w:rPr>
          <w:rFonts w:ascii="Intrum Sans" w:hAnsi="Intrum Sans"/>
          <w:sz w:val="16"/>
          <w:szCs w:val="16"/>
        </w:rPr>
        <w:t xml:space="preserve"> Tamże.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05F88"/>
    <w:multiLevelType w:val="hybridMultilevel"/>
    <w:tmpl w:val="80CCB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53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DD"/>
    <w:rsid w:val="000039CD"/>
    <w:rsid w:val="00047305"/>
    <w:rsid w:val="0005141D"/>
    <w:rsid w:val="000523EA"/>
    <w:rsid w:val="00052666"/>
    <w:rsid w:val="00063E08"/>
    <w:rsid w:val="00076572"/>
    <w:rsid w:val="000A0A4C"/>
    <w:rsid w:val="000A767D"/>
    <w:rsid w:val="000B0785"/>
    <w:rsid w:val="00105050"/>
    <w:rsid w:val="001209B7"/>
    <w:rsid w:val="00147276"/>
    <w:rsid w:val="0015027F"/>
    <w:rsid w:val="00151849"/>
    <w:rsid w:val="00167E0D"/>
    <w:rsid w:val="00173638"/>
    <w:rsid w:val="00193A54"/>
    <w:rsid w:val="001A1B31"/>
    <w:rsid w:val="001B4E83"/>
    <w:rsid w:val="001E39AA"/>
    <w:rsid w:val="001F4390"/>
    <w:rsid w:val="001F7073"/>
    <w:rsid w:val="00201A16"/>
    <w:rsid w:val="002306E7"/>
    <w:rsid w:val="00242B28"/>
    <w:rsid w:val="00272B10"/>
    <w:rsid w:val="00276D6A"/>
    <w:rsid w:val="00290D74"/>
    <w:rsid w:val="002B2C41"/>
    <w:rsid w:val="002B2CA7"/>
    <w:rsid w:val="002C03D8"/>
    <w:rsid w:val="002C11C0"/>
    <w:rsid w:val="002D17E5"/>
    <w:rsid w:val="002E75F9"/>
    <w:rsid w:val="00305AE5"/>
    <w:rsid w:val="00320D42"/>
    <w:rsid w:val="003378F3"/>
    <w:rsid w:val="0034563C"/>
    <w:rsid w:val="00381279"/>
    <w:rsid w:val="003864AB"/>
    <w:rsid w:val="00395344"/>
    <w:rsid w:val="003A0806"/>
    <w:rsid w:val="003B056E"/>
    <w:rsid w:val="003C24F6"/>
    <w:rsid w:val="003E78C1"/>
    <w:rsid w:val="003F4ED4"/>
    <w:rsid w:val="00400B0B"/>
    <w:rsid w:val="004010EC"/>
    <w:rsid w:val="0041235E"/>
    <w:rsid w:val="00440A81"/>
    <w:rsid w:val="00464590"/>
    <w:rsid w:val="00483679"/>
    <w:rsid w:val="00485A32"/>
    <w:rsid w:val="004A2EB6"/>
    <w:rsid w:val="004C7BCB"/>
    <w:rsid w:val="004D4CB5"/>
    <w:rsid w:val="004E22EE"/>
    <w:rsid w:val="004F4F39"/>
    <w:rsid w:val="004F4F41"/>
    <w:rsid w:val="005620A8"/>
    <w:rsid w:val="005652C3"/>
    <w:rsid w:val="005D4B3C"/>
    <w:rsid w:val="005D7ED2"/>
    <w:rsid w:val="005F2476"/>
    <w:rsid w:val="005F7B4D"/>
    <w:rsid w:val="0063142C"/>
    <w:rsid w:val="00643D9A"/>
    <w:rsid w:val="00673B86"/>
    <w:rsid w:val="006748F8"/>
    <w:rsid w:val="00682A35"/>
    <w:rsid w:val="0068589F"/>
    <w:rsid w:val="006E7748"/>
    <w:rsid w:val="00763BB1"/>
    <w:rsid w:val="0079419F"/>
    <w:rsid w:val="007A70A0"/>
    <w:rsid w:val="00805A4C"/>
    <w:rsid w:val="00810217"/>
    <w:rsid w:val="008155B2"/>
    <w:rsid w:val="008245E0"/>
    <w:rsid w:val="00835029"/>
    <w:rsid w:val="0084626B"/>
    <w:rsid w:val="00863FD4"/>
    <w:rsid w:val="008837B2"/>
    <w:rsid w:val="008B284D"/>
    <w:rsid w:val="00900F2C"/>
    <w:rsid w:val="00917326"/>
    <w:rsid w:val="0091765A"/>
    <w:rsid w:val="009453E5"/>
    <w:rsid w:val="00990EE8"/>
    <w:rsid w:val="009910B6"/>
    <w:rsid w:val="009964F3"/>
    <w:rsid w:val="009A073A"/>
    <w:rsid w:val="009C12E4"/>
    <w:rsid w:val="009C460C"/>
    <w:rsid w:val="009C7E4F"/>
    <w:rsid w:val="00A002DD"/>
    <w:rsid w:val="00A07CF0"/>
    <w:rsid w:val="00A15BE4"/>
    <w:rsid w:val="00A87F57"/>
    <w:rsid w:val="00A87FE1"/>
    <w:rsid w:val="00A96B88"/>
    <w:rsid w:val="00AA6295"/>
    <w:rsid w:val="00AB1432"/>
    <w:rsid w:val="00B13E0F"/>
    <w:rsid w:val="00B43C14"/>
    <w:rsid w:val="00B53FC5"/>
    <w:rsid w:val="00B73575"/>
    <w:rsid w:val="00B755EF"/>
    <w:rsid w:val="00C00BB6"/>
    <w:rsid w:val="00C0452B"/>
    <w:rsid w:val="00C220B8"/>
    <w:rsid w:val="00C57AE1"/>
    <w:rsid w:val="00C85EEF"/>
    <w:rsid w:val="00CC7E1E"/>
    <w:rsid w:val="00CF2084"/>
    <w:rsid w:val="00CF2CF7"/>
    <w:rsid w:val="00CF4951"/>
    <w:rsid w:val="00D0742E"/>
    <w:rsid w:val="00D25E24"/>
    <w:rsid w:val="00D73DB1"/>
    <w:rsid w:val="00D95867"/>
    <w:rsid w:val="00D95E31"/>
    <w:rsid w:val="00DB129A"/>
    <w:rsid w:val="00DD6F99"/>
    <w:rsid w:val="00E13250"/>
    <w:rsid w:val="00E705C8"/>
    <w:rsid w:val="00E90F44"/>
    <w:rsid w:val="00EB0BB8"/>
    <w:rsid w:val="00EB760C"/>
    <w:rsid w:val="00EC000A"/>
    <w:rsid w:val="00EF29E7"/>
    <w:rsid w:val="00EF55F0"/>
    <w:rsid w:val="00EF5834"/>
    <w:rsid w:val="00F3692A"/>
    <w:rsid w:val="00F534B3"/>
    <w:rsid w:val="00F87997"/>
    <w:rsid w:val="00F96649"/>
    <w:rsid w:val="00FD731F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C1A7"/>
  <w15:chartTrackingRefBased/>
  <w15:docId w15:val="{32990BFB-B35E-4F03-AFA1-830A24EE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B28"/>
    <w:pPr>
      <w:ind w:left="720"/>
      <w:contextualSpacing/>
    </w:pPr>
  </w:style>
  <w:style w:type="paragraph" w:styleId="Poprawka">
    <w:name w:val="Revision"/>
    <w:hidden/>
    <w:uiPriority w:val="99"/>
    <w:semiHidden/>
    <w:rsid w:val="0034563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A93927-D085-3848-9E68-E0E349EB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Bil</dc:creator>
  <cp:keywords/>
  <dc:description/>
  <cp:lastModifiedBy>Katarzyna Bil</cp:lastModifiedBy>
  <cp:revision>11</cp:revision>
  <dcterms:created xsi:type="dcterms:W3CDTF">2023-09-10T07:40:00Z</dcterms:created>
  <dcterms:modified xsi:type="dcterms:W3CDTF">2023-09-11T09:52:00Z</dcterms:modified>
</cp:coreProperties>
</file>