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5276" w14:textId="6E13609C" w:rsidR="00255113" w:rsidRPr="005734C2" w:rsidRDefault="00255113" w:rsidP="005734C2">
      <w:pPr>
        <w:pStyle w:val="paragraph"/>
        <w:spacing w:before="0" w:beforeAutospacing="0" w:after="0" w:afterAutospacing="0" w:line="276" w:lineRule="auto"/>
        <w:jc w:val="right"/>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 xml:space="preserve">Materiał prasowy, </w:t>
      </w:r>
      <w:r w:rsidR="002E6824">
        <w:rPr>
          <w:rStyle w:val="normaltextrun"/>
          <w:rFonts w:ascii="Intrum Sans" w:hAnsi="Intrum Sans" w:cs="Segoe UI"/>
          <w:color w:val="000000" w:themeColor="text1"/>
          <w:sz w:val="18"/>
          <w:szCs w:val="18"/>
        </w:rPr>
        <w:t>06</w:t>
      </w:r>
      <w:r w:rsidRPr="005734C2">
        <w:rPr>
          <w:rStyle w:val="normaltextrun"/>
          <w:rFonts w:ascii="Intrum Sans" w:hAnsi="Intrum Sans" w:cs="Segoe UI"/>
          <w:color w:val="000000" w:themeColor="text1"/>
          <w:sz w:val="18"/>
          <w:szCs w:val="18"/>
        </w:rPr>
        <w:t>.</w:t>
      </w:r>
      <w:r w:rsidR="1997E256" w:rsidRPr="005734C2">
        <w:rPr>
          <w:rStyle w:val="normaltextrun"/>
          <w:rFonts w:ascii="Intrum Sans" w:hAnsi="Intrum Sans" w:cs="Segoe UI"/>
          <w:color w:val="000000" w:themeColor="text1"/>
          <w:sz w:val="18"/>
          <w:szCs w:val="18"/>
        </w:rPr>
        <w:t>10</w:t>
      </w:r>
      <w:r w:rsidRPr="005734C2">
        <w:rPr>
          <w:rStyle w:val="normaltextrun"/>
          <w:rFonts w:ascii="Intrum Sans" w:hAnsi="Intrum Sans" w:cs="Segoe UI"/>
          <w:color w:val="000000" w:themeColor="text1"/>
          <w:sz w:val="18"/>
          <w:szCs w:val="18"/>
        </w:rPr>
        <w:t>.2023 r.</w:t>
      </w:r>
      <w:r w:rsidRPr="005734C2">
        <w:rPr>
          <w:rStyle w:val="normaltextrun"/>
          <w:color w:val="000000" w:themeColor="text1"/>
          <w:sz w:val="18"/>
          <w:szCs w:val="18"/>
        </w:rPr>
        <w:t> </w:t>
      </w:r>
      <w:r w:rsidRPr="005734C2">
        <w:rPr>
          <w:rStyle w:val="normaltextrun"/>
          <w:rFonts w:ascii="Intrum Sans" w:hAnsi="Intrum Sans" w:cs="Segoe UI"/>
          <w:color w:val="000000" w:themeColor="text1"/>
          <w:sz w:val="18"/>
          <w:szCs w:val="18"/>
        </w:rPr>
        <w:t> </w:t>
      </w:r>
      <w:r w:rsidRPr="005734C2">
        <w:rPr>
          <w:rStyle w:val="eop"/>
          <w:rFonts w:ascii="Intrum Sans" w:hAnsi="Intrum Sans" w:cs="Segoe UI"/>
          <w:color w:val="000000" w:themeColor="text1"/>
          <w:sz w:val="18"/>
          <w:szCs w:val="18"/>
        </w:rPr>
        <w:t> </w:t>
      </w:r>
    </w:p>
    <w:p w14:paraId="1066430D"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3E26F675"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77C9AAD6" w14:textId="784A6FD3" w:rsidR="00255113" w:rsidRPr="005734C2" w:rsidRDefault="004E49CD" w:rsidP="005734C2">
      <w:pPr>
        <w:pStyle w:val="paragraph"/>
        <w:spacing w:before="0" w:beforeAutospacing="0" w:after="0" w:afterAutospacing="0" w:line="276" w:lineRule="auto"/>
        <w:jc w:val="both"/>
        <w:textAlignment w:val="baseline"/>
        <w:rPr>
          <w:rFonts w:ascii="Segoe UI" w:hAnsi="Segoe UI" w:cs="Segoe UI"/>
          <w:sz w:val="27"/>
          <w:szCs w:val="27"/>
        </w:rPr>
      </w:pPr>
      <w:r w:rsidRPr="005734C2">
        <w:rPr>
          <w:rStyle w:val="normaltextrun"/>
          <w:rFonts w:ascii="Intrum Sans" w:hAnsi="Intrum Sans" w:cs="Segoe UI"/>
          <w:b/>
          <w:bCs/>
          <w:color w:val="000000" w:themeColor="text1"/>
          <w:sz w:val="22"/>
          <w:szCs w:val="22"/>
        </w:rPr>
        <w:t>J</w:t>
      </w:r>
      <w:r w:rsidR="00FD17E4" w:rsidRPr="005734C2">
        <w:rPr>
          <w:rStyle w:val="normaltextrun"/>
          <w:rFonts w:ascii="Intrum Sans" w:hAnsi="Intrum Sans" w:cs="Segoe UI"/>
          <w:b/>
          <w:bCs/>
          <w:color w:val="000000" w:themeColor="text1"/>
          <w:sz w:val="22"/>
          <w:szCs w:val="22"/>
        </w:rPr>
        <w:t>esienne p</w:t>
      </w:r>
      <w:r w:rsidR="00255113" w:rsidRPr="005734C2">
        <w:rPr>
          <w:rStyle w:val="normaltextrun"/>
          <w:rFonts w:ascii="Intrum Sans" w:hAnsi="Intrum Sans" w:cs="Segoe UI"/>
          <w:b/>
          <w:bCs/>
          <w:color w:val="000000" w:themeColor="text1"/>
          <w:sz w:val="22"/>
          <w:szCs w:val="22"/>
        </w:rPr>
        <w:t xml:space="preserve">orządki w </w:t>
      </w:r>
      <w:r w:rsidR="00FD17E4" w:rsidRPr="005734C2">
        <w:rPr>
          <w:rStyle w:val="normaltextrun"/>
          <w:rFonts w:ascii="Intrum Sans" w:hAnsi="Intrum Sans" w:cs="Segoe UI"/>
          <w:b/>
          <w:bCs/>
          <w:color w:val="000000" w:themeColor="text1"/>
          <w:sz w:val="22"/>
          <w:szCs w:val="22"/>
        </w:rPr>
        <w:t xml:space="preserve">… domowym </w:t>
      </w:r>
      <w:r w:rsidR="00255113" w:rsidRPr="005734C2">
        <w:rPr>
          <w:rStyle w:val="normaltextrun"/>
          <w:rFonts w:ascii="Intrum Sans" w:hAnsi="Intrum Sans" w:cs="Segoe UI"/>
          <w:b/>
          <w:bCs/>
          <w:color w:val="000000" w:themeColor="text1"/>
          <w:sz w:val="22"/>
          <w:szCs w:val="22"/>
        </w:rPr>
        <w:t>budżecie</w:t>
      </w:r>
      <w:r w:rsidR="00255113" w:rsidRPr="005734C2">
        <w:rPr>
          <w:rStyle w:val="eop"/>
          <w:rFonts w:ascii="Intrum Sans" w:hAnsi="Intrum Sans" w:cs="Segoe UI"/>
          <w:color w:val="000000" w:themeColor="text1"/>
          <w:sz w:val="22"/>
          <w:szCs w:val="22"/>
        </w:rPr>
        <w:t> </w:t>
      </w:r>
    </w:p>
    <w:p w14:paraId="0EABC6C3"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6EF4D36B" w14:textId="3482D3C0" w:rsidR="00255113" w:rsidRPr="005734C2" w:rsidRDefault="00255113" w:rsidP="67D7B7F7">
      <w:pPr>
        <w:pStyle w:val="paragraph"/>
        <w:spacing w:before="0" w:beforeAutospacing="0" w:after="0" w:afterAutospacing="0" w:line="276" w:lineRule="auto"/>
        <w:textAlignment w:val="baseline"/>
        <w:rPr>
          <w:rFonts w:ascii="Intrum Sans" w:hAnsi="Intrum Sans" w:cs="Segoe UI"/>
          <w:b/>
          <w:bCs/>
          <w:color w:val="000000"/>
          <w:sz w:val="18"/>
          <w:szCs w:val="18"/>
        </w:rPr>
      </w:pPr>
      <w:r w:rsidRPr="67D7B7F7">
        <w:rPr>
          <w:rStyle w:val="normaltextrun"/>
          <w:rFonts w:ascii="Intrum Sans" w:hAnsi="Intrum Sans" w:cs="Segoe UI"/>
          <w:b/>
          <w:bCs/>
          <w:color w:val="000000" w:themeColor="text1"/>
          <w:sz w:val="18"/>
          <w:szCs w:val="18"/>
        </w:rPr>
        <w:t>Jesień często kojarzy się z okresem przygotowań</w:t>
      </w:r>
      <w:r w:rsidR="00FD17E4" w:rsidRPr="67D7B7F7">
        <w:rPr>
          <w:rStyle w:val="normaltextrun"/>
          <w:rFonts w:ascii="Intrum Sans" w:hAnsi="Intrum Sans" w:cs="Segoe UI"/>
          <w:b/>
          <w:bCs/>
          <w:color w:val="000000" w:themeColor="text1"/>
          <w:sz w:val="18"/>
          <w:szCs w:val="18"/>
        </w:rPr>
        <w:t xml:space="preserve"> do zimy</w:t>
      </w:r>
      <w:r w:rsidRPr="67D7B7F7">
        <w:rPr>
          <w:rStyle w:val="normaltextrun"/>
          <w:rFonts w:ascii="Intrum Sans" w:hAnsi="Intrum Sans" w:cs="Segoe UI"/>
          <w:b/>
          <w:bCs/>
          <w:color w:val="000000" w:themeColor="text1"/>
          <w:sz w:val="18"/>
          <w:szCs w:val="18"/>
        </w:rPr>
        <w:t xml:space="preserve">. Niektórzy zabierają się za robienie przetworów, które rozgrzeją w chłodne dni i pozwalają zachować smak lata na dłużej. Inni już szykują </w:t>
      </w:r>
      <w:r w:rsidR="00FD17E4" w:rsidRPr="67D7B7F7">
        <w:rPr>
          <w:rStyle w:val="normaltextrun"/>
          <w:rFonts w:ascii="Intrum Sans" w:hAnsi="Intrum Sans" w:cs="Segoe UI"/>
          <w:b/>
          <w:bCs/>
          <w:color w:val="000000" w:themeColor="text1"/>
          <w:sz w:val="18"/>
          <w:szCs w:val="18"/>
        </w:rPr>
        <w:t xml:space="preserve">się </w:t>
      </w:r>
      <w:r w:rsidRPr="67D7B7F7">
        <w:rPr>
          <w:rStyle w:val="normaltextrun"/>
          <w:rFonts w:ascii="Intrum Sans" w:hAnsi="Intrum Sans" w:cs="Segoe UI"/>
          <w:b/>
          <w:bCs/>
          <w:color w:val="000000" w:themeColor="text1"/>
          <w:sz w:val="18"/>
          <w:szCs w:val="18"/>
        </w:rPr>
        <w:t xml:space="preserve">na </w:t>
      </w:r>
      <w:r w:rsidR="005734C2" w:rsidRPr="67D7B7F7">
        <w:rPr>
          <w:rStyle w:val="normaltextrun"/>
          <w:rFonts w:ascii="Intrum Sans" w:hAnsi="Intrum Sans" w:cs="Segoe UI"/>
          <w:b/>
          <w:bCs/>
          <w:color w:val="000000" w:themeColor="text1"/>
          <w:sz w:val="18"/>
          <w:szCs w:val="18"/>
        </w:rPr>
        <w:t>Święta Bożego Narodzenia</w:t>
      </w:r>
      <w:r w:rsidRPr="67D7B7F7">
        <w:rPr>
          <w:rStyle w:val="normaltextrun"/>
          <w:rFonts w:ascii="Intrum Sans" w:hAnsi="Intrum Sans" w:cs="Segoe UI"/>
          <w:b/>
          <w:bCs/>
          <w:color w:val="000000" w:themeColor="text1"/>
          <w:sz w:val="18"/>
          <w:szCs w:val="18"/>
        </w:rPr>
        <w:t xml:space="preserve"> i zaczynają myśleć o prezentach </w:t>
      </w:r>
      <w:r w:rsidRPr="67D7B7F7">
        <w:rPr>
          <w:rStyle w:val="normaltextrun"/>
          <w:rFonts w:ascii="Intrum Sans" w:hAnsi="Intrum Sans" w:cs="Segoe UI"/>
          <w:color w:val="000000" w:themeColor="text1"/>
          <w:sz w:val="18"/>
          <w:szCs w:val="18"/>
        </w:rPr>
        <w:t>—</w:t>
      </w:r>
      <w:r w:rsidRPr="67D7B7F7">
        <w:rPr>
          <w:rStyle w:val="normaltextrun"/>
          <w:rFonts w:ascii="Intrum Sans" w:hAnsi="Intrum Sans" w:cs="Segoe UI"/>
          <w:b/>
          <w:bCs/>
          <w:color w:val="000000" w:themeColor="text1"/>
          <w:sz w:val="18"/>
          <w:szCs w:val="18"/>
        </w:rPr>
        <w:t xml:space="preserve"> i sprawdzają stan konta, który znacząco skurczył się z powodu wydatków wakacyjnych. Jeśli zaliczasz się do </w:t>
      </w:r>
      <w:r w:rsidR="005734C2" w:rsidRPr="67D7B7F7">
        <w:rPr>
          <w:rStyle w:val="normaltextrun"/>
          <w:rFonts w:ascii="Intrum Sans" w:hAnsi="Intrum Sans" w:cs="Segoe UI"/>
          <w:b/>
          <w:bCs/>
          <w:color w:val="000000" w:themeColor="text1"/>
          <w:sz w:val="18"/>
          <w:szCs w:val="18"/>
        </w:rPr>
        <w:t>tych osób</w:t>
      </w:r>
      <w:r w:rsidRPr="67D7B7F7">
        <w:rPr>
          <w:rStyle w:val="normaltextrun"/>
          <w:rFonts w:ascii="Intrum Sans" w:hAnsi="Intrum Sans" w:cs="Segoe UI"/>
          <w:b/>
          <w:bCs/>
          <w:color w:val="000000" w:themeColor="text1"/>
          <w:sz w:val="18"/>
          <w:szCs w:val="18"/>
        </w:rPr>
        <w:t xml:space="preserve"> albo po prostu chcesz uporządkować swoje </w:t>
      </w:r>
      <w:r w:rsidR="005734C2" w:rsidRPr="67D7B7F7">
        <w:rPr>
          <w:rStyle w:val="normaltextrun"/>
          <w:rFonts w:ascii="Intrum Sans" w:hAnsi="Intrum Sans" w:cs="Segoe UI"/>
          <w:b/>
          <w:bCs/>
          <w:color w:val="000000" w:themeColor="text1"/>
          <w:sz w:val="18"/>
          <w:szCs w:val="18"/>
        </w:rPr>
        <w:t>wydatki</w:t>
      </w:r>
      <w:r w:rsidRPr="67D7B7F7">
        <w:rPr>
          <w:rStyle w:val="normaltextrun"/>
          <w:rFonts w:ascii="Intrum Sans" w:hAnsi="Intrum Sans" w:cs="Segoe UI"/>
          <w:b/>
          <w:bCs/>
          <w:color w:val="000000" w:themeColor="text1"/>
          <w:sz w:val="18"/>
          <w:szCs w:val="18"/>
        </w:rPr>
        <w:t xml:space="preserve"> </w:t>
      </w:r>
      <w:r w:rsidR="002E6824">
        <w:rPr>
          <w:rStyle w:val="normaltextrun"/>
          <w:rFonts w:ascii="Intrum Sans" w:hAnsi="Intrum Sans" w:cs="Segoe UI"/>
          <w:b/>
          <w:bCs/>
          <w:color w:val="000000" w:themeColor="text1"/>
          <w:sz w:val="18"/>
          <w:szCs w:val="18"/>
        </w:rPr>
        <w:br/>
      </w:r>
      <w:r w:rsidRPr="67D7B7F7">
        <w:rPr>
          <w:rStyle w:val="normaltextrun"/>
          <w:rFonts w:ascii="Intrum Sans" w:hAnsi="Intrum Sans" w:cs="Segoe UI"/>
          <w:b/>
          <w:bCs/>
          <w:color w:val="000000" w:themeColor="text1"/>
          <w:sz w:val="18"/>
          <w:szCs w:val="18"/>
        </w:rPr>
        <w:t xml:space="preserve">i znaleźć </w:t>
      </w:r>
      <w:r w:rsidR="005734C2" w:rsidRPr="67D7B7F7">
        <w:rPr>
          <w:rStyle w:val="normaltextrun"/>
          <w:rFonts w:ascii="Intrum Sans" w:hAnsi="Intrum Sans" w:cs="Segoe UI"/>
          <w:b/>
          <w:bCs/>
          <w:color w:val="000000" w:themeColor="text1"/>
          <w:sz w:val="18"/>
          <w:szCs w:val="18"/>
        </w:rPr>
        <w:t xml:space="preserve">dodatkowe </w:t>
      </w:r>
      <w:r w:rsidRPr="67D7B7F7">
        <w:rPr>
          <w:rStyle w:val="normaltextrun"/>
          <w:rFonts w:ascii="Intrum Sans" w:hAnsi="Intrum Sans" w:cs="Segoe UI"/>
          <w:b/>
          <w:bCs/>
          <w:color w:val="000000" w:themeColor="text1"/>
          <w:sz w:val="18"/>
          <w:szCs w:val="18"/>
        </w:rPr>
        <w:t xml:space="preserve">środki, to zapraszamy do przeczytania kolejnego </w:t>
      </w:r>
      <w:r w:rsidR="005734C2" w:rsidRPr="67D7B7F7">
        <w:rPr>
          <w:rStyle w:val="normaltextrun"/>
          <w:rFonts w:ascii="Intrum Sans" w:hAnsi="Intrum Sans" w:cs="Segoe UI"/>
          <w:b/>
          <w:bCs/>
          <w:color w:val="000000" w:themeColor="text1"/>
          <w:sz w:val="18"/>
          <w:szCs w:val="18"/>
        </w:rPr>
        <w:t>poradnika Intrum z</w:t>
      </w:r>
      <w:r w:rsidRPr="67D7B7F7">
        <w:rPr>
          <w:rStyle w:val="normaltextrun"/>
          <w:rFonts w:ascii="Intrum Sans" w:hAnsi="Intrum Sans" w:cs="Segoe UI"/>
          <w:b/>
          <w:bCs/>
          <w:color w:val="000000" w:themeColor="text1"/>
          <w:sz w:val="18"/>
          <w:szCs w:val="18"/>
        </w:rPr>
        <w:t xml:space="preserve"> cyklu „Ogarniam finanse”.  </w:t>
      </w:r>
      <w:r w:rsidR="005734C2" w:rsidRPr="67D7B7F7">
        <w:rPr>
          <w:rStyle w:val="normaltextrun"/>
          <w:rFonts w:ascii="Intrum Sans" w:hAnsi="Intrum Sans" w:cs="Segoe UI"/>
          <w:b/>
          <w:bCs/>
          <w:color w:val="000000" w:themeColor="text1"/>
          <w:sz w:val="18"/>
          <w:szCs w:val="18"/>
        </w:rPr>
        <w:t>Wyjaśniamy,</w:t>
      </w:r>
      <w:r w:rsidRPr="67D7B7F7">
        <w:rPr>
          <w:rStyle w:val="normaltextrun"/>
          <w:rFonts w:ascii="Intrum Sans" w:hAnsi="Intrum Sans" w:cs="Segoe UI"/>
          <w:b/>
          <w:bCs/>
          <w:color w:val="000000" w:themeColor="text1"/>
          <w:sz w:val="18"/>
          <w:szCs w:val="18"/>
        </w:rPr>
        <w:t xml:space="preserve"> jak mądrze</w:t>
      </w:r>
      <w:r w:rsidR="00FD17E4" w:rsidRPr="67D7B7F7">
        <w:rPr>
          <w:rStyle w:val="normaltextrun"/>
          <w:rFonts w:ascii="Intrum Sans" w:hAnsi="Intrum Sans" w:cs="Segoe UI"/>
          <w:b/>
          <w:bCs/>
          <w:color w:val="000000" w:themeColor="text1"/>
          <w:sz w:val="18"/>
          <w:szCs w:val="18"/>
        </w:rPr>
        <w:t xml:space="preserve"> i</w:t>
      </w:r>
      <w:r w:rsidRPr="67D7B7F7">
        <w:rPr>
          <w:rStyle w:val="normaltextrun"/>
          <w:rFonts w:ascii="Intrum Sans" w:hAnsi="Intrum Sans" w:cs="Segoe UI"/>
          <w:b/>
          <w:bCs/>
          <w:color w:val="000000" w:themeColor="text1"/>
          <w:sz w:val="18"/>
          <w:szCs w:val="18"/>
        </w:rPr>
        <w:t xml:space="preserve"> skutecznie podejść do kwestii oszczędzania</w:t>
      </w:r>
      <w:r w:rsidR="005734C2" w:rsidRPr="67D7B7F7">
        <w:rPr>
          <w:rStyle w:val="normaltextrun"/>
          <w:rFonts w:ascii="Intrum Sans" w:hAnsi="Intrum Sans" w:cs="Segoe UI"/>
          <w:b/>
          <w:bCs/>
          <w:color w:val="000000" w:themeColor="text1"/>
          <w:sz w:val="18"/>
          <w:szCs w:val="18"/>
        </w:rPr>
        <w:t xml:space="preserve"> i zrobić jesienne porządki </w:t>
      </w:r>
      <w:r w:rsidR="002E6824">
        <w:rPr>
          <w:rStyle w:val="normaltextrun"/>
          <w:rFonts w:ascii="Intrum Sans" w:hAnsi="Intrum Sans" w:cs="Segoe UI"/>
          <w:b/>
          <w:bCs/>
          <w:color w:val="000000" w:themeColor="text1"/>
          <w:sz w:val="18"/>
          <w:szCs w:val="18"/>
        </w:rPr>
        <w:br/>
      </w:r>
      <w:r w:rsidR="005734C2" w:rsidRPr="67D7B7F7">
        <w:rPr>
          <w:rStyle w:val="normaltextrun"/>
          <w:rFonts w:ascii="Intrum Sans" w:hAnsi="Intrum Sans" w:cs="Segoe UI"/>
          <w:b/>
          <w:bCs/>
          <w:color w:val="000000" w:themeColor="text1"/>
          <w:sz w:val="18"/>
          <w:szCs w:val="18"/>
        </w:rPr>
        <w:t>w domowym budżecie.</w:t>
      </w:r>
    </w:p>
    <w:p w14:paraId="415FB2FF"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0F62B5AF"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b/>
          <w:bCs/>
          <w:i/>
          <w:iCs/>
          <w:color w:val="000000"/>
          <w:sz w:val="18"/>
          <w:szCs w:val="18"/>
        </w:rPr>
        <w:t>Pierwsze koty za płoty</w:t>
      </w:r>
      <w:r w:rsidRPr="005734C2">
        <w:rPr>
          <w:rStyle w:val="normaltextrun"/>
          <w:rFonts w:ascii="Intrum Sans" w:hAnsi="Intrum Sans" w:cs="Segoe UI"/>
          <w:b/>
          <w:bCs/>
          <w:color w:val="000000"/>
          <w:sz w:val="18"/>
          <w:szCs w:val="18"/>
        </w:rPr>
        <w:t>, czyli przegląd finansów</w:t>
      </w:r>
      <w:r w:rsidRPr="005734C2">
        <w:rPr>
          <w:rStyle w:val="eop"/>
          <w:rFonts w:ascii="Intrum Sans" w:hAnsi="Intrum Sans" w:cs="Segoe UI"/>
          <w:color w:val="000000"/>
          <w:sz w:val="18"/>
          <w:szCs w:val="18"/>
        </w:rPr>
        <w:t> </w:t>
      </w:r>
    </w:p>
    <w:p w14:paraId="58E0B445"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3F708FA9" w14:textId="1C3E0A9D"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Mówi się, że najtrudniej zacząć. Nie inaczej bywa z uporządkowaniem finansów. Rodzaje i częstotliwość wydatków mogą spowodować zamieszanie, szczególnie jeśli wydajemy pieniądze impulsywne</w:t>
      </w:r>
      <w:r w:rsidR="00FD17E4" w:rsidRPr="005734C2">
        <w:rPr>
          <w:rStyle w:val="normaltextrun"/>
          <w:rFonts w:ascii="Intrum Sans" w:hAnsi="Intrum Sans" w:cs="Segoe UI"/>
          <w:color w:val="000000" w:themeColor="text1"/>
          <w:sz w:val="18"/>
          <w:szCs w:val="18"/>
        </w:rPr>
        <w:t>,</w:t>
      </w:r>
      <w:r w:rsidRPr="005734C2">
        <w:rPr>
          <w:rStyle w:val="normaltextrun"/>
          <w:rFonts w:ascii="Intrum Sans" w:hAnsi="Intrum Sans" w:cs="Segoe UI"/>
          <w:color w:val="000000" w:themeColor="text1"/>
          <w:sz w:val="18"/>
          <w:szCs w:val="18"/>
        </w:rPr>
        <w:t xml:space="preserve"> </w:t>
      </w:r>
      <w:r w:rsidR="005734C2">
        <w:rPr>
          <w:rStyle w:val="normaltextrun"/>
          <w:rFonts w:ascii="Intrum Sans" w:hAnsi="Intrum Sans" w:cs="Segoe UI"/>
          <w:color w:val="000000" w:themeColor="text1"/>
          <w:sz w:val="18"/>
          <w:szCs w:val="18"/>
        </w:rPr>
        <w:t>na</w:t>
      </w:r>
      <w:r w:rsidRPr="005734C2">
        <w:rPr>
          <w:rStyle w:val="normaltextrun"/>
          <w:rFonts w:ascii="Intrum Sans" w:hAnsi="Intrum Sans" w:cs="Segoe UI"/>
          <w:color w:val="000000" w:themeColor="text1"/>
          <w:sz w:val="18"/>
          <w:szCs w:val="18"/>
        </w:rPr>
        <w:t xml:space="preserve"> nieplanowane</w:t>
      </w:r>
      <w:r w:rsidR="00FD17E4" w:rsidRPr="005734C2">
        <w:rPr>
          <w:rStyle w:val="normaltextrun"/>
          <w:rFonts w:ascii="Intrum Sans" w:hAnsi="Intrum Sans" w:cs="Segoe UI"/>
          <w:color w:val="000000" w:themeColor="text1"/>
          <w:sz w:val="18"/>
          <w:szCs w:val="18"/>
        </w:rPr>
        <w:t xml:space="preserve"> zakupy</w:t>
      </w:r>
      <w:r w:rsidRPr="005734C2">
        <w:rPr>
          <w:rStyle w:val="normaltextrun"/>
          <w:rFonts w:ascii="Intrum Sans" w:hAnsi="Intrum Sans" w:cs="Segoe UI"/>
          <w:color w:val="000000" w:themeColor="text1"/>
          <w:sz w:val="18"/>
          <w:szCs w:val="18"/>
        </w:rPr>
        <w:t>. Oczywiście istnieją ta</w:t>
      </w:r>
      <w:r w:rsidR="005734C2">
        <w:rPr>
          <w:rStyle w:val="normaltextrun"/>
          <w:rFonts w:ascii="Intrum Sans" w:hAnsi="Intrum Sans" w:cs="Segoe UI"/>
          <w:color w:val="000000" w:themeColor="text1"/>
          <w:sz w:val="18"/>
          <w:szCs w:val="18"/>
        </w:rPr>
        <w:t>kie osoby</w:t>
      </w:r>
      <w:r w:rsidRPr="005734C2">
        <w:rPr>
          <w:rStyle w:val="normaltextrun"/>
          <w:rFonts w:ascii="Intrum Sans" w:hAnsi="Intrum Sans" w:cs="Segoe UI"/>
          <w:color w:val="000000" w:themeColor="text1"/>
          <w:sz w:val="18"/>
          <w:szCs w:val="18"/>
        </w:rPr>
        <w:t>, któr</w:t>
      </w:r>
      <w:r w:rsidR="005734C2">
        <w:rPr>
          <w:rStyle w:val="normaltextrun"/>
          <w:rFonts w:ascii="Intrum Sans" w:hAnsi="Intrum Sans" w:cs="Segoe UI"/>
          <w:color w:val="000000" w:themeColor="text1"/>
          <w:sz w:val="18"/>
          <w:szCs w:val="18"/>
        </w:rPr>
        <w:t>e</w:t>
      </w:r>
      <w:r w:rsidRPr="005734C2">
        <w:rPr>
          <w:rStyle w:val="normaltextrun"/>
          <w:rFonts w:ascii="Intrum Sans" w:hAnsi="Intrum Sans" w:cs="Segoe UI"/>
          <w:color w:val="000000" w:themeColor="text1"/>
          <w:sz w:val="18"/>
          <w:szCs w:val="18"/>
        </w:rPr>
        <w:t xml:space="preserve"> z cierpliwością i dokładnością zapisują wszystkie poniesione koszty, ale nie oszukujmy się. Większość z nas jest na tyle zapracowana i zajęta mierzeniem się z codziennymi wyzwaniami, że po prostu nie mamy czasu i uwagi na śledzenie wydatków. Co zatem zrobić, by to zadanie sobie ułatwić?</w:t>
      </w:r>
      <w:r w:rsidRPr="005734C2">
        <w:rPr>
          <w:rStyle w:val="eop"/>
          <w:rFonts w:ascii="Intrum Sans" w:hAnsi="Intrum Sans" w:cs="Segoe UI"/>
          <w:color w:val="000000" w:themeColor="text1"/>
          <w:sz w:val="18"/>
          <w:szCs w:val="18"/>
        </w:rPr>
        <w:t> </w:t>
      </w:r>
    </w:p>
    <w:p w14:paraId="5C442301"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3CFFCAAF" w14:textId="79E02C8C" w:rsidR="00255113" w:rsidRPr="005734C2" w:rsidRDefault="00255113" w:rsidP="005734C2">
      <w:pPr>
        <w:pStyle w:val="paragraph"/>
        <w:spacing w:before="0" w:beforeAutospacing="0" w:after="0" w:afterAutospacing="0" w:line="276" w:lineRule="auto"/>
        <w:textAlignment w:val="baseline"/>
        <w:rPr>
          <w:rFonts w:ascii="Intrum Sans" w:hAnsi="Intrum Sans" w:cs="Segoe UI"/>
          <w:i/>
          <w:iCs/>
          <w:color w:val="000000" w:themeColor="text1"/>
          <w:sz w:val="18"/>
          <w:szCs w:val="18"/>
        </w:rPr>
      </w:pPr>
      <w:r w:rsidRPr="005734C2">
        <w:rPr>
          <w:rStyle w:val="normaltextrun"/>
          <w:rFonts w:ascii="Intrum Sans" w:hAnsi="Intrum Sans" w:cs="Segoe UI"/>
          <w:color w:val="000000" w:themeColor="text1"/>
          <w:sz w:val="18"/>
          <w:szCs w:val="18"/>
        </w:rPr>
        <w:t xml:space="preserve">— </w:t>
      </w:r>
      <w:r w:rsidRPr="005734C2">
        <w:rPr>
          <w:rStyle w:val="normaltextrun"/>
          <w:rFonts w:ascii="Intrum Sans" w:hAnsi="Intrum Sans" w:cs="Segoe UI"/>
          <w:i/>
          <w:iCs/>
          <w:color w:val="000000" w:themeColor="text1"/>
          <w:sz w:val="18"/>
          <w:szCs w:val="18"/>
        </w:rPr>
        <w:t xml:space="preserve">Dobrą praktyką jest, spisanie </w:t>
      </w:r>
      <w:r w:rsidR="00FD17E4" w:rsidRPr="005734C2">
        <w:rPr>
          <w:rStyle w:val="normaltextrun"/>
          <w:rFonts w:ascii="Intrum Sans" w:hAnsi="Intrum Sans" w:cs="Segoe UI"/>
          <w:i/>
          <w:iCs/>
          <w:color w:val="000000" w:themeColor="text1"/>
          <w:sz w:val="18"/>
          <w:szCs w:val="18"/>
        </w:rPr>
        <w:t xml:space="preserve">na początku miesiąca </w:t>
      </w:r>
      <w:r w:rsidRPr="005734C2">
        <w:rPr>
          <w:rStyle w:val="normaltextrun"/>
          <w:rFonts w:ascii="Intrum Sans" w:hAnsi="Intrum Sans" w:cs="Segoe UI"/>
          <w:i/>
          <w:iCs/>
          <w:color w:val="000000" w:themeColor="text1"/>
          <w:sz w:val="18"/>
          <w:szCs w:val="18"/>
        </w:rPr>
        <w:t xml:space="preserve">wszystkich kosztów, </w:t>
      </w:r>
      <w:r w:rsidR="005734C2">
        <w:rPr>
          <w:rStyle w:val="normaltextrun"/>
          <w:rFonts w:ascii="Intrum Sans" w:hAnsi="Intrum Sans" w:cs="Segoe UI"/>
          <w:i/>
          <w:iCs/>
          <w:color w:val="000000" w:themeColor="text1"/>
          <w:sz w:val="18"/>
          <w:szCs w:val="18"/>
        </w:rPr>
        <w:t>które nas czekają</w:t>
      </w:r>
      <w:r w:rsidRPr="005734C2">
        <w:rPr>
          <w:rStyle w:val="normaltextrun"/>
          <w:rFonts w:ascii="Intrum Sans" w:hAnsi="Intrum Sans" w:cs="Segoe UI"/>
          <w:i/>
          <w:iCs/>
          <w:color w:val="000000" w:themeColor="text1"/>
          <w:sz w:val="18"/>
          <w:szCs w:val="18"/>
        </w:rPr>
        <w:t xml:space="preserve">. Zaczynamy od stałych wydatków, </w:t>
      </w:r>
      <w:r w:rsidR="00FD17E4" w:rsidRPr="005734C2">
        <w:rPr>
          <w:rStyle w:val="normaltextrun"/>
          <w:rFonts w:ascii="Intrum Sans" w:hAnsi="Intrum Sans" w:cs="Segoe UI"/>
          <w:i/>
          <w:iCs/>
          <w:color w:val="000000" w:themeColor="text1"/>
          <w:sz w:val="18"/>
          <w:szCs w:val="18"/>
        </w:rPr>
        <w:t>takich jak</w:t>
      </w:r>
      <w:r w:rsidRPr="005734C2">
        <w:rPr>
          <w:rStyle w:val="normaltextrun"/>
          <w:rFonts w:ascii="Intrum Sans" w:hAnsi="Intrum Sans" w:cs="Segoe UI"/>
          <w:i/>
          <w:iCs/>
          <w:color w:val="000000" w:themeColor="text1"/>
          <w:sz w:val="18"/>
          <w:szCs w:val="18"/>
        </w:rPr>
        <w:t xml:space="preserve">: czynsz, opłaty za wodę, gaz i prąd, Internet i inne media. Jeśli </w:t>
      </w:r>
      <w:r w:rsidR="005734C2">
        <w:rPr>
          <w:rStyle w:val="normaltextrun"/>
          <w:rFonts w:ascii="Intrum Sans" w:hAnsi="Intrum Sans" w:cs="Segoe UI"/>
          <w:i/>
          <w:iCs/>
          <w:color w:val="000000" w:themeColor="text1"/>
          <w:sz w:val="18"/>
          <w:szCs w:val="18"/>
        </w:rPr>
        <w:t>zaciągnęliśm</w:t>
      </w:r>
      <w:r w:rsidR="005734C2" w:rsidRPr="005734C2">
        <w:rPr>
          <w:rStyle w:val="normaltextrun"/>
          <w:rFonts w:ascii="Intrum Sans" w:hAnsi="Intrum Sans" w:cs="Segoe UI"/>
          <w:i/>
          <w:iCs/>
          <w:color w:val="000000" w:themeColor="text1"/>
          <w:sz w:val="18"/>
          <w:szCs w:val="18"/>
        </w:rPr>
        <w:t>y</w:t>
      </w:r>
      <w:r w:rsidRPr="005734C2">
        <w:rPr>
          <w:rStyle w:val="normaltextrun"/>
          <w:rFonts w:ascii="Intrum Sans" w:hAnsi="Intrum Sans" w:cs="Segoe UI"/>
          <w:i/>
          <w:iCs/>
          <w:color w:val="000000" w:themeColor="text1"/>
          <w:sz w:val="18"/>
          <w:szCs w:val="18"/>
        </w:rPr>
        <w:t xml:space="preserve"> kredyt (hipoteczny, gotówkowy czy inną pożyczkę), to oczywiście uwzględniamy ratę kredytową. Jeżeli jeździmy komunikacją miejską, to doliczamy koszty za przejazd (np. bilet miesięczny), </w:t>
      </w:r>
      <w:r w:rsidR="00FD17E4" w:rsidRPr="005734C2">
        <w:rPr>
          <w:rStyle w:val="normaltextrun"/>
          <w:rFonts w:ascii="Intrum Sans" w:hAnsi="Intrum Sans" w:cs="Segoe UI"/>
          <w:i/>
          <w:iCs/>
          <w:color w:val="000000" w:themeColor="text1"/>
          <w:sz w:val="18"/>
          <w:szCs w:val="18"/>
        </w:rPr>
        <w:t xml:space="preserve">w </w:t>
      </w:r>
      <w:r w:rsidR="3113D738" w:rsidRPr="005734C2">
        <w:rPr>
          <w:rStyle w:val="normaltextrun"/>
          <w:rFonts w:ascii="Intrum Sans" w:hAnsi="Intrum Sans" w:cs="Segoe UI"/>
          <w:i/>
          <w:iCs/>
          <w:color w:val="000000" w:themeColor="text1"/>
          <w:sz w:val="18"/>
          <w:szCs w:val="18"/>
        </w:rPr>
        <w:t>przypadku,</w:t>
      </w:r>
      <w:r w:rsidR="00FD17E4" w:rsidRPr="005734C2">
        <w:rPr>
          <w:rStyle w:val="normaltextrun"/>
          <w:rFonts w:ascii="Intrum Sans" w:hAnsi="Intrum Sans" w:cs="Segoe UI"/>
          <w:i/>
          <w:iCs/>
          <w:color w:val="000000" w:themeColor="text1"/>
          <w:sz w:val="18"/>
          <w:szCs w:val="18"/>
        </w:rPr>
        <w:t xml:space="preserve"> gdy</w:t>
      </w:r>
      <w:r w:rsidRPr="005734C2">
        <w:rPr>
          <w:rStyle w:val="normaltextrun"/>
          <w:rFonts w:ascii="Intrum Sans" w:hAnsi="Intrum Sans" w:cs="Segoe UI"/>
          <w:i/>
          <w:iCs/>
          <w:color w:val="000000" w:themeColor="text1"/>
          <w:sz w:val="18"/>
          <w:szCs w:val="18"/>
        </w:rPr>
        <w:t xml:space="preserve"> mamy samochód czy inny pojazd, to oszacowane wydatki na paliwo</w:t>
      </w:r>
      <w:r w:rsidR="00FD17E4" w:rsidRPr="005734C2">
        <w:rPr>
          <w:rStyle w:val="normaltextrun"/>
          <w:rFonts w:ascii="Intrum Sans" w:hAnsi="Intrum Sans" w:cs="Segoe UI"/>
          <w:i/>
          <w:iCs/>
          <w:color w:val="000000" w:themeColor="text1"/>
          <w:sz w:val="18"/>
          <w:szCs w:val="18"/>
        </w:rPr>
        <w:t>, ubezpieczenia, itd</w:t>
      </w:r>
      <w:r w:rsidRPr="005734C2">
        <w:rPr>
          <w:rStyle w:val="normaltextrun"/>
          <w:rFonts w:ascii="Intrum Sans" w:hAnsi="Intrum Sans" w:cs="Segoe UI"/>
          <w:i/>
          <w:iCs/>
          <w:color w:val="000000" w:themeColor="text1"/>
          <w:sz w:val="18"/>
          <w:szCs w:val="18"/>
        </w:rPr>
        <w:t>. Wszystkie koszty sumujemy — uzyskana liczba to ta część wydatków, którą konsekwentnie i regularnie musimy płacić. Jeśli po odjęciu jej od naszych dochodów jesteśmy na plusie, to dobrze</w:t>
      </w:r>
      <w:r w:rsidR="00FD17E4" w:rsidRPr="005734C2">
        <w:rPr>
          <w:rStyle w:val="normaltextrun"/>
          <w:rFonts w:ascii="Intrum Sans" w:hAnsi="Intrum Sans" w:cs="Segoe UI"/>
          <w:i/>
          <w:iCs/>
          <w:color w:val="000000" w:themeColor="text1"/>
          <w:sz w:val="18"/>
          <w:szCs w:val="18"/>
        </w:rPr>
        <w:t xml:space="preserve"> -</w:t>
      </w:r>
      <w:r w:rsidRPr="005734C2">
        <w:rPr>
          <w:rStyle w:val="normaltextrun"/>
          <w:rFonts w:ascii="Intrum Sans" w:hAnsi="Intrum Sans" w:cs="Segoe UI"/>
          <w:i/>
          <w:iCs/>
          <w:color w:val="000000" w:themeColor="text1"/>
          <w:sz w:val="18"/>
          <w:szCs w:val="18"/>
        </w:rPr>
        <w:t xml:space="preserve"> możemy przejść do planowania wydatków na konsumpcję</w:t>
      </w:r>
      <w:r w:rsidR="00FD17E4" w:rsidRPr="005734C2">
        <w:rPr>
          <w:rStyle w:val="normaltextrun"/>
          <w:rFonts w:ascii="Intrum Sans" w:hAnsi="Intrum Sans" w:cs="Segoe UI"/>
          <w:i/>
          <w:iCs/>
          <w:color w:val="000000" w:themeColor="text1"/>
          <w:sz w:val="18"/>
          <w:szCs w:val="18"/>
        </w:rPr>
        <w:t xml:space="preserve"> i oszczędności</w:t>
      </w:r>
      <w:r w:rsidRPr="005734C2">
        <w:rPr>
          <w:rStyle w:val="normaltextrun"/>
          <w:rFonts w:ascii="Intrum Sans" w:hAnsi="Intrum Sans" w:cs="Segoe UI"/>
          <w:i/>
          <w:iCs/>
          <w:color w:val="000000" w:themeColor="text1"/>
          <w:sz w:val="18"/>
          <w:szCs w:val="18"/>
        </w:rPr>
        <w:t>. A jeśli, niestety, na minusie</w:t>
      </w:r>
      <w:r w:rsidR="005734C2">
        <w:rPr>
          <w:rStyle w:val="normaltextrun"/>
          <w:rFonts w:ascii="Intrum Sans" w:hAnsi="Intrum Sans" w:cs="Segoe UI"/>
          <w:i/>
          <w:iCs/>
          <w:color w:val="000000" w:themeColor="text1"/>
          <w:sz w:val="18"/>
          <w:szCs w:val="18"/>
        </w:rPr>
        <w:t xml:space="preserve"> – </w:t>
      </w:r>
      <w:r w:rsidRPr="005734C2">
        <w:rPr>
          <w:rStyle w:val="normaltextrun"/>
          <w:rFonts w:ascii="Intrum Sans" w:hAnsi="Intrum Sans" w:cs="Segoe UI"/>
          <w:i/>
          <w:iCs/>
          <w:color w:val="000000" w:themeColor="text1"/>
          <w:sz w:val="18"/>
          <w:szCs w:val="18"/>
        </w:rPr>
        <w:t xml:space="preserve">to pora zacisnąć pasa i zacząć oszczędzać. </w:t>
      </w:r>
      <w:r w:rsidR="00FD17E4" w:rsidRPr="005734C2">
        <w:rPr>
          <w:rStyle w:val="normaltextrun"/>
          <w:rFonts w:ascii="Intrum Sans" w:hAnsi="Intrum Sans" w:cs="Segoe UI"/>
          <w:i/>
          <w:iCs/>
          <w:color w:val="000000" w:themeColor="text1"/>
          <w:sz w:val="18"/>
          <w:szCs w:val="18"/>
        </w:rPr>
        <w:t xml:space="preserve">Od czego zacząć? </w:t>
      </w:r>
      <w:r w:rsidRPr="005734C2">
        <w:rPr>
          <w:rStyle w:val="normaltextrun"/>
          <w:rFonts w:ascii="Intrum Sans" w:hAnsi="Intrum Sans" w:cs="Segoe UI"/>
          <w:i/>
          <w:iCs/>
          <w:color w:val="000000" w:themeColor="text1"/>
          <w:sz w:val="18"/>
          <w:szCs w:val="18"/>
        </w:rPr>
        <w:t>Przeanalizuj</w:t>
      </w:r>
      <w:r w:rsidR="005734C2">
        <w:rPr>
          <w:rStyle w:val="normaltextrun"/>
          <w:rFonts w:ascii="Intrum Sans" w:hAnsi="Intrum Sans" w:cs="Segoe UI"/>
          <w:i/>
          <w:iCs/>
          <w:color w:val="000000" w:themeColor="text1"/>
          <w:sz w:val="18"/>
          <w:szCs w:val="18"/>
        </w:rPr>
        <w:t>my</w:t>
      </w:r>
      <w:r w:rsidRPr="005734C2">
        <w:rPr>
          <w:rStyle w:val="normaltextrun"/>
          <w:rFonts w:ascii="Intrum Sans" w:hAnsi="Intrum Sans" w:cs="Segoe UI"/>
          <w:i/>
          <w:iCs/>
          <w:color w:val="000000" w:themeColor="text1"/>
          <w:sz w:val="18"/>
          <w:szCs w:val="18"/>
        </w:rPr>
        <w:t xml:space="preserve"> raz jeszcze powstałe wydatki i zastanów</w:t>
      </w:r>
      <w:r w:rsidR="005734C2">
        <w:rPr>
          <w:rStyle w:val="normaltextrun"/>
          <w:rFonts w:ascii="Intrum Sans" w:hAnsi="Intrum Sans" w:cs="Segoe UI"/>
          <w:i/>
          <w:iCs/>
          <w:color w:val="000000" w:themeColor="text1"/>
          <w:sz w:val="18"/>
          <w:szCs w:val="18"/>
        </w:rPr>
        <w:t>my</w:t>
      </w:r>
      <w:r w:rsidRPr="005734C2">
        <w:rPr>
          <w:rStyle w:val="normaltextrun"/>
          <w:rFonts w:ascii="Intrum Sans" w:hAnsi="Intrum Sans" w:cs="Segoe UI"/>
          <w:i/>
          <w:iCs/>
          <w:color w:val="000000" w:themeColor="text1"/>
          <w:sz w:val="18"/>
          <w:szCs w:val="18"/>
        </w:rPr>
        <w:t xml:space="preserve"> się, które z nich może</w:t>
      </w:r>
      <w:r w:rsidR="005734C2">
        <w:rPr>
          <w:rStyle w:val="normaltextrun"/>
          <w:rFonts w:ascii="Intrum Sans" w:hAnsi="Intrum Sans" w:cs="Segoe UI"/>
          <w:i/>
          <w:iCs/>
          <w:color w:val="000000" w:themeColor="text1"/>
          <w:sz w:val="18"/>
          <w:szCs w:val="18"/>
        </w:rPr>
        <w:t>my</w:t>
      </w:r>
      <w:r w:rsidRPr="005734C2">
        <w:rPr>
          <w:rStyle w:val="normaltextrun"/>
          <w:rFonts w:ascii="Intrum Sans" w:hAnsi="Intrum Sans" w:cs="Segoe UI"/>
          <w:i/>
          <w:iCs/>
          <w:color w:val="000000" w:themeColor="text1"/>
          <w:sz w:val="18"/>
          <w:szCs w:val="18"/>
        </w:rPr>
        <w:t xml:space="preserve"> ograniczyć.</w:t>
      </w:r>
      <w:r w:rsidR="005734C2">
        <w:t xml:space="preserve"> </w:t>
      </w:r>
      <w:r w:rsidRPr="005734C2">
        <w:rPr>
          <w:rStyle w:val="normaltextrun"/>
          <w:rFonts w:ascii="Intrum Sans" w:hAnsi="Intrum Sans" w:cs="Segoe UI"/>
          <w:i/>
          <w:iCs/>
          <w:color w:val="000000" w:themeColor="text1"/>
          <w:sz w:val="18"/>
          <w:szCs w:val="18"/>
        </w:rPr>
        <w:t>Jeżel</w:t>
      </w:r>
      <w:r w:rsidR="005734C2">
        <w:rPr>
          <w:rStyle w:val="normaltextrun"/>
          <w:rFonts w:ascii="Intrum Sans" w:hAnsi="Intrum Sans" w:cs="Segoe UI"/>
          <w:i/>
          <w:iCs/>
          <w:color w:val="000000" w:themeColor="text1"/>
          <w:sz w:val="18"/>
          <w:szCs w:val="18"/>
        </w:rPr>
        <w:t>i –</w:t>
      </w:r>
      <w:r w:rsidR="004E49CD" w:rsidRPr="005734C2">
        <w:rPr>
          <w:rStyle w:val="normaltextrun"/>
          <w:rFonts w:ascii="Intrum Sans" w:hAnsi="Intrum Sans" w:cs="Segoe UI"/>
          <w:i/>
          <w:iCs/>
          <w:color w:val="000000" w:themeColor="text1"/>
          <w:sz w:val="18"/>
          <w:szCs w:val="18"/>
        </w:rPr>
        <w:t xml:space="preserve"> podliczając budżet</w:t>
      </w:r>
      <w:r w:rsidR="005734C2">
        <w:rPr>
          <w:rStyle w:val="normaltextrun"/>
          <w:rFonts w:ascii="Intrum Sans" w:hAnsi="Intrum Sans" w:cs="Segoe UI"/>
          <w:i/>
          <w:iCs/>
          <w:color w:val="000000" w:themeColor="text1"/>
          <w:sz w:val="18"/>
          <w:szCs w:val="18"/>
        </w:rPr>
        <w:t xml:space="preserve"> –</w:t>
      </w:r>
      <w:r w:rsidR="004E49CD" w:rsidRPr="005734C2">
        <w:rPr>
          <w:rStyle w:val="normaltextrun"/>
          <w:rFonts w:ascii="Intrum Sans" w:hAnsi="Intrum Sans" w:cs="Segoe UI"/>
          <w:i/>
          <w:iCs/>
          <w:color w:val="000000" w:themeColor="text1"/>
          <w:sz w:val="18"/>
          <w:szCs w:val="18"/>
        </w:rPr>
        <w:t xml:space="preserve"> </w:t>
      </w:r>
      <w:r w:rsidR="000032EB" w:rsidRPr="005734C2">
        <w:rPr>
          <w:rStyle w:val="normaltextrun"/>
          <w:rFonts w:ascii="Intrum Sans" w:hAnsi="Intrum Sans" w:cs="Segoe UI"/>
          <w:i/>
          <w:iCs/>
          <w:color w:val="000000" w:themeColor="text1"/>
          <w:sz w:val="18"/>
          <w:szCs w:val="18"/>
        </w:rPr>
        <w:t>dojdzie</w:t>
      </w:r>
      <w:r w:rsidR="005734C2">
        <w:rPr>
          <w:rStyle w:val="normaltextrun"/>
          <w:rFonts w:ascii="Intrum Sans" w:hAnsi="Intrum Sans" w:cs="Segoe UI"/>
          <w:i/>
          <w:iCs/>
          <w:color w:val="000000" w:themeColor="text1"/>
          <w:sz w:val="18"/>
          <w:szCs w:val="18"/>
        </w:rPr>
        <w:t>my</w:t>
      </w:r>
      <w:r w:rsidR="004E49CD" w:rsidRPr="005734C2">
        <w:rPr>
          <w:rStyle w:val="normaltextrun"/>
          <w:rFonts w:ascii="Intrum Sans" w:hAnsi="Intrum Sans" w:cs="Segoe UI"/>
          <w:i/>
          <w:iCs/>
          <w:color w:val="000000" w:themeColor="text1"/>
          <w:sz w:val="18"/>
          <w:szCs w:val="18"/>
        </w:rPr>
        <w:t xml:space="preserve"> </w:t>
      </w:r>
      <w:r w:rsidR="000032EB" w:rsidRPr="005734C2">
        <w:rPr>
          <w:rStyle w:val="normaltextrun"/>
          <w:rFonts w:ascii="Intrum Sans" w:hAnsi="Intrum Sans" w:cs="Segoe UI"/>
          <w:i/>
          <w:iCs/>
          <w:color w:val="000000" w:themeColor="text1"/>
          <w:sz w:val="18"/>
          <w:szCs w:val="18"/>
        </w:rPr>
        <w:t>do wniosku, że nie będzie</w:t>
      </w:r>
      <w:r w:rsidR="005734C2">
        <w:rPr>
          <w:rStyle w:val="normaltextrun"/>
          <w:rFonts w:ascii="Intrum Sans" w:hAnsi="Intrum Sans" w:cs="Segoe UI"/>
          <w:i/>
          <w:iCs/>
          <w:color w:val="000000" w:themeColor="text1"/>
          <w:sz w:val="18"/>
          <w:szCs w:val="18"/>
        </w:rPr>
        <w:t>my</w:t>
      </w:r>
      <w:r w:rsidR="000032EB" w:rsidRPr="005734C2">
        <w:rPr>
          <w:rStyle w:val="normaltextrun"/>
          <w:rFonts w:ascii="Intrum Sans" w:hAnsi="Intrum Sans" w:cs="Segoe UI"/>
          <w:i/>
          <w:iCs/>
          <w:color w:val="000000" w:themeColor="text1"/>
          <w:sz w:val="18"/>
          <w:szCs w:val="18"/>
        </w:rPr>
        <w:t xml:space="preserve"> w stanie spłacić zaległych </w:t>
      </w:r>
      <w:r w:rsidR="004E49CD" w:rsidRPr="005734C2">
        <w:rPr>
          <w:rStyle w:val="normaltextrun"/>
          <w:rFonts w:ascii="Intrum Sans" w:hAnsi="Intrum Sans" w:cs="Segoe UI"/>
          <w:i/>
          <w:iCs/>
          <w:color w:val="000000" w:themeColor="text1"/>
          <w:sz w:val="18"/>
          <w:szCs w:val="18"/>
        </w:rPr>
        <w:t xml:space="preserve">zobowiązań, np. </w:t>
      </w:r>
      <w:r w:rsidR="000032EB" w:rsidRPr="005734C2">
        <w:rPr>
          <w:rStyle w:val="normaltextrun"/>
          <w:rFonts w:ascii="Intrum Sans" w:hAnsi="Intrum Sans" w:cs="Segoe UI"/>
          <w:i/>
          <w:iCs/>
          <w:color w:val="000000" w:themeColor="text1"/>
          <w:sz w:val="18"/>
          <w:szCs w:val="18"/>
        </w:rPr>
        <w:t>rat kredytowych,</w:t>
      </w:r>
      <w:r w:rsidRPr="005734C2">
        <w:rPr>
          <w:rStyle w:val="normaltextrun"/>
          <w:rFonts w:ascii="Intrum Sans" w:hAnsi="Intrum Sans" w:cs="Segoe UI"/>
          <w:i/>
          <w:iCs/>
          <w:color w:val="000000" w:themeColor="text1"/>
          <w:sz w:val="18"/>
          <w:szCs w:val="18"/>
        </w:rPr>
        <w:t xml:space="preserve"> skontaktuj</w:t>
      </w:r>
      <w:r w:rsidR="005734C2">
        <w:rPr>
          <w:rStyle w:val="normaltextrun"/>
          <w:rFonts w:ascii="Intrum Sans" w:hAnsi="Intrum Sans" w:cs="Segoe UI"/>
          <w:i/>
          <w:iCs/>
          <w:color w:val="000000" w:themeColor="text1"/>
          <w:sz w:val="18"/>
          <w:szCs w:val="18"/>
        </w:rPr>
        <w:t>my</w:t>
      </w:r>
      <w:r w:rsidRPr="005734C2">
        <w:rPr>
          <w:rStyle w:val="normaltextrun"/>
          <w:rFonts w:ascii="Intrum Sans" w:hAnsi="Intrum Sans" w:cs="Segoe UI"/>
          <w:i/>
          <w:iCs/>
          <w:color w:val="000000" w:themeColor="text1"/>
          <w:sz w:val="18"/>
          <w:szCs w:val="18"/>
        </w:rPr>
        <w:t xml:space="preserve"> się z kredytodawcą, by ustalić skuteczny, a zarazem wygodny plan spłaty zaległych zobowiązań — </w:t>
      </w:r>
      <w:r w:rsidRPr="005734C2">
        <w:rPr>
          <w:rStyle w:val="normaltextrun"/>
          <w:rFonts w:ascii="Intrum Sans" w:hAnsi="Intrum Sans" w:cs="Segoe UI"/>
          <w:color w:val="000000" w:themeColor="text1"/>
          <w:sz w:val="18"/>
          <w:szCs w:val="18"/>
        </w:rPr>
        <w:t>mówi</w:t>
      </w:r>
      <w:r w:rsidR="00326774">
        <w:rPr>
          <w:rStyle w:val="normaltextrun"/>
          <w:rFonts w:ascii="Intrum Sans" w:hAnsi="Intrum Sans" w:cs="Segoe UI"/>
          <w:color w:val="000000" w:themeColor="text1"/>
          <w:sz w:val="18"/>
          <w:szCs w:val="18"/>
        </w:rPr>
        <w:t xml:space="preserve"> </w:t>
      </w:r>
      <w:r w:rsidR="00326774" w:rsidRPr="00326774">
        <w:rPr>
          <w:rStyle w:val="normaltextrun"/>
          <w:rFonts w:ascii="Intrum Sans" w:hAnsi="Intrum Sans" w:cs="Segoe UI"/>
          <w:b/>
          <w:bCs/>
          <w:color w:val="000000" w:themeColor="text1"/>
          <w:sz w:val="18"/>
          <w:szCs w:val="18"/>
        </w:rPr>
        <w:t>Anna Hyżyk</w:t>
      </w:r>
      <w:r w:rsidRPr="005734C2">
        <w:rPr>
          <w:rStyle w:val="normaltextrun"/>
          <w:rFonts w:ascii="Intrum Sans" w:hAnsi="Intrum Sans" w:cs="Segoe UI"/>
          <w:b/>
          <w:bCs/>
          <w:color w:val="000000" w:themeColor="text1"/>
          <w:sz w:val="18"/>
          <w:szCs w:val="18"/>
        </w:rPr>
        <w:t>, ekspert Intrum.</w:t>
      </w:r>
      <w:r w:rsidRPr="005734C2">
        <w:rPr>
          <w:rStyle w:val="normaltextrun"/>
          <w:rFonts w:ascii="Intrum Sans" w:hAnsi="Intrum Sans" w:cs="Segoe UI"/>
          <w:color w:val="000000" w:themeColor="text1"/>
          <w:sz w:val="18"/>
          <w:szCs w:val="18"/>
        </w:rPr>
        <w:t>   </w:t>
      </w:r>
      <w:r w:rsidRPr="005734C2">
        <w:rPr>
          <w:rStyle w:val="eop"/>
          <w:rFonts w:ascii="Intrum Sans" w:hAnsi="Intrum Sans" w:cs="Segoe UI"/>
          <w:color w:val="000000" w:themeColor="text1"/>
          <w:sz w:val="18"/>
          <w:szCs w:val="18"/>
        </w:rPr>
        <w:t> </w:t>
      </w:r>
    </w:p>
    <w:p w14:paraId="3C0F75F0"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382C5446" w14:textId="6A92324D" w:rsidR="00255113" w:rsidRPr="00A33DC8" w:rsidRDefault="00255113" w:rsidP="005734C2">
      <w:pPr>
        <w:pStyle w:val="paragraph"/>
        <w:spacing w:before="0" w:beforeAutospacing="0" w:after="0" w:afterAutospacing="0" w:line="276" w:lineRule="auto"/>
        <w:textAlignment w:val="baseline"/>
        <w:rPr>
          <w:rFonts w:ascii="Intrum Sans" w:hAnsi="Intrum Sans" w:cs="Segoe UI"/>
          <w:color w:val="000000" w:themeColor="text1"/>
          <w:sz w:val="18"/>
          <w:szCs w:val="18"/>
        </w:rPr>
      </w:pPr>
      <w:r w:rsidRPr="005734C2">
        <w:rPr>
          <w:rStyle w:val="normaltextrun"/>
          <w:rFonts w:ascii="Intrum Sans" w:hAnsi="Intrum Sans" w:cs="Segoe UI"/>
          <w:color w:val="000000" w:themeColor="text1"/>
          <w:sz w:val="18"/>
          <w:szCs w:val="18"/>
        </w:rPr>
        <w:t xml:space="preserve">Co </w:t>
      </w:r>
      <w:r w:rsidR="00E07771" w:rsidRPr="005734C2">
        <w:rPr>
          <w:rStyle w:val="normaltextrun"/>
          <w:rFonts w:ascii="Intrum Sans" w:hAnsi="Intrum Sans" w:cs="Segoe UI"/>
          <w:color w:val="000000" w:themeColor="text1"/>
          <w:sz w:val="18"/>
          <w:szCs w:val="18"/>
        </w:rPr>
        <w:t>jeszcze możesz zrobić</w:t>
      </w:r>
      <w:r w:rsidRPr="005734C2">
        <w:rPr>
          <w:rStyle w:val="normaltextrun"/>
          <w:rFonts w:ascii="Intrum Sans" w:hAnsi="Intrum Sans" w:cs="Segoe UI"/>
          <w:color w:val="000000" w:themeColor="text1"/>
          <w:sz w:val="18"/>
          <w:szCs w:val="18"/>
        </w:rPr>
        <w:t>, gdy masz wiele zobowiązań finansowych, a wysokość comiesięcznych rat zaczęła Cię przytłaczać? Pomocnym rozwiązaniem może okazać się konsolidacja</w:t>
      </w:r>
      <w:r w:rsidR="005734C2">
        <w:rPr>
          <w:rStyle w:val="normaltextrun"/>
          <w:rFonts w:ascii="Intrum Sans" w:hAnsi="Intrum Sans" w:cs="Segoe UI"/>
          <w:color w:val="000000" w:themeColor="text1"/>
          <w:sz w:val="18"/>
          <w:szCs w:val="18"/>
        </w:rPr>
        <w:t xml:space="preserve"> zadłużenia</w:t>
      </w:r>
      <w:r w:rsidRPr="005734C2">
        <w:rPr>
          <w:rStyle w:val="normaltextrun"/>
          <w:rFonts w:ascii="Intrum Sans" w:hAnsi="Intrum Sans" w:cs="Segoe UI"/>
          <w:color w:val="000000" w:themeColor="text1"/>
          <w:sz w:val="18"/>
          <w:szCs w:val="18"/>
        </w:rPr>
        <w:t xml:space="preserve">. Polega </w:t>
      </w:r>
      <w:r w:rsidR="00A33DC8">
        <w:rPr>
          <w:rStyle w:val="normaltextrun"/>
          <w:rFonts w:ascii="Intrum Sans" w:hAnsi="Intrum Sans" w:cs="Segoe UI"/>
          <w:color w:val="000000" w:themeColor="text1"/>
          <w:sz w:val="18"/>
          <w:szCs w:val="18"/>
        </w:rPr>
        <w:t>ona połączeniu kilku spłacanych zobowiązań – pożyczek czy kredytów – w jedno</w:t>
      </w:r>
      <w:r w:rsidRPr="005734C2">
        <w:rPr>
          <w:rStyle w:val="normaltextrun"/>
          <w:rFonts w:ascii="Intrum Sans" w:hAnsi="Intrum Sans" w:cs="Segoe UI"/>
          <w:color w:val="000000" w:themeColor="text1"/>
          <w:sz w:val="18"/>
          <w:szCs w:val="18"/>
        </w:rPr>
        <w:t xml:space="preserve">. Głównym celem konsolidacji jest uporządkowanie </w:t>
      </w:r>
      <w:r w:rsidR="00E07771" w:rsidRPr="005734C2">
        <w:rPr>
          <w:rStyle w:val="normaltextrun"/>
          <w:rFonts w:ascii="Intrum Sans" w:hAnsi="Intrum Sans" w:cs="Segoe UI"/>
          <w:color w:val="000000" w:themeColor="text1"/>
          <w:sz w:val="18"/>
          <w:szCs w:val="18"/>
        </w:rPr>
        <w:t xml:space="preserve">miesięcznych wydatków: </w:t>
      </w:r>
      <w:r w:rsidR="00A33DC8">
        <w:rPr>
          <w:rStyle w:val="normaltextrun"/>
          <w:rFonts w:ascii="Intrum Sans" w:hAnsi="Intrum Sans" w:cs="Segoe UI"/>
          <w:color w:val="000000" w:themeColor="text1"/>
          <w:sz w:val="18"/>
          <w:szCs w:val="18"/>
        </w:rPr>
        <w:t xml:space="preserve">łatwiej jest terminowo spłacać jedno zobowiązanie niż kilka równocześnie. Przy konsolidacji zadłużenia często udaje się nieco obniżyć jego łączną wysokość (np. poprzez ujednolicenie stopy procentowej) </w:t>
      </w:r>
      <w:r w:rsidR="00A33DC8">
        <w:rPr>
          <w:rStyle w:val="normaltextrun"/>
          <w:rFonts w:ascii="Intrum Sans" w:hAnsi="Intrum Sans" w:cs="Segoe UI"/>
          <w:color w:val="000000" w:themeColor="text1"/>
          <w:sz w:val="18"/>
          <w:szCs w:val="18"/>
        </w:rPr>
        <w:br/>
      </w:r>
      <w:r w:rsidR="00A33DC8" w:rsidRPr="005734C2">
        <w:rPr>
          <w:rStyle w:val="normaltextrun"/>
          <w:rFonts w:ascii="Intrum Sans" w:hAnsi="Intrum Sans" w:cs="Segoe UI"/>
          <w:color w:val="000000" w:themeColor="text1"/>
          <w:sz w:val="18"/>
          <w:szCs w:val="18"/>
        </w:rPr>
        <w:t>i wydłużyć okres spłaty, bez ryzyka wpadania w długi</w:t>
      </w:r>
      <w:r w:rsidR="00A33DC8">
        <w:rPr>
          <w:rStyle w:val="normaltextrun"/>
          <w:rFonts w:ascii="Intrum Sans" w:hAnsi="Intrum Sans" w:cs="Segoe UI"/>
          <w:color w:val="000000" w:themeColor="text1"/>
          <w:sz w:val="18"/>
          <w:szCs w:val="18"/>
        </w:rPr>
        <w:t>,</w:t>
      </w:r>
      <w:r w:rsidR="00A33DC8" w:rsidRPr="005734C2">
        <w:rPr>
          <w:rStyle w:val="normaltextrun"/>
          <w:rFonts w:ascii="Intrum Sans" w:hAnsi="Intrum Sans" w:cs="Segoe UI"/>
          <w:color w:val="000000" w:themeColor="text1"/>
          <w:sz w:val="18"/>
          <w:szCs w:val="18"/>
        </w:rPr>
        <w:t xml:space="preserve"> </w:t>
      </w:r>
      <w:r w:rsidR="00A33DC8">
        <w:rPr>
          <w:rStyle w:val="normaltextrun"/>
          <w:rFonts w:ascii="Intrum Sans" w:hAnsi="Intrum Sans" w:cs="Segoe UI"/>
          <w:color w:val="000000" w:themeColor="text1"/>
          <w:sz w:val="18"/>
          <w:szCs w:val="18"/>
        </w:rPr>
        <w:t>dzięki temu można</w:t>
      </w:r>
      <w:r w:rsidRPr="005734C2">
        <w:rPr>
          <w:rStyle w:val="normaltextrun"/>
          <w:rFonts w:ascii="Intrum Sans" w:hAnsi="Intrum Sans" w:cs="Segoe UI"/>
          <w:color w:val="000000" w:themeColor="text1"/>
          <w:sz w:val="18"/>
          <w:szCs w:val="18"/>
        </w:rPr>
        <w:t xml:space="preserve"> skutecznie odciążyć budżet domowy</w:t>
      </w:r>
      <w:r w:rsidR="00A33DC8">
        <w:rPr>
          <w:rStyle w:val="normaltextrun"/>
          <w:rFonts w:ascii="Intrum Sans" w:hAnsi="Intrum Sans" w:cs="Segoe UI"/>
          <w:color w:val="000000" w:themeColor="text1"/>
          <w:sz w:val="18"/>
          <w:szCs w:val="18"/>
        </w:rPr>
        <w:t>.</w:t>
      </w:r>
      <w:r w:rsidRPr="005734C2">
        <w:rPr>
          <w:rStyle w:val="normaltextrun"/>
          <w:rFonts w:ascii="Intrum Sans" w:hAnsi="Intrum Sans" w:cs="Segoe UI"/>
          <w:color w:val="000000" w:themeColor="text1"/>
          <w:sz w:val="18"/>
          <w:szCs w:val="18"/>
        </w:rPr>
        <w:t xml:space="preserve"> Pamiętaj jednak, że </w:t>
      </w:r>
      <w:r w:rsidR="00A33DC8">
        <w:rPr>
          <w:rStyle w:val="normaltextrun"/>
          <w:rFonts w:ascii="Intrum Sans" w:hAnsi="Intrum Sans" w:cs="Segoe UI"/>
          <w:color w:val="000000" w:themeColor="text1"/>
          <w:sz w:val="18"/>
          <w:szCs w:val="18"/>
        </w:rPr>
        <w:t>skonsolidowany dług to pozostaje jednak zobowiązanie</w:t>
      </w:r>
      <w:r w:rsidR="0042236C">
        <w:rPr>
          <w:rStyle w:val="normaltextrun"/>
          <w:rFonts w:ascii="Intrum Sans" w:hAnsi="Intrum Sans" w:cs="Segoe UI"/>
          <w:color w:val="000000" w:themeColor="text1"/>
          <w:sz w:val="18"/>
          <w:szCs w:val="18"/>
        </w:rPr>
        <w:t>m</w:t>
      </w:r>
      <w:r w:rsidR="00A33DC8">
        <w:rPr>
          <w:rStyle w:val="normaltextrun"/>
          <w:rFonts w:ascii="Intrum Sans" w:hAnsi="Intrum Sans" w:cs="Segoe UI"/>
          <w:color w:val="000000" w:themeColor="text1"/>
          <w:sz w:val="18"/>
          <w:szCs w:val="18"/>
        </w:rPr>
        <w:t xml:space="preserve">, które </w:t>
      </w:r>
      <w:r w:rsidRPr="005734C2">
        <w:rPr>
          <w:rStyle w:val="normaltextrun"/>
          <w:rFonts w:ascii="Intrum Sans" w:hAnsi="Intrum Sans" w:cs="Segoe UI"/>
          <w:color w:val="000000" w:themeColor="text1"/>
          <w:sz w:val="18"/>
          <w:szCs w:val="18"/>
        </w:rPr>
        <w:t>również spłacać regularnie</w:t>
      </w:r>
      <w:r w:rsidR="00A33DC8">
        <w:rPr>
          <w:rStyle w:val="normaltextrun"/>
          <w:rFonts w:ascii="Intrum Sans" w:hAnsi="Intrum Sans" w:cs="Segoe UI"/>
          <w:color w:val="000000" w:themeColor="text1"/>
          <w:sz w:val="18"/>
          <w:szCs w:val="18"/>
        </w:rPr>
        <w:t xml:space="preserve">. </w:t>
      </w:r>
    </w:p>
    <w:p w14:paraId="17A9E456"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eop"/>
          <w:rFonts w:ascii="Intrum Sans" w:hAnsi="Intrum Sans" w:cs="Segoe UI"/>
          <w:color w:val="000000"/>
          <w:sz w:val="18"/>
          <w:szCs w:val="18"/>
        </w:rPr>
        <w:t> </w:t>
      </w:r>
    </w:p>
    <w:p w14:paraId="6BA98816" w14:textId="16223D30" w:rsidR="00255113" w:rsidRPr="005734C2" w:rsidRDefault="00255113" w:rsidP="005734C2">
      <w:pPr>
        <w:pStyle w:val="paragraph"/>
        <w:spacing w:before="0" w:beforeAutospacing="0" w:after="0" w:afterAutospacing="0" w:line="276" w:lineRule="auto"/>
        <w:textAlignment w:val="baseline"/>
        <w:rPr>
          <w:rStyle w:val="eop"/>
          <w:rFonts w:ascii="Intrum Sans" w:hAnsi="Intrum Sans" w:cs="Segoe UI"/>
          <w:color w:val="000000" w:themeColor="text1"/>
          <w:sz w:val="18"/>
          <w:szCs w:val="18"/>
        </w:rPr>
      </w:pPr>
      <w:r w:rsidRPr="005734C2">
        <w:rPr>
          <w:rStyle w:val="normaltextrun"/>
          <w:rFonts w:ascii="Intrum Sans" w:hAnsi="Intrum Sans" w:cs="Segoe UI"/>
          <w:b/>
          <w:bCs/>
          <w:color w:val="000000" w:themeColor="text1"/>
          <w:sz w:val="18"/>
          <w:szCs w:val="18"/>
        </w:rPr>
        <w:t xml:space="preserve">Prowadzenie konta w banku, a </w:t>
      </w:r>
      <w:r w:rsidR="00E07771" w:rsidRPr="005734C2">
        <w:rPr>
          <w:rStyle w:val="normaltextrun"/>
          <w:rFonts w:ascii="Intrum Sans" w:hAnsi="Intrum Sans" w:cs="Segoe UI"/>
          <w:b/>
          <w:bCs/>
          <w:color w:val="000000" w:themeColor="text1"/>
          <w:sz w:val="18"/>
          <w:szCs w:val="18"/>
        </w:rPr>
        <w:t>związane</w:t>
      </w:r>
      <w:r w:rsidR="00E07771" w:rsidRPr="005734C2">
        <w:rPr>
          <w:rStyle w:val="eop"/>
          <w:rFonts w:ascii="Intrum Sans" w:hAnsi="Intrum Sans" w:cs="Segoe UI"/>
          <w:color w:val="000000" w:themeColor="text1"/>
          <w:sz w:val="18"/>
          <w:szCs w:val="18"/>
        </w:rPr>
        <w:t> </w:t>
      </w:r>
      <w:r w:rsidR="00E07771" w:rsidRPr="005734C2">
        <w:rPr>
          <w:rStyle w:val="normaltextrun"/>
          <w:rFonts w:ascii="Intrum Sans" w:hAnsi="Intrum Sans" w:cs="Segoe UI"/>
          <w:b/>
          <w:bCs/>
          <w:color w:val="000000" w:themeColor="text1"/>
          <w:sz w:val="18"/>
          <w:szCs w:val="18"/>
        </w:rPr>
        <w:t xml:space="preserve">z tym </w:t>
      </w:r>
      <w:r w:rsidRPr="005734C2">
        <w:rPr>
          <w:rStyle w:val="normaltextrun"/>
          <w:rFonts w:ascii="Intrum Sans" w:hAnsi="Intrum Sans" w:cs="Segoe UI"/>
          <w:b/>
          <w:bCs/>
          <w:color w:val="000000" w:themeColor="text1"/>
          <w:sz w:val="18"/>
          <w:szCs w:val="18"/>
        </w:rPr>
        <w:t xml:space="preserve">dodatkowe koszty </w:t>
      </w:r>
    </w:p>
    <w:p w14:paraId="61D6B3D1"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eop"/>
          <w:rFonts w:ascii="Intrum Sans" w:hAnsi="Intrum Sans" w:cs="Segoe UI"/>
          <w:color w:val="000000"/>
          <w:sz w:val="18"/>
          <w:szCs w:val="18"/>
        </w:rPr>
        <w:t> </w:t>
      </w:r>
    </w:p>
    <w:p w14:paraId="04BD54A3" w14:textId="01581215"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 xml:space="preserve">Trudno wyobrazić sobie dzisiaj funkcjonowanie bez konta osobistego. Dla wielu osób założenie rachunku w banku to pierwszy krok na drodze do dorosłości i pełnej samodzielności finansowej. Chcąc pozostać </w:t>
      </w:r>
      <w:r w:rsidR="727B89FF" w:rsidRPr="005734C2">
        <w:rPr>
          <w:rStyle w:val="normaltextrun"/>
          <w:rFonts w:ascii="Intrum Sans" w:hAnsi="Intrum Sans" w:cs="Segoe UI"/>
          <w:color w:val="000000" w:themeColor="text1"/>
          <w:sz w:val="18"/>
          <w:szCs w:val="18"/>
        </w:rPr>
        <w:t>konkurencyjnymi</w:t>
      </w:r>
      <w:r w:rsidRPr="005734C2">
        <w:rPr>
          <w:rStyle w:val="normaltextrun"/>
          <w:rFonts w:ascii="Intrum Sans" w:hAnsi="Intrum Sans" w:cs="Segoe UI"/>
          <w:color w:val="000000" w:themeColor="text1"/>
          <w:sz w:val="18"/>
          <w:szCs w:val="18"/>
        </w:rPr>
        <w:t xml:space="preserve">, banki oferują atrakcyjne oferty ich otwarcia, w tym </w:t>
      </w:r>
      <w:r w:rsidR="382985DF" w:rsidRPr="005734C2">
        <w:rPr>
          <w:rStyle w:val="normaltextrun"/>
          <w:rFonts w:ascii="Intrum Sans" w:hAnsi="Intrum Sans" w:cs="Segoe UI"/>
          <w:color w:val="000000" w:themeColor="text1"/>
          <w:sz w:val="18"/>
          <w:szCs w:val="18"/>
        </w:rPr>
        <w:t>bez kosztowe</w:t>
      </w:r>
      <w:r w:rsidRPr="005734C2">
        <w:rPr>
          <w:rStyle w:val="normaltextrun"/>
          <w:rFonts w:ascii="Intrum Sans" w:hAnsi="Intrum Sans" w:cs="Segoe UI"/>
          <w:color w:val="000000" w:themeColor="text1"/>
          <w:sz w:val="18"/>
          <w:szCs w:val="18"/>
        </w:rPr>
        <w:t xml:space="preserve"> prowadzenie konta i dostępność wygodnych, szybkich i bezpiecznych rozwiązań płatniczych. Jednak pomimo upowszechnienia bankowości mobilnej i płatności bezgotówkowych</w:t>
      </w:r>
      <w:r w:rsidR="0042236C">
        <w:rPr>
          <w:rStyle w:val="normaltextrun"/>
          <w:rFonts w:ascii="Intrum Sans" w:hAnsi="Intrum Sans" w:cs="Segoe UI"/>
          <w:color w:val="000000" w:themeColor="text1"/>
          <w:sz w:val="18"/>
          <w:szCs w:val="18"/>
        </w:rPr>
        <w:t>,</w:t>
      </w:r>
      <w:r w:rsidRPr="005734C2">
        <w:rPr>
          <w:rStyle w:val="normaltextrun"/>
          <w:rFonts w:ascii="Intrum Sans" w:hAnsi="Intrum Sans" w:cs="Segoe UI"/>
          <w:color w:val="000000" w:themeColor="text1"/>
          <w:sz w:val="18"/>
          <w:szCs w:val="18"/>
        </w:rPr>
        <w:t xml:space="preserve"> banki nie zrezygnowały z opłat i prowizji za podstawowe usługi związane z prowadzeniem kont klientów indywidualnych. Dlatego przed otwarciem konta czy zmianą na inn</w:t>
      </w:r>
      <w:r w:rsidR="00E07771" w:rsidRPr="005734C2">
        <w:rPr>
          <w:rStyle w:val="normaltextrun"/>
          <w:rFonts w:ascii="Intrum Sans" w:hAnsi="Intrum Sans" w:cs="Segoe UI"/>
          <w:color w:val="000000" w:themeColor="text1"/>
          <w:sz w:val="18"/>
          <w:szCs w:val="18"/>
        </w:rPr>
        <w:t>e</w:t>
      </w:r>
      <w:r w:rsidRPr="005734C2">
        <w:rPr>
          <w:rStyle w:val="normaltextrun"/>
          <w:rFonts w:ascii="Intrum Sans" w:hAnsi="Intrum Sans" w:cs="Segoe UI"/>
          <w:color w:val="000000" w:themeColor="text1"/>
          <w:sz w:val="18"/>
          <w:szCs w:val="18"/>
        </w:rPr>
        <w:t xml:space="preserve">, należy zapoznać się z pełnym cennikiem: często te koszty są warunkowane, np. dokonaniem miesięcznych wpływów w określonej wartości lub danej minimalnej liczby transakcji bezgotówkowych. Jeśli </w:t>
      </w:r>
      <w:r w:rsidR="00E07771" w:rsidRPr="005734C2">
        <w:rPr>
          <w:rStyle w:val="normaltextrun"/>
          <w:rFonts w:ascii="Intrum Sans" w:hAnsi="Intrum Sans" w:cs="Segoe UI"/>
          <w:color w:val="000000" w:themeColor="text1"/>
          <w:sz w:val="18"/>
          <w:szCs w:val="18"/>
        </w:rPr>
        <w:t>na nasze konto</w:t>
      </w:r>
      <w:r w:rsidRPr="005734C2">
        <w:rPr>
          <w:rStyle w:val="normaltextrun"/>
          <w:rFonts w:ascii="Intrum Sans" w:hAnsi="Intrum Sans" w:cs="Segoe UI"/>
          <w:color w:val="000000" w:themeColor="text1"/>
          <w:sz w:val="18"/>
          <w:szCs w:val="18"/>
        </w:rPr>
        <w:t xml:space="preserve"> regularnie wpływa pensja czy korzystamy </w:t>
      </w:r>
      <w:r w:rsidR="0042236C">
        <w:rPr>
          <w:rStyle w:val="normaltextrun"/>
          <w:rFonts w:ascii="Intrum Sans" w:hAnsi="Intrum Sans" w:cs="Segoe UI"/>
          <w:color w:val="000000" w:themeColor="text1"/>
          <w:sz w:val="18"/>
          <w:szCs w:val="18"/>
        </w:rPr>
        <w:br/>
      </w:r>
      <w:r w:rsidRPr="005734C2">
        <w:rPr>
          <w:rStyle w:val="normaltextrun"/>
          <w:rFonts w:ascii="Intrum Sans" w:hAnsi="Intrum Sans" w:cs="Segoe UI"/>
          <w:color w:val="000000" w:themeColor="text1"/>
          <w:sz w:val="18"/>
          <w:szCs w:val="18"/>
        </w:rPr>
        <w:t>z niego do codziennych zakupów, to raczej bez problemu spełnimy te warunki. Co innego, gdy mamy dodatkow</w:t>
      </w:r>
      <w:r w:rsidR="00E07771" w:rsidRPr="005734C2">
        <w:rPr>
          <w:rStyle w:val="normaltextrun"/>
          <w:rFonts w:ascii="Intrum Sans" w:hAnsi="Intrum Sans" w:cs="Segoe UI"/>
          <w:color w:val="000000" w:themeColor="text1"/>
          <w:sz w:val="18"/>
          <w:szCs w:val="18"/>
        </w:rPr>
        <w:t>y</w:t>
      </w:r>
      <w:r w:rsidRPr="005734C2">
        <w:rPr>
          <w:rStyle w:val="normaltextrun"/>
          <w:rFonts w:ascii="Intrum Sans" w:hAnsi="Intrum Sans" w:cs="Segoe UI"/>
          <w:color w:val="000000" w:themeColor="text1"/>
          <w:sz w:val="18"/>
          <w:szCs w:val="18"/>
        </w:rPr>
        <w:t xml:space="preserve"> </w:t>
      </w:r>
      <w:r w:rsidR="00E07771" w:rsidRPr="005734C2">
        <w:rPr>
          <w:rStyle w:val="normaltextrun"/>
          <w:rFonts w:ascii="Intrum Sans" w:hAnsi="Intrum Sans" w:cs="Segoe UI"/>
          <w:color w:val="000000" w:themeColor="text1"/>
          <w:sz w:val="18"/>
          <w:szCs w:val="18"/>
        </w:rPr>
        <w:t>rachunek</w:t>
      </w:r>
      <w:r w:rsidRPr="005734C2">
        <w:rPr>
          <w:rStyle w:val="normaltextrun"/>
          <w:rFonts w:ascii="Intrum Sans" w:hAnsi="Intrum Sans" w:cs="Segoe UI"/>
          <w:color w:val="000000" w:themeColor="text1"/>
          <w:sz w:val="18"/>
          <w:szCs w:val="18"/>
        </w:rPr>
        <w:t>, na którym liczba operacji jest bardzo niewielka lub występują rzadziej niż do kilku razy w miesiącu. </w:t>
      </w:r>
      <w:r w:rsidRPr="005734C2">
        <w:rPr>
          <w:rStyle w:val="eop"/>
          <w:rFonts w:ascii="Intrum Sans" w:hAnsi="Intrum Sans" w:cs="Segoe UI"/>
          <w:color w:val="000000" w:themeColor="text1"/>
          <w:sz w:val="18"/>
          <w:szCs w:val="18"/>
        </w:rPr>
        <w:t> </w:t>
      </w:r>
    </w:p>
    <w:p w14:paraId="6E64A06B"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eop"/>
          <w:rFonts w:ascii="Intrum Sans" w:hAnsi="Intrum Sans" w:cs="Segoe UI"/>
          <w:color w:val="000000"/>
          <w:sz w:val="18"/>
          <w:szCs w:val="18"/>
        </w:rPr>
        <w:t> </w:t>
      </w:r>
    </w:p>
    <w:p w14:paraId="256B1359" w14:textId="1A0235CF" w:rsidR="00255113" w:rsidRPr="005734C2" w:rsidRDefault="5BD043A1"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Dla osób, które nie korzystają intensywnie z operacji bankowych, a chciał</w:t>
      </w:r>
      <w:r w:rsidR="27BADE81" w:rsidRPr="005734C2">
        <w:rPr>
          <w:rStyle w:val="normaltextrun"/>
          <w:rFonts w:ascii="Intrum Sans" w:hAnsi="Intrum Sans" w:cs="Segoe UI"/>
          <w:color w:val="000000" w:themeColor="text1"/>
          <w:sz w:val="18"/>
          <w:szCs w:val="18"/>
        </w:rPr>
        <w:t>y</w:t>
      </w:r>
      <w:r w:rsidRPr="005734C2">
        <w:rPr>
          <w:rStyle w:val="normaltextrun"/>
          <w:rFonts w:ascii="Intrum Sans" w:hAnsi="Intrum Sans" w:cs="Segoe UI"/>
          <w:color w:val="000000" w:themeColor="text1"/>
          <w:sz w:val="18"/>
          <w:szCs w:val="18"/>
        </w:rPr>
        <w:t xml:space="preserve">by na wspomnianych kosztach zaoszczędzić, korzystnym rozwiązaniem będzie otwarcie podstawowego rachunku płatniczego. Jest to konto </w:t>
      </w:r>
      <w:r w:rsidRPr="005734C2">
        <w:rPr>
          <w:rStyle w:val="normaltextrun"/>
          <w:rFonts w:ascii="Intrum Sans" w:hAnsi="Intrum Sans" w:cs="Segoe UI"/>
          <w:color w:val="000000" w:themeColor="text1"/>
          <w:sz w:val="18"/>
          <w:szCs w:val="18"/>
        </w:rPr>
        <w:lastRenderedPageBreak/>
        <w:t xml:space="preserve">obsługiwane w polskiej walucie, które zapewnia klientom indywidualnym bezpłatny dostęp do podstawowych usług płatniczych, takich jak wykonywanie przelewów, wypłata gotówki lub dokonywanie płatności kartą. </w:t>
      </w:r>
      <w:r w:rsidR="00255113" w:rsidRPr="005734C2">
        <w:rPr>
          <w:rStyle w:val="normaltextrun"/>
          <w:rFonts w:ascii="Intrum Sans" w:hAnsi="Intrum Sans" w:cs="Segoe UI"/>
          <w:color w:val="000000" w:themeColor="text1"/>
          <w:sz w:val="18"/>
          <w:szCs w:val="18"/>
        </w:rPr>
        <w:t xml:space="preserve">Dlatego też </w:t>
      </w:r>
      <w:r w:rsidR="002E6824">
        <w:rPr>
          <w:rStyle w:val="normaltextrun"/>
          <w:rFonts w:ascii="Intrum Sans" w:hAnsi="Intrum Sans" w:cs="Segoe UI"/>
          <w:color w:val="000000" w:themeColor="text1"/>
          <w:sz w:val="18"/>
          <w:szCs w:val="18"/>
        </w:rPr>
        <w:br/>
      </w:r>
      <w:r w:rsidR="00255113" w:rsidRPr="005734C2">
        <w:rPr>
          <w:rStyle w:val="normaltextrun"/>
          <w:rFonts w:ascii="Intrum Sans" w:hAnsi="Intrum Sans" w:cs="Segoe UI"/>
          <w:color w:val="000000" w:themeColor="text1"/>
          <w:sz w:val="18"/>
          <w:szCs w:val="18"/>
        </w:rPr>
        <w:t>w 2011 roku</w:t>
      </w:r>
      <w:r w:rsidR="002F3D8A">
        <w:rPr>
          <w:rStyle w:val="superscript"/>
          <w:rFonts w:ascii="Intrum Sans" w:hAnsi="Intrum Sans" w:cs="Segoe UI"/>
          <w:color w:val="000000" w:themeColor="text1"/>
          <w:sz w:val="16"/>
          <w:szCs w:val="16"/>
          <w:vertAlign w:val="superscript"/>
        </w:rPr>
        <w:t xml:space="preserve"> </w:t>
      </w:r>
      <w:r w:rsidR="00255113" w:rsidRPr="005734C2">
        <w:rPr>
          <w:rStyle w:val="normaltextrun"/>
          <w:rFonts w:ascii="Intrum Sans" w:hAnsi="Intrum Sans" w:cs="Segoe UI"/>
          <w:color w:val="000000" w:themeColor="text1"/>
          <w:sz w:val="18"/>
          <w:szCs w:val="18"/>
        </w:rPr>
        <w:t>wprowadzono przepisy dotyczące zagwarantowanie darmowego rachunku płatniczego.</w:t>
      </w:r>
      <w:r w:rsidR="00255113" w:rsidRPr="005734C2">
        <w:rPr>
          <w:rStyle w:val="eop"/>
          <w:rFonts w:ascii="Intrum Sans" w:hAnsi="Intrum Sans" w:cs="Segoe UI"/>
          <w:color w:val="000000" w:themeColor="text1"/>
          <w:sz w:val="18"/>
          <w:szCs w:val="18"/>
        </w:rPr>
        <w:t> </w:t>
      </w:r>
    </w:p>
    <w:p w14:paraId="17D1F528"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6CB6BF5E" w14:textId="57FF14B8"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 xml:space="preserve">—  </w:t>
      </w:r>
      <w:r w:rsidRPr="005734C2">
        <w:rPr>
          <w:rStyle w:val="normaltextrun"/>
          <w:rFonts w:ascii="Intrum Sans" w:hAnsi="Intrum Sans" w:cs="Segoe UI"/>
          <w:i/>
          <w:iCs/>
          <w:color w:val="000000" w:themeColor="text1"/>
          <w:sz w:val="18"/>
          <w:szCs w:val="18"/>
        </w:rPr>
        <w:t xml:space="preserve">Bezpłatny podstawowy rachunek płatniczy to konto, </w:t>
      </w:r>
      <w:r w:rsidR="00C07463" w:rsidRPr="005734C2">
        <w:rPr>
          <w:rStyle w:val="normaltextrun"/>
          <w:rFonts w:ascii="Intrum Sans" w:hAnsi="Intrum Sans" w:cs="Segoe UI"/>
          <w:i/>
          <w:iCs/>
          <w:color w:val="000000" w:themeColor="text1"/>
          <w:sz w:val="18"/>
          <w:szCs w:val="18"/>
        </w:rPr>
        <w:t>za które</w:t>
      </w:r>
      <w:r w:rsidRPr="005734C2">
        <w:rPr>
          <w:rStyle w:val="normaltextrun"/>
          <w:rFonts w:ascii="Intrum Sans" w:hAnsi="Intrum Sans" w:cs="Segoe UI"/>
          <w:i/>
          <w:iCs/>
          <w:color w:val="000000" w:themeColor="text1"/>
          <w:sz w:val="18"/>
          <w:szCs w:val="18"/>
        </w:rPr>
        <w:t xml:space="preserve"> klient nie musi płacić żadnych opłat ani przy zakładaniu, ani podczas jego użytkowania. Jednak trzeba przestrzegać kilku zasad, by móc go otworzyć. Po pierwsze, jest przeznaczony dla osób fizycznych, które nie posiadają w żadnym innym banku innego rachunku. Rachunek podstawowy jest bezpłatny pod warunkiem, że nie przekroczy się limitu darmowych usług. Jeśli ten limit zostanie przekroczony, bank może naliczyć opłaty za każdą dodatkową usługę, zgodnie z cennikiem. W ramach bezpłatnego pakietu klient może korzystać z pięciu przelewów miesięcznie (w tym przelewów w oddziałach banku, transakcji internetowych lub zleceń stałych), a także pięciu wypłat lub wpłat gotówki w bankomatach, lub wpłatomatach, które nie należą do banku, w którym klient ma konto. Operacje dokonywane przy użyciu urządzeń należących do danego banku są bezpłatne i nie podlegają określonemu limitowi. Ponadto dostaniemy bezpłatną kartę umożliwiającą dokonywanie transakcji bezgotówkowych</w:t>
      </w:r>
      <w:r w:rsidRPr="005734C2">
        <w:rPr>
          <w:rStyle w:val="normaltextrun"/>
          <w:rFonts w:ascii="Intrum Sans" w:hAnsi="Intrum Sans" w:cs="Segoe UI"/>
          <w:color w:val="000000" w:themeColor="text1"/>
          <w:sz w:val="18"/>
          <w:szCs w:val="18"/>
        </w:rPr>
        <w:t xml:space="preserve"> </w:t>
      </w:r>
      <w:r w:rsidRPr="005734C2">
        <w:rPr>
          <w:rStyle w:val="normaltextrun"/>
          <w:rFonts w:ascii="Intrum Sans" w:hAnsi="Intrum Sans" w:cs="Segoe UI"/>
          <w:i/>
          <w:iCs/>
          <w:color w:val="000000" w:themeColor="text1"/>
          <w:sz w:val="18"/>
          <w:szCs w:val="18"/>
        </w:rPr>
        <w:t xml:space="preserve">— </w:t>
      </w:r>
      <w:r w:rsidRPr="005734C2">
        <w:rPr>
          <w:rStyle w:val="normaltextrun"/>
          <w:rFonts w:ascii="Intrum Sans" w:hAnsi="Intrum Sans" w:cs="Segoe UI"/>
          <w:color w:val="000000" w:themeColor="text1"/>
          <w:sz w:val="18"/>
          <w:szCs w:val="18"/>
        </w:rPr>
        <w:t xml:space="preserve">mówi </w:t>
      </w:r>
      <w:r w:rsidR="00326774" w:rsidRPr="00326774">
        <w:rPr>
          <w:rStyle w:val="normaltextrun"/>
          <w:rFonts w:ascii="Intrum Sans" w:hAnsi="Intrum Sans" w:cs="Segoe UI"/>
          <w:b/>
          <w:bCs/>
          <w:color w:val="000000" w:themeColor="text1"/>
          <w:sz w:val="18"/>
          <w:szCs w:val="18"/>
        </w:rPr>
        <w:t>Anna Hyżyk</w:t>
      </w:r>
      <w:r w:rsidRPr="005734C2">
        <w:rPr>
          <w:rStyle w:val="normaltextrun"/>
          <w:rFonts w:ascii="Intrum Sans" w:hAnsi="Intrum Sans" w:cs="Segoe UI"/>
          <w:b/>
          <w:bCs/>
          <w:color w:val="000000" w:themeColor="text1"/>
          <w:sz w:val="18"/>
          <w:szCs w:val="18"/>
        </w:rPr>
        <w:t>, ekspert Intrum.</w:t>
      </w:r>
      <w:r w:rsidRPr="005734C2">
        <w:rPr>
          <w:rStyle w:val="normaltextrun"/>
          <w:rFonts w:ascii="Intrum Sans" w:hAnsi="Intrum Sans" w:cs="Segoe UI"/>
          <w:color w:val="000000" w:themeColor="text1"/>
          <w:sz w:val="18"/>
          <w:szCs w:val="18"/>
        </w:rPr>
        <w:t>   </w:t>
      </w:r>
      <w:r w:rsidRPr="005734C2">
        <w:rPr>
          <w:rStyle w:val="eop"/>
          <w:rFonts w:ascii="Intrum Sans" w:hAnsi="Intrum Sans" w:cs="Segoe UI"/>
          <w:color w:val="000000" w:themeColor="text1"/>
          <w:sz w:val="18"/>
          <w:szCs w:val="18"/>
        </w:rPr>
        <w:t> </w:t>
      </w:r>
    </w:p>
    <w:p w14:paraId="39D8700F"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eop"/>
          <w:rFonts w:ascii="Intrum Sans" w:hAnsi="Intrum Sans" w:cs="Segoe UI"/>
          <w:color w:val="000000"/>
          <w:sz w:val="18"/>
          <w:szCs w:val="18"/>
        </w:rPr>
        <w:t> </w:t>
      </w:r>
    </w:p>
    <w:p w14:paraId="3F4FD37B"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b/>
          <w:bCs/>
          <w:color w:val="000000"/>
          <w:sz w:val="18"/>
          <w:szCs w:val="18"/>
        </w:rPr>
        <w:t>Wygodne nie znaczy oszczędne</w:t>
      </w:r>
      <w:r w:rsidRPr="005734C2">
        <w:rPr>
          <w:rStyle w:val="eop"/>
          <w:rFonts w:ascii="Intrum Sans" w:hAnsi="Intrum Sans" w:cs="Segoe UI"/>
          <w:color w:val="000000"/>
          <w:sz w:val="18"/>
          <w:szCs w:val="18"/>
        </w:rPr>
        <w:t> </w:t>
      </w:r>
    </w:p>
    <w:p w14:paraId="7470DBF7"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59921DDB" w14:textId="7F0D6720" w:rsidR="00255113" w:rsidRPr="005734C2" w:rsidRDefault="00C07463" w:rsidP="67D7B7F7">
      <w:pPr>
        <w:pStyle w:val="paragraph"/>
        <w:spacing w:before="0" w:beforeAutospacing="0" w:after="0" w:afterAutospacing="0" w:line="276" w:lineRule="auto"/>
        <w:textAlignment w:val="baseline"/>
        <w:rPr>
          <w:rStyle w:val="eop"/>
          <w:rFonts w:ascii="Intrum Sans" w:hAnsi="Intrum Sans" w:cs="Segoe UI"/>
          <w:color w:val="000000" w:themeColor="text1"/>
          <w:sz w:val="18"/>
          <w:szCs w:val="18"/>
        </w:rPr>
      </w:pPr>
      <w:r w:rsidRPr="67D7B7F7">
        <w:rPr>
          <w:rStyle w:val="normaltextrun"/>
          <w:rFonts w:ascii="Intrum Sans" w:hAnsi="Intrum Sans" w:cs="Segoe UI"/>
          <w:color w:val="000000" w:themeColor="text1"/>
          <w:sz w:val="18"/>
          <w:szCs w:val="18"/>
        </w:rPr>
        <w:t>Ci, którzy pamiętają</w:t>
      </w:r>
      <w:r w:rsidR="00255113" w:rsidRPr="67D7B7F7">
        <w:rPr>
          <w:rStyle w:val="normaltextrun"/>
          <w:rFonts w:ascii="Intrum Sans" w:hAnsi="Intrum Sans" w:cs="Segoe UI"/>
          <w:color w:val="000000" w:themeColor="text1"/>
          <w:sz w:val="18"/>
          <w:szCs w:val="18"/>
        </w:rPr>
        <w:t xml:space="preserve"> czasy, gdy filmy oglądało się na kasetach video czy DVD, a obejrzenie ulubionych seriali wymagało bycia obecnym o określonej porze przed ekranem telewizora</w:t>
      </w:r>
      <w:r w:rsidR="002F3D8A" w:rsidRPr="67D7B7F7">
        <w:rPr>
          <w:rStyle w:val="normaltextrun"/>
          <w:rFonts w:ascii="Intrum Sans" w:hAnsi="Intrum Sans" w:cs="Segoe UI"/>
          <w:color w:val="000000" w:themeColor="text1"/>
          <w:sz w:val="18"/>
          <w:szCs w:val="18"/>
        </w:rPr>
        <w:t>,</w:t>
      </w:r>
      <w:r w:rsidRPr="67D7B7F7">
        <w:rPr>
          <w:rStyle w:val="normaltextrun"/>
          <w:rFonts w:ascii="Intrum Sans" w:hAnsi="Intrum Sans" w:cs="Segoe UI"/>
          <w:color w:val="000000" w:themeColor="text1"/>
          <w:sz w:val="18"/>
          <w:szCs w:val="18"/>
        </w:rPr>
        <w:t xml:space="preserve"> szczególnie docenili pojawienie się </w:t>
      </w:r>
      <w:r w:rsidR="00255113" w:rsidRPr="67D7B7F7">
        <w:rPr>
          <w:rStyle w:val="normaltextrun"/>
          <w:rFonts w:ascii="Intrum Sans" w:hAnsi="Intrum Sans" w:cs="Segoe UI"/>
          <w:color w:val="000000" w:themeColor="text1"/>
          <w:sz w:val="18"/>
          <w:szCs w:val="18"/>
        </w:rPr>
        <w:t xml:space="preserve">platform </w:t>
      </w:r>
      <w:proofErr w:type="spellStart"/>
      <w:r w:rsidR="00255113" w:rsidRPr="67D7B7F7">
        <w:rPr>
          <w:rStyle w:val="normaltextrun"/>
          <w:rFonts w:ascii="Intrum Sans" w:hAnsi="Intrum Sans" w:cs="Segoe UI"/>
          <w:color w:val="000000" w:themeColor="text1"/>
          <w:sz w:val="18"/>
          <w:szCs w:val="18"/>
        </w:rPr>
        <w:t>streamingowych</w:t>
      </w:r>
      <w:proofErr w:type="spellEnd"/>
      <w:r w:rsidR="00255113" w:rsidRPr="67D7B7F7">
        <w:rPr>
          <w:rStyle w:val="normaltextrun"/>
          <w:rFonts w:ascii="Intrum Sans" w:hAnsi="Intrum Sans" w:cs="Segoe UI"/>
          <w:color w:val="000000" w:themeColor="text1"/>
          <w:sz w:val="18"/>
          <w:szCs w:val="18"/>
        </w:rPr>
        <w:t xml:space="preserve"> i serwisów VOD. Bogata biblioteka aktualizowanych multimediów, dostępność zawsze i wszędzie </w:t>
      </w:r>
      <w:r w:rsidR="002E6824">
        <w:rPr>
          <w:rStyle w:val="normaltextrun"/>
          <w:rFonts w:ascii="Intrum Sans" w:hAnsi="Intrum Sans" w:cs="Segoe UI"/>
          <w:color w:val="000000" w:themeColor="text1"/>
          <w:sz w:val="18"/>
          <w:szCs w:val="18"/>
        </w:rPr>
        <w:br/>
      </w:r>
      <w:r w:rsidR="00255113" w:rsidRPr="67D7B7F7">
        <w:rPr>
          <w:rStyle w:val="normaltextrun"/>
          <w:rFonts w:ascii="Intrum Sans" w:hAnsi="Intrum Sans" w:cs="Segoe UI"/>
          <w:color w:val="000000" w:themeColor="text1"/>
          <w:sz w:val="18"/>
          <w:szCs w:val="18"/>
        </w:rPr>
        <w:t xml:space="preserve">i na prawie każdym ekranie urządzenia, a do tego stała, cyklicznie poniesiona opłata za to wszystko – to główne atuty i powody, dla których trudno sobie odmówić tej rozrywki. </w:t>
      </w:r>
      <w:r w:rsidR="7FBFE6DE" w:rsidRPr="67D7B7F7">
        <w:rPr>
          <w:rStyle w:val="normaltextrun"/>
          <w:rFonts w:ascii="Intrum Sans" w:hAnsi="Intrum Sans" w:cs="Segoe UI"/>
          <w:color w:val="000000" w:themeColor="text1"/>
          <w:sz w:val="18"/>
          <w:szCs w:val="18"/>
        </w:rPr>
        <w:t>Rynek filmów, seriali i muzyki nie jest wyjątkiem — płatności w modelu subskrypcyjnym stały się też powszechne w e-commerce, gdzie atutem jest często oferowana w tej usłudze darmowa dostawa zakupów czy w mediach, gdzie zyskujemy możliwość zapoznania się z artykułami, jakie dla innych czytelników pozostają za tzw. "</w:t>
      </w:r>
      <w:proofErr w:type="spellStart"/>
      <w:r w:rsidR="7FBFE6DE" w:rsidRPr="67D7B7F7">
        <w:rPr>
          <w:rStyle w:val="normaltextrun"/>
          <w:rFonts w:ascii="Intrum Sans" w:hAnsi="Intrum Sans" w:cs="Segoe UI"/>
          <w:color w:val="000000" w:themeColor="text1"/>
          <w:sz w:val="18"/>
          <w:szCs w:val="18"/>
        </w:rPr>
        <w:t>paywall</w:t>
      </w:r>
      <w:proofErr w:type="spellEnd"/>
      <w:r w:rsidR="7FBFE6DE" w:rsidRPr="67D7B7F7">
        <w:rPr>
          <w:rStyle w:val="normaltextrun"/>
          <w:rFonts w:ascii="Intrum Sans" w:hAnsi="Intrum Sans" w:cs="Segoe UI"/>
          <w:color w:val="000000" w:themeColor="text1"/>
          <w:sz w:val="18"/>
          <w:szCs w:val="18"/>
        </w:rPr>
        <w:t>".</w:t>
      </w:r>
    </w:p>
    <w:p w14:paraId="25E72229" w14:textId="392BEFCA" w:rsidR="00255113" w:rsidRPr="005734C2" w:rsidRDefault="00255113" w:rsidP="005734C2">
      <w:pPr>
        <w:pStyle w:val="paragraph"/>
        <w:spacing w:before="0" w:beforeAutospacing="0" w:after="0" w:afterAutospacing="0" w:line="276" w:lineRule="auto"/>
        <w:textAlignment w:val="baseline"/>
        <w:rPr>
          <w:rStyle w:val="normaltextrun"/>
          <w:rFonts w:ascii="Intrum Sans" w:hAnsi="Intrum Sans" w:cs="Segoe UI"/>
          <w:color w:val="000000" w:themeColor="text1"/>
          <w:sz w:val="18"/>
          <w:szCs w:val="18"/>
        </w:rPr>
      </w:pPr>
    </w:p>
    <w:p w14:paraId="28B37B1B" w14:textId="01CAE9CA" w:rsidR="00255113" w:rsidRPr="005734C2" w:rsidRDefault="00255113" w:rsidP="005734C2">
      <w:pPr>
        <w:pStyle w:val="paragraph"/>
        <w:spacing w:before="0" w:beforeAutospacing="0" w:after="0" w:afterAutospacing="0" w:line="276" w:lineRule="auto"/>
        <w:textAlignment w:val="baseline"/>
        <w:rPr>
          <w:rStyle w:val="eop"/>
          <w:rFonts w:ascii="Intrum Sans" w:hAnsi="Intrum Sans" w:cs="Segoe UI"/>
          <w:color w:val="000000"/>
          <w:sz w:val="18"/>
          <w:szCs w:val="18"/>
        </w:rPr>
      </w:pPr>
      <w:r w:rsidRPr="005734C2">
        <w:rPr>
          <w:rStyle w:val="normaltextrun"/>
          <w:rFonts w:ascii="Intrum Sans" w:hAnsi="Intrum Sans" w:cs="Segoe UI"/>
          <w:color w:val="000000" w:themeColor="text1"/>
          <w:sz w:val="18"/>
          <w:szCs w:val="18"/>
        </w:rPr>
        <w:t xml:space="preserve">Jednak </w:t>
      </w:r>
      <w:r w:rsidR="00EE723A" w:rsidRPr="005734C2">
        <w:rPr>
          <w:rStyle w:val="normaltextrun"/>
          <w:rFonts w:ascii="Intrum Sans" w:hAnsi="Intrum Sans" w:cs="Segoe UI"/>
          <w:color w:val="000000" w:themeColor="text1"/>
          <w:sz w:val="18"/>
          <w:szCs w:val="18"/>
        </w:rPr>
        <w:t xml:space="preserve">wraz z </w:t>
      </w:r>
      <w:r w:rsidRPr="005734C2">
        <w:rPr>
          <w:rStyle w:val="normaltextrun"/>
          <w:rFonts w:ascii="Intrum Sans" w:hAnsi="Intrum Sans" w:cs="Segoe UI"/>
          <w:color w:val="000000" w:themeColor="text1"/>
          <w:sz w:val="18"/>
          <w:szCs w:val="18"/>
        </w:rPr>
        <w:t xml:space="preserve">wygodą i powszechną dostępnością tych rozwiązań pojawiają się też konsekwencje w postaci nagromadzenia kosztów. Jedna opłata w </w:t>
      </w:r>
      <w:r w:rsidR="00EE723A" w:rsidRPr="005734C2">
        <w:rPr>
          <w:rStyle w:val="normaltextrun"/>
          <w:rFonts w:ascii="Intrum Sans" w:hAnsi="Intrum Sans" w:cs="Segoe UI"/>
          <w:color w:val="000000" w:themeColor="text1"/>
          <w:sz w:val="18"/>
          <w:szCs w:val="18"/>
        </w:rPr>
        <w:t xml:space="preserve">wysokości np. 30 </w:t>
      </w:r>
      <w:r w:rsidRPr="005734C2">
        <w:rPr>
          <w:rStyle w:val="normaltextrun"/>
          <w:rFonts w:ascii="Intrum Sans" w:hAnsi="Intrum Sans" w:cs="Segoe UI"/>
          <w:color w:val="000000" w:themeColor="text1"/>
          <w:sz w:val="18"/>
          <w:szCs w:val="18"/>
        </w:rPr>
        <w:t xml:space="preserve">złotych może nie nadszarpnąć domowego budżetu, ale jeśli </w:t>
      </w:r>
      <w:r w:rsidR="00EE723A" w:rsidRPr="005734C2">
        <w:rPr>
          <w:rStyle w:val="normaltextrun"/>
          <w:rFonts w:ascii="Intrum Sans" w:hAnsi="Intrum Sans" w:cs="Segoe UI"/>
          <w:color w:val="000000" w:themeColor="text1"/>
          <w:sz w:val="18"/>
          <w:szCs w:val="18"/>
        </w:rPr>
        <w:t>z</w:t>
      </w:r>
      <w:r w:rsidRPr="005734C2">
        <w:rPr>
          <w:rStyle w:val="normaltextrun"/>
          <w:rFonts w:ascii="Intrum Sans" w:hAnsi="Intrum Sans" w:cs="Segoe UI"/>
          <w:color w:val="000000" w:themeColor="text1"/>
          <w:sz w:val="18"/>
          <w:szCs w:val="18"/>
        </w:rPr>
        <w:t xml:space="preserve">decydujemy się na zakup dostępu </w:t>
      </w:r>
      <w:r w:rsidR="00EE723A" w:rsidRPr="005734C2">
        <w:rPr>
          <w:rStyle w:val="normaltextrun"/>
          <w:rFonts w:ascii="Intrum Sans" w:hAnsi="Intrum Sans" w:cs="Segoe UI"/>
          <w:color w:val="000000" w:themeColor="text1"/>
          <w:sz w:val="18"/>
          <w:szCs w:val="18"/>
        </w:rPr>
        <w:t xml:space="preserve">np. </w:t>
      </w:r>
      <w:r w:rsidRPr="005734C2">
        <w:rPr>
          <w:rStyle w:val="normaltextrun"/>
          <w:rFonts w:ascii="Intrum Sans" w:hAnsi="Intrum Sans" w:cs="Segoe UI"/>
          <w:color w:val="000000" w:themeColor="text1"/>
          <w:sz w:val="18"/>
          <w:szCs w:val="18"/>
        </w:rPr>
        <w:t xml:space="preserve">do </w:t>
      </w:r>
      <w:r w:rsidR="00EE723A" w:rsidRPr="005734C2">
        <w:rPr>
          <w:rStyle w:val="normaltextrun"/>
          <w:rFonts w:ascii="Intrum Sans" w:hAnsi="Intrum Sans" w:cs="Segoe UI"/>
          <w:color w:val="000000" w:themeColor="text1"/>
          <w:sz w:val="18"/>
          <w:szCs w:val="18"/>
        </w:rPr>
        <w:t xml:space="preserve">trzech </w:t>
      </w:r>
      <w:r w:rsidRPr="005734C2">
        <w:rPr>
          <w:rStyle w:val="normaltextrun"/>
          <w:rFonts w:ascii="Intrum Sans" w:hAnsi="Intrum Sans" w:cs="Segoe UI"/>
          <w:color w:val="000000" w:themeColor="text1"/>
          <w:sz w:val="18"/>
          <w:szCs w:val="18"/>
        </w:rPr>
        <w:t xml:space="preserve">innych, to nagle okazuje się, że co miesiąc płacimy </w:t>
      </w:r>
      <w:r w:rsidR="00EE723A" w:rsidRPr="005734C2">
        <w:rPr>
          <w:rStyle w:val="normaltextrun"/>
          <w:rFonts w:ascii="Intrum Sans" w:hAnsi="Intrum Sans" w:cs="Segoe UI"/>
          <w:color w:val="000000" w:themeColor="text1"/>
          <w:sz w:val="18"/>
          <w:szCs w:val="18"/>
        </w:rPr>
        <w:t xml:space="preserve">90 </w:t>
      </w:r>
      <w:r w:rsidRPr="005734C2">
        <w:rPr>
          <w:rStyle w:val="normaltextrun"/>
          <w:rFonts w:ascii="Intrum Sans" w:hAnsi="Intrum Sans" w:cs="Segoe UI"/>
          <w:color w:val="000000" w:themeColor="text1"/>
          <w:sz w:val="18"/>
          <w:szCs w:val="18"/>
        </w:rPr>
        <w:t xml:space="preserve">złotych. </w:t>
      </w:r>
      <w:r w:rsidR="00EE723A" w:rsidRPr="005734C2">
        <w:rPr>
          <w:rStyle w:val="normaltextrun"/>
          <w:rFonts w:ascii="Intrum Sans" w:hAnsi="Intrum Sans" w:cs="Segoe UI"/>
          <w:color w:val="000000" w:themeColor="text1"/>
          <w:sz w:val="18"/>
          <w:szCs w:val="18"/>
        </w:rPr>
        <w:t xml:space="preserve">Mnożąc tę kwotę przez 12 miesięcy – okaże się, że w skali roku z budżetu zniknie nam ponad tysiąc złotych. </w:t>
      </w:r>
      <w:r w:rsidRPr="005734C2">
        <w:rPr>
          <w:rStyle w:val="normaltextrun"/>
          <w:rFonts w:ascii="Intrum Sans" w:hAnsi="Intrum Sans" w:cs="Segoe UI"/>
          <w:color w:val="000000" w:themeColor="text1"/>
          <w:sz w:val="18"/>
          <w:szCs w:val="18"/>
        </w:rPr>
        <w:t>A w dobie rosnącej inflacji, również za usługi cyfrowe, należy liczyć się także z podwyżkami.</w:t>
      </w:r>
      <w:r w:rsidRPr="005734C2">
        <w:rPr>
          <w:rStyle w:val="eop"/>
          <w:rFonts w:ascii="Intrum Sans" w:hAnsi="Intrum Sans" w:cs="Segoe UI"/>
          <w:color w:val="000000" w:themeColor="text1"/>
          <w:sz w:val="18"/>
          <w:szCs w:val="18"/>
        </w:rPr>
        <w:t> </w:t>
      </w:r>
    </w:p>
    <w:p w14:paraId="54EF5ED8" w14:textId="77777777" w:rsidR="00EE723A" w:rsidRPr="005734C2" w:rsidRDefault="00EE723A" w:rsidP="005734C2">
      <w:pPr>
        <w:pStyle w:val="paragraph"/>
        <w:spacing w:before="0" w:beforeAutospacing="0" w:after="0" w:afterAutospacing="0" w:line="276" w:lineRule="auto"/>
        <w:textAlignment w:val="baseline"/>
        <w:rPr>
          <w:rStyle w:val="eop"/>
          <w:rFonts w:ascii="Intrum Sans" w:hAnsi="Intrum Sans" w:cs="Segoe UI"/>
          <w:color w:val="000000"/>
          <w:sz w:val="18"/>
          <w:szCs w:val="18"/>
        </w:rPr>
      </w:pPr>
    </w:p>
    <w:p w14:paraId="2E29B42B" w14:textId="4EF72F17" w:rsidR="00255113" w:rsidRPr="005734C2" w:rsidRDefault="1F916945"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 xml:space="preserve">—  </w:t>
      </w:r>
      <w:r w:rsidRPr="005734C2">
        <w:rPr>
          <w:rStyle w:val="normaltextrun"/>
          <w:rFonts w:ascii="Intrum Sans" w:hAnsi="Intrum Sans" w:cs="Segoe UI"/>
          <w:i/>
          <w:iCs/>
          <w:color w:val="000000" w:themeColor="text1"/>
          <w:sz w:val="18"/>
          <w:szCs w:val="18"/>
        </w:rPr>
        <w:t>Konsumenci są skorzy do korzystania z usług subskrypcyjnych, cytując wygodę, łatwość korzystania i płacenia czy dostęp do unikatowych korzyści w ramach niej jako główne powody. Zainteresowanie klientów tego typu rozwiązaniami stały się podatnym gruntem dla rozwoju firm. Jak wynika z danych amerykańskiego Forbes</w:t>
      </w:r>
      <w:r w:rsidR="00255113" w:rsidRPr="005734C2">
        <w:rPr>
          <w:rStyle w:val="Odwoanieprzypisudolnego"/>
          <w:rFonts w:ascii="Intrum Sans" w:hAnsi="Intrum Sans" w:cs="Segoe UI"/>
          <w:i/>
          <w:iCs/>
          <w:color w:val="000000" w:themeColor="text1"/>
          <w:sz w:val="18"/>
          <w:szCs w:val="18"/>
        </w:rPr>
        <w:footnoteReference w:id="1"/>
      </w:r>
      <w:r w:rsidRPr="005734C2">
        <w:rPr>
          <w:rStyle w:val="normaltextrun"/>
          <w:rFonts w:ascii="Intrum Sans" w:hAnsi="Intrum Sans" w:cs="Segoe UI"/>
          <w:i/>
          <w:iCs/>
          <w:color w:val="000000" w:themeColor="text1"/>
          <w:sz w:val="18"/>
          <w:szCs w:val="18"/>
        </w:rPr>
        <w:t>, osiągnie on wartość 904,2 m</w:t>
      </w:r>
      <w:r w:rsidR="002F3D8A">
        <w:rPr>
          <w:rStyle w:val="normaltextrun"/>
          <w:rFonts w:ascii="Intrum Sans" w:hAnsi="Intrum Sans" w:cs="Segoe UI"/>
          <w:i/>
          <w:iCs/>
          <w:color w:val="000000" w:themeColor="text1"/>
          <w:sz w:val="18"/>
          <w:szCs w:val="18"/>
        </w:rPr>
        <w:t>ld</w:t>
      </w:r>
      <w:r w:rsidRPr="005734C2">
        <w:rPr>
          <w:rStyle w:val="normaltextrun"/>
          <w:rFonts w:ascii="Intrum Sans" w:hAnsi="Intrum Sans" w:cs="Segoe UI"/>
          <w:i/>
          <w:iCs/>
          <w:color w:val="000000" w:themeColor="text1"/>
          <w:sz w:val="18"/>
          <w:szCs w:val="18"/>
        </w:rPr>
        <w:t xml:space="preserve"> dolarów do 2026 roku. Liczb</w:t>
      </w:r>
      <w:r w:rsidR="17200B55" w:rsidRPr="005734C2">
        <w:rPr>
          <w:rStyle w:val="normaltextrun"/>
          <w:rFonts w:ascii="Intrum Sans" w:hAnsi="Intrum Sans" w:cs="Segoe UI"/>
          <w:i/>
          <w:iCs/>
          <w:color w:val="000000" w:themeColor="text1"/>
          <w:sz w:val="18"/>
          <w:szCs w:val="18"/>
        </w:rPr>
        <w:t>a</w:t>
      </w:r>
      <w:r w:rsidR="4AA2835E" w:rsidRPr="005734C2">
        <w:rPr>
          <w:rStyle w:val="normaltextrun"/>
          <w:rFonts w:ascii="Intrum Sans" w:hAnsi="Intrum Sans" w:cs="Segoe UI"/>
          <w:i/>
          <w:iCs/>
          <w:color w:val="000000" w:themeColor="text1"/>
          <w:sz w:val="18"/>
          <w:szCs w:val="18"/>
        </w:rPr>
        <w:t xml:space="preserve"> </w:t>
      </w:r>
      <w:r w:rsidRPr="005734C2">
        <w:rPr>
          <w:rStyle w:val="normaltextrun"/>
          <w:rFonts w:ascii="Intrum Sans" w:hAnsi="Intrum Sans" w:cs="Segoe UI"/>
          <w:i/>
          <w:iCs/>
          <w:color w:val="000000" w:themeColor="text1"/>
          <w:sz w:val="18"/>
          <w:szCs w:val="18"/>
        </w:rPr>
        <w:t>t</w:t>
      </w:r>
      <w:r w:rsidR="6FE3D8C4" w:rsidRPr="005734C2">
        <w:rPr>
          <w:rStyle w:val="normaltextrun"/>
          <w:rFonts w:ascii="Intrum Sans" w:hAnsi="Intrum Sans" w:cs="Segoe UI"/>
          <w:i/>
          <w:iCs/>
          <w:color w:val="000000" w:themeColor="text1"/>
          <w:sz w:val="18"/>
          <w:szCs w:val="18"/>
        </w:rPr>
        <w:t>a</w:t>
      </w:r>
      <w:r w:rsidRPr="005734C2">
        <w:rPr>
          <w:rStyle w:val="normaltextrun"/>
          <w:rFonts w:ascii="Intrum Sans" w:hAnsi="Intrum Sans" w:cs="Segoe UI"/>
          <w:i/>
          <w:iCs/>
          <w:color w:val="000000" w:themeColor="text1"/>
          <w:sz w:val="18"/>
          <w:szCs w:val="18"/>
        </w:rPr>
        <w:t xml:space="preserve"> robi wrażenie, a także świadomość, jak powszechn</w:t>
      </w:r>
      <w:r w:rsidR="330A047B" w:rsidRPr="005734C2">
        <w:rPr>
          <w:rStyle w:val="normaltextrun"/>
          <w:rFonts w:ascii="Intrum Sans" w:hAnsi="Intrum Sans" w:cs="Segoe UI"/>
          <w:i/>
          <w:iCs/>
          <w:color w:val="000000" w:themeColor="text1"/>
          <w:sz w:val="18"/>
          <w:szCs w:val="18"/>
        </w:rPr>
        <w:t>e</w:t>
      </w:r>
      <w:r w:rsidRPr="005734C2">
        <w:rPr>
          <w:rStyle w:val="normaltextrun"/>
          <w:rFonts w:ascii="Intrum Sans" w:hAnsi="Intrum Sans" w:cs="Segoe UI"/>
          <w:i/>
          <w:iCs/>
          <w:color w:val="000000" w:themeColor="text1"/>
          <w:sz w:val="18"/>
          <w:szCs w:val="18"/>
        </w:rPr>
        <w:t xml:space="preserve"> stały się subskrypcje, od usług telekomunikacyjnych i mediów, do abonamentów medycznych czy pakietów dostaw żywności ze sklepów i jedzenia z restauracji. Nic dziwnego, że wielu konsumentów po prostu gubi się w bogactwie tych rozwiązań. Zdarza się, że jeśli bezpośrednio nie dokonujemy przelewów — a w tym modelu te płatności są przecież dokonywane automatycznie — to po prostu o nich zapominamy. A to, niestety, może mieć negatywne konsekwencje dla naszego domowego budżetu, np. gdy mamy nieprzewidziane spore wydatki, a nie wliczyliśmy naszych kosztów z abonamentów do planu. Dlatego polecamy, by jednak prześledzić historię naszych transakcji za subskrypcje na koncie i stale monitorować te koszty. Dobrze jest się też zastanowić, z jak wielu z tych subskrypcji faktycznie korzystamy? Być może nie wszystkie są nam niezbędne, a być może </w:t>
      </w:r>
      <w:r w:rsidR="4FB41FF7" w:rsidRPr="005734C2">
        <w:rPr>
          <w:rStyle w:val="normaltextrun"/>
          <w:rFonts w:ascii="Intrum Sans" w:hAnsi="Intrum Sans" w:cs="Segoe UI"/>
          <w:i/>
          <w:iCs/>
          <w:color w:val="000000" w:themeColor="text1"/>
          <w:sz w:val="18"/>
          <w:szCs w:val="18"/>
        </w:rPr>
        <w:t xml:space="preserve">da się </w:t>
      </w:r>
      <w:r w:rsidRPr="005734C2">
        <w:rPr>
          <w:rStyle w:val="normaltextrun"/>
          <w:rFonts w:ascii="Intrum Sans" w:hAnsi="Intrum Sans" w:cs="Segoe UI"/>
          <w:i/>
          <w:iCs/>
          <w:color w:val="000000" w:themeColor="text1"/>
          <w:sz w:val="18"/>
          <w:szCs w:val="18"/>
        </w:rPr>
        <w:t xml:space="preserve">wyłączyć kilka z nich przynajmniej na pewien czas? Często dostawcy usług kuszą nas darmowymi okresami próbnymi lub niższymi cenami na początku, a później po prostu zapominamy zrezygnować z tych usług </w:t>
      </w:r>
      <w:r w:rsidR="00255113" w:rsidRPr="005734C2">
        <w:rPr>
          <w:rStyle w:val="normaltextrun"/>
          <w:rFonts w:ascii="Intrum Sans" w:hAnsi="Intrum Sans" w:cs="Segoe UI"/>
          <w:i/>
          <w:iCs/>
          <w:color w:val="000000" w:themeColor="text1"/>
          <w:sz w:val="18"/>
          <w:szCs w:val="18"/>
        </w:rPr>
        <w:t xml:space="preserve">— </w:t>
      </w:r>
      <w:r w:rsidR="00255113" w:rsidRPr="005734C2">
        <w:rPr>
          <w:rStyle w:val="normaltextrun"/>
          <w:rFonts w:ascii="Intrum Sans" w:hAnsi="Intrum Sans" w:cs="Segoe UI"/>
          <w:color w:val="000000" w:themeColor="text1"/>
          <w:sz w:val="18"/>
          <w:szCs w:val="18"/>
        </w:rPr>
        <w:t xml:space="preserve">mówi </w:t>
      </w:r>
      <w:r w:rsidR="00326774" w:rsidRPr="00326774">
        <w:rPr>
          <w:rStyle w:val="normaltextrun"/>
          <w:rFonts w:ascii="Intrum Sans" w:hAnsi="Intrum Sans" w:cs="Segoe UI"/>
          <w:b/>
          <w:bCs/>
          <w:color w:val="000000" w:themeColor="text1"/>
          <w:sz w:val="18"/>
          <w:szCs w:val="18"/>
        </w:rPr>
        <w:t>Anna Hyżyk</w:t>
      </w:r>
      <w:r w:rsidR="00255113" w:rsidRPr="005734C2">
        <w:rPr>
          <w:rStyle w:val="normaltextrun"/>
          <w:rFonts w:ascii="Intrum Sans" w:hAnsi="Intrum Sans" w:cs="Segoe UI"/>
          <w:b/>
          <w:bCs/>
          <w:color w:val="000000" w:themeColor="text1"/>
          <w:sz w:val="18"/>
          <w:szCs w:val="18"/>
        </w:rPr>
        <w:t>, ekspert Intrum.</w:t>
      </w:r>
      <w:r w:rsidR="00255113" w:rsidRPr="005734C2">
        <w:rPr>
          <w:rStyle w:val="normaltextrun"/>
          <w:rFonts w:ascii="Intrum Sans" w:hAnsi="Intrum Sans" w:cs="Segoe UI"/>
          <w:color w:val="000000" w:themeColor="text1"/>
          <w:sz w:val="18"/>
          <w:szCs w:val="18"/>
        </w:rPr>
        <w:t>   </w:t>
      </w:r>
      <w:r w:rsidR="00255113" w:rsidRPr="005734C2">
        <w:rPr>
          <w:rStyle w:val="eop"/>
          <w:rFonts w:ascii="Intrum Sans" w:hAnsi="Intrum Sans" w:cs="Segoe UI"/>
          <w:color w:val="000000" w:themeColor="text1"/>
          <w:sz w:val="18"/>
          <w:szCs w:val="18"/>
        </w:rPr>
        <w:t> </w:t>
      </w:r>
    </w:p>
    <w:p w14:paraId="10F19BAF"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eop"/>
          <w:rFonts w:ascii="Intrum Sans" w:hAnsi="Intrum Sans" w:cs="Segoe UI"/>
          <w:color w:val="000000" w:themeColor="text1"/>
          <w:sz w:val="18"/>
          <w:szCs w:val="18"/>
        </w:rPr>
        <w:t> </w:t>
      </w:r>
    </w:p>
    <w:p w14:paraId="1FEE35AF" w14:textId="6D612679" w:rsidR="00255113" w:rsidRPr="005734C2" w:rsidRDefault="3D88C10F"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Podsumowując, j</w:t>
      </w:r>
      <w:r w:rsidR="16BCA848" w:rsidRPr="005734C2">
        <w:rPr>
          <w:rStyle w:val="normaltextrun"/>
          <w:rFonts w:ascii="Intrum Sans" w:hAnsi="Intrum Sans" w:cs="Segoe UI"/>
          <w:color w:val="000000" w:themeColor="text1"/>
          <w:sz w:val="18"/>
          <w:szCs w:val="18"/>
        </w:rPr>
        <w:t xml:space="preserve">eśli chcemy zaoszczędzić, to warto przyjrzeć się </w:t>
      </w:r>
      <w:r w:rsidR="11CBEDB8" w:rsidRPr="005734C2">
        <w:rPr>
          <w:rStyle w:val="normaltextrun"/>
          <w:rFonts w:ascii="Intrum Sans" w:hAnsi="Intrum Sans" w:cs="Segoe UI"/>
          <w:color w:val="000000" w:themeColor="text1"/>
          <w:sz w:val="18"/>
          <w:szCs w:val="18"/>
        </w:rPr>
        <w:t xml:space="preserve">wszystkim </w:t>
      </w:r>
      <w:r w:rsidR="16BCA848" w:rsidRPr="005734C2">
        <w:rPr>
          <w:rStyle w:val="normaltextrun"/>
          <w:rFonts w:ascii="Intrum Sans" w:hAnsi="Intrum Sans" w:cs="Segoe UI"/>
          <w:color w:val="000000" w:themeColor="text1"/>
          <w:sz w:val="18"/>
          <w:szCs w:val="18"/>
        </w:rPr>
        <w:t>usługom, za które płacimy stałą miesięczną opłatę</w:t>
      </w:r>
      <w:r w:rsidR="1C93E4FD" w:rsidRPr="005734C2">
        <w:rPr>
          <w:rStyle w:val="normaltextrun"/>
          <w:rFonts w:ascii="Intrum Sans" w:hAnsi="Intrum Sans" w:cs="Segoe UI"/>
          <w:color w:val="000000" w:themeColor="text1"/>
          <w:sz w:val="18"/>
          <w:szCs w:val="18"/>
        </w:rPr>
        <w:t xml:space="preserve"> i dokonać podziału na te niezbędne i na te, które obecnie nie są nam potrzebne i z których możemy zrezygnować</w:t>
      </w:r>
      <w:r w:rsidR="16BCA848" w:rsidRPr="005734C2">
        <w:rPr>
          <w:rStyle w:val="normaltextrun"/>
          <w:rFonts w:ascii="Intrum Sans" w:hAnsi="Intrum Sans" w:cs="Segoe UI"/>
          <w:color w:val="000000" w:themeColor="text1"/>
          <w:sz w:val="18"/>
          <w:szCs w:val="18"/>
        </w:rPr>
        <w:t xml:space="preserve">. </w:t>
      </w:r>
      <w:r w:rsidR="00255113" w:rsidRPr="005734C2">
        <w:rPr>
          <w:rStyle w:val="normaltextrun"/>
          <w:rFonts w:ascii="Intrum Sans" w:hAnsi="Intrum Sans" w:cs="Segoe UI"/>
          <w:color w:val="000000" w:themeColor="text1"/>
          <w:sz w:val="18"/>
          <w:szCs w:val="18"/>
        </w:rPr>
        <w:t xml:space="preserve">Dla przykładu, jeśli masz kontuzję bądź chorobę lub po prostu chcesz odpocząć od wysiłku fizycznego, to nie ma sensu dalej płacić miesięcznie za karnet do siłowni. A jeśli nie planujemy w najbliższym czasie grać na komputerze czy konsoli, to może warto zrobić sobie przerwę od płacenia za </w:t>
      </w:r>
      <w:r w:rsidR="3F718882" w:rsidRPr="005734C2">
        <w:rPr>
          <w:rStyle w:val="eop"/>
          <w:rFonts w:ascii="Intrum Sans" w:hAnsi="Intrum Sans" w:cs="Segoe UI"/>
          <w:color w:val="000000" w:themeColor="text1"/>
          <w:sz w:val="18"/>
          <w:szCs w:val="18"/>
        </w:rPr>
        <w:t xml:space="preserve">cykliczny </w:t>
      </w:r>
      <w:r w:rsidR="34C35034" w:rsidRPr="005734C2">
        <w:rPr>
          <w:rStyle w:val="eop"/>
          <w:rFonts w:ascii="Intrum Sans" w:hAnsi="Intrum Sans" w:cs="Segoe UI"/>
          <w:color w:val="000000" w:themeColor="text1"/>
          <w:sz w:val="18"/>
          <w:szCs w:val="18"/>
        </w:rPr>
        <w:t>dostęp do gier</w:t>
      </w:r>
      <w:r w:rsidR="4A906D6F" w:rsidRPr="005734C2">
        <w:rPr>
          <w:rStyle w:val="eop"/>
          <w:rFonts w:ascii="Intrum Sans" w:hAnsi="Intrum Sans" w:cs="Segoe UI"/>
          <w:color w:val="000000" w:themeColor="text1"/>
          <w:sz w:val="18"/>
          <w:szCs w:val="18"/>
        </w:rPr>
        <w:t xml:space="preserve"> w tym okresie</w:t>
      </w:r>
      <w:r w:rsidR="34C35034" w:rsidRPr="005734C2">
        <w:rPr>
          <w:rStyle w:val="eop"/>
          <w:rFonts w:ascii="Intrum Sans" w:hAnsi="Intrum Sans" w:cs="Segoe UI"/>
          <w:color w:val="000000" w:themeColor="text1"/>
          <w:sz w:val="18"/>
          <w:szCs w:val="18"/>
        </w:rPr>
        <w:t>.</w:t>
      </w:r>
    </w:p>
    <w:p w14:paraId="108E3B64"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eop"/>
          <w:rFonts w:ascii="Intrum Sans" w:hAnsi="Intrum Sans" w:cs="Segoe UI"/>
          <w:color w:val="000000"/>
          <w:sz w:val="18"/>
          <w:szCs w:val="18"/>
        </w:rPr>
        <w:t> </w:t>
      </w:r>
    </w:p>
    <w:p w14:paraId="3B892360"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b/>
          <w:bCs/>
          <w:color w:val="000000"/>
          <w:sz w:val="18"/>
          <w:szCs w:val="18"/>
        </w:rPr>
        <w:lastRenderedPageBreak/>
        <w:t>Wyrób nawyk oszczędzania</w:t>
      </w:r>
      <w:r w:rsidRPr="005734C2">
        <w:rPr>
          <w:rStyle w:val="eop"/>
          <w:rFonts w:ascii="Intrum Sans" w:hAnsi="Intrum Sans" w:cs="Segoe UI"/>
          <w:color w:val="000000"/>
          <w:sz w:val="18"/>
          <w:szCs w:val="18"/>
        </w:rPr>
        <w:t> </w:t>
      </w:r>
    </w:p>
    <w:p w14:paraId="171EEE9F"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eop"/>
          <w:rFonts w:ascii="Intrum Sans" w:hAnsi="Intrum Sans" w:cs="Segoe UI"/>
          <w:color w:val="000000"/>
          <w:sz w:val="18"/>
          <w:szCs w:val="18"/>
        </w:rPr>
        <w:t> </w:t>
      </w:r>
    </w:p>
    <w:p w14:paraId="18B50DF3" w14:textId="134ECAE3"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Jeśli kiedykolwiek przyszł</w:t>
      </w:r>
      <w:r w:rsidR="001E33E4" w:rsidRPr="005734C2">
        <w:rPr>
          <w:rStyle w:val="normaltextrun"/>
          <w:rFonts w:ascii="Intrum Sans" w:hAnsi="Intrum Sans" w:cs="Segoe UI"/>
          <w:color w:val="000000" w:themeColor="text1"/>
          <w:sz w:val="18"/>
          <w:szCs w:val="18"/>
        </w:rPr>
        <w:t>o</w:t>
      </w:r>
      <w:r w:rsidRPr="005734C2">
        <w:rPr>
          <w:rStyle w:val="normaltextrun"/>
          <w:rFonts w:ascii="Intrum Sans" w:hAnsi="Intrum Sans" w:cs="Segoe UI"/>
          <w:color w:val="000000" w:themeColor="text1"/>
          <w:sz w:val="18"/>
          <w:szCs w:val="18"/>
        </w:rPr>
        <w:t xml:space="preserve"> Ci </w:t>
      </w:r>
      <w:r w:rsidR="001E33E4" w:rsidRPr="005734C2">
        <w:rPr>
          <w:rStyle w:val="normaltextrun"/>
          <w:rFonts w:ascii="Intrum Sans" w:hAnsi="Intrum Sans" w:cs="Segoe UI"/>
          <w:color w:val="000000" w:themeColor="text1"/>
          <w:sz w:val="18"/>
          <w:szCs w:val="18"/>
        </w:rPr>
        <w:t xml:space="preserve">zdobywać </w:t>
      </w:r>
      <w:r w:rsidRPr="005734C2">
        <w:rPr>
          <w:rStyle w:val="normaltextrun"/>
          <w:rFonts w:ascii="Intrum Sans" w:hAnsi="Intrum Sans" w:cs="Segoe UI"/>
          <w:color w:val="000000" w:themeColor="text1"/>
          <w:sz w:val="18"/>
          <w:szCs w:val="18"/>
        </w:rPr>
        <w:t>nowe umiejętności</w:t>
      </w:r>
      <w:r w:rsidR="001E33E4" w:rsidRPr="005734C2">
        <w:rPr>
          <w:rStyle w:val="normaltextrun"/>
          <w:rFonts w:ascii="Intrum Sans" w:hAnsi="Intrum Sans" w:cs="Segoe UI"/>
          <w:color w:val="000000" w:themeColor="text1"/>
          <w:sz w:val="18"/>
          <w:szCs w:val="18"/>
        </w:rPr>
        <w:t xml:space="preserve">, np. uczyć się </w:t>
      </w:r>
      <w:r w:rsidRPr="005734C2">
        <w:rPr>
          <w:rStyle w:val="normaltextrun"/>
          <w:rFonts w:ascii="Intrum Sans" w:hAnsi="Intrum Sans" w:cs="Segoe UI"/>
          <w:color w:val="000000" w:themeColor="text1"/>
          <w:sz w:val="18"/>
          <w:szCs w:val="18"/>
        </w:rPr>
        <w:t xml:space="preserve">języka, </w:t>
      </w:r>
      <w:r w:rsidR="001E33E4" w:rsidRPr="005734C2">
        <w:rPr>
          <w:rStyle w:val="normaltextrun"/>
          <w:rFonts w:ascii="Intrum Sans" w:hAnsi="Intrum Sans" w:cs="Segoe UI"/>
          <w:color w:val="000000" w:themeColor="text1"/>
          <w:sz w:val="18"/>
          <w:szCs w:val="18"/>
        </w:rPr>
        <w:t xml:space="preserve">doskonale </w:t>
      </w:r>
      <w:r w:rsidRPr="005734C2">
        <w:rPr>
          <w:rStyle w:val="normaltextrun"/>
          <w:rFonts w:ascii="Intrum Sans" w:hAnsi="Intrum Sans" w:cs="Segoe UI"/>
          <w:color w:val="000000" w:themeColor="text1"/>
          <w:sz w:val="18"/>
          <w:szCs w:val="18"/>
        </w:rPr>
        <w:t xml:space="preserve">wiesz, że motywacja oraz </w:t>
      </w:r>
      <w:r w:rsidR="001E33E4" w:rsidRPr="005734C2">
        <w:rPr>
          <w:rStyle w:val="normaltextrun"/>
          <w:rFonts w:ascii="Intrum Sans" w:hAnsi="Intrum Sans" w:cs="Segoe UI"/>
          <w:color w:val="000000" w:themeColor="text1"/>
          <w:sz w:val="18"/>
          <w:szCs w:val="18"/>
        </w:rPr>
        <w:t xml:space="preserve">początkowy </w:t>
      </w:r>
      <w:r w:rsidRPr="005734C2">
        <w:rPr>
          <w:rStyle w:val="normaltextrun"/>
          <w:rFonts w:ascii="Intrum Sans" w:hAnsi="Intrum Sans" w:cs="Segoe UI"/>
          <w:color w:val="000000" w:themeColor="text1"/>
          <w:sz w:val="18"/>
          <w:szCs w:val="18"/>
        </w:rPr>
        <w:t xml:space="preserve">zapał to tylko część sukcesu. Liczy się systematyczne podejście oparte na dyscyplinie i samozaparciu. </w:t>
      </w:r>
      <w:r w:rsidR="00326774">
        <w:rPr>
          <w:rStyle w:val="normaltextrun"/>
          <w:rFonts w:ascii="Intrum Sans" w:hAnsi="Intrum Sans" w:cs="Segoe UI"/>
          <w:color w:val="000000" w:themeColor="text1"/>
          <w:sz w:val="18"/>
          <w:szCs w:val="18"/>
        </w:rPr>
        <w:br/>
      </w:r>
      <w:r w:rsidRPr="005734C2">
        <w:rPr>
          <w:rStyle w:val="normaltextrun"/>
          <w:rFonts w:ascii="Intrum Sans" w:hAnsi="Intrum Sans" w:cs="Segoe UI"/>
          <w:color w:val="000000" w:themeColor="text1"/>
          <w:sz w:val="18"/>
          <w:szCs w:val="18"/>
        </w:rPr>
        <w:t xml:space="preserve">A dobre nawyki procentują, także w przypadku zarządzania swoim budżetem. To nie tylko sztuka umiejętnego planowania wydatków na </w:t>
      </w:r>
      <w:r w:rsidR="00AF7AF0" w:rsidRPr="005734C2">
        <w:rPr>
          <w:rStyle w:val="normaltextrun"/>
          <w:rFonts w:ascii="Intrum Sans" w:hAnsi="Intrum Sans" w:cs="Segoe UI"/>
          <w:color w:val="000000" w:themeColor="text1"/>
          <w:sz w:val="18"/>
          <w:szCs w:val="18"/>
        </w:rPr>
        <w:t xml:space="preserve">nadchodzący </w:t>
      </w:r>
      <w:r w:rsidRPr="005734C2">
        <w:rPr>
          <w:rStyle w:val="normaltextrun"/>
          <w:rFonts w:ascii="Intrum Sans" w:hAnsi="Intrum Sans" w:cs="Segoe UI"/>
          <w:color w:val="000000" w:themeColor="text1"/>
          <w:sz w:val="18"/>
          <w:szCs w:val="18"/>
        </w:rPr>
        <w:t>miesiąc, ale też świadomość konsekwencji regularnych nawyków</w:t>
      </w:r>
      <w:r w:rsidR="00AF7AF0" w:rsidRPr="005734C2">
        <w:rPr>
          <w:rStyle w:val="normaltextrun"/>
          <w:rFonts w:ascii="Intrum Sans" w:hAnsi="Intrum Sans" w:cs="Segoe UI"/>
          <w:color w:val="000000" w:themeColor="text1"/>
          <w:sz w:val="18"/>
          <w:szCs w:val="18"/>
        </w:rPr>
        <w:t xml:space="preserve">. Prostym przykładem może być ograniczenie spożycia słodyczy i podliczenie, </w:t>
      </w:r>
      <w:r w:rsidRPr="005734C2">
        <w:rPr>
          <w:rStyle w:val="normaltextrun"/>
          <w:rFonts w:ascii="Intrum Sans" w:hAnsi="Intrum Sans" w:cs="Segoe UI"/>
          <w:color w:val="000000" w:themeColor="text1"/>
          <w:sz w:val="18"/>
          <w:szCs w:val="18"/>
        </w:rPr>
        <w:t xml:space="preserve">ile możemy zaoszczędzić przy ograniczeniu </w:t>
      </w:r>
      <w:r w:rsidR="00AF7AF0" w:rsidRPr="005734C2">
        <w:rPr>
          <w:rStyle w:val="normaltextrun"/>
          <w:rFonts w:ascii="Intrum Sans" w:hAnsi="Intrum Sans" w:cs="Segoe UI"/>
          <w:color w:val="000000" w:themeColor="text1"/>
          <w:sz w:val="18"/>
          <w:szCs w:val="18"/>
        </w:rPr>
        <w:t xml:space="preserve">ich </w:t>
      </w:r>
      <w:r w:rsidRPr="005734C2">
        <w:rPr>
          <w:rStyle w:val="normaltextrun"/>
          <w:rFonts w:ascii="Intrum Sans" w:hAnsi="Intrum Sans" w:cs="Segoe UI"/>
          <w:color w:val="000000" w:themeColor="text1"/>
          <w:sz w:val="18"/>
          <w:szCs w:val="18"/>
        </w:rPr>
        <w:t xml:space="preserve">kupowania. </w:t>
      </w:r>
      <w:r w:rsidR="3A781CD3" w:rsidRPr="005734C2">
        <w:rPr>
          <w:rStyle w:val="normaltextrun"/>
          <w:rFonts w:ascii="Intrum Sans" w:hAnsi="Intrum Sans" w:cs="Segoe UI"/>
          <w:color w:val="000000" w:themeColor="text1"/>
          <w:sz w:val="18"/>
          <w:szCs w:val="18"/>
        </w:rPr>
        <w:t xml:space="preserve">Dla przykładu, jeśli codziennie spożywamy jeden batonik czekoladowy w cenie 3 złotych, to w rocznym okresie zaoszczędzimy ponad tysiąc złotych na rezygnacji z niego. </w:t>
      </w:r>
      <w:r w:rsidRPr="005734C2">
        <w:rPr>
          <w:rStyle w:val="normaltextrun"/>
          <w:rFonts w:ascii="Intrum Sans" w:hAnsi="Intrum Sans" w:cs="Segoe UI"/>
          <w:color w:val="000000" w:themeColor="text1"/>
          <w:sz w:val="18"/>
          <w:szCs w:val="18"/>
        </w:rPr>
        <w:t>Takie zachowania oczywiście mają też pozytywny wpływ na nasz dobrostan i samopoczucie. Jak się ich nauczyć i jak je konsekwentnie stosować?</w:t>
      </w:r>
      <w:r w:rsidRPr="005734C2">
        <w:rPr>
          <w:rStyle w:val="eop"/>
          <w:rFonts w:ascii="Intrum Sans" w:hAnsi="Intrum Sans" w:cs="Segoe UI"/>
          <w:color w:val="000000" w:themeColor="text1"/>
          <w:sz w:val="18"/>
          <w:szCs w:val="18"/>
        </w:rPr>
        <w:t> </w:t>
      </w:r>
    </w:p>
    <w:p w14:paraId="74E4E1FD"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eop"/>
          <w:rFonts w:ascii="Intrum Sans" w:hAnsi="Intrum Sans" w:cs="Segoe UI"/>
          <w:color w:val="000000"/>
          <w:sz w:val="18"/>
          <w:szCs w:val="18"/>
        </w:rPr>
        <w:t> </w:t>
      </w:r>
    </w:p>
    <w:p w14:paraId="0BBEA864" w14:textId="5DB45A43" w:rsidR="00255113" w:rsidRPr="005734C2" w:rsidRDefault="00255113" w:rsidP="67D7B7F7">
      <w:pPr>
        <w:pStyle w:val="paragraph"/>
        <w:spacing w:before="0" w:beforeAutospacing="0" w:after="0" w:afterAutospacing="0" w:line="276" w:lineRule="auto"/>
        <w:textAlignment w:val="baseline"/>
        <w:rPr>
          <w:rFonts w:ascii="Segoe UI" w:hAnsi="Segoe UI" w:cs="Segoe UI"/>
          <w:sz w:val="27"/>
          <w:szCs w:val="27"/>
        </w:rPr>
      </w:pPr>
      <w:r w:rsidRPr="67D7B7F7">
        <w:rPr>
          <w:rStyle w:val="normaltextrun"/>
          <w:rFonts w:ascii="Intrum Sans" w:hAnsi="Intrum Sans" w:cs="Segoe UI"/>
          <w:i/>
          <w:iCs/>
          <w:color w:val="000000" w:themeColor="text1"/>
          <w:sz w:val="18"/>
          <w:szCs w:val="18"/>
        </w:rPr>
        <w:t>–</w:t>
      </w:r>
      <w:r w:rsidRPr="67D7B7F7">
        <w:rPr>
          <w:rStyle w:val="normaltextrun"/>
          <w:rFonts w:ascii="Intrum Sans" w:hAnsi="Intrum Sans" w:cs="Segoe UI"/>
          <w:color w:val="000000" w:themeColor="text1"/>
          <w:sz w:val="18"/>
          <w:szCs w:val="18"/>
        </w:rPr>
        <w:t xml:space="preserve"> </w:t>
      </w:r>
      <w:r w:rsidRPr="67D7B7F7">
        <w:rPr>
          <w:rStyle w:val="normaltextrun"/>
          <w:rFonts w:ascii="Intrum Sans" w:hAnsi="Intrum Sans" w:cs="Segoe UI"/>
          <w:i/>
          <w:iCs/>
          <w:color w:val="000000" w:themeColor="text1"/>
          <w:sz w:val="18"/>
          <w:szCs w:val="18"/>
        </w:rPr>
        <w:t xml:space="preserve">Zacznijmy od rzeczy drobnych, ponieważ drastyczne zmiany mogą zaburzyć naszą strefę komfortu — a przecież nie po to zmieniamy nasze życie na lepsze, by mieć z tego powodu przykrości i stresy. Najlepiej, aby te zmiany tyczyły się też kwestii, na które mamy wpływ i które nam towarzyszą na co dzień. </w:t>
      </w:r>
      <w:r w:rsidR="00AF7AF0" w:rsidRPr="67D7B7F7">
        <w:rPr>
          <w:rStyle w:val="normaltextrun"/>
          <w:rFonts w:ascii="Intrum Sans" w:hAnsi="Intrum Sans" w:cs="Segoe UI"/>
          <w:i/>
          <w:iCs/>
          <w:color w:val="000000" w:themeColor="text1"/>
          <w:sz w:val="18"/>
          <w:szCs w:val="18"/>
        </w:rPr>
        <w:t>Przykładem może być oszczędniejsze gospodarowanie energią elektryczną</w:t>
      </w:r>
      <w:r w:rsidRPr="67D7B7F7">
        <w:rPr>
          <w:rStyle w:val="normaltextrun"/>
          <w:rFonts w:ascii="Intrum Sans" w:hAnsi="Intrum Sans" w:cs="Segoe UI"/>
          <w:i/>
          <w:iCs/>
          <w:color w:val="000000" w:themeColor="text1"/>
          <w:sz w:val="18"/>
          <w:szCs w:val="18"/>
        </w:rPr>
        <w:t>, z której przecież prawie ciągle korzystamy</w:t>
      </w:r>
      <w:r w:rsidR="00AF7AF0" w:rsidRPr="67D7B7F7">
        <w:rPr>
          <w:rStyle w:val="normaltextrun"/>
          <w:rFonts w:ascii="Intrum Sans" w:hAnsi="Intrum Sans" w:cs="Segoe UI"/>
          <w:i/>
          <w:iCs/>
          <w:color w:val="000000" w:themeColor="text1"/>
          <w:sz w:val="18"/>
          <w:szCs w:val="18"/>
        </w:rPr>
        <w:t>.</w:t>
      </w:r>
      <w:r w:rsidRPr="67D7B7F7">
        <w:rPr>
          <w:rStyle w:val="normaltextrun"/>
          <w:rFonts w:ascii="Intrum Sans" w:hAnsi="Intrum Sans" w:cs="Segoe UI"/>
          <w:i/>
          <w:iCs/>
          <w:color w:val="000000" w:themeColor="text1"/>
          <w:sz w:val="18"/>
          <w:szCs w:val="18"/>
        </w:rPr>
        <w:t xml:space="preserve"> </w:t>
      </w:r>
      <w:r w:rsidR="00AF7AF0" w:rsidRPr="67D7B7F7">
        <w:rPr>
          <w:rStyle w:val="normaltextrun"/>
          <w:rFonts w:ascii="Intrum Sans" w:hAnsi="Intrum Sans" w:cs="Segoe UI"/>
          <w:i/>
          <w:iCs/>
          <w:color w:val="000000" w:themeColor="text1"/>
          <w:sz w:val="18"/>
          <w:szCs w:val="18"/>
        </w:rPr>
        <w:t>W</w:t>
      </w:r>
      <w:r w:rsidRPr="67D7B7F7">
        <w:rPr>
          <w:rStyle w:val="normaltextrun"/>
          <w:rFonts w:ascii="Intrum Sans" w:hAnsi="Intrum Sans" w:cs="Segoe UI"/>
          <w:i/>
          <w:iCs/>
          <w:color w:val="000000" w:themeColor="text1"/>
          <w:sz w:val="18"/>
          <w:szCs w:val="18"/>
        </w:rPr>
        <w:t xml:space="preserve"> naszych domach aż roi się od sprzętów zasilanych prądem, a niektóre potrafią być niezwykle </w:t>
      </w:r>
      <w:r w:rsidR="00326774" w:rsidRPr="67D7B7F7">
        <w:rPr>
          <w:rStyle w:val="normaltextrun"/>
          <w:rFonts w:ascii="Intrum Sans" w:hAnsi="Intrum Sans" w:cs="Segoe UI"/>
          <w:i/>
          <w:iCs/>
          <w:color w:val="000000" w:themeColor="text1"/>
          <w:sz w:val="18"/>
          <w:szCs w:val="18"/>
        </w:rPr>
        <w:t>„</w:t>
      </w:r>
      <w:proofErr w:type="spellStart"/>
      <w:r w:rsidRPr="67D7B7F7">
        <w:rPr>
          <w:rStyle w:val="normaltextrun"/>
          <w:rFonts w:ascii="Intrum Sans" w:hAnsi="Intrum Sans" w:cs="Segoe UI"/>
          <w:i/>
          <w:iCs/>
          <w:color w:val="000000" w:themeColor="text1"/>
          <w:sz w:val="18"/>
          <w:szCs w:val="18"/>
        </w:rPr>
        <w:t>prądożerne</w:t>
      </w:r>
      <w:proofErr w:type="spellEnd"/>
      <w:r w:rsidRPr="67D7B7F7">
        <w:rPr>
          <w:rStyle w:val="normaltextrun"/>
          <w:rFonts w:ascii="Intrum Sans" w:hAnsi="Intrum Sans" w:cs="Segoe UI"/>
          <w:i/>
          <w:iCs/>
          <w:color w:val="000000" w:themeColor="text1"/>
          <w:sz w:val="18"/>
          <w:szCs w:val="18"/>
        </w:rPr>
        <w:t>": m.in. bojlery i podgrzewacze wody, grzejniki elektryczne, zmywarki, urządzenia chłodnicze, piekarniki, płyty indukcyjne</w:t>
      </w:r>
      <w:r w:rsidR="00AF7AF0" w:rsidRPr="67D7B7F7">
        <w:rPr>
          <w:rStyle w:val="normaltextrun"/>
          <w:rFonts w:ascii="Intrum Sans" w:hAnsi="Intrum Sans" w:cs="Segoe UI"/>
          <w:i/>
          <w:iCs/>
          <w:color w:val="000000" w:themeColor="text1"/>
          <w:sz w:val="18"/>
          <w:szCs w:val="18"/>
        </w:rPr>
        <w:t xml:space="preserve"> czy</w:t>
      </w:r>
      <w:r w:rsidRPr="67D7B7F7">
        <w:rPr>
          <w:rStyle w:val="normaltextrun"/>
          <w:rFonts w:ascii="Intrum Sans" w:hAnsi="Intrum Sans" w:cs="Segoe UI"/>
          <w:i/>
          <w:iCs/>
          <w:color w:val="000000" w:themeColor="text1"/>
          <w:sz w:val="18"/>
          <w:szCs w:val="18"/>
        </w:rPr>
        <w:t xml:space="preserve"> systemy oświetleniowe. Warto sprawdzić, jaka jest nominalna moc poszczególnych urządzeń i tym samym ich zapotrzebowanie na energię, </w:t>
      </w:r>
      <w:r w:rsidR="002E6824">
        <w:rPr>
          <w:rStyle w:val="normaltextrun"/>
          <w:rFonts w:ascii="Intrum Sans" w:hAnsi="Intrum Sans" w:cs="Segoe UI"/>
          <w:i/>
          <w:iCs/>
          <w:color w:val="000000" w:themeColor="text1"/>
          <w:sz w:val="18"/>
          <w:szCs w:val="18"/>
        </w:rPr>
        <w:br/>
      </w:r>
      <w:r w:rsidRPr="67D7B7F7">
        <w:rPr>
          <w:rStyle w:val="normaltextrun"/>
          <w:rFonts w:ascii="Intrum Sans" w:hAnsi="Intrum Sans" w:cs="Segoe UI"/>
          <w:i/>
          <w:iCs/>
          <w:color w:val="000000" w:themeColor="text1"/>
          <w:sz w:val="18"/>
          <w:szCs w:val="18"/>
        </w:rPr>
        <w:t xml:space="preserve">a następnie przemnożyć Waty przez liczbę godzin pracy. Wtedy uzyskasz szacunkowe zużycie energii na dany czas, gdyż nie wszystkie sprzęty pracują non stop z tą samą najwyższą mocą. Dzięki temu dowiesz się, z jakich lepiej korzystać rzadziej lub nawet wyeliminować, np. nie uruchamiać częściowo wypełnionej zmywarki lub nie suszyć ubrań w suszarce elektrycznej. Pamiętaj też o podstawowych radach typu niezapalanie światła w pomieszczeniach, </w:t>
      </w:r>
      <w:r w:rsidR="002E6824">
        <w:rPr>
          <w:rStyle w:val="normaltextrun"/>
          <w:rFonts w:ascii="Intrum Sans" w:hAnsi="Intrum Sans" w:cs="Segoe UI"/>
          <w:i/>
          <w:iCs/>
          <w:color w:val="000000" w:themeColor="text1"/>
          <w:sz w:val="18"/>
          <w:szCs w:val="18"/>
        </w:rPr>
        <w:br/>
      </w:r>
      <w:r w:rsidRPr="67D7B7F7">
        <w:rPr>
          <w:rStyle w:val="normaltextrun"/>
          <w:rFonts w:ascii="Intrum Sans" w:hAnsi="Intrum Sans" w:cs="Segoe UI"/>
          <w:i/>
          <w:iCs/>
          <w:color w:val="000000" w:themeColor="text1"/>
          <w:sz w:val="18"/>
          <w:szCs w:val="18"/>
        </w:rPr>
        <w:t>w których nie przebywasz</w:t>
      </w:r>
      <w:r w:rsidR="00AF7AF0" w:rsidRPr="67D7B7F7">
        <w:rPr>
          <w:rStyle w:val="normaltextrun"/>
          <w:rFonts w:ascii="Intrum Sans" w:hAnsi="Intrum Sans" w:cs="Segoe UI"/>
          <w:i/>
          <w:iCs/>
          <w:color w:val="000000" w:themeColor="text1"/>
          <w:sz w:val="18"/>
          <w:szCs w:val="18"/>
        </w:rPr>
        <w:t>,</w:t>
      </w:r>
      <w:r w:rsidRPr="67D7B7F7">
        <w:rPr>
          <w:rStyle w:val="normaltextrun"/>
          <w:rFonts w:ascii="Intrum Sans" w:hAnsi="Intrum Sans" w:cs="Segoe UI"/>
          <w:i/>
          <w:iCs/>
          <w:color w:val="000000" w:themeColor="text1"/>
          <w:sz w:val="18"/>
          <w:szCs w:val="18"/>
        </w:rPr>
        <w:t xml:space="preserve"> niezostawiania włączonego </w:t>
      </w:r>
      <w:r w:rsidR="1CDB33A8" w:rsidRPr="67D7B7F7">
        <w:rPr>
          <w:rStyle w:val="normaltextrun"/>
          <w:rFonts w:ascii="Intrum Sans" w:hAnsi="Intrum Sans" w:cs="Segoe UI"/>
          <w:i/>
          <w:iCs/>
          <w:color w:val="000000" w:themeColor="text1"/>
          <w:sz w:val="18"/>
          <w:szCs w:val="18"/>
        </w:rPr>
        <w:t>telewizora</w:t>
      </w:r>
      <w:r w:rsidRPr="67D7B7F7">
        <w:rPr>
          <w:rStyle w:val="normaltextrun"/>
          <w:rFonts w:ascii="Intrum Sans" w:hAnsi="Intrum Sans" w:cs="Segoe UI"/>
          <w:i/>
          <w:iCs/>
          <w:color w:val="000000" w:themeColor="text1"/>
          <w:sz w:val="18"/>
          <w:szCs w:val="18"/>
        </w:rPr>
        <w:t xml:space="preserve"> czy komputera, gdy obecnie z nich nie korzystasz</w:t>
      </w:r>
      <w:r w:rsidRPr="67D7B7F7">
        <w:rPr>
          <w:rStyle w:val="normaltextrun"/>
          <w:rFonts w:ascii="Intrum Sans" w:hAnsi="Intrum Sans" w:cs="Segoe UI"/>
          <w:color w:val="000000" w:themeColor="text1"/>
          <w:sz w:val="18"/>
          <w:szCs w:val="18"/>
        </w:rPr>
        <w:t xml:space="preserve"> </w:t>
      </w:r>
      <w:r w:rsidR="002E6824">
        <w:rPr>
          <w:rStyle w:val="normaltextrun"/>
          <w:rFonts w:ascii="Intrum Sans" w:hAnsi="Intrum Sans" w:cs="Segoe UI"/>
          <w:color w:val="000000" w:themeColor="text1"/>
          <w:sz w:val="18"/>
          <w:szCs w:val="18"/>
        </w:rPr>
        <w:br/>
      </w:r>
      <w:r w:rsidRPr="67D7B7F7">
        <w:rPr>
          <w:rStyle w:val="normaltextrun"/>
          <w:rFonts w:ascii="Intrum Sans" w:hAnsi="Intrum Sans" w:cs="Segoe UI"/>
          <w:i/>
          <w:iCs/>
          <w:color w:val="000000" w:themeColor="text1"/>
          <w:sz w:val="18"/>
          <w:szCs w:val="18"/>
        </w:rPr>
        <w:t xml:space="preserve">– </w:t>
      </w:r>
      <w:r w:rsidRPr="67D7B7F7">
        <w:rPr>
          <w:rStyle w:val="normaltextrun"/>
          <w:rFonts w:ascii="Intrum Sans" w:hAnsi="Intrum Sans" w:cs="Segoe UI"/>
          <w:color w:val="000000" w:themeColor="text1"/>
          <w:sz w:val="18"/>
          <w:szCs w:val="18"/>
        </w:rPr>
        <w:t xml:space="preserve">wyjaśnia </w:t>
      </w:r>
      <w:r w:rsidR="00326774" w:rsidRPr="67D7B7F7">
        <w:rPr>
          <w:rStyle w:val="normaltextrun"/>
          <w:rFonts w:ascii="Intrum Sans" w:hAnsi="Intrum Sans" w:cs="Segoe UI"/>
          <w:b/>
          <w:bCs/>
          <w:color w:val="000000" w:themeColor="text1"/>
          <w:sz w:val="18"/>
          <w:szCs w:val="18"/>
        </w:rPr>
        <w:t>Anna Hyżyk</w:t>
      </w:r>
      <w:r w:rsidRPr="67D7B7F7">
        <w:rPr>
          <w:rStyle w:val="normaltextrun"/>
          <w:rFonts w:ascii="Intrum Sans" w:hAnsi="Intrum Sans" w:cs="Segoe UI"/>
          <w:b/>
          <w:bCs/>
          <w:color w:val="000000" w:themeColor="text1"/>
          <w:sz w:val="18"/>
          <w:szCs w:val="18"/>
        </w:rPr>
        <w:t>, ekspert Intrum.   </w:t>
      </w:r>
      <w:r w:rsidRPr="67D7B7F7">
        <w:rPr>
          <w:rStyle w:val="eop"/>
          <w:rFonts w:ascii="Intrum Sans" w:hAnsi="Intrum Sans" w:cs="Segoe UI"/>
          <w:color w:val="000000" w:themeColor="text1"/>
          <w:sz w:val="18"/>
          <w:szCs w:val="18"/>
        </w:rPr>
        <w:t> </w:t>
      </w:r>
    </w:p>
    <w:p w14:paraId="2C4EB303"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623633C8" w14:textId="5D4B765F"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Gdy poczujemy się komfortowo z naszymi drobnymi nawykami, możemy pójść o krok dalej i zmienić swój</w:t>
      </w:r>
      <w:r w:rsidR="00AF7AF0" w:rsidRPr="005734C2">
        <w:rPr>
          <w:rStyle w:val="normaltextrun"/>
          <w:rFonts w:ascii="Intrum Sans" w:hAnsi="Intrum Sans" w:cs="Segoe UI"/>
          <w:color w:val="000000" w:themeColor="text1"/>
          <w:sz w:val="18"/>
          <w:szCs w:val="18"/>
        </w:rPr>
        <w:t xml:space="preserve"> styl życia</w:t>
      </w:r>
      <w:r w:rsidRPr="005734C2">
        <w:rPr>
          <w:rStyle w:val="normaltextrun"/>
          <w:rFonts w:ascii="Intrum Sans" w:hAnsi="Intrum Sans" w:cs="Segoe UI"/>
          <w:color w:val="000000" w:themeColor="text1"/>
          <w:sz w:val="18"/>
          <w:szCs w:val="18"/>
        </w:rPr>
        <w:t xml:space="preserve">. W 2008 roku termin </w:t>
      </w:r>
      <w:r w:rsidR="00326774">
        <w:rPr>
          <w:rStyle w:val="normaltextrun"/>
          <w:rFonts w:ascii="Intrum Sans" w:hAnsi="Intrum Sans" w:cs="Segoe UI"/>
          <w:color w:val="000000" w:themeColor="text1"/>
          <w:sz w:val="18"/>
          <w:szCs w:val="18"/>
        </w:rPr>
        <w:t>„</w:t>
      </w:r>
      <w:r w:rsidRPr="005734C2">
        <w:rPr>
          <w:rStyle w:val="normaltextrun"/>
          <w:rFonts w:ascii="Intrum Sans" w:hAnsi="Intrum Sans" w:cs="Segoe UI"/>
          <w:color w:val="000000" w:themeColor="text1"/>
          <w:sz w:val="18"/>
          <w:szCs w:val="18"/>
        </w:rPr>
        <w:t>życie zero waste</w:t>
      </w:r>
      <w:r w:rsidR="00326774">
        <w:rPr>
          <w:rStyle w:val="normaltextrun"/>
          <w:rFonts w:ascii="Intrum Sans" w:hAnsi="Intrum Sans" w:cs="Segoe UI"/>
          <w:color w:val="000000" w:themeColor="text1"/>
          <w:sz w:val="18"/>
          <w:szCs w:val="18"/>
        </w:rPr>
        <w:t>”</w:t>
      </w:r>
      <w:r w:rsidRPr="005734C2">
        <w:rPr>
          <w:rStyle w:val="normaltextrun"/>
          <w:rFonts w:ascii="Intrum Sans" w:hAnsi="Intrum Sans" w:cs="Segoe UI"/>
          <w:color w:val="000000" w:themeColor="text1"/>
          <w:sz w:val="18"/>
          <w:szCs w:val="18"/>
        </w:rPr>
        <w:t xml:space="preserve"> nabrało popularności dzięki aktywistce i pisarce </w:t>
      </w:r>
      <w:proofErr w:type="spellStart"/>
      <w:r w:rsidRPr="005734C2">
        <w:rPr>
          <w:rStyle w:val="normaltextrun"/>
          <w:rFonts w:ascii="Intrum Sans" w:hAnsi="Intrum Sans" w:cs="Segoe UI"/>
          <w:color w:val="000000" w:themeColor="text1"/>
          <w:sz w:val="18"/>
          <w:szCs w:val="18"/>
        </w:rPr>
        <w:t>Bea</w:t>
      </w:r>
      <w:proofErr w:type="spellEnd"/>
      <w:r w:rsidRPr="005734C2">
        <w:rPr>
          <w:rStyle w:val="normaltextrun"/>
          <w:rFonts w:ascii="Intrum Sans" w:hAnsi="Intrum Sans" w:cs="Segoe UI"/>
          <w:color w:val="000000" w:themeColor="text1"/>
          <w:sz w:val="18"/>
          <w:szCs w:val="18"/>
        </w:rPr>
        <w:t xml:space="preserve"> Johnson, która jest uważana za inicjatorkę tego globalnego ruchu. </w:t>
      </w:r>
      <w:proofErr w:type="spellStart"/>
      <w:r w:rsidRPr="005734C2">
        <w:rPr>
          <w:rStyle w:val="normaltextrun"/>
          <w:rFonts w:ascii="Intrum Sans" w:hAnsi="Intrum Sans" w:cs="Segoe UI"/>
          <w:color w:val="000000" w:themeColor="text1"/>
          <w:sz w:val="18"/>
          <w:szCs w:val="18"/>
        </w:rPr>
        <w:t>Bea</w:t>
      </w:r>
      <w:proofErr w:type="spellEnd"/>
      <w:r w:rsidRPr="005734C2">
        <w:rPr>
          <w:rStyle w:val="normaltextrun"/>
          <w:rFonts w:ascii="Intrum Sans" w:hAnsi="Intrum Sans" w:cs="Segoe UI"/>
          <w:color w:val="000000" w:themeColor="text1"/>
          <w:sz w:val="18"/>
          <w:szCs w:val="18"/>
        </w:rPr>
        <w:t xml:space="preserve"> zachęciła swoich czytelników do tego, aby zaspokajać codzienne potrzeby poprzez ograniczenie do minimum wytwarzania odpadów. Wchodzą w to takie praktyki jak: zmniejsz</w:t>
      </w:r>
      <w:r w:rsidR="00AF7AF0" w:rsidRPr="005734C2">
        <w:rPr>
          <w:rStyle w:val="normaltextrun"/>
          <w:rFonts w:ascii="Intrum Sans" w:hAnsi="Intrum Sans" w:cs="Segoe UI"/>
          <w:color w:val="000000" w:themeColor="text1"/>
          <w:sz w:val="18"/>
          <w:szCs w:val="18"/>
        </w:rPr>
        <w:t>enie</w:t>
      </w:r>
      <w:r w:rsidRPr="005734C2">
        <w:rPr>
          <w:rStyle w:val="normaltextrun"/>
          <w:rFonts w:ascii="Intrum Sans" w:hAnsi="Intrum Sans" w:cs="Segoe UI"/>
          <w:color w:val="000000" w:themeColor="text1"/>
          <w:sz w:val="18"/>
          <w:szCs w:val="18"/>
        </w:rPr>
        <w:t xml:space="preserve"> liczb</w:t>
      </w:r>
      <w:r w:rsidR="00AF7AF0" w:rsidRPr="005734C2">
        <w:rPr>
          <w:rStyle w:val="normaltextrun"/>
          <w:rFonts w:ascii="Intrum Sans" w:hAnsi="Intrum Sans" w:cs="Segoe UI"/>
          <w:color w:val="000000" w:themeColor="text1"/>
          <w:sz w:val="18"/>
          <w:szCs w:val="18"/>
        </w:rPr>
        <w:t>y</w:t>
      </w:r>
      <w:r w:rsidRPr="005734C2">
        <w:rPr>
          <w:rStyle w:val="normaltextrun"/>
          <w:rFonts w:ascii="Intrum Sans" w:hAnsi="Intrum Sans" w:cs="Segoe UI"/>
          <w:color w:val="000000" w:themeColor="text1"/>
          <w:sz w:val="18"/>
          <w:szCs w:val="18"/>
        </w:rPr>
        <w:t xml:space="preserve"> kupowanych nowych ubrań i odzieży czy innych konsumpcyjnych wydatków, segregacja i przetwarzanie materiałów, czy korzystanie z resztek jedzenia do robienia przetworów i kompostów.</w:t>
      </w:r>
      <w:r w:rsidRPr="005734C2">
        <w:rPr>
          <w:rStyle w:val="eop"/>
          <w:rFonts w:ascii="Intrum Sans" w:hAnsi="Intrum Sans" w:cs="Segoe UI"/>
          <w:color w:val="000000" w:themeColor="text1"/>
          <w:sz w:val="18"/>
          <w:szCs w:val="18"/>
        </w:rPr>
        <w:t> </w:t>
      </w:r>
    </w:p>
    <w:p w14:paraId="546D7A9D"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eop"/>
          <w:rFonts w:ascii="Intrum Sans" w:hAnsi="Intrum Sans" w:cs="Segoe UI"/>
          <w:color w:val="000000"/>
          <w:sz w:val="18"/>
          <w:szCs w:val="18"/>
        </w:rPr>
        <w:t> </w:t>
      </w:r>
    </w:p>
    <w:p w14:paraId="53AAACB4" w14:textId="6AF7ABE8" w:rsidR="00255113" w:rsidRDefault="00255113" w:rsidP="67D7B7F7">
      <w:pPr>
        <w:pStyle w:val="paragraph"/>
        <w:spacing w:before="0" w:beforeAutospacing="0" w:after="0" w:afterAutospacing="0" w:line="276" w:lineRule="auto"/>
        <w:textAlignment w:val="baseline"/>
        <w:rPr>
          <w:rFonts w:ascii="Segoe UI" w:hAnsi="Segoe UI" w:cs="Segoe UI"/>
          <w:sz w:val="27"/>
          <w:szCs w:val="27"/>
        </w:rPr>
      </w:pPr>
      <w:r w:rsidRPr="67D7B7F7">
        <w:rPr>
          <w:rStyle w:val="normaltextrun"/>
          <w:rFonts w:ascii="Intrum Sans" w:hAnsi="Intrum Sans" w:cs="Segoe UI"/>
          <w:i/>
          <w:iCs/>
          <w:color w:val="000000" w:themeColor="text1"/>
          <w:sz w:val="18"/>
          <w:szCs w:val="18"/>
        </w:rPr>
        <w:t>–</w:t>
      </w:r>
      <w:r w:rsidRPr="67D7B7F7">
        <w:rPr>
          <w:rStyle w:val="normaltextrun"/>
          <w:rFonts w:ascii="Intrum Sans" w:hAnsi="Intrum Sans" w:cs="Segoe UI"/>
          <w:color w:val="000000" w:themeColor="text1"/>
          <w:sz w:val="18"/>
          <w:szCs w:val="18"/>
        </w:rPr>
        <w:t xml:space="preserve"> </w:t>
      </w:r>
      <w:r w:rsidRPr="67D7B7F7">
        <w:rPr>
          <w:rStyle w:val="normaltextrun"/>
          <w:rFonts w:ascii="Intrum Sans" w:hAnsi="Intrum Sans" w:cs="Segoe UI"/>
          <w:i/>
          <w:iCs/>
          <w:color w:val="000000" w:themeColor="text1"/>
          <w:sz w:val="18"/>
          <w:szCs w:val="18"/>
        </w:rPr>
        <w:t>Jeśli nie jesteś pew</w:t>
      </w:r>
      <w:r w:rsidR="00326774" w:rsidRPr="67D7B7F7">
        <w:rPr>
          <w:rStyle w:val="normaltextrun"/>
          <w:rFonts w:ascii="Intrum Sans" w:hAnsi="Intrum Sans" w:cs="Segoe UI"/>
          <w:i/>
          <w:iCs/>
          <w:color w:val="000000" w:themeColor="text1"/>
          <w:sz w:val="18"/>
          <w:szCs w:val="18"/>
        </w:rPr>
        <w:t>ny/pewna</w:t>
      </w:r>
      <w:r w:rsidRPr="67D7B7F7">
        <w:rPr>
          <w:rStyle w:val="normaltextrun"/>
          <w:rFonts w:ascii="Intrum Sans" w:hAnsi="Intrum Sans" w:cs="Segoe UI"/>
          <w:i/>
          <w:iCs/>
          <w:color w:val="000000" w:themeColor="text1"/>
          <w:sz w:val="18"/>
          <w:szCs w:val="18"/>
        </w:rPr>
        <w:t xml:space="preserve">, jak zacząć żyć bardziej zrównoważonym życiem, łatwym i wygodnym rozwiązaniem jest zwrócenie uwagi na to, co kupujesz, w tym próba ograniczenia ilości </w:t>
      </w:r>
      <w:r w:rsidR="00AF7AF0" w:rsidRPr="67D7B7F7">
        <w:rPr>
          <w:rStyle w:val="normaltextrun"/>
          <w:rFonts w:ascii="Intrum Sans" w:hAnsi="Intrum Sans" w:cs="Segoe UI"/>
          <w:i/>
          <w:iCs/>
          <w:color w:val="000000" w:themeColor="text1"/>
          <w:sz w:val="18"/>
          <w:szCs w:val="18"/>
        </w:rPr>
        <w:t>nabywanego</w:t>
      </w:r>
      <w:r w:rsidR="00BD5C57" w:rsidRPr="67D7B7F7">
        <w:rPr>
          <w:rStyle w:val="normaltextrun"/>
          <w:rFonts w:ascii="Intrum Sans" w:hAnsi="Intrum Sans" w:cs="Segoe UI"/>
          <w:i/>
          <w:iCs/>
          <w:color w:val="000000" w:themeColor="text1"/>
          <w:sz w:val="18"/>
          <w:szCs w:val="18"/>
        </w:rPr>
        <w:t xml:space="preserve"> plastiku</w:t>
      </w:r>
      <w:r w:rsidRPr="67D7B7F7">
        <w:rPr>
          <w:rStyle w:val="normaltextrun"/>
          <w:rFonts w:ascii="Intrum Sans" w:hAnsi="Intrum Sans" w:cs="Segoe UI"/>
          <w:i/>
          <w:iCs/>
          <w:color w:val="000000" w:themeColor="text1"/>
          <w:sz w:val="18"/>
          <w:szCs w:val="18"/>
        </w:rPr>
        <w:t xml:space="preserve">. </w:t>
      </w:r>
      <w:r w:rsidR="00AF7AF0" w:rsidRPr="67D7B7F7">
        <w:rPr>
          <w:rStyle w:val="normaltextrun"/>
          <w:rFonts w:ascii="Intrum Sans" w:hAnsi="Intrum Sans" w:cs="Segoe UI"/>
          <w:i/>
          <w:iCs/>
          <w:color w:val="000000" w:themeColor="text1"/>
          <w:sz w:val="18"/>
          <w:szCs w:val="18"/>
        </w:rPr>
        <w:t xml:space="preserve">Wiele produktów spożywczych czy </w:t>
      </w:r>
      <w:r w:rsidR="00BD5C57" w:rsidRPr="67D7B7F7">
        <w:rPr>
          <w:rStyle w:val="normaltextrun"/>
          <w:rFonts w:ascii="Intrum Sans" w:hAnsi="Intrum Sans" w:cs="Segoe UI"/>
          <w:i/>
          <w:iCs/>
          <w:color w:val="000000" w:themeColor="text1"/>
          <w:sz w:val="18"/>
          <w:szCs w:val="18"/>
        </w:rPr>
        <w:t>kosmetyków i chemii gospodarczej codziennego użytku kupujemy w opakowaniach z tworzyw sztucznych.</w:t>
      </w:r>
      <w:r w:rsidRPr="67D7B7F7">
        <w:rPr>
          <w:rStyle w:val="normaltextrun"/>
          <w:rFonts w:ascii="Intrum Sans" w:hAnsi="Intrum Sans" w:cs="Segoe UI"/>
          <w:i/>
          <w:iCs/>
          <w:color w:val="000000" w:themeColor="text1"/>
          <w:sz w:val="18"/>
          <w:szCs w:val="18"/>
        </w:rPr>
        <w:t xml:space="preserve"> Gdy kończą nam się rzeczy, jesteśmy już przyzwyczajeni, aby po prostu wracać do tego samego sklepu </w:t>
      </w:r>
      <w:r w:rsidR="002E6824">
        <w:rPr>
          <w:rStyle w:val="normaltextrun"/>
          <w:rFonts w:ascii="Intrum Sans" w:hAnsi="Intrum Sans" w:cs="Segoe UI"/>
          <w:i/>
          <w:iCs/>
          <w:color w:val="000000" w:themeColor="text1"/>
          <w:sz w:val="18"/>
          <w:szCs w:val="18"/>
        </w:rPr>
        <w:br/>
      </w:r>
      <w:r w:rsidRPr="67D7B7F7">
        <w:rPr>
          <w:rStyle w:val="normaltextrun"/>
          <w:rFonts w:ascii="Intrum Sans" w:hAnsi="Intrum Sans" w:cs="Segoe UI"/>
          <w:i/>
          <w:iCs/>
          <w:color w:val="000000" w:themeColor="text1"/>
          <w:sz w:val="18"/>
          <w:szCs w:val="18"/>
        </w:rPr>
        <w:t xml:space="preserve">i kupować kolejną sztukę w jednorazowym opakowaniu. Pamiętajmy, że plastikowa butelka </w:t>
      </w:r>
      <w:r w:rsidR="00BD5C57" w:rsidRPr="67D7B7F7">
        <w:rPr>
          <w:rStyle w:val="normaltextrun"/>
          <w:rFonts w:ascii="Intrum Sans" w:hAnsi="Intrum Sans" w:cs="Segoe UI"/>
          <w:i/>
          <w:iCs/>
          <w:color w:val="000000" w:themeColor="text1"/>
          <w:sz w:val="18"/>
          <w:szCs w:val="18"/>
        </w:rPr>
        <w:t>rozkłada się nawet 450 lat</w:t>
      </w:r>
      <w:r w:rsidRPr="67D7B7F7">
        <w:rPr>
          <w:rStyle w:val="normaltextrun"/>
          <w:rFonts w:ascii="Intrum Sans" w:hAnsi="Intrum Sans" w:cs="Segoe UI"/>
          <w:i/>
          <w:iCs/>
          <w:color w:val="000000" w:themeColor="text1"/>
          <w:sz w:val="18"/>
          <w:szCs w:val="18"/>
        </w:rPr>
        <w:t>, pozostawiając trwały wpływ nie tylko na środowisko, ale także na nasze zdrowie</w:t>
      </w:r>
      <w:r w:rsidR="00BD5C57" w:rsidRPr="67D7B7F7">
        <w:rPr>
          <w:rStyle w:val="normaltextrun"/>
          <w:rFonts w:ascii="Intrum Sans" w:hAnsi="Intrum Sans" w:cs="Segoe UI"/>
          <w:i/>
          <w:iCs/>
          <w:color w:val="000000" w:themeColor="text1"/>
          <w:sz w:val="18"/>
          <w:szCs w:val="18"/>
        </w:rPr>
        <w:t xml:space="preserve"> i finanse</w:t>
      </w:r>
      <w:r w:rsidR="5BD37523" w:rsidRPr="67D7B7F7">
        <w:rPr>
          <w:rStyle w:val="normaltextrun"/>
          <w:rFonts w:ascii="Intrum Sans" w:hAnsi="Intrum Sans" w:cs="Segoe UI"/>
          <w:i/>
          <w:iCs/>
          <w:color w:val="000000" w:themeColor="text1"/>
          <w:sz w:val="18"/>
          <w:szCs w:val="18"/>
        </w:rPr>
        <w:t>.</w:t>
      </w:r>
      <w:r w:rsidRPr="67D7B7F7">
        <w:rPr>
          <w:rStyle w:val="normaltextrun"/>
          <w:rFonts w:ascii="Intrum Sans" w:hAnsi="Intrum Sans" w:cs="Segoe UI"/>
          <w:i/>
          <w:iCs/>
          <w:color w:val="000000" w:themeColor="text1"/>
          <w:sz w:val="18"/>
          <w:szCs w:val="18"/>
        </w:rPr>
        <w:t xml:space="preserve"> Dlatego warto zainwestować w zakup wielokrotnego użytku bute</w:t>
      </w:r>
      <w:r w:rsidR="00BD5C57" w:rsidRPr="67D7B7F7">
        <w:rPr>
          <w:rStyle w:val="normaltextrun"/>
          <w:rFonts w:ascii="Intrum Sans" w:hAnsi="Intrum Sans" w:cs="Segoe UI"/>
          <w:i/>
          <w:iCs/>
          <w:color w:val="000000" w:themeColor="text1"/>
          <w:sz w:val="18"/>
          <w:szCs w:val="18"/>
        </w:rPr>
        <w:t>lek</w:t>
      </w:r>
      <w:r w:rsidRPr="67D7B7F7">
        <w:rPr>
          <w:rStyle w:val="normaltextrun"/>
          <w:rFonts w:ascii="Intrum Sans" w:hAnsi="Intrum Sans" w:cs="Segoe UI"/>
          <w:i/>
          <w:iCs/>
          <w:color w:val="000000" w:themeColor="text1"/>
          <w:sz w:val="18"/>
          <w:szCs w:val="18"/>
        </w:rPr>
        <w:t xml:space="preserve"> na napoje i dzbanek do wody z wymiennym filtrem, który pozwala oczyścić wodę z kranu</w:t>
      </w:r>
      <w:r w:rsidR="35AE07AB" w:rsidRPr="67D7B7F7">
        <w:rPr>
          <w:rStyle w:val="normaltextrun"/>
          <w:rFonts w:ascii="Intrum Sans" w:hAnsi="Intrum Sans" w:cs="Segoe UI"/>
          <w:i/>
          <w:iCs/>
          <w:color w:val="000000" w:themeColor="text1"/>
          <w:sz w:val="18"/>
          <w:szCs w:val="18"/>
        </w:rPr>
        <w:t>, a nam zaoszczędzić na kosztach za opakowanie</w:t>
      </w:r>
      <w:r w:rsidRPr="67D7B7F7">
        <w:rPr>
          <w:rStyle w:val="normaltextrun"/>
          <w:rFonts w:ascii="Intrum Sans" w:hAnsi="Intrum Sans" w:cs="Segoe UI"/>
          <w:i/>
          <w:iCs/>
          <w:color w:val="000000" w:themeColor="text1"/>
          <w:sz w:val="18"/>
          <w:szCs w:val="18"/>
        </w:rPr>
        <w:t>. Gdy to możliwe, zabierz ze sobą własną torbę na zakupy, by nie kupować foliowych siatek. Przemyśl, czy w przypadku zamawiania jedzenia na wynos, możesz skorzystać z własnego wielokrotnego pojemnika (jeśli odbierasz na miejscu) lub to ograniczyć. Wybierając takie podejście, oszczędzisz również pieniądze. Sprawdź, czy opakowania kosmetyków są przyjazne dla środowiska,</w:t>
      </w:r>
      <w:r>
        <w:br/>
      </w:r>
      <w:r w:rsidRPr="67D7B7F7">
        <w:rPr>
          <w:rStyle w:val="normaltextrun"/>
          <w:rFonts w:ascii="Intrum Sans" w:hAnsi="Intrum Sans" w:cs="Segoe UI"/>
          <w:i/>
          <w:iCs/>
          <w:color w:val="000000" w:themeColor="text1"/>
          <w:sz w:val="18"/>
          <w:szCs w:val="18"/>
        </w:rPr>
        <w:t xml:space="preserve"> a także zwracaj uwagę na przedmioty takie jak szczotki do włosów; coraz bardziej popularne są te wykonane </w:t>
      </w:r>
      <w:r>
        <w:br/>
      </w:r>
      <w:r w:rsidRPr="67D7B7F7">
        <w:rPr>
          <w:rStyle w:val="normaltextrun"/>
          <w:rFonts w:ascii="Intrum Sans" w:hAnsi="Intrum Sans" w:cs="Segoe UI"/>
          <w:i/>
          <w:iCs/>
          <w:color w:val="000000" w:themeColor="text1"/>
          <w:sz w:val="18"/>
          <w:szCs w:val="18"/>
        </w:rPr>
        <w:t>z bambusa, które nie tylko są bardziej ekologiczne niż plastikowe, ale także trwalsze. Jeśli jednak decydujesz się na zakup produktów z plastiku, wybieraj je starannie, ponieważ plastikowe przedmioty domowe powinny być wysokiej jakości, aby służy</w:t>
      </w:r>
      <w:r w:rsidR="00BD5C57" w:rsidRPr="67D7B7F7">
        <w:rPr>
          <w:rStyle w:val="normaltextrun"/>
          <w:rFonts w:ascii="Intrum Sans" w:hAnsi="Intrum Sans" w:cs="Segoe UI"/>
          <w:i/>
          <w:iCs/>
          <w:color w:val="000000" w:themeColor="text1"/>
          <w:sz w:val="18"/>
          <w:szCs w:val="18"/>
        </w:rPr>
        <w:t>ły</w:t>
      </w:r>
      <w:r w:rsidRPr="67D7B7F7">
        <w:rPr>
          <w:rStyle w:val="normaltextrun"/>
          <w:rFonts w:ascii="Intrum Sans" w:hAnsi="Intrum Sans" w:cs="Segoe UI"/>
          <w:i/>
          <w:iCs/>
          <w:color w:val="000000" w:themeColor="text1"/>
          <w:sz w:val="18"/>
          <w:szCs w:val="18"/>
        </w:rPr>
        <w:t xml:space="preserve"> jak najdłużej</w:t>
      </w:r>
      <w:r w:rsidRPr="67D7B7F7">
        <w:rPr>
          <w:rStyle w:val="normaltextrun"/>
          <w:rFonts w:ascii="Intrum Sans" w:hAnsi="Intrum Sans" w:cs="Segoe UI"/>
          <w:color w:val="000000" w:themeColor="text1"/>
          <w:sz w:val="18"/>
          <w:szCs w:val="18"/>
        </w:rPr>
        <w:t xml:space="preserve"> </w:t>
      </w:r>
      <w:r w:rsidRPr="67D7B7F7">
        <w:rPr>
          <w:rStyle w:val="normaltextrun"/>
          <w:rFonts w:ascii="Intrum Sans" w:hAnsi="Intrum Sans" w:cs="Segoe UI"/>
          <w:i/>
          <w:iCs/>
          <w:color w:val="000000" w:themeColor="text1"/>
          <w:sz w:val="18"/>
          <w:szCs w:val="18"/>
        </w:rPr>
        <w:t xml:space="preserve">– </w:t>
      </w:r>
      <w:r w:rsidRPr="67D7B7F7">
        <w:rPr>
          <w:rStyle w:val="normaltextrun"/>
          <w:rFonts w:ascii="Intrum Sans" w:hAnsi="Intrum Sans" w:cs="Segoe UI"/>
          <w:color w:val="000000" w:themeColor="text1"/>
          <w:sz w:val="18"/>
          <w:szCs w:val="18"/>
        </w:rPr>
        <w:t xml:space="preserve">wyjaśnia </w:t>
      </w:r>
      <w:r w:rsidR="00326774" w:rsidRPr="67D7B7F7">
        <w:rPr>
          <w:rStyle w:val="normaltextrun"/>
          <w:rFonts w:ascii="Intrum Sans" w:hAnsi="Intrum Sans" w:cs="Segoe UI"/>
          <w:b/>
          <w:bCs/>
          <w:color w:val="000000" w:themeColor="text1"/>
          <w:sz w:val="18"/>
          <w:szCs w:val="18"/>
        </w:rPr>
        <w:t>Anna Hyżyk</w:t>
      </w:r>
      <w:r w:rsidRPr="67D7B7F7">
        <w:rPr>
          <w:rStyle w:val="normaltextrun"/>
          <w:rFonts w:ascii="Intrum Sans" w:hAnsi="Intrum Sans" w:cs="Segoe UI"/>
          <w:b/>
          <w:bCs/>
          <w:color w:val="000000" w:themeColor="text1"/>
          <w:sz w:val="18"/>
          <w:szCs w:val="18"/>
        </w:rPr>
        <w:t>, ekspert Intrum.</w:t>
      </w:r>
      <w:r w:rsidRPr="67D7B7F7">
        <w:rPr>
          <w:rStyle w:val="eop"/>
          <w:rFonts w:ascii="Intrum Sans" w:hAnsi="Intrum Sans" w:cs="Segoe UI"/>
          <w:color w:val="000000" w:themeColor="text1"/>
          <w:sz w:val="18"/>
          <w:szCs w:val="18"/>
        </w:rPr>
        <w:t> </w:t>
      </w:r>
    </w:p>
    <w:p w14:paraId="69A0C40F" w14:textId="77777777" w:rsidR="00326774" w:rsidRPr="005734C2" w:rsidRDefault="00326774" w:rsidP="005734C2">
      <w:pPr>
        <w:pStyle w:val="paragraph"/>
        <w:spacing w:before="0" w:beforeAutospacing="0" w:after="0" w:afterAutospacing="0" w:line="276" w:lineRule="auto"/>
        <w:textAlignment w:val="baseline"/>
        <w:rPr>
          <w:rFonts w:ascii="Segoe UI" w:hAnsi="Segoe UI" w:cs="Segoe UI"/>
          <w:sz w:val="27"/>
          <w:szCs w:val="27"/>
        </w:rPr>
      </w:pPr>
    </w:p>
    <w:p w14:paraId="55B0517A" w14:textId="2F6129E5" w:rsidR="00255113"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 xml:space="preserve">Planowanie budżetu domowego wymaga czasu, dokładności i uwagi. Przydatne są nowoczesne narzędzia, dzięki którym możesz szybko, łatwo i dosłownie wszędzie nie tylko zapisywać bieżące wydatki, lecz też je analizować: od </w:t>
      </w:r>
      <w:r w:rsidR="00BD5C57" w:rsidRPr="005734C2">
        <w:rPr>
          <w:rStyle w:val="normaltextrun"/>
          <w:rFonts w:ascii="Intrum Sans" w:hAnsi="Intrum Sans" w:cs="Segoe UI"/>
          <w:color w:val="000000" w:themeColor="text1"/>
          <w:sz w:val="18"/>
          <w:szCs w:val="18"/>
        </w:rPr>
        <w:t>prostego arkusza Excel</w:t>
      </w:r>
      <w:r w:rsidRPr="005734C2">
        <w:rPr>
          <w:rStyle w:val="normaltextrun"/>
          <w:rFonts w:ascii="Intrum Sans" w:hAnsi="Intrum Sans" w:cs="Segoe UI"/>
          <w:color w:val="000000" w:themeColor="text1"/>
          <w:sz w:val="18"/>
          <w:szCs w:val="18"/>
        </w:rPr>
        <w:t xml:space="preserve"> do szerokiej opcji dostępnych aplikacji mobilnych. Te ostatnie często można zsynchronizować z kontami bankowymi. W ten sposób każda dokonana transakcja jest odnotowywana i przydzielana do odpowiedniej kategorii. Tym samym wiesz, ile wydajesz na przejazdy, a ile na usługi subskrypcyjne czy w końcu na jedzenie. Oczywiście, jeśli jesteś tradycjonalistą i preferujesz poręczny notatnik lub zeszyt, to śmiało z nich korzystaj. W końcu podobnie jak jesiennym sprzątaniem domu nie ważne, z jakiej miotły korzystasz, </w:t>
      </w:r>
      <w:r w:rsidR="00BD5C57" w:rsidRPr="005734C2">
        <w:rPr>
          <w:rStyle w:val="normaltextrun"/>
          <w:rFonts w:ascii="Intrum Sans" w:hAnsi="Intrum Sans" w:cs="Segoe UI"/>
          <w:color w:val="000000" w:themeColor="text1"/>
          <w:sz w:val="18"/>
          <w:szCs w:val="18"/>
        </w:rPr>
        <w:t>a jaki uzyskasz</w:t>
      </w:r>
      <w:r w:rsidRPr="005734C2">
        <w:rPr>
          <w:rStyle w:val="normaltextrun"/>
          <w:rFonts w:ascii="Intrum Sans" w:hAnsi="Intrum Sans" w:cs="Segoe UI"/>
          <w:color w:val="000000" w:themeColor="text1"/>
          <w:sz w:val="18"/>
          <w:szCs w:val="18"/>
        </w:rPr>
        <w:t xml:space="preserve"> efekt. Dlatego pozwól </w:t>
      </w:r>
      <w:r w:rsidRPr="005734C2">
        <w:rPr>
          <w:rStyle w:val="normaltextrun"/>
          <w:rFonts w:ascii="Intrum Sans" w:hAnsi="Intrum Sans" w:cs="Segoe UI"/>
          <w:color w:val="000000" w:themeColor="text1"/>
          <w:sz w:val="18"/>
          <w:szCs w:val="18"/>
        </w:rPr>
        <w:lastRenderedPageBreak/>
        <w:t>sobie na szukanie nowych rozwiązań, a przy tym zachowując dyscyplinę i cierpliwość, a uzyskane oszczędności będą najlepszą satysfakcją.</w:t>
      </w:r>
      <w:r w:rsidRPr="6B6E4F82">
        <w:rPr>
          <w:rStyle w:val="eop"/>
          <w:rFonts w:ascii="Intrum Sans" w:hAnsi="Intrum Sans" w:cs="Segoe UI"/>
          <w:color w:val="000000" w:themeColor="text1"/>
          <w:sz w:val="18"/>
          <w:szCs w:val="18"/>
        </w:rPr>
        <w:t> </w:t>
      </w:r>
    </w:p>
    <w:p w14:paraId="07AC5F9E" w14:textId="77777777" w:rsidR="00B33607" w:rsidRDefault="00B33607" w:rsidP="005734C2">
      <w:pPr>
        <w:spacing w:line="276" w:lineRule="auto"/>
      </w:pPr>
    </w:p>
    <w:sectPr w:rsidR="00B3360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E138" w14:textId="77777777" w:rsidR="00FC3FFA" w:rsidRDefault="00FC3FFA">
      <w:r>
        <w:separator/>
      </w:r>
    </w:p>
  </w:endnote>
  <w:endnote w:type="continuationSeparator" w:id="0">
    <w:p w14:paraId="7D8C3231" w14:textId="77777777" w:rsidR="00FC3FFA" w:rsidRDefault="00FC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355D" w14:textId="77777777" w:rsidR="00FC3FFA" w:rsidRDefault="00FC3FFA">
      <w:r>
        <w:separator/>
      </w:r>
    </w:p>
  </w:footnote>
  <w:footnote w:type="continuationSeparator" w:id="0">
    <w:p w14:paraId="5CB88AB5" w14:textId="77777777" w:rsidR="00FC3FFA" w:rsidRDefault="00FC3FFA">
      <w:r>
        <w:continuationSeparator/>
      </w:r>
    </w:p>
  </w:footnote>
  <w:footnote w:id="1">
    <w:p w14:paraId="0361B89B" w14:textId="74C8D58A" w:rsidR="6B6E4F82" w:rsidRPr="00411486" w:rsidRDefault="6B6E4F82" w:rsidP="6B6E4F82">
      <w:pPr>
        <w:pStyle w:val="Tekstprzypisudolnego"/>
        <w:rPr>
          <w:rFonts w:ascii="Intrum Sans" w:hAnsi="Intrum Sans"/>
          <w:sz w:val="16"/>
          <w:szCs w:val="16"/>
        </w:rPr>
      </w:pPr>
      <w:r w:rsidRPr="00411486">
        <w:rPr>
          <w:rStyle w:val="Odwoanieprzypisudolnego"/>
          <w:rFonts w:ascii="Intrum Sans" w:hAnsi="Intrum Sans"/>
          <w:sz w:val="16"/>
          <w:szCs w:val="16"/>
        </w:rPr>
        <w:footnoteRef/>
      </w:r>
      <w:r w:rsidR="00411486" w:rsidRPr="00411486">
        <w:rPr>
          <w:rFonts w:ascii="Intrum Sans" w:hAnsi="Intrum Sans"/>
          <w:sz w:val="16"/>
          <w:szCs w:val="16"/>
        </w:rPr>
        <w:t>Źródło:</w:t>
      </w:r>
      <w:r w:rsidRPr="00411486">
        <w:rPr>
          <w:rFonts w:ascii="Intrum Sans" w:hAnsi="Intrum Sans"/>
          <w:sz w:val="16"/>
          <w:szCs w:val="16"/>
        </w:rPr>
        <w:t xml:space="preserve"> </w:t>
      </w:r>
      <w:hyperlink r:id="rId1" w:history="1">
        <w:r w:rsidRPr="00411486">
          <w:rPr>
            <w:rStyle w:val="Hipercze"/>
            <w:rFonts w:ascii="Intrum Sans" w:hAnsi="Intrum Sans"/>
            <w:sz w:val="16"/>
            <w:szCs w:val="16"/>
          </w:rPr>
          <w:t>https://www.forbes.com/sites/jiawertz/2022/07/15/the-growth-of-subscription-commerce/?sh=68920032b572</w:t>
        </w:r>
      </w:hyperlink>
    </w:p>
    <w:p w14:paraId="3EE21798" w14:textId="386E5E55" w:rsidR="6B6E4F82" w:rsidRDefault="6B6E4F82" w:rsidP="6B6E4F8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1CA0" w14:textId="673C2B15" w:rsidR="00326774" w:rsidRDefault="00326774">
    <w:pPr>
      <w:pStyle w:val="Nagwek"/>
    </w:pPr>
    <w:r>
      <w:rPr>
        <w:noProof/>
      </w:rPr>
      <w:drawing>
        <wp:inline distT="0" distB="0" distL="0" distR="0" wp14:anchorId="0A4DC1EA" wp14:editId="1AB24B8B">
          <wp:extent cx="949665" cy="214009"/>
          <wp:effectExtent l="0" t="0" r="3175" b="1905"/>
          <wp:docPr id="425963298"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63298"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959086" cy="2161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3"/>
    <w:rsid w:val="000032EB"/>
    <w:rsid w:val="000F27B4"/>
    <w:rsid w:val="001E33E4"/>
    <w:rsid w:val="00255113"/>
    <w:rsid w:val="00276ACB"/>
    <w:rsid w:val="002E6824"/>
    <w:rsid w:val="002F3D8A"/>
    <w:rsid w:val="00326774"/>
    <w:rsid w:val="00411486"/>
    <w:rsid w:val="0042236C"/>
    <w:rsid w:val="004E49CD"/>
    <w:rsid w:val="005734C2"/>
    <w:rsid w:val="00976956"/>
    <w:rsid w:val="00A33DC8"/>
    <w:rsid w:val="00AF7AF0"/>
    <w:rsid w:val="00B27939"/>
    <w:rsid w:val="00B33607"/>
    <w:rsid w:val="00BD5C57"/>
    <w:rsid w:val="00C07463"/>
    <w:rsid w:val="00CE049F"/>
    <w:rsid w:val="00E07771"/>
    <w:rsid w:val="00EE723A"/>
    <w:rsid w:val="00F81211"/>
    <w:rsid w:val="00FC3FFA"/>
    <w:rsid w:val="00FD17E4"/>
    <w:rsid w:val="035A367E"/>
    <w:rsid w:val="0B395C30"/>
    <w:rsid w:val="11CBEDB8"/>
    <w:rsid w:val="16429143"/>
    <w:rsid w:val="16BCA848"/>
    <w:rsid w:val="16E2E4F7"/>
    <w:rsid w:val="17200B55"/>
    <w:rsid w:val="17FC11F5"/>
    <w:rsid w:val="1997E256"/>
    <w:rsid w:val="1C93E4FD"/>
    <w:rsid w:val="1CDB33A8"/>
    <w:rsid w:val="1F916945"/>
    <w:rsid w:val="25441003"/>
    <w:rsid w:val="27BADE81"/>
    <w:rsid w:val="2A0D90CA"/>
    <w:rsid w:val="30DA31E9"/>
    <w:rsid w:val="3113D738"/>
    <w:rsid w:val="330A047B"/>
    <w:rsid w:val="34C35034"/>
    <w:rsid w:val="35AE07AB"/>
    <w:rsid w:val="382985DF"/>
    <w:rsid w:val="384E94DE"/>
    <w:rsid w:val="3A05F9AB"/>
    <w:rsid w:val="3A781CD3"/>
    <w:rsid w:val="3AD5431F"/>
    <w:rsid w:val="3BE0D746"/>
    <w:rsid w:val="3D88C10F"/>
    <w:rsid w:val="3D911324"/>
    <w:rsid w:val="3F718882"/>
    <w:rsid w:val="42527F27"/>
    <w:rsid w:val="42C3A94F"/>
    <w:rsid w:val="45D9EF43"/>
    <w:rsid w:val="476E973C"/>
    <w:rsid w:val="4857E21E"/>
    <w:rsid w:val="4A906D6F"/>
    <w:rsid w:val="4AA2835E"/>
    <w:rsid w:val="4FB41FF7"/>
    <w:rsid w:val="56E965A6"/>
    <w:rsid w:val="57A5EB44"/>
    <w:rsid w:val="58853607"/>
    <w:rsid w:val="5B671442"/>
    <w:rsid w:val="5BBCD6C9"/>
    <w:rsid w:val="5BD043A1"/>
    <w:rsid w:val="5BD37523"/>
    <w:rsid w:val="5D58A72A"/>
    <w:rsid w:val="608B0CB8"/>
    <w:rsid w:val="6552BBA1"/>
    <w:rsid w:val="67D7B7F7"/>
    <w:rsid w:val="6B6E4F82"/>
    <w:rsid w:val="6B8CDF4C"/>
    <w:rsid w:val="6F4BAB65"/>
    <w:rsid w:val="6FE3D8C4"/>
    <w:rsid w:val="70E77BC6"/>
    <w:rsid w:val="727B89FF"/>
    <w:rsid w:val="72834C27"/>
    <w:rsid w:val="75BAECE9"/>
    <w:rsid w:val="7FBFE6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79A747D"/>
  <w15:chartTrackingRefBased/>
  <w15:docId w15:val="{64DA11E8-5653-5444-9AE0-9D52B852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5511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255113"/>
  </w:style>
  <w:style w:type="character" w:customStyle="1" w:styleId="eop">
    <w:name w:val="eop"/>
    <w:basedOn w:val="Domylnaczcionkaakapitu"/>
    <w:rsid w:val="00255113"/>
  </w:style>
  <w:style w:type="character" w:customStyle="1" w:styleId="superscript">
    <w:name w:val="superscript"/>
    <w:basedOn w:val="Domylnaczcionkaakapitu"/>
    <w:rsid w:val="00255113"/>
  </w:style>
  <w:style w:type="paragraph" w:styleId="Poprawka">
    <w:name w:val="Revision"/>
    <w:hidden/>
    <w:uiPriority w:val="99"/>
    <w:semiHidden/>
    <w:rsid w:val="00FD17E4"/>
  </w:style>
  <w:style w:type="character" w:styleId="Odwoaniedokomentarza">
    <w:name w:val="annotation reference"/>
    <w:basedOn w:val="Domylnaczcionkaakapitu"/>
    <w:uiPriority w:val="99"/>
    <w:semiHidden/>
    <w:unhideWhenUsed/>
    <w:rsid w:val="00C07463"/>
    <w:rPr>
      <w:sz w:val="16"/>
      <w:szCs w:val="16"/>
    </w:rPr>
  </w:style>
  <w:style w:type="paragraph" w:styleId="Tekstkomentarza">
    <w:name w:val="annotation text"/>
    <w:basedOn w:val="Normalny"/>
    <w:link w:val="TekstkomentarzaZnak"/>
    <w:uiPriority w:val="99"/>
    <w:semiHidden/>
    <w:unhideWhenUsed/>
    <w:rsid w:val="00C07463"/>
    <w:rPr>
      <w:sz w:val="20"/>
      <w:szCs w:val="20"/>
    </w:rPr>
  </w:style>
  <w:style w:type="character" w:customStyle="1" w:styleId="TekstkomentarzaZnak">
    <w:name w:val="Tekst komentarza Znak"/>
    <w:basedOn w:val="Domylnaczcionkaakapitu"/>
    <w:link w:val="Tekstkomentarza"/>
    <w:uiPriority w:val="99"/>
    <w:semiHidden/>
    <w:rsid w:val="00C07463"/>
    <w:rPr>
      <w:sz w:val="20"/>
      <w:szCs w:val="20"/>
    </w:rPr>
  </w:style>
  <w:style w:type="paragraph" w:styleId="Tematkomentarza">
    <w:name w:val="annotation subject"/>
    <w:basedOn w:val="Tekstkomentarza"/>
    <w:next w:val="Tekstkomentarza"/>
    <w:link w:val="TematkomentarzaZnak"/>
    <w:uiPriority w:val="99"/>
    <w:semiHidden/>
    <w:unhideWhenUsed/>
    <w:rsid w:val="00C07463"/>
    <w:rPr>
      <w:b/>
      <w:bCs/>
    </w:rPr>
  </w:style>
  <w:style w:type="character" w:customStyle="1" w:styleId="TematkomentarzaZnak">
    <w:name w:val="Temat komentarza Znak"/>
    <w:basedOn w:val="TekstkomentarzaZnak"/>
    <w:link w:val="Tematkomentarza"/>
    <w:uiPriority w:val="99"/>
    <w:semiHidden/>
    <w:rsid w:val="00C07463"/>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rPr>
      <w:sz w:val="20"/>
      <w:szCs w:val="20"/>
    </w:rPr>
  </w:style>
  <w:style w:type="character" w:styleId="UyteHipercze">
    <w:name w:val="FollowedHyperlink"/>
    <w:basedOn w:val="Domylnaczcionkaakapitu"/>
    <w:uiPriority w:val="99"/>
    <w:semiHidden/>
    <w:unhideWhenUsed/>
    <w:rsid w:val="002F3D8A"/>
    <w:rPr>
      <w:color w:val="954F72" w:themeColor="followedHyperlink"/>
      <w:u w:val="single"/>
    </w:rPr>
  </w:style>
  <w:style w:type="paragraph" w:styleId="Nagwek">
    <w:name w:val="header"/>
    <w:basedOn w:val="Normalny"/>
    <w:link w:val="NagwekZnak"/>
    <w:uiPriority w:val="99"/>
    <w:unhideWhenUsed/>
    <w:rsid w:val="00326774"/>
    <w:pPr>
      <w:tabs>
        <w:tab w:val="center" w:pos="4536"/>
        <w:tab w:val="right" w:pos="9072"/>
      </w:tabs>
    </w:pPr>
  </w:style>
  <w:style w:type="character" w:customStyle="1" w:styleId="NagwekZnak">
    <w:name w:val="Nagłówek Znak"/>
    <w:basedOn w:val="Domylnaczcionkaakapitu"/>
    <w:link w:val="Nagwek"/>
    <w:uiPriority w:val="99"/>
    <w:rsid w:val="00326774"/>
  </w:style>
  <w:style w:type="paragraph" w:styleId="Stopka">
    <w:name w:val="footer"/>
    <w:basedOn w:val="Normalny"/>
    <w:link w:val="StopkaZnak"/>
    <w:uiPriority w:val="99"/>
    <w:unhideWhenUsed/>
    <w:rsid w:val="00326774"/>
    <w:pPr>
      <w:tabs>
        <w:tab w:val="center" w:pos="4536"/>
        <w:tab w:val="right" w:pos="9072"/>
      </w:tabs>
    </w:pPr>
  </w:style>
  <w:style w:type="character" w:customStyle="1" w:styleId="StopkaZnak">
    <w:name w:val="Stopka Znak"/>
    <w:basedOn w:val="Domylnaczcionkaakapitu"/>
    <w:link w:val="Stopka"/>
    <w:uiPriority w:val="99"/>
    <w:rsid w:val="0032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2472">
      <w:bodyDiv w:val="1"/>
      <w:marLeft w:val="0"/>
      <w:marRight w:val="0"/>
      <w:marTop w:val="0"/>
      <w:marBottom w:val="0"/>
      <w:divBdr>
        <w:top w:val="none" w:sz="0" w:space="0" w:color="auto"/>
        <w:left w:val="none" w:sz="0" w:space="0" w:color="auto"/>
        <w:bottom w:val="none" w:sz="0" w:space="0" w:color="auto"/>
        <w:right w:val="none" w:sz="0" w:space="0" w:color="auto"/>
      </w:divBdr>
      <w:divsChild>
        <w:div w:id="1168327149">
          <w:marLeft w:val="0"/>
          <w:marRight w:val="0"/>
          <w:marTop w:val="0"/>
          <w:marBottom w:val="0"/>
          <w:divBdr>
            <w:top w:val="none" w:sz="0" w:space="0" w:color="auto"/>
            <w:left w:val="none" w:sz="0" w:space="0" w:color="auto"/>
            <w:bottom w:val="none" w:sz="0" w:space="0" w:color="auto"/>
            <w:right w:val="none" w:sz="0" w:space="0" w:color="auto"/>
          </w:divBdr>
        </w:div>
        <w:div w:id="990334057">
          <w:marLeft w:val="0"/>
          <w:marRight w:val="0"/>
          <w:marTop w:val="0"/>
          <w:marBottom w:val="0"/>
          <w:divBdr>
            <w:top w:val="none" w:sz="0" w:space="0" w:color="auto"/>
            <w:left w:val="none" w:sz="0" w:space="0" w:color="auto"/>
            <w:bottom w:val="none" w:sz="0" w:space="0" w:color="auto"/>
            <w:right w:val="none" w:sz="0" w:space="0" w:color="auto"/>
          </w:divBdr>
        </w:div>
        <w:div w:id="2127116002">
          <w:marLeft w:val="0"/>
          <w:marRight w:val="0"/>
          <w:marTop w:val="0"/>
          <w:marBottom w:val="0"/>
          <w:divBdr>
            <w:top w:val="none" w:sz="0" w:space="0" w:color="auto"/>
            <w:left w:val="none" w:sz="0" w:space="0" w:color="auto"/>
            <w:bottom w:val="none" w:sz="0" w:space="0" w:color="auto"/>
            <w:right w:val="none" w:sz="0" w:space="0" w:color="auto"/>
          </w:divBdr>
        </w:div>
        <w:div w:id="143083244">
          <w:marLeft w:val="0"/>
          <w:marRight w:val="0"/>
          <w:marTop w:val="0"/>
          <w:marBottom w:val="0"/>
          <w:divBdr>
            <w:top w:val="none" w:sz="0" w:space="0" w:color="auto"/>
            <w:left w:val="none" w:sz="0" w:space="0" w:color="auto"/>
            <w:bottom w:val="none" w:sz="0" w:space="0" w:color="auto"/>
            <w:right w:val="none" w:sz="0" w:space="0" w:color="auto"/>
          </w:divBdr>
        </w:div>
        <w:div w:id="1944537288">
          <w:marLeft w:val="0"/>
          <w:marRight w:val="0"/>
          <w:marTop w:val="0"/>
          <w:marBottom w:val="0"/>
          <w:divBdr>
            <w:top w:val="none" w:sz="0" w:space="0" w:color="auto"/>
            <w:left w:val="none" w:sz="0" w:space="0" w:color="auto"/>
            <w:bottom w:val="none" w:sz="0" w:space="0" w:color="auto"/>
            <w:right w:val="none" w:sz="0" w:space="0" w:color="auto"/>
          </w:divBdr>
        </w:div>
        <w:div w:id="1126970420">
          <w:marLeft w:val="0"/>
          <w:marRight w:val="0"/>
          <w:marTop w:val="0"/>
          <w:marBottom w:val="0"/>
          <w:divBdr>
            <w:top w:val="none" w:sz="0" w:space="0" w:color="auto"/>
            <w:left w:val="none" w:sz="0" w:space="0" w:color="auto"/>
            <w:bottom w:val="none" w:sz="0" w:space="0" w:color="auto"/>
            <w:right w:val="none" w:sz="0" w:space="0" w:color="auto"/>
          </w:divBdr>
        </w:div>
        <w:div w:id="1136679477">
          <w:marLeft w:val="0"/>
          <w:marRight w:val="0"/>
          <w:marTop w:val="0"/>
          <w:marBottom w:val="0"/>
          <w:divBdr>
            <w:top w:val="none" w:sz="0" w:space="0" w:color="auto"/>
            <w:left w:val="none" w:sz="0" w:space="0" w:color="auto"/>
            <w:bottom w:val="none" w:sz="0" w:space="0" w:color="auto"/>
            <w:right w:val="none" w:sz="0" w:space="0" w:color="auto"/>
          </w:divBdr>
        </w:div>
        <w:div w:id="1056510896">
          <w:marLeft w:val="0"/>
          <w:marRight w:val="0"/>
          <w:marTop w:val="0"/>
          <w:marBottom w:val="0"/>
          <w:divBdr>
            <w:top w:val="none" w:sz="0" w:space="0" w:color="auto"/>
            <w:left w:val="none" w:sz="0" w:space="0" w:color="auto"/>
            <w:bottom w:val="none" w:sz="0" w:space="0" w:color="auto"/>
            <w:right w:val="none" w:sz="0" w:space="0" w:color="auto"/>
          </w:divBdr>
        </w:div>
        <w:div w:id="1598825518">
          <w:marLeft w:val="0"/>
          <w:marRight w:val="0"/>
          <w:marTop w:val="0"/>
          <w:marBottom w:val="0"/>
          <w:divBdr>
            <w:top w:val="none" w:sz="0" w:space="0" w:color="auto"/>
            <w:left w:val="none" w:sz="0" w:space="0" w:color="auto"/>
            <w:bottom w:val="none" w:sz="0" w:space="0" w:color="auto"/>
            <w:right w:val="none" w:sz="0" w:space="0" w:color="auto"/>
          </w:divBdr>
        </w:div>
        <w:div w:id="344788224">
          <w:marLeft w:val="0"/>
          <w:marRight w:val="0"/>
          <w:marTop w:val="0"/>
          <w:marBottom w:val="0"/>
          <w:divBdr>
            <w:top w:val="none" w:sz="0" w:space="0" w:color="auto"/>
            <w:left w:val="none" w:sz="0" w:space="0" w:color="auto"/>
            <w:bottom w:val="none" w:sz="0" w:space="0" w:color="auto"/>
            <w:right w:val="none" w:sz="0" w:space="0" w:color="auto"/>
          </w:divBdr>
        </w:div>
        <w:div w:id="1338842863">
          <w:marLeft w:val="0"/>
          <w:marRight w:val="0"/>
          <w:marTop w:val="0"/>
          <w:marBottom w:val="0"/>
          <w:divBdr>
            <w:top w:val="none" w:sz="0" w:space="0" w:color="auto"/>
            <w:left w:val="none" w:sz="0" w:space="0" w:color="auto"/>
            <w:bottom w:val="none" w:sz="0" w:space="0" w:color="auto"/>
            <w:right w:val="none" w:sz="0" w:space="0" w:color="auto"/>
          </w:divBdr>
        </w:div>
        <w:div w:id="1146781590">
          <w:marLeft w:val="0"/>
          <w:marRight w:val="0"/>
          <w:marTop w:val="0"/>
          <w:marBottom w:val="0"/>
          <w:divBdr>
            <w:top w:val="none" w:sz="0" w:space="0" w:color="auto"/>
            <w:left w:val="none" w:sz="0" w:space="0" w:color="auto"/>
            <w:bottom w:val="none" w:sz="0" w:space="0" w:color="auto"/>
            <w:right w:val="none" w:sz="0" w:space="0" w:color="auto"/>
          </w:divBdr>
        </w:div>
        <w:div w:id="1383794929">
          <w:marLeft w:val="0"/>
          <w:marRight w:val="0"/>
          <w:marTop w:val="0"/>
          <w:marBottom w:val="0"/>
          <w:divBdr>
            <w:top w:val="none" w:sz="0" w:space="0" w:color="auto"/>
            <w:left w:val="none" w:sz="0" w:space="0" w:color="auto"/>
            <w:bottom w:val="none" w:sz="0" w:space="0" w:color="auto"/>
            <w:right w:val="none" w:sz="0" w:space="0" w:color="auto"/>
          </w:divBdr>
        </w:div>
        <w:div w:id="135412905">
          <w:marLeft w:val="0"/>
          <w:marRight w:val="0"/>
          <w:marTop w:val="0"/>
          <w:marBottom w:val="0"/>
          <w:divBdr>
            <w:top w:val="none" w:sz="0" w:space="0" w:color="auto"/>
            <w:left w:val="none" w:sz="0" w:space="0" w:color="auto"/>
            <w:bottom w:val="none" w:sz="0" w:space="0" w:color="auto"/>
            <w:right w:val="none" w:sz="0" w:space="0" w:color="auto"/>
          </w:divBdr>
        </w:div>
        <w:div w:id="1251039179">
          <w:marLeft w:val="0"/>
          <w:marRight w:val="0"/>
          <w:marTop w:val="0"/>
          <w:marBottom w:val="0"/>
          <w:divBdr>
            <w:top w:val="none" w:sz="0" w:space="0" w:color="auto"/>
            <w:left w:val="none" w:sz="0" w:space="0" w:color="auto"/>
            <w:bottom w:val="none" w:sz="0" w:space="0" w:color="auto"/>
            <w:right w:val="none" w:sz="0" w:space="0" w:color="auto"/>
          </w:divBdr>
        </w:div>
        <w:div w:id="961183320">
          <w:marLeft w:val="0"/>
          <w:marRight w:val="0"/>
          <w:marTop w:val="0"/>
          <w:marBottom w:val="0"/>
          <w:divBdr>
            <w:top w:val="none" w:sz="0" w:space="0" w:color="auto"/>
            <w:left w:val="none" w:sz="0" w:space="0" w:color="auto"/>
            <w:bottom w:val="none" w:sz="0" w:space="0" w:color="auto"/>
            <w:right w:val="none" w:sz="0" w:space="0" w:color="auto"/>
          </w:divBdr>
        </w:div>
        <w:div w:id="799570810">
          <w:marLeft w:val="0"/>
          <w:marRight w:val="0"/>
          <w:marTop w:val="0"/>
          <w:marBottom w:val="0"/>
          <w:divBdr>
            <w:top w:val="none" w:sz="0" w:space="0" w:color="auto"/>
            <w:left w:val="none" w:sz="0" w:space="0" w:color="auto"/>
            <w:bottom w:val="none" w:sz="0" w:space="0" w:color="auto"/>
            <w:right w:val="none" w:sz="0" w:space="0" w:color="auto"/>
          </w:divBdr>
        </w:div>
        <w:div w:id="501119148">
          <w:marLeft w:val="0"/>
          <w:marRight w:val="0"/>
          <w:marTop w:val="0"/>
          <w:marBottom w:val="0"/>
          <w:divBdr>
            <w:top w:val="none" w:sz="0" w:space="0" w:color="auto"/>
            <w:left w:val="none" w:sz="0" w:space="0" w:color="auto"/>
            <w:bottom w:val="none" w:sz="0" w:space="0" w:color="auto"/>
            <w:right w:val="none" w:sz="0" w:space="0" w:color="auto"/>
          </w:divBdr>
        </w:div>
        <w:div w:id="480735667">
          <w:marLeft w:val="0"/>
          <w:marRight w:val="0"/>
          <w:marTop w:val="0"/>
          <w:marBottom w:val="0"/>
          <w:divBdr>
            <w:top w:val="none" w:sz="0" w:space="0" w:color="auto"/>
            <w:left w:val="none" w:sz="0" w:space="0" w:color="auto"/>
            <w:bottom w:val="none" w:sz="0" w:space="0" w:color="auto"/>
            <w:right w:val="none" w:sz="0" w:space="0" w:color="auto"/>
          </w:divBdr>
        </w:div>
        <w:div w:id="188838946">
          <w:marLeft w:val="0"/>
          <w:marRight w:val="0"/>
          <w:marTop w:val="0"/>
          <w:marBottom w:val="0"/>
          <w:divBdr>
            <w:top w:val="none" w:sz="0" w:space="0" w:color="auto"/>
            <w:left w:val="none" w:sz="0" w:space="0" w:color="auto"/>
            <w:bottom w:val="none" w:sz="0" w:space="0" w:color="auto"/>
            <w:right w:val="none" w:sz="0" w:space="0" w:color="auto"/>
          </w:divBdr>
        </w:div>
        <w:div w:id="1859537237">
          <w:marLeft w:val="0"/>
          <w:marRight w:val="0"/>
          <w:marTop w:val="0"/>
          <w:marBottom w:val="0"/>
          <w:divBdr>
            <w:top w:val="none" w:sz="0" w:space="0" w:color="auto"/>
            <w:left w:val="none" w:sz="0" w:space="0" w:color="auto"/>
            <w:bottom w:val="none" w:sz="0" w:space="0" w:color="auto"/>
            <w:right w:val="none" w:sz="0" w:space="0" w:color="auto"/>
          </w:divBdr>
        </w:div>
        <w:div w:id="1403721303">
          <w:marLeft w:val="0"/>
          <w:marRight w:val="0"/>
          <w:marTop w:val="0"/>
          <w:marBottom w:val="0"/>
          <w:divBdr>
            <w:top w:val="none" w:sz="0" w:space="0" w:color="auto"/>
            <w:left w:val="none" w:sz="0" w:space="0" w:color="auto"/>
            <w:bottom w:val="none" w:sz="0" w:space="0" w:color="auto"/>
            <w:right w:val="none" w:sz="0" w:space="0" w:color="auto"/>
          </w:divBdr>
        </w:div>
        <w:div w:id="646206311">
          <w:marLeft w:val="0"/>
          <w:marRight w:val="0"/>
          <w:marTop w:val="0"/>
          <w:marBottom w:val="0"/>
          <w:divBdr>
            <w:top w:val="none" w:sz="0" w:space="0" w:color="auto"/>
            <w:left w:val="none" w:sz="0" w:space="0" w:color="auto"/>
            <w:bottom w:val="none" w:sz="0" w:space="0" w:color="auto"/>
            <w:right w:val="none" w:sz="0" w:space="0" w:color="auto"/>
          </w:divBdr>
        </w:div>
        <w:div w:id="850417550">
          <w:marLeft w:val="0"/>
          <w:marRight w:val="0"/>
          <w:marTop w:val="0"/>
          <w:marBottom w:val="0"/>
          <w:divBdr>
            <w:top w:val="none" w:sz="0" w:space="0" w:color="auto"/>
            <w:left w:val="none" w:sz="0" w:space="0" w:color="auto"/>
            <w:bottom w:val="none" w:sz="0" w:space="0" w:color="auto"/>
            <w:right w:val="none" w:sz="0" w:space="0" w:color="auto"/>
          </w:divBdr>
        </w:div>
        <w:div w:id="1996643671">
          <w:marLeft w:val="0"/>
          <w:marRight w:val="0"/>
          <w:marTop w:val="0"/>
          <w:marBottom w:val="0"/>
          <w:divBdr>
            <w:top w:val="none" w:sz="0" w:space="0" w:color="auto"/>
            <w:left w:val="none" w:sz="0" w:space="0" w:color="auto"/>
            <w:bottom w:val="none" w:sz="0" w:space="0" w:color="auto"/>
            <w:right w:val="none" w:sz="0" w:space="0" w:color="auto"/>
          </w:divBdr>
        </w:div>
        <w:div w:id="1673755951">
          <w:marLeft w:val="0"/>
          <w:marRight w:val="0"/>
          <w:marTop w:val="0"/>
          <w:marBottom w:val="0"/>
          <w:divBdr>
            <w:top w:val="none" w:sz="0" w:space="0" w:color="auto"/>
            <w:left w:val="none" w:sz="0" w:space="0" w:color="auto"/>
            <w:bottom w:val="none" w:sz="0" w:space="0" w:color="auto"/>
            <w:right w:val="none" w:sz="0" w:space="0" w:color="auto"/>
          </w:divBdr>
        </w:div>
        <w:div w:id="766122713">
          <w:marLeft w:val="0"/>
          <w:marRight w:val="0"/>
          <w:marTop w:val="0"/>
          <w:marBottom w:val="0"/>
          <w:divBdr>
            <w:top w:val="none" w:sz="0" w:space="0" w:color="auto"/>
            <w:left w:val="none" w:sz="0" w:space="0" w:color="auto"/>
            <w:bottom w:val="none" w:sz="0" w:space="0" w:color="auto"/>
            <w:right w:val="none" w:sz="0" w:space="0" w:color="auto"/>
          </w:divBdr>
        </w:div>
        <w:div w:id="303509371">
          <w:marLeft w:val="0"/>
          <w:marRight w:val="0"/>
          <w:marTop w:val="0"/>
          <w:marBottom w:val="0"/>
          <w:divBdr>
            <w:top w:val="none" w:sz="0" w:space="0" w:color="auto"/>
            <w:left w:val="none" w:sz="0" w:space="0" w:color="auto"/>
            <w:bottom w:val="none" w:sz="0" w:space="0" w:color="auto"/>
            <w:right w:val="none" w:sz="0" w:space="0" w:color="auto"/>
          </w:divBdr>
        </w:div>
        <w:div w:id="113333137">
          <w:marLeft w:val="0"/>
          <w:marRight w:val="0"/>
          <w:marTop w:val="0"/>
          <w:marBottom w:val="0"/>
          <w:divBdr>
            <w:top w:val="none" w:sz="0" w:space="0" w:color="auto"/>
            <w:left w:val="none" w:sz="0" w:space="0" w:color="auto"/>
            <w:bottom w:val="none" w:sz="0" w:space="0" w:color="auto"/>
            <w:right w:val="none" w:sz="0" w:space="0" w:color="auto"/>
          </w:divBdr>
        </w:div>
        <w:div w:id="296224832">
          <w:marLeft w:val="0"/>
          <w:marRight w:val="0"/>
          <w:marTop w:val="0"/>
          <w:marBottom w:val="0"/>
          <w:divBdr>
            <w:top w:val="none" w:sz="0" w:space="0" w:color="auto"/>
            <w:left w:val="none" w:sz="0" w:space="0" w:color="auto"/>
            <w:bottom w:val="none" w:sz="0" w:space="0" w:color="auto"/>
            <w:right w:val="none" w:sz="0" w:space="0" w:color="auto"/>
          </w:divBdr>
        </w:div>
        <w:div w:id="275601303">
          <w:marLeft w:val="0"/>
          <w:marRight w:val="0"/>
          <w:marTop w:val="0"/>
          <w:marBottom w:val="0"/>
          <w:divBdr>
            <w:top w:val="none" w:sz="0" w:space="0" w:color="auto"/>
            <w:left w:val="none" w:sz="0" w:space="0" w:color="auto"/>
            <w:bottom w:val="none" w:sz="0" w:space="0" w:color="auto"/>
            <w:right w:val="none" w:sz="0" w:space="0" w:color="auto"/>
          </w:divBdr>
        </w:div>
        <w:div w:id="1793791315">
          <w:marLeft w:val="0"/>
          <w:marRight w:val="0"/>
          <w:marTop w:val="0"/>
          <w:marBottom w:val="0"/>
          <w:divBdr>
            <w:top w:val="none" w:sz="0" w:space="0" w:color="auto"/>
            <w:left w:val="none" w:sz="0" w:space="0" w:color="auto"/>
            <w:bottom w:val="none" w:sz="0" w:space="0" w:color="auto"/>
            <w:right w:val="none" w:sz="0" w:space="0" w:color="auto"/>
          </w:divBdr>
        </w:div>
        <w:div w:id="608900310">
          <w:marLeft w:val="0"/>
          <w:marRight w:val="0"/>
          <w:marTop w:val="0"/>
          <w:marBottom w:val="0"/>
          <w:divBdr>
            <w:top w:val="none" w:sz="0" w:space="0" w:color="auto"/>
            <w:left w:val="none" w:sz="0" w:space="0" w:color="auto"/>
            <w:bottom w:val="none" w:sz="0" w:space="0" w:color="auto"/>
            <w:right w:val="none" w:sz="0" w:space="0" w:color="auto"/>
          </w:divBdr>
        </w:div>
        <w:div w:id="1846936229">
          <w:marLeft w:val="0"/>
          <w:marRight w:val="0"/>
          <w:marTop w:val="0"/>
          <w:marBottom w:val="0"/>
          <w:divBdr>
            <w:top w:val="none" w:sz="0" w:space="0" w:color="auto"/>
            <w:left w:val="none" w:sz="0" w:space="0" w:color="auto"/>
            <w:bottom w:val="none" w:sz="0" w:space="0" w:color="auto"/>
            <w:right w:val="none" w:sz="0" w:space="0" w:color="auto"/>
          </w:divBdr>
        </w:div>
        <w:div w:id="113721058">
          <w:marLeft w:val="0"/>
          <w:marRight w:val="0"/>
          <w:marTop w:val="0"/>
          <w:marBottom w:val="0"/>
          <w:divBdr>
            <w:top w:val="none" w:sz="0" w:space="0" w:color="auto"/>
            <w:left w:val="none" w:sz="0" w:space="0" w:color="auto"/>
            <w:bottom w:val="none" w:sz="0" w:space="0" w:color="auto"/>
            <w:right w:val="none" w:sz="0" w:space="0" w:color="auto"/>
          </w:divBdr>
        </w:div>
        <w:div w:id="167328139">
          <w:marLeft w:val="0"/>
          <w:marRight w:val="0"/>
          <w:marTop w:val="0"/>
          <w:marBottom w:val="0"/>
          <w:divBdr>
            <w:top w:val="none" w:sz="0" w:space="0" w:color="auto"/>
            <w:left w:val="none" w:sz="0" w:space="0" w:color="auto"/>
            <w:bottom w:val="none" w:sz="0" w:space="0" w:color="auto"/>
            <w:right w:val="none" w:sz="0" w:space="0" w:color="auto"/>
          </w:divBdr>
        </w:div>
        <w:div w:id="429662007">
          <w:marLeft w:val="0"/>
          <w:marRight w:val="0"/>
          <w:marTop w:val="0"/>
          <w:marBottom w:val="0"/>
          <w:divBdr>
            <w:top w:val="none" w:sz="0" w:space="0" w:color="auto"/>
            <w:left w:val="none" w:sz="0" w:space="0" w:color="auto"/>
            <w:bottom w:val="none" w:sz="0" w:space="0" w:color="auto"/>
            <w:right w:val="none" w:sz="0" w:space="0" w:color="auto"/>
          </w:divBdr>
        </w:div>
        <w:div w:id="388382823">
          <w:marLeft w:val="0"/>
          <w:marRight w:val="0"/>
          <w:marTop w:val="0"/>
          <w:marBottom w:val="0"/>
          <w:divBdr>
            <w:top w:val="none" w:sz="0" w:space="0" w:color="auto"/>
            <w:left w:val="none" w:sz="0" w:space="0" w:color="auto"/>
            <w:bottom w:val="none" w:sz="0" w:space="0" w:color="auto"/>
            <w:right w:val="none" w:sz="0" w:space="0" w:color="auto"/>
          </w:divBdr>
        </w:div>
        <w:div w:id="1170633129">
          <w:marLeft w:val="0"/>
          <w:marRight w:val="0"/>
          <w:marTop w:val="0"/>
          <w:marBottom w:val="0"/>
          <w:divBdr>
            <w:top w:val="none" w:sz="0" w:space="0" w:color="auto"/>
            <w:left w:val="none" w:sz="0" w:space="0" w:color="auto"/>
            <w:bottom w:val="none" w:sz="0" w:space="0" w:color="auto"/>
            <w:right w:val="none" w:sz="0" w:space="0" w:color="auto"/>
          </w:divBdr>
        </w:div>
        <w:div w:id="392656196">
          <w:marLeft w:val="0"/>
          <w:marRight w:val="0"/>
          <w:marTop w:val="0"/>
          <w:marBottom w:val="0"/>
          <w:divBdr>
            <w:top w:val="none" w:sz="0" w:space="0" w:color="auto"/>
            <w:left w:val="none" w:sz="0" w:space="0" w:color="auto"/>
            <w:bottom w:val="none" w:sz="0" w:space="0" w:color="auto"/>
            <w:right w:val="none" w:sz="0" w:space="0" w:color="auto"/>
          </w:divBdr>
        </w:div>
        <w:div w:id="1499156808">
          <w:marLeft w:val="0"/>
          <w:marRight w:val="0"/>
          <w:marTop w:val="0"/>
          <w:marBottom w:val="0"/>
          <w:divBdr>
            <w:top w:val="none" w:sz="0" w:space="0" w:color="auto"/>
            <w:left w:val="none" w:sz="0" w:space="0" w:color="auto"/>
            <w:bottom w:val="none" w:sz="0" w:space="0" w:color="auto"/>
            <w:right w:val="none" w:sz="0" w:space="0" w:color="auto"/>
          </w:divBdr>
        </w:div>
        <w:div w:id="1302225695">
          <w:marLeft w:val="0"/>
          <w:marRight w:val="0"/>
          <w:marTop w:val="0"/>
          <w:marBottom w:val="0"/>
          <w:divBdr>
            <w:top w:val="none" w:sz="0" w:space="0" w:color="auto"/>
            <w:left w:val="none" w:sz="0" w:space="0" w:color="auto"/>
            <w:bottom w:val="none" w:sz="0" w:space="0" w:color="auto"/>
            <w:right w:val="none" w:sz="0" w:space="0" w:color="auto"/>
          </w:divBdr>
        </w:div>
        <w:div w:id="142182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orbes.com/sites/jiawertz/2022/07/15/the-growth-of-subscription-commerce/?sh=68920032b5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2142</Words>
  <Characters>12852</Characters>
  <Application>Microsoft Office Word</Application>
  <DocSecurity>0</DocSecurity>
  <Lines>107</Lines>
  <Paragraphs>29</Paragraphs>
  <ScaleCrop>false</ScaleCrop>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a.jagusiak</cp:lastModifiedBy>
  <cp:revision>3</cp:revision>
  <cp:lastPrinted>2023-09-25T10:25:00Z</cp:lastPrinted>
  <dcterms:created xsi:type="dcterms:W3CDTF">2023-10-06T01:45:00Z</dcterms:created>
  <dcterms:modified xsi:type="dcterms:W3CDTF">2023-10-06T01:46:00Z</dcterms:modified>
</cp:coreProperties>
</file>