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882C" w14:textId="5CE0E786" w:rsidR="003E1775" w:rsidRDefault="00116788" w:rsidP="00116788">
      <w:pPr>
        <w:pStyle w:val="Nagwek"/>
        <w:jc w:val="right"/>
        <w:rPr>
          <w:rFonts w:ascii="FF DIN for PUMA Regular" w:hAnsi="FF DIN for PUMA Regular"/>
          <w:b/>
          <w:sz w:val="28"/>
        </w:rPr>
      </w:pPr>
      <w:r>
        <w:rPr>
          <w:rFonts w:ascii="FF DIN for PUMA Cond Bold" w:hAnsi="FF DIN for PUMA Cond Bold" w:cs="Tahoma"/>
          <w:b/>
          <w:bCs/>
          <w:noProof/>
          <w:sz w:val="32"/>
          <w:szCs w:val="32"/>
        </w:rPr>
        <w:drawing>
          <wp:inline distT="0" distB="0" distL="0" distR="0" wp14:anchorId="3B1EF551" wp14:editId="2DB60503">
            <wp:extent cx="878941" cy="1203966"/>
            <wp:effectExtent l="0" t="0" r="0" b="2540"/>
            <wp:docPr id="1680377614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77614" name="Picture 1" descr="A picture containing black, darknes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34" cy="12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5ED9A" w14:textId="2C11756A" w:rsidR="0060267D" w:rsidRDefault="00234AD1" w:rsidP="00234AD1">
      <w:pPr>
        <w:pStyle w:val="Nagwek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  <w:r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>Informacja prasowa</w:t>
      </w:r>
    </w:p>
    <w:p w14:paraId="43004BB3" w14:textId="77777777" w:rsidR="00234AD1" w:rsidRDefault="00234AD1" w:rsidP="00234AD1">
      <w:pPr>
        <w:pStyle w:val="Nagwek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</w:p>
    <w:p w14:paraId="252684E6" w14:textId="4ABC01F2" w:rsidR="00234AD1" w:rsidRPr="00234AD1" w:rsidRDefault="003454FC" w:rsidP="00234AD1">
      <w:pPr>
        <w:pStyle w:val="Nagwek"/>
        <w:jc w:val="center"/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</w:pPr>
      <w:r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>PUMA s</w:t>
      </w:r>
      <w:r w:rsidR="00234AD1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>ponsor</w:t>
      </w:r>
      <w:r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>em</w:t>
      </w:r>
      <w:r w:rsidR="00234AD1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 xml:space="preserve"> </w:t>
      </w:r>
      <w:r w:rsidR="001E0A51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>główny</w:t>
      </w:r>
      <w:r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>m</w:t>
      </w:r>
      <w:r w:rsidR="001E0A51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 xml:space="preserve"> </w:t>
      </w:r>
      <w:r w:rsidR="00C0514F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>mityngu</w:t>
      </w:r>
      <w:r w:rsidR="00234AD1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 xml:space="preserve"> </w:t>
      </w:r>
      <w:r w:rsidR="001E0A51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 xml:space="preserve">ORLEN </w:t>
      </w:r>
      <w:r w:rsidR="00234AD1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 xml:space="preserve">Copernicus </w:t>
      </w:r>
      <w:proofErr w:type="spellStart"/>
      <w:r w:rsidR="00234AD1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>Cup</w:t>
      </w:r>
      <w:proofErr w:type="spellEnd"/>
      <w:r w:rsidR="00C0514F">
        <w:rPr>
          <w:rFonts w:ascii="FF DIN for PUMA Cond Bold" w:eastAsia="Times New Roman" w:hAnsi="FF DIN for PUMA Cond Bold" w:cs="Tahoma"/>
          <w:b/>
          <w:bCs/>
          <w:sz w:val="32"/>
          <w:szCs w:val="32"/>
          <w:lang w:val="pl-PL" w:eastAsia="en-GB"/>
        </w:rPr>
        <w:t xml:space="preserve"> Toruń 2024</w:t>
      </w:r>
    </w:p>
    <w:p w14:paraId="03841585" w14:textId="08378724" w:rsidR="00B75ACD" w:rsidRPr="00473398" w:rsidRDefault="00B75ACD" w:rsidP="0060267D">
      <w:pPr>
        <w:spacing w:line="300" w:lineRule="atLeast"/>
        <w:jc w:val="center"/>
        <w:rPr>
          <w:rFonts w:ascii="FF DIN for PUMA Cond Bold" w:eastAsia="Times New Roman" w:hAnsi="FF DIN for PUMA Cond Bold" w:cs="Calibri"/>
          <w:b/>
          <w:bCs/>
          <w:color w:val="1D1D1D"/>
          <w:sz w:val="24"/>
          <w:szCs w:val="24"/>
          <w:lang w:val="pl-PL" w:eastAsia="en-GB"/>
        </w:rPr>
      </w:pPr>
    </w:p>
    <w:p w14:paraId="10CC3418" w14:textId="77777777" w:rsidR="006F4FF6" w:rsidRPr="00473398" w:rsidRDefault="006F4FF6" w:rsidP="00B75ACD">
      <w:pPr>
        <w:rPr>
          <w:lang w:val="pl-PL"/>
        </w:rPr>
      </w:pPr>
    </w:p>
    <w:p w14:paraId="2FBDE050" w14:textId="06323D4E" w:rsidR="00CF77E5" w:rsidRDefault="00B46CB4" w:rsidP="00234AD1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Warszawa,</w:t>
      </w:r>
      <w:r w:rsidR="00B75ACD"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 xml:space="preserve"> </w:t>
      </w:r>
      <w:r w:rsidR="00DC2E4B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1</w:t>
      </w:r>
      <w:r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 xml:space="preserve"> </w:t>
      </w:r>
      <w:r w:rsidR="00DC2E4B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lutego</w:t>
      </w:r>
      <w:r w:rsidR="00B75ACD"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, 202</w:t>
      </w:r>
      <w:r w:rsidR="0060267D" w:rsidRPr="00234AD1">
        <w:rPr>
          <w:rFonts w:ascii="FF DIN for PUMA Cond Bold" w:eastAsia="Times New Roman" w:hAnsi="FF DIN for PUMA Cond Bold" w:cs="Calibri"/>
          <w:b/>
          <w:bCs/>
          <w:color w:val="000000"/>
          <w:szCs w:val="20"/>
          <w:lang w:val="pl-PL" w:eastAsia="en-GB"/>
        </w:rPr>
        <w:t>4</w:t>
      </w:r>
      <w:r w:rsidR="00B75ACD" w:rsidRPr="00234AD1">
        <w:rPr>
          <w:rFonts w:ascii="FF DIN for PUMA Regular" w:eastAsia="Times New Roman" w:hAnsi="FF DIN for PUMA Regular" w:cs="Calibri"/>
          <w:color w:val="000000"/>
          <w:szCs w:val="20"/>
          <w:lang w:val="pl-PL" w:eastAsia="en-GB"/>
        </w:rPr>
        <w:t> </w:t>
      </w:r>
      <w:r w:rsidR="00B75ACD" w:rsidRPr="00B46CB4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— </w:t>
      </w:r>
      <w:r w:rsidR="00800258">
        <w:rPr>
          <w:rFonts w:ascii="FF DIN for PUMA Regular" w:eastAsia="Times New Roman" w:hAnsi="FF DIN for PUMA Regular" w:cs="Calibri"/>
          <w:color w:val="1D1D1D"/>
          <w:lang w:val="pl-PL" w:eastAsia="en-GB"/>
        </w:rPr>
        <w:t>Firma</w:t>
      </w:r>
      <w:r w:rsidR="00B75ACD" w:rsidRPr="00B46CB4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PUMA </w:t>
      </w:r>
      <w:r w:rsidR="0060267D">
        <w:rPr>
          <w:rFonts w:ascii="FF DIN for PUMA Regular" w:eastAsia="Times New Roman" w:hAnsi="FF DIN for PUMA Regular" w:cs="Calibri"/>
          <w:color w:val="1D1D1D"/>
          <w:lang w:val="pl-PL" w:eastAsia="en-GB"/>
        </w:rPr>
        <w:t>ma przyjemność poinformować</w:t>
      </w:r>
      <w:r w:rsidR="00234AD1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, że została </w:t>
      </w:r>
      <w:r w:rsidR="00382AF3">
        <w:rPr>
          <w:rFonts w:ascii="FF DIN for PUMA Regular" w:eastAsia="Times New Roman" w:hAnsi="FF DIN for PUMA Regular" w:cs="Calibri"/>
          <w:color w:val="1D1D1D"/>
          <w:lang w:val="pl-PL" w:eastAsia="en-GB"/>
        </w:rPr>
        <w:t>sponsorem</w:t>
      </w:r>
      <w:r w:rsidR="0060267D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</w:t>
      </w:r>
      <w:r w:rsidR="003362E3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głównym </w:t>
      </w:r>
      <w:r w:rsidR="00234AD1">
        <w:rPr>
          <w:rFonts w:ascii="FF DIN for PUMA Regular" w:eastAsia="Times New Roman" w:hAnsi="FF DIN for PUMA Regular" w:cs="Calibri"/>
          <w:color w:val="1D1D1D"/>
          <w:lang w:val="pl-PL" w:eastAsia="en-GB"/>
        </w:rPr>
        <w:t>ORLEN</w:t>
      </w:r>
      <w:r w:rsidR="0060267D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Copernicus </w:t>
      </w:r>
      <w:proofErr w:type="spellStart"/>
      <w:r w:rsidR="0060267D">
        <w:rPr>
          <w:rFonts w:ascii="FF DIN for PUMA Regular" w:eastAsia="Times New Roman" w:hAnsi="FF DIN for PUMA Regular" w:cs="Calibri"/>
          <w:color w:val="1D1D1D"/>
          <w:lang w:val="pl-PL" w:eastAsia="en-GB"/>
        </w:rPr>
        <w:t>Cup</w:t>
      </w:r>
      <w:proofErr w:type="spellEnd"/>
      <w:r w:rsidR="003362E3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Toruń 2024</w:t>
      </w:r>
      <w:r w:rsidR="0060267D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. </w:t>
      </w:r>
      <w:r w:rsidR="00234AD1">
        <w:rPr>
          <w:rFonts w:ascii="FF DIN for PUMA Regular" w:eastAsia="Times New Roman" w:hAnsi="FF DIN for PUMA Regular" w:cs="Calibri"/>
          <w:color w:val="1D1D1D"/>
          <w:lang w:val="pl-PL" w:eastAsia="en-GB"/>
        </w:rPr>
        <w:t>Jubileuszowa, dziesiąta edycja w</w:t>
      </w:r>
      <w:r w:rsidR="0060267D">
        <w:rPr>
          <w:rFonts w:ascii="FF DIN for PUMA Regular" w:eastAsia="Times New Roman" w:hAnsi="FF DIN for PUMA Regular" w:cs="Calibri"/>
          <w:color w:val="1D1D1D"/>
          <w:lang w:val="pl-PL" w:eastAsia="en-GB"/>
        </w:rPr>
        <w:t>ydarzeni</w:t>
      </w:r>
      <w:r w:rsidR="00632B27">
        <w:rPr>
          <w:rFonts w:ascii="FF DIN for PUMA Regular" w:eastAsia="Times New Roman" w:hAnsi="FF DIN for PUMA Regular" w:cs="Calibri"/>
          <w:color w:val="1D1D1D"/>
          <w:lang w:val="pl-PL" w:eastAsia="en-GB"/>
        </w:rPr>
        <w:t>a</w:t>
      </w:r>
      <w:r w:rsidR="0060267D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odbędzie</w:t>
      </w:r>
      <w:r w:rsidR="00234AD1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s</w:t>
      </w:r>
      <w:r w:rsidR="0060267D">
        <w:rPr>
          <w:rFonts w:ascii="FF DIN for PUMA Regular" w:eastAsia="Times New Roman" w:hAnsi="FF DIN for PUMA Regular" w:cs="Calibri"/>
          <w:color w:val="1D1D1D"/>
          <w:lang w:val="pl-PL" w:eastAsia="en-GB"/>
        </w:rPr>
        <w:t>ię 6 lutego w Arenie Toruń.</w:t>
      </w:r>
    </w:p>
    <w:p w14:paraId="727F71DF" w14:textId="28BE39D6" w:rsidR="00234AD1" w:rsidRDefault="00234AD1" w:rsidP="0060267D">
      <w:pPr>
        <w:spacing w:line="288" w:lineRule="auto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1092EA52" w14:textId="061AE976" w:rsidR="001E0A51" w:rsidRDefault="001E0A51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b/>
          <w:bCs/>
          <w:color w:val="1D1D1D"/>
          <w:lang w:val="pl-PL" w:eastAsia="en-GB"/>
        </w:rPr>
      </w:pPr>
      <w:r>
        <w:rPr>
          <w:rFonts w:ascii="FF DIN for PUMA Regular" w:eastAsia="Times New Roman" w:hAnsi="FF DIN for PUMA Regular" w:cs="Calibri"/>
          <w:b/>
          <w:bCs/>
          <w:color w:val="1D1D1D"/>
          <w:lang w:val="pl-PL" w:eastAsia="en-GB"/>
        </w:rPr>
        <w:t xml:space="preserve">ORLEN </w:t>
      </w:r>
      <w:r w:rsidRPr="001E0A51">
        <w:rPr>
          <w:rFonts w:ascii="FF DIN for PUMA Regular" w:eastAsia="Times New Roman" w:hAnsi="FF DIN for PUMA Regular" w:cs="Calibri"/>
          <w:b/>
          <w:bCs/>
          <w:color w:val="1D1D1D"/>
          <w:lang w:val="pl-PL" w:eastAsia="en-GB"/>
        </w:rPr>
        <w:t xml:space="preserve">Copernicus </w:t>
      </w:r>
      <w:proofErr w:type="spellStart"/>
      <w:r w:rsidRPr="001E0A51">
        <w:rPr>
          <w:rFonts w:ascii="FF DIN for PUMA Regular" w:eastAsia="Times New Roman" w:hAnsi="FF DIN for PUMA Regular" w:cs="Calibri"/>
          <w:b/>
          <w:bCs/>
          <w:color w:val="1D1D1D"/>
          <w:lang w:val="pl-PL" w:eastAsia="en-GB"/>
        </w:rPr>
        <w:t>Cup</w:t>
      </w:r>
      <w:proofErr w:type="spellEnd"/>
    </w:p>
    <w:p w14:paraId="791D3DE5" w14:textId="599F3B02" w:rsidR="001E0A51" w:rsidRDefault="001E0A51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>Wydarzenie, które niedługo odbędzie się w Toruniu po raz kolejny znalazło się wśród siedmiu najwyżej klasyfikowanych zawodów</w:t>
      </w:r>
      <w:r w:rsidRPr="001E0A51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World </w:t>
      </w:r>
      <w:proofErr w:type="spellStart"/>
      <w:r w:rsidRPr="001E0A51">
        <w:rPr>
          <w:rFonts w:ascii="FF DIN for PUMA Regular" w:eastAsia="Times New Roman" w:hAnsi="FF DIN for PUMA Regular" w:cs="Calibri"/>
          <w:color w:val="1D1D1D"/>
          <w:lang w:val="pl-PL" w:eastAsia="en-GB"/>
        </w:rPr>
        <w:t>Athletics</w:t>
      </w:r>
      <w:proofErr w:type="spellEnd"/>
      <w:r w:rsidRPr="001E0A51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</w:t>
      </w:r>
      <w:proofErr w:type="spellStart"/>
      <w:r w:rsidRPr="001E0A51">
        <w:rPr>
          <w:rFonts w:ascii="FF DIN for PUMA Regular" w:eastAsia="Times New Roman" w:hAnsi="FF DIN for PUMA Regular" w:cs="Calibri"/>
          <w:color w:val="1D1D1D"/>
          <w:lang w:val="pl-PL" w:eastAsia="en-GB"/>
        </w:rPr>
        <w:t>Indoor</w:t>
      </w:r>
      <w:proofErr w:type="spellEnd"/>
      <w:r w:rsidRPr="001E0A51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Tour Gold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, co nadaje mityngowi wyjątkowy prestiż. </w:t>
      </w:r>
      <w:r>
        <w:rPr>
          <w:rFonts w:ascii="FF DIN for PUMA Regular" w:eastAsia="Times New Roman" w:hAnsi="FF DIN for PUMA Regular" w:cs="Calibri"/>
          <w:color w:val="1D1D1D"/>
          <w:lang w:val="pl-PL" w:eastAsia="en-GB"/>
        </w:rPr>
        <w:br/>
      </w:r>
      <w:r w:rsidR="00632B27">
        <w:rPr>
          <w:rFonts w:ascii="FF DIN for PUMA Regular" w:eastAsia="Times New Roman" w:hAnsi="FF DIN for PUMA Regular" w:cs="Calibri"/>
          <w:color w:val="1D1D1D"/>
          <w:lang w:val="pl-PL" w:eastAsia="en-GB"/>
        </w:rPr>
        <w:t>W imprezie wezmą udział</w:t>
      </w:r>
      <w:r w:rsidR="00BD0567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największe gwiazdy lekkoatletyki</w:t>
      </w:r>
      <w:r w:rsidR="003362E3">
        <w:rPr>
          <w:rFonts w:ascii="FF DIN for PUMA Regular" w:eastAsia="Times New Roman" w:hAnsi="FF DIN for PUMA Regular" w:cs="Calibri"/>
          <w:color w:val="1D1D1D"/>
          <w:lang w:val="pl-PL" w:eastAsia="en-GB"/>
        </w:rPr>
        <w:t xml:space="preserve"> </w:t>
      </w:r>
      <w:r w:rsidR="007C0C88" w:rsidRPr="008F7E25">
        <w:rPr>
          <w:rFonts w:ascii="FF DIN for PUMA Regular" w:eastAsia="Times New Roman" w:hAnsi="FF DIN for PUMA Regular" w:cs="Calibri"/>
          <w:color w:val="1D1D1D"/>
          <w:lang w:val="pl-PL" w:eastAsia="en-GB"/>
        </w:rPr>
        <w:t>takie jak Ewa Swoboda, Pia Skrzyszowska</w:t>
      </w:r>
      <w:r w:rsidR="003362E3">
        <w:rPr>
          <w:rFonts w:ascii="FF DIN for PUMA Regular" w:eastAsia="Times New Roman" w:hAnsi="FF DIN for PUMA Regular" w:cs="Calibri"/>
          <w:color w:val="1D1D1D"/>
          <w:lang w:val="pl-PL" w:eastAsia="en-GB"/>
        </w:rPr>
        <w:t>, czy Piotr Lisek.</w:t>
      </w:r>
    </w:p>
    <w:p w14:paraId="15F4AAFD" w14:textId="77777777" w:rsidR="00DB2019" w:rsidRDefault="00DB2019" w:rsidP="00DB2019">
      <w:pPr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4F676327" w14:textId="50654AEE" w:rsidR="00DB2019" w:rsidRPr="00DB2019" w:rsidRDefault="00DB2019" w:rsidP="00DB2019">
      <w:pPr>
        <w:rPr>
          <w:rFonts w:ascii="Calibri" w:hAnsi="Calibri" w:cs="Calibri"/>
          <w:lang w:val="pl-PL"/>
        </w:rPr>
      </w:pPr>
      <w:r w:rsidRPr="00DB2019">
        <w:rPr>
          <w:lang w:val="pl-PL"/>
        </w:rPr>
        <w:t xml:space="preserve">W trakcie wydarzenia promowany będzie najnowszy model butów biegowych PUMA </w:t>
      </w:r>
      <w:proofErr w:type="spellStart"/>
      <w:r w:rsidRPr="00DB2019">
        <w:rPr>
          <w:lang w:val="pl-PL"/>
        </w:rPr>
        <w:t>Velocity</w:t>
      </w:r>
      <w:proofErr w:type="spellEnd"/>
      <w:r w:rsidRPr="00DB2019">
        <w:rPr>
          <w:lang w:val="pl-PL"/>
        </w:rPr>
        <w:t xml:space="preserve"> Nitro 3, w którym występują ambasadorzy marki.</w:t>
      </w:r>
    </w:p>
    <w:p w14:paraId="5165D7E4" w14:textId="77777777" w:rsidR="00382AF3" w:rsidRDefault="00382AF3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color w:val="1D1D1D"/>
          <w:lang w:val="pl-PL" w:eastAsia="en-GB"/>
        </w:rPr>
      </w:pPr>
    </w:p>
    <w:p w14:paraId="4D89AF43" w14:textId="2187354B" w:rsidR="00BD0567" w:rsidRPr="00BD0567" w:rsidRDefault="00BD0567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b/>
          <w:bCs/>
          <w:color w:val="000000"/>
          <w:lang w:val="pl-PL" w:eastAsia="en-GB"/>
        </w:rPr>
      </w:pPr>
      <w:r w:rsidRPr="00BD0567">
        <w:rPr>
          <w:rFonts w:ascii="FF DIN for PUMA Regular" w:eastAsia="Times New Roman" w:hAnsi="FF DIN for PUMA Regular" w:cs="Calibri"/>
          <w:b/>
          <w:bCs/>
          <w:color w:val="000000"/>
          <w:lang w:val="pl-PL" w:eastAsia="en-GB"/>
        </w:rPr>
        <w:t xml:space="preserve">Konkurencje na ORLEN Copernicus </w:t>
      </w:r>
      <w:proofErr w:type="spellStart"/>
      <w:r w:rsidRPr="00BD0567">
        <w:rPr>
          <w:rFonts w:ascii="FF DIN for PUMA Regular" w:eastAsia="Times New Roman" w:hAnsi="FF DIN for PUMA Regular" w:cs="Calibri"/>
          <w:b/>
          <w:bCs/>
          <w:color w:val="000000"/>
          <w:lang w:val="pl-PL" w:eastAsia="en-GB"/>
        </w:rPr>
        <w:t>Cup</w:t>
      </w:r>
      <w:proofErr w:type="spellEnd"/>
    </w:p>
    <w:p w14:paraId="44BF68EF" w14:textId="10CD116B" w:rsidR="00BD0567" w:rsidRPr="00BD0567" w:rsidRDefault="00BD0567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color w:val="000000"/>
          <w:lang w:val="pl-PL" w:eastAsia="en-GB"/>
        </w:rPr>
      </w:pPr>
      <w:r>
        <w:rPr>
          <w:rFonts w:ascii="FF DIN for PUMA Regular" w:eastAsia="Times New Roman" w:hAnsi="FF DIN for PUMA Regular" w:cs="Calibri"/>
          <w:color w:val="000000"/>
          <w:lang w:val="pl-PL" w:eastAsia="en-GB"/>
        </w:rPr>
        <w:t>W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trakcie ORLEN Copernicus </w:t>
      </w:r>
      <w:proofErr w:type="spellStart"/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>Cup</w:t>
      </w:r>
      <w:proofErr w:type="spellEnd"/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odbędzie się </w:t>
      </w:r>
      <w:r w:rsidR="00632B2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w sumie 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>dwanaście konkurencji –</w:t>
      </w:r>
      <w:r w:rsidR="00632B2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biegi kobiece 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>na 60, 400, 800 i 1500 metrów oraz 60 metrów przez płotki</w:t>
      </w:r>
      <w:r w:rsidR="00632B2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. Konkurencji męskich będzie siedem 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– biegi na 60, 800, 1500 i 3000 metrów, bieg na 60 metrów przez płotki oraz skok o tyczce i trójskok. Sponsorem strategicznym wydarzenia jest Miasto Toruń, sponsorem tytularnym Orlen, a sponsorem głównym </w:t>
      </w:r>
      <w:r w:rsid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została marka 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>P</w:t>
      </w:r>
      <w:r w:rsid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>UMA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. Partnerem </w:t>
      </w:r>
      <w:r w:rsid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wydarzenia 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>jest Samorząd Województwa Kujawsko-Pomorskiego.</w:t>
      </w:r>
    </w:p>
    <w:p w14:paraId="7E296D31" w14:textId="77777777" w:rsidR="00BD0567" w:rsidRPr="00BD0567" w:rsidRDefault="00BD0567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color w:val="000000"/>
          <w:lang w:val="pl-PL" w:eastAsia="en-GB"/>
        </w:rPr>
      </w:pPr>
    </w:p>
    <w:p w14:paraId="72615C2C" w14:textId="329E10B8" w:rsidR="00BD0567" w:rsidRDefault="00BD0567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color w:val="000000"/>
          <w:lang w:val="pl-PL" w:eastAsia="en-GB"/>
        </w:rPr>
      </w:pP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Sprzedaż biletów na ORLEN Copernicus </w:t>
      </w:r>
      <w:proofErr w:type="spellStart"/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>Cup</w:t>
      </w:r>
      <w:proofErr w:type="spellEnd"/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już się rozpoczęła, a wejściówki, dostępne </w:t>
      </w:r>
      <w:r w:rsidR="00D80B8A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są 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>w portalu ebilet.pl</w:t>
      </w:r>
      <w:r w:rsid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w cenach rozpoczynających się od 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>39 zł</w:t>
      </w:r>
      <w:r w:rsid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>.</w:t>
      </w:r>
      <w:r w:rsidRPr="00BD056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</w:t>
      </w:r>
    </w:p>
    <w:p w14:paraId="6616C480" w14:textId="77777777" w:rsidR="007C0C88" w:rsidRDefault="007C0C88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color w:val="000000"/>
          <w:lang w:val="pl-PL" w:eastAsia="en-GB"/>
        </w:rPr>
      </w:pPr>
    </w:p>
    <w:p w14:paraId="6B63918C" w14:textId="4ACBFDE1" w:rsidR="007C0C88" w:rsidRPr="007C0C88" w:rsidRDefault="007C0C88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b/>
          <w:bCs/>
          <w:color w:val="000000"/>
          <w:lang w:val="pl-PL" w:eastAsia="en-GB"/>
        </w:rPr>
      </w:pPr>
      <w:r w:rsidRPr="007C0C88">
        <w:rPr>
          <w:rFonts w:ascii="FF DIN for PUMA Regular" w:eastAsia="Times New Roman" w:hAnsi="FF DIN for PUMA Regular" w:cs="Calibri"/>
          <w:b/>
          <w:bCs/>
          <w:color w:val="000000"/>
          <w:lang w:val="pl-PL" w:eastAsia="en-GB"/>
        </w:rPr>
        <w:t xml:space="preserve">Stawka w ORLEN Copernicus </w:t>
      </w:r>
      <w:proofErr w:type="spellStart"/>
      <w:r w:rsidRPr="007C0C88">
        <w:rPr>
          <w:rFonts w:ascii="FF DIN for PUMA Regular" w:eastAsia="Times New Roman" w:hAnsi="FF DIN for PUMA Regular" w:cs="Calibri"/>
          <w:b/>
          <w:bCs/>
          <w:color w:val="000000"/>
          <w:lang w:val="pl-PL" w:eastAsia="en-GB"/>
        </w:rPr>
        <w:t>Cup</w:t>
      </w:r>
      <w:proofErr w:type="spellEnd"/>
    </w:p>
    <w:p w14:paraId="7CD6A24E" w14:textId="7D191F71" w:rsidR="007C0C88" w:rsidRPr="007C0C88" w:rsidRDefault="007C0C88" w:rsidP="007C0C88">
      <w:pPr>
        <w:spacing w:line="288" w:lineRule="auto"/>
        <w:jc w:val="both"/>
        <w:rPr>
          <w:rFonts w:ascii="FF DIN for PUMA Regular" w:eastAsia="Times New Roman" w:hAnsi="FF DIN for PUMA Regular" w:cs="Calibri"/>
          <w:color w:val="000000"/>
          <w:lang w:val="pl-PL" w:eastAsia="en-GB"/>
        </w:rPr>
      </w:pPr>
      <w:r w:rsidRP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Najlepsi w swoich konkurencjach w całym World </w:t>
      </w:r>
      <w:proofErr w:type="spellStart"/>
      <w:r w:rsidRP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>Athletics</w:t>
      </w:r>
      <w:proofErr w:type="spellEnd"/>
      <w:r w:rsidRP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</w:t>
      </w:r>
      <w:proofErr w:type="spellStart"/>
      <w:r w:rsidRP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>Indoor</w:t>
      </w:r>
      <w:proofErr w:type="spellEnd"/>
      <w:r w:rsidRP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Tour Gold otrzymają dziesięć tysięcy dolarów</w:t>
      </w:r>
      <w:r w:rsidR="00632B27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nagrody</w:t>
      </w:r>
      <w:r w:rsidRPr="007C0C88">
        <w:rPr>
          <w:rFonts w:ascii="FF DIN for PUMA Regular" w:eastAsia="Times New Roman" w:hAnsi="FF DIN for PUMA Regular" w:cs="Calibri"/>
          <w:color w:val="000000"/>
          <w:lang w:val="pl-PL" w:eastAsia="en-GB"/>
        </w:rPr>
        <w:t xml:space="preserve"> oraz tzw. dziką kartę pozwalającą na udział w halowych mistrzostwach świata, które odbędą się w dniach 1-3 marca w szkockim Glasgow. Do klasyfikacji końcowej brane są pod uwagę trzy najlepsze wyniki uzyskane na mityngach złotej rangi. </w:t>
      </w:r>
    </w:p>
    <w:p w14:paraId="066F46CF" w14:textId="77777777" w:rsidR="007C0C88" w:rsidRPr="008F7E25" w:rsidRDefault="007C0C88" w:rsidP="00BD0567">
      <w:pPr>
        <w:spacing w:line="288" w:lineRule="auto"/>
        <w:rPr>
          <w:rFonts w:ascii="FF DIN for PUMA Regular" w:eastAsia="Times New Roman" w:hAnsi="FF DIN for PUMA Regular" w:cs="Calibri"/>
          <w:color w:val="000000"/>
          <w:lang w:val="pl-PL" w:eastAsia="en-GB"/>
        </w:rPr>
      </w:pPr>
    </w:p>
    <w:p w14:paraId="1071B104" w14:textId="3E6FBC03" w:rsidR="003362E3" w:rsidRPr="000D4A2F" w:rsidRDefault="003362E3" w:rsidP="000D4A2F">
      <w:pPr>
        <w:pBdr>
          <w:top w:val="nil"/>
          <w:left w:val="nil"/>
          <w:bottom w:val="nil"/>
          <w:right w:val="nil"/>
          <w:between w:val="nil"/>
        </w:pBdr>
        <w:rPr>
          <w:rFonts w:ascii="FF DIN for PUMA Regular" w:eastAsia="FF DIN for PUMA Regular" w:hAnsi="FF DIN for PUMA Regular" w:cs="FF DIN for PUMA Regular"/>
          <w:lang w:val="pl-PL"/>
        </w:rPr>
      </w:pPr>
    </w:p>
    <w:p w14:paraId="1C137556" w14:textId="75AD325B" w:rsidR="00B031AB" w:rsidRPr="00397DD7" w:rsidRDefault="00B031AB" w:rsidP="00B031AB">
      <w:pPr>
        <w:pBdr>
          <w:bottom w:val="single" w:sz="12" w:space="1" w:color="000000"/>
        </w:pBdr>
        <w:jc w:val="both"/>
        <w:rPr>
          <w:rFonts w:ascii="FF DIN for PUMA Cond Bold" w:eastAsia="Times New Roman" w:hAnsi="FF DIN for PUMA Cond Bold" w:cs="Tahoma"/>
          <w:b/>
          <w:bCs/>
          <w:sz w:val="28"/>
          <w:szCs w:val="28"/>
          <w:lang w:val="pl-PL" w:eastAsia="en-GB"/>
        </w:rPr>
      </w:pPr>
      <w:r w:rsidRPr="00397DD7">
        <w:rPr>
          <w:rFonts w:ascii="FF DIN for PUMA Cond Bold" w:eastAsia="Times New Roman" w:hAnsi="FF DIN for PUMA Cond Bold" w:cs="Tahoma"/>
          <w:b/>
          <w:bCs/>
          <w:sz w:val="28"/>
          <w:szCs w:val="28"/>
          <w:lang w:val="pl-PL" w:eastAsia="en-GB"/>
        </w:rPr>
        <w:t>PUMA</w:t>
      </w:r>
    </w:p>
    <w:p w14:paraId="5D738E57" w14:textId="77777777" w:rsidR="005841A9" w:rsidRPr="00397DD7" w:rsidRDefault="005841A9" w:rsidP="004830C8">
      <w:pPr>
        <w:jc w:val="both"/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</w:pPr>
    </w:p>
    <w:p w14:paraId="763C52E1" w14:textId="5CAE135B" w:rsidR="008C484A" w:rsidRPr="00397DD7" w:rsidRDefault="00C0514F" w:rsidP="004830C8">
      <w:pPr>
        <w:jc w:val="both"/>
        <w:rPr>
          <w:rFonts w:ascii="FF DIN for PUMA Regular" w:eastAsia="FF DIN for PUMA Regular" w:hAnsi="FF DIN for PUMA Regular" w:cs="FF DIN for PUMA Regular"/>
          <w:color w:val="000000"/>
          <w:sz w:val="16"/>
          <w:szCs w:val="16"/>
          <w:lang w:val="pl-PL"/>
        </w:rPr>
      </w:pPr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PUMA jest jedną z wiodących na rynku marek sportowych, która projektuje i sprzedaje obuwie, odzież oraz akcesoria. Od ponad 75 lat PUMA nieustannie rozwija sport i kulturę, tworząc szybkie produkty dla najszybszych sportowców na świecie. PUMA oferuje wydajne i inspirowane sportem produkty </w:t>
      </w:r>
      <w:proofErr w:type="spellStart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lifestyle’owe</w:t>
      </w:r>
      <w:proofErr w:type="spellEnd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 w kategoriach takich jak piłka nożna, bieganie i trening, koszykówka, golf i sporty motorowe. PUMA współpracuje ze znanymi projektantami i markami, aby wprowadzić wpływy sportowe do kultury ulicznej i mody. Grupa PUMA jest właścicielem marek PUMA, </w:t>
      </w:r>
      <w:proofErr w:type="spellStart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Cobra</w:t>
      </w:r>
      <w:proofErr w:type="spellEnd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 Golf i </w:t>
      </w:r>
      <w:proofErr w:type="spellStart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stichd</w:t>
      </w:r>
      <w:proofErr w:type="spellEnd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. Firma dystrybuuje swoje produkty w ponad 120 krajach, zatrudnia ponad 20 000 osób na całym świecie, a jej główna siedziba znajduje się w  </w:t>
      </w:r>
      <w:proofErr w:type="spellStart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Herzogenaurach</w:t>
      </w:r>
      <w:proofErr w:type="spellEnd"/>
      <w:r w:rsidRPr="00C0514F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 w Niemczech.</w:t>
      </w:r>
    </w:p>
    <w:sectPr w:rsidR="008C484A" w:rsidRPr="00397DD7" w:rsidSect="005D628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CA8D" w14:textId="77777777" w:rsidR="0054340F" w:rsidRDefault="0054340F" w:rsidP="005D6289">
      <w:r>
        <w:separator/>
      </w:r>
    </w:p>
  </w:endnote>
  <w:endnote w:type="continuationSeparator" w:id="0">
    <w:p w14:paraId="43716E44" w14:textId="77777777" w:rsidR="0054340F" w:rsidRDefault="0054340F" w:rsidP="005D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Cond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">
    <w:altName w:val="Calibri"/>
    <w:charset w:val="EE"/>
    <w:family w:val="auto"/>
    <w:pitch w:val="variable"/>
    <w:sig w:usb0="A00002FF" w:usb1="4000A47B" w:usb2="00000000" w:usb3="00000000" w:csb0="0000019F" w:csb1="00000000"/>
  </w:font>
  <w:font w:name="FF DIN for PUMA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</w:rPr>
    </w:pPr>
    <w:r w:rsidRPr="00922AB3">
      <w:rPr>
        <w:rFonts w:ascii="FF DIN for PUMA Bold" w:hAnsi="FF DIN for PUMA Bold" w:cs="Times New Roman (Body CS)"/>
        <w:caps/>
      </w:rPr>
      <w:fldChar w:fldCharType="begin"/>
    </w:r>
    <w:r w:rsidRPr="00922AB3">
      <w:rPr>
        <w:rFonts w:ascii="FF DIN for PUMA Bold" w:hAnsi="FF DIN for PUMA Bold" w:cs="Times New Roman (Body CS)"/>
        <w:caps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</w:rPr>
      <w:fldChar w:fldCharType="separate"/>
    </w:r>
    <w:r w:rsidRPr="00922AB3">
      <w:rPr>
        <w:rFonts w:ascii="FF DIN for PUMA Bold" w:hAnsi="FF DIN for PUMA Bold" w:cs="Times New Roman (Body CS)"/>
        <w:caps/>
        <w:noProof/>
      </w:rPr>
      <w:t>2</w:t>
    </w:r>
    <w:r w:rsidRPr="00922AB3">
      <w:rPr>
        <w:rFonts w:ascii="FF DIN for PUMA Bold" w:hAnsi="FF DIN for PUMA Bold" w:cs="Times New Roman (Body CS)"/>
        <w:caps/>
        <w:noProof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B2E6" w14:textId="77777777" w:rsidR="0054340F" w:rsidRDefault="0054340F" w:rsidP="005D6289">
      <w:r>
        <w:separator/>
      </w:r>
    </w:p>
  </w:footnote>
  <w:footnote w:type="continuationSeparator" w:id="0">
    <w:p w14:paraId="13C11E66" w14:textId="77777777" w:rsidR="0054340F" w:rsidRDefault="0054340F" w:rsidP="005D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5CB"/>
    <w:rsid w:val="00002B60"/>
    <w:rsid w:val="0000417F"/>
    <w:rsid w:val="00011C80"/>
    <w:rsid w:val="000178BF"/>
    <w:rsid w:val="00026779"/>
    <w:rsid w:val="00030E79"/>
    <w:rsid w:val="00032EE9"/>
    <w:rsid w:val="00037955"/>
    <w:rsid w:val="00042D1F"/>
    <w:rsid w:val="00051215"/>
    <w:rsid w:val="00053F98"/>
    <w:rsid w:val="0005495E"/>
    <w:rsid w:val="00055831"/>
    <w:rsid w:val="000573BE"/>
    <w:rsid w:val="0005748E"/>
    <w:rsid w:val="00057A4A"/>
    <w:rsid w:val="00057C71"/>
    <w:rsid w:val="00060B89"/>
    <w:rsid w:val="00061D7D"/>
    <w:rsid w:val="00062D88"/>
    <w:rsid w:val="0006497A"/>
    <w:rsid w:val="00066644"/>
    <w:rsid w:val="00067663"/>
    <w:rsid w:val="00067DC9"/>
    <w:rsid w:val="00073226"/>
    <w:rsid w:val="00075AEA"/>
    <w:rsid w:val="00080785"/>
    <w:rsid w:val="00083CFD"/>
    <w:rsid w:val="000A2CA4"/>
    <w:rsid w:val="000A2F5E"/>
    <w:rsid w:val="000A3990"/>
    <w:rsid w:val="000A6439"/>
    <w:rsid w:val="000B197B"/>
    <w:rsid w:val="000B23B9"/>
    <w:rsid w:val="000B58DD"/>
    <w:rsid w:val="000B5D2F"/>
    <w:rsid w:val="000B7367"/>
    <w:rsid w:val="000C1D4B"/>
    <w:rsid w:val="000C24DE"/>
    <w:rsid w:val="000C4DC8"/>
    <w:rsid w:val="000C6874"/>
    <w:rsid w:val="000C6E1E"/>
    <w:rsid w:val="000C749C"/>
    <w:rsid w:val="000C74D1"/>
    <w:rsid w:val="000D181A"/>
    <w:rsid w:val="000D4A2F"/>
    <w:rsid w:val="000D55E6"/>
    <w:rsid w:val="000D61FE"/>
    <w:rsid w:val="000D63E4"/>
    <w:rsid w:val="000D6CC9"/>
    <w:rsid w:val="000E1E0E"/>
    <w:rsid w:val="000E2F27"/>
    <w:rsid w:val="000E52C2"/>
    <w:rsid w:val="000F7CA6"/>
    <w:rsid w:val="00102D4F"/>
    <w:rsid w:val="0010354A"/>
    <w:rsid w:val="001052ED"/>
    <w:rsid w:val="00111C41"/>
    <w:rsid w:val="001137C1"/>
    <w:rsid w:val="00116788"/>
    <w:rsid w:val="00120AE0"/>
    <w:rsid w:val="00121FE7"/>
    <w:rsid w:val="00123A0B"/>
    <w:rsid w:val="00123FD5"/>
    <w:rsid w:val="0012781B"/>
    <w:rsid w:val="00130FC3"/>
    <w:rsid w:val="00131203"/>
    <w:rsid w:val="00131840"/>
    <w:rsid w:val="001344D7"/>
    <w:rsid w:val="00136B69"/>
    <w:rsid w:val="001425CF"/>
    <w:rsid w:val="001434E4"/>
    <w:rsid w:val="001436F3"/>
    <w:rsid w:val="00145625"/>
    <w:rsid w:val="0015052C"/>
    <w:rsid w:val="00150742"/>
    <w:rsid w:val="00151673"/>
    <w:rsid w:val="00151CA8"/>
    <w:rsid w:val="00154A8E"/>
    <w:rsid w:val="00156099"/>
    <w:rsid w:val="00156992"/>
    <w:rsid w:val="00160204"/>
    <w:rsid w:val="001664FE"/>
    <w:rsid w:val="001709F0"/>
    <w:rsid w:val="001728A1"/>
    <w:rsid w:val="001749F9"/>
    <w:rsid w:val="00175DCA"/>
    <w:rsid w:val="00176ECD"/>
    <w:rsid w:val="00177B32"/>
    <w:rsid w:val="00177DBE"/>
    <w:rsid w:val="0018142B"/>
    <w:rsid w:val="001824F6"/>
    <w:rsid w:val="00193B7A"/>
    <w:rsid w:val="00193C73"/>
    <w:rsid w:val="001A499C"/>
    <w:rsid w:val="001A64E4"/>
    <w:rsid w:val="001A7F45"/>
    <w:rsid w:val="001A7F8E"/>
    <w:rsid w:val="001B05F7"/>
    <w:rsid w:val="001B3FDB"/>
    <w:rsid w:val="001B4EAA"/>
    <w:rsid w:val="001B509C"/>
    <w:rsid w:val="001B6CBA"/>
    <w:rsid w:val="001B7E54"/>
    <w:rsid w:val="001C12D9"/>
    <w:rsid w:val="001C1631"/>
    <w:rsid w:val="001C199E"/>
    <w:rsid w:val="001C2201"/>
    <w:rsid w:val="001C2BE8"/>
    <w:rsid w:val="001C5383"/>
    <w:rsid w:val="001C78A2"/>
    <w:rsid w:val="001D0AF8"/>
    <w:rsid w:val="001D2CEE"/>
    <w:rsid w:val="001D3A51"/>
    <w:rsid w:val="001E0A51"/>
    <w:rsid w:val="001E124E"/>
    <w:rsid w:val="001E17EF"/>
    <w:rsid w:val="001E1E8A"/>
    <w:rsid w:val="001E5A70"/>
    <w:rsid w:val="001E7740"/>
    <w:rsid w:val="001E7A10"/>
    <w:rsid w:val="001F6CF7"/>
    <w:rsid w:val="001F7FCB"/>
    <w:rsid w:val="002002BF"/>
    <w:rsid w:val="002013B1"/>
    <w:rsid w:val="00203595"/>
    <w:rsid w:val="00206623"/>
    <w:rsid w:val="00212F8B"/>
    <w:rsid w:val="00214CE0"/>
    <w:rsid w:val="00217AFC"/>
    <w:rsid w:val="002209BD"/>
    <w:rsid w:val="00223B63"/>
    <w:rsid w:val="0022623B"/>
    <w:rsid w:val="00234AD1"/>
    <w:rsid w:val="00243481"/>
    <w:rsid w:val="0024574E"/>
    <w:rsid w:val="00251467"/>
    <w:rsid w:val="00251B01"/>
    <w:rsid w:val="00255FE9"/>
    <w:rsid w:val="0026405C"/>
    <w:rsid w:val="002647AF"/>
    <w:rsid w:val="002705E3"/>
    <w:rsid w:val="0028440A"/>
    <w:rsid w:val="00293FD4"/>
    <w:rsid w:val="002965D2"/>
    <w:rsid w:val="002A110B"/>
    <w:rsid w:val="002A21AE"/>
    <w:rsid w:val="002A3C7A"/>
    <w:rsid w:val="002B4AB3"/>
    <w:rsid w:val="002B56AD"/>
    <w:rsid w:val="002B5DF9"/>
    <w:rsid w:val="002B6F96"/>
    <w:rsid w:val="002B73AC"/>
    <w:rsid w:val="002C081A"/>
    <w:rsid w:val="002C2A92"/>
    <w:rsid w:val="002C2CD6"/>
    <w:rsid w:val="002C3FDB"/>
    <w:rsid w:val="002D308C"/>
    <w:rsid w:val="002E019B"/>
    <w:rsid w:val="002E042D"/>
    <w:rsid w:val="002E12B0"/>
    <w:rsid w:val="002E3A20"/>
    <w:rsid w:val="002E3C5D"/>
    <w:rsid w:val="002E486A"/>
    <w:rsid w:val="002E4DD0"/>
    <w:rsid w:val="002F05E8"/>
    <w:rsid w:val="002F4FD9"/>
    <w:rsid w:val="00301563"/>
    <w:rsid w:val="0030569A"/>
    <w:rsid w:val="003071A5"/>
    <w:rsid w:val="00311934"/>
    <w:rsid w:val="00316956"/>
    <w:rsid w:val="00316AED"/>
    <w:rsid w:val="003230D1"/>
    <w:rsid w:val="00323FFE"/>
    <w:rsid w:val="00325E4A"/>
    <w:rsid w:val="00327FED"/>
    <w:rsid w:val="003342C2"/>
    <w:rsid w:val="00334AF9"/>
    <w:rsid w:val="003352F9"/>
    <w:rsid w:val="003362E3"/>
    <w:rsid w:val="003454FC"/>
    <w:rsid w:val="0034677A"/>
    <w:rsid w:val="00346B68"/>
    <w:rsid w:val="00351BCC"/>
    <w:rsid w:val="003566CB"/>
    <w:rsid w:val="00357AE9"/>
    <w:rsid w:val="003605C8"/>
    <w:rsid w:val="00362C26"/>
    <w:rsid w:val="00363631"/>
    <w:rsid w:val="00365207"/>
    <w:rsid w:val="00381657"/>
    <w:rsid w:val="00382AF3"/>
    <w:rsid w:val="00384573"/>
    <w:rsid w:val="00384BB0"/>
    <w:rsid w:val="003928B8"/>
    <w:rsid w:val="00396DAD"/>
    <w:rsid w:val="00396E85"/>
    <w:rsid w:val="00397DD7"/>
    <w:rsid w:val="003A09B3"/>
    <w:rsid w:val="003A3A14"/>
    <w:rsid w:val="003A400C"/>
    <w:rsid w:val="003A4FE8"/>
    <w:rsid w:val="003A5A98"/>
    <w:rsid w:val="003A6C6F"/>
    <w:rsid w:val="003A7FB2"/>
    <w:rsid w:val="003B24B3"/>
    <w:rsid w:val="003B3EE1"/>
    <w:rsid w:val="003B6A12"/>
    <w:rsid w:val="003B774E"/>
    <w:rsid w:val="003B7A2C"/>
    <w:rsid w:val="003C4E32"/>
    <w:rsid w:val="003C54F6"/>
    <w:rsid w:val="003C5DA9"/>
    <w:rsid w:val="003D1B78"/>
    <w:rsid w:val="003D2213"/>
    <w:rsid w:val="003D2AE0"/>
    <w:rsid w:val="003D6352"/>
    <w:rsid w:val="003E1775"/>
    <w:rsid w:val="003E5F1D"/>
    <w:rsid w:val="003F0AEE"/>
    <w:rsid w:val="003F4F69"/>
    <w:rsid w:val="003F76FD"/>
    <w:rsid w:val="004011E6"/>
    <w:rsid w:val="00402098"/>
    <w:rsid w:val="00406993"/>
    <w:rsid w:val="00407E0A"/>
    <w:rsid w:val="00410587"/>
    <w:rsid w:val="0041254E"/>
    <w:rsid w:val="00415AEB"/>
    <w:rsid w:val="00424187"/>
    <w:rsid w:val="004277E1"/>
    <w:rsid w:val="00440871"/>
    <w:rsid w:val="00442AD4"/>
    <w:rsid w:val="00444B2F"/>
    <w:rsid w:val="004578F4"/>
    <w:rsid w:val="00457DC4"/>
    <w:rsid w:val="004629A3"/>
    <w:rsid w:val="004631FB"/>
    <w:rsid w:val="0047132E"/>
    <w:rsid w:val="00471F20"/>
    <w:rsid w:val="00472CDD"/>
    <w:rsid w:val="00473398"/>
    <w:rsid w:val="004762F6"/>
    <w:rsid w:val="00476420"/>
    <w:rsid w:val="004771B3"/>
    <w:rsid w:val="004776A0"/>
    <w:rsid w:val="00477CAC"/>
    <w:rsid w:val="004830C8"/>
    <w:rsid w:val="00483EAC"/>
    <w:rsid w:val="004852E9"/>
    <w:rsid w:val="00486ED6"/>
    <w:rsid w:val="00487B2D"/>
    <w:rsid w:val="004905BE"/>
    <w:rsid w:val="004912C3"/>
    <w:rsid w:val="0049248A"/>
    <w:rsid w:val="00493A9A"/>
    <w:rsid w:val="00496ADC"/>
    <w:rsid w:val="00496DA8"/>
    <w:rsid w:val="00497650"/>
    <w:rsid w:val="004A16F4"/>
    <w:rsid w:val="004A394D"/>
    <w:rsid w:val="004A6EC2"/>
    <w:rsid w:val="004B3776"/>
    <w:rsid w:val="004B6022"/>
    <w:rsid w:val="004C3860"/>
    <w:rsid w:val="004D06FB"/>
    <w:rsid w:val="004D42D2"/>
    <w:rsid w:val="004D49C9"/>
    <w:rsid w:val="004E0813"/>
    <w:rsid w:val="004E1EB6"/>
    <w:rsid w:val="004E61EA"/>
    <w:rsid w:val="004F68BE"/>
    <w:rsid w:val="00505806"/>
    <w:rsid w:val="0050735E"/>
    <w:rsid w:val="00513CCC"/>
    <w:rsid w:val="005144E3"/>
    <w:rsid w:val="005208AD"/>
    <w:rsid w:val="005240AD"/>
    <w:rsid w:val="00525632"/>
    <w:rsid w:val="00525A18"/>
    <w:rsid w:val="00525A22"/>
    <w:rsid w:val="005266EA"/>
    <w:rsid w:val="00533112"/>
    <w:rsid w:val="00533BB6"/>
    <w:rsid w:val="00540919"/>
    <w:rsid w:val="0054120B"/>
    <w:rsid w:val="0054167B"/>
    <w:rsid w:val="0054340F"/>
    <w:rsid w:val="005439B9"/>
    <w:rsid w:val="00545976"/>
    <w:rsid w:val="00561A93"/>
    <w:rsid w:val="00562299"/>
    <w:rsid w:val="00562B15"/>
    <w:rsid w:val="00572CE2"/>
    <w:rsid w:val="00582053"/>
    <w:rsid w:val="0058313B"/>
    <w:rsid w:val="005841A9"/>
    <w:rsid w:val="00584547"/>
    <w:rsid w:val="0058560F"/>
    <w:rsid w:val="00587924"/>
    <w:rsid w:val="00592A1F"/>
    <w:rsid w:val="00596EBF"/>
    <w:rsid w:val="005A0C85"/>
    <w:rsid w:val="005A2771"/>
    <w:rsid w:val="005A34BC"/>
    <w:rsid w:val="005A3B93"/>
    <w:rsid w:val="005A72E5"/>
    <w:rsid w:val="005A7694"/>
    <w:rsid w:val="005B0A2B"/>
    <w:rsid w:val="005C0ECE"/>
    <w:rsid w:val="005C1A1B"/>
    <w:rsid w:val="005C69BC"/>
    <w:rsid w:val="005D0148"/>
    <w:rsid w:val="005D01D5"/>
    <w:rsid w:val="005D11E5"/>
    <w:rsid w:val="005D4A04"/>
    <w:rsid w:val="005D4F4B"/>
    <w:rsid w:val="005D6289"/>
    <w:rsid w:val="005E081C"/>
    <w:rsid w:val="005E562D"/>
    <w:rsid w:val="005E607B"/>
    <w:rsid w:val="005E759F"/>
    <w:rsid w:val="005F0141"/>
    <w:rsid w:val="005F3C3F"/>
    <w:rsid w:val="005F5EA6"/>
    <w:rsid w:val="005F680B"/>
    <w:rsid w:val="005F6F94"/>
    <w:rsid w:val="0060267D"/>
    <w:rsid w:val="00611138"/>
    <w:rsid w:val="00613428"/>
    <w:rsid w:val="006134F9"/>
    <w:rsid w:val="0062015B"/>
    <w:rsid w:val="00622A87"/>
    <w:rsid w:val="00623D15"/>
    <w:rsid w:val="00625A76"/>
    <w:rsid w:val="0063267C"/>
    <w:rsid w:val="00632B27"/>
    <w:rsid w:val="006342A8"/>
    <w:rsid w:val="00634E60"/>
    <w:rsid w:val="006368AD"/>
    <w:rsid w:val="00636B49"/>
    <w:rsid w:val="006449E4"/>
    <w:rsid w:val="006469E7"/>
    <w:rsid w:val="00657ACF"/>
    <w:rsid w:val="00657B6A"/>
    <w:rsid w:val="006601FB"/>
    <w:rsid w:val="0067004D"/>
    <w:rsid w:val="00674DE3"/>
    <w:rsid w:val="006779D3"/>
    <w:rsid w:val="0068159B"/>
    <w:rsid w:val="00682054"/>
    <w:rsid w:val="006837E3"/>
    <w:rsid w:val="0068586F"/>
    <w:rsid w:val="006A5008"/>
    <w:rsid w:val="006A764A"/>
    <w:rsid w:val="006B0376"/>
    <w:rsid w:val="006B1995"/>
    <w:rsid w:val="006B3C9D"/>
    <w:rsid w:val="006B7F44"/>
    <w:rsid w:val="006C2060"/>
    <w:rsid w:val="006C38E7"/>
    <w:rsid w:val="006C60D1"/>
    <w:rsid w:val="006D06B6"/>
    <w:rsid w:val="006D11E0"/>
    <w:rsid w:val="006D1A23"/>
    <w:rsid w:val="006D1E9E"/>
    <w:rsid w:val="006D3E73"/>
    <w:rsid w:val="006D439C"/>
    <w:rsid w:val="006D4974"/>
    <w:rsid w:val="006D4F58"/>
    <w:rsid w:val="006D61E0"/>
    <w:rsid w:val="006D75BA"/>
    <w:rsid w:val="006D7649"/>
    <w:rsid w:val="006D783C"/>
    <w:rsid w:val="006E0F0A"/>
    <w:rsid w:val="006E45F0"/>
    <w:rsid w:val="006E53D4"/>
    <w:rsid w:val="006E69B5"/>
    <w:rsid w:val="006F15BA"/>
    <w:rsid w:val="006F4D8B"/>
    <w:rsid w:val="006F4FF6"/>
    <w:rsid w:val="007005BA"/>
    <w:rsid w:val="0070662E"/>
    <w:rsid w:val="007078D7"/>
    <w:rsid w:val="007118FC"/>
    <w:rsid w:val="00713EB5"/>
    <w:rsid w:val="007145FB"/>
    <w:rsid w:val="0071527E"/>
    <w:rsid w:val="00715A71"/>
    <w:rsid w:val="007228D5"/>
    <w:rsid w:val="007408A0"/>
    <w:rsid w:val="007431E8"/>
    <w:rsid w:val="007451D5"/>
    <w:rsid w:val="007469ED"/>
    <w:rsid w:val="00747817"/>
    <w:rsid w:val="00747F1B"/>
    <w:rsid w:val="00763EB3"/>
    <w:rsid w:val="00764AE0"/>
    <w:rsid w:val="007654F9"/>
    <w:rsid w:val="00772260"/>
    <w:rsid w:val="00773307"/>
    <w:rsid w:val="0078056E"/>
    <w:rsid w:val="00783056"/>
    <w:rsid w:val="00787DF7"/>
    <w:rsid w:val="00790F1F"/>
    <w:rsid w:val="00791DFE"/>
    <w:rsid w:val="007935FA"/>
    <w:rsid w:val="007A048A"/>
    <w:rsid w:val="007A3017"/>
    <w:rsid w:val="007A3187"/>
    <w:rsid w:val="007A56A4"/>
    <w:rsid w:val="007A6D22"/>
    <w:rsid w:val="007B23A5"/>
    <w:rsid w:val="007B342B"/>
    <w:rsid w:val="007B5201"/>
    <w:rsid w:val="007C0C88"/>
    <w:rsid w:val="007C56C1"/>
    <w:rsid w:val="007D0DF8"/>
    <w:rsid w:val="007D19FA"/>
    <w:rsid w:val="007D2627"/>
    <w:rsid w:val="007D2C28"/>
    <w:rsid w:val="007F020F"/>
    <w:rsid w:val="007F03FC"/>
    <w:rsid w:val="007F574C"/>
    <w:rsid w:val="00800258"/>
    <w:rsid w:val="00802638"/>
    <w:rsid w:val="008029A5"/>
    <w:rsid w:val="00806A71"/>
    <w:rsid w:val="008265AE"/>
    <w:rsid w:val="00827AED"/>
    <w:rsid w:val="00833810"/>
    <w:rsid w:val="00834126"/>
    <w:rsid w:val="0083420C"/>
    <w:rsid w:val="00837017"/>
    <w:rsid w:val="00840FBA"/>
    <w:rsid w:val="00841714"/>
    <w:rsid w:val="008422B5"/>
    <w:rsid w:val="00843361"/>
    <w:rsid w:val="00845F8A"/>
    <w:rsid w:val="00846D46"/>
    <w:rsid w:val="0085047B"/>
    <w:rsid w:val="00851DCF"/>
    <w:rsid w:val="00854F69"/>
    <w:rsid w:val="00856A4D"/>
    <w:rsid w:val="00861AE4"/>
    <w:rsid w:val="00862DFE"/>
    <w:rsid w:val="00866DE6"/>
    <w:rsid w:val="00867CF8"/>
    <w:rsid w:val="008702DE"/>
    <w:rsid w:val="00871138"/>
    <w:rsid w:val="00875CD0"/>
    <w:rsid w:val="00877242"/>
    <w:rsid w:val="00884D72"/>
    <w:rsid w:val="00887BE4"/>
    <w:rsid w:val="00897E3C"/>
    <w:rsid w:val="008A0014"/>
    <w:rsid w:val="008A38FB"/>
    <w:rsid w:val="008A64AE"/>
    <w:rsid w:val="008A71FC"/>
    <w:rsid w:val="008A735E"/>
    <w:rsid w:val="008B2064"/>
    <w:rsid w:val="008B57C0"/>
    <w:rsid w:val="008C1C83"/>
    <w:rsid w:val="008C484A"/>
    <w:rsid w:val="008D11FA"/>
    <w:rsid w:val="008E1815"/>
    <w:rsid w:val="008E1D67"/>
    <w:rsid w:val="008E2EFF"/>
    <w:rsid w:val="008E30E6"/>
    <w:rsid w:val="008F2DDA"/>
    <w:rsid w:val="008F7E25"/>
    <w:rsid w:val="00904EE0"/>
    <w:rsid w:val="009074B3"/>
    <w:rsid w:val="00910403"/>
    <w:rsid w:val="00913172"/>
    <w:rsid w:val="00913C16"/>
    <w:rsid w:val="00913EB0"/>
    <w:rsid w:val="009165FE"/>
    <w:rsid w:val="009167EF"/>
    <w:rsid w:val="009226B6"/>
    <w:rsid w:val="00922AB3"/>
    <w:rsid w:val="009235AA"/>
    <w:rsid w:val="00924D3C"/>
    <w:rsid w:val="00925AF2"/>
    <w:rsid w:val="00930884"/>
    <w:rsid w:val="00931A4B"/>
    <w:rsid w:val="0093396D"/>
    <w:rsid w:val="00935CDC"/>
    <w:rsid w:val="00936B6E"/>
    <w:rsid w:val="009411AD"/>
    <w:rsid w:val="00962A6D"/>
    <w:rsid w:val="00964F2C"/>
    <w:rsid w:val="00975700"/>
    <w:rsid w:val="00980D5A"/>
    <w:rsid w:val="00983E3D"/>
    <w:rsid w:val="00983E88"/>
    <w:rsid w:val="0098484E"/>
    <w:rsid w:val="009930D6"/>
    <w:rsid w:val="009941BE"/>
    <w:rsid w:val="00994F6E"/>
    <w:rsid w:val="00995685"/>
    <w:rsid w:val="0099609C"/>
    <w:rsid w:val="0099617E"/>
    <w:rsid w:val="00997654"/>
    <w:rsid w:val="00997A18"/>
    <w:rsid w:val="009A0295"/>
    <w:rsid w:val="009A2AB6"/>
    <w:rsid w:val="009A53E0"/>
    <w:rsid w:val="009A5D79"/>
    <w:rsid w:val="009A669D"/>
    <w:rsid w:val="009A6FE8"/>
    <w:rsid w:val="009A7ECF"/>
    <w:rsid w:val="009B1890"/>
    <w:rsid w:val="009B40E3"/>
    <w:rsid w:val="009B5C25"/>
    <w:rsid w:val="009B735A"/>
    <w:rsid w:val="009C3BE4"/>
    <w:rsid w:val="009C50B7"/>
    <w:rsid w:val="009C698F"/>
    <w:rsid w:val="009D525F"/>
    <w:rsid w:val="009E3126"/>
    <w:rsid w:val="009E3671"/>
    <w:rsid w:val="009E4329"/>
    <w:rsid w:val="009E45C7"/>
    <w:rsid w:val="009F0680"/>
    <w:rsid w:val="009F18B3"/>
    <w:rsid w:val="009F4847"/>
    <w:rsid w:val="009F4905"/>
    <w:rsid w:val="009F57EC"/>
    <w:rsid w:val="009F5A94"/>
    <w:rsid w:val="00A00101"/>
    <w:rsid w:val="00A00EE8"/>
    <w:rsid w:val="00A01215"/>
    <w:rsid w:val="00A03260"/>
    <w:rsid w:val="00A0667C"/>
    <w:rsid w:val="00A120BC"/>
    <w:rsid w:val="00A132D3"/>
    <w:rsid w:val="00A17E1D"/>
    <w:rsid w:val="00A17F38"/>
    <w:rsid w:val="00A2153E"/>
    <w:rsid w:val="00A215BE"/>
    <w:rsid w:val="00A24C26"/>
    <w:rsid w:val="00A2519B"/>
    <w:rsid w:val="00A309EA"/>
    <w:rsid w:val="00A309F9"/>
    <w:rsid w:val="00A32EAA"/>
    <w:rsid w:val="00A3359B"/>
    <w:rsid w:val="00A3478A"/>
    <w:rsid w:val="00A3531E"/>
    <w:rsid w:val="00A36155"/>
    <w:rsid w:val="00A40C93"/>
    <w:rsid w:val="00A40D5C"/>
    <w:rsid w:val="00A4663B"/>
    <w:rsid w:val="00A47810"/>
    <w:rsid w:val="00A616DB"/>
    <w:rsid w:val="00A61B01"/>
    <w:rsid w:val="00A61D0E"/>
    <w:rsid w:val="00A630DD"/>
    <w:rsid w:val="00A65F83"/>
    <w:rsid w:val="00A70836"/>
    <w:rsid w:val="00A74660"/>
    <w:rsid w:val="00A7693D"/>
    <w:rsid w:val="00A81D17"/>
    <w:rsid w:val="00A82E68"/>
    <w:rsid w:val="00A848B6"/>
    <w:rsid w:val="00A861B3"/>
    <w:rsid w:val="00A90BFB"/>
    <w:rsid w:val="00A91A8E"/>
    <w:rsid w:val="00A92621"/>
    <w:rsid w:val="00A92A2B"/>
    <w:rsid w:val="00A92BFF"/>
    <w:rsid w:val="00A92FDC"/>
    <w:rsid w:val="00A9305B"/>
    <w:rsid w:val="00A950ED"/>
    <w:rsid w:val="00A95B5A"/>
    <w:rsid w:val="00AB1EDC"/>
    <w:rsid w:val="00AB33CF"/>
    <w:rsid w:val="00AB3D33"/>
    <w:rsid w:val="00AB6F39"/>
    <w:rsid w:val="00AC50E9"/>
    <w:rsid w:val="00AC53DE"/>
    <w:rsid w:val="00AC567C"/>
    <w:rsid w:val="00AD2CEE"/>
    <w:rsid w:val="00AD5EBC"/>
    <w:rsid w:val="00AD76E3"/>
    <w:rsid w:val="00AD7B00"/>
    <w:rsid w:val="00AE05EB"/>
    <w:rsid w:val="00AE2938"/>
    <w:rsid w:val="00AE6C50"/>
    <w:rsid w:val="00AE71C5"/>
    <w:rsid w:val="00AF3887"/>
    <w:rsid w:val="00AF46CB"/>
    <w:rsid w:val="00AF5848"/>
    <w:rsid w:val="00B00F4C"/>
    <w:rsid w:val="00B01CF0"/>
    <w:rsid w:val="00B031AB"/>
    <w:rsid w:val="00B0351F"/>
    <w:rsid w:val="00B03FC8"/>
    <w:rsid w:val="00B1006B"/>
    <w:rsid w:val="00B13ED8"/>
    <w:rsid w:val="00B144EA"/>
    <w:rsid w:val="00B27697"/>
    <w:rsid w:val="00B27F32"/>
    <w:rsid w:val="00B30733"/>
    <w:rsid w:val="00B3145D"/>
    <w:rsid w:val="00B424D0"/>
    <w:rsid w:val="00B44145"/>
    <w:rsid w:val="00B46B39"/>
    <w:rsid w:val="00B46CB4"/>
    <w:rsid w:val="00B478A3"/>
    <w:rsid w:val="00B47DEF"/>
    <w:rsid w:val="00B47ECE"/>
    <w:rsid w:val="00B50261"/>
    <w:rsid w:val="00B518AE"/>
    <w:rsid w:val="00B529FF"/>
    <w:rsid w:val="00B56C7D"/>
    <w:rsid w:val="00B57AF6"/>
    <w:rsid w:val="00B60A19"/>
    <w:rsid w:val="00B60A5F"/>
    <w:rsid w:val="00B6183A"/>
    <w:rsid w:val="00B62285"/>
    <w:rsid w:val="00B705C4"/>
    <w:rsid w:val="00B709FD"/>
    <w:rsid w:val="00B71538"/>
    <w:rsid w:val="00B726CE"/>
    <w:rsid w:val="00B7437D"/>
    <w:rsid w:val="00B75ACD"/>
    <w:rsid w:val="00B802F6"/>
    <w:rsid w:val="00B81742"/>
    <w:rsid w:val="00B818CD"/>
    <w:rsid w:val="00B90285"/>
    <w:rsid w:val="00B91316"/>
    <w:rsid w:val="00B92316"/>
    <w:rsid w:val="00B96B4C"/>
    <w:rsid w:val="00BA3019"/>
    <w:rsid w:val="00BA526F"/>
    <w:rsid w:val="00BB2370"/>
    <w:rsid w:val="00BB2D86"/>
    <w:rsid w:val="00BB438C"/>
    <w:rsid w:val="00BB60F2"/>
    <w:rsid w:val="00BC1DE4"/>
    <w:rsid w:val="00BC3898"/>
    <w:rsid w:val="00BC3C6E"/>
    <w:rsid w:val="00BC556F"/>
    <w:rsid w:val="00BC6A1D"/>
    <w:rsid w:val="00BD0567"/>
    <w:rsid w:val="00BE1B8F"/>
    <w:rsid w:val="00BE6714"/>
    <w:rsid w:val="00BE7D02"/>
    <w:rsid w:val="00BF2B93"/>
    <w:rsid w:val="00BF53CB"/>
    <w:rsid w:val="00BF6208"/>
    <w:rsid w:val="00C010DE"/>
    <w:rsid w:val="00C02885"/>
    <w:rsid w:val="00C0326A"/>
    <w:rsid w:val="00C0404D"/>
    <w:rsid w:val="00C0514F"/>
    <w:rsid w:val="00C05C94"/>
    <w:rsid w:val="00C11D5D"/>
    <w:rsid w:val="00C13324"/>
    <w:rsid w:val="00C13D94"/>
    <w:rsid w:val="00C20328"/>
    <w:rsid w:val="00C22F9D"/>
    <w:rsid w:val="00C2596A"/>
    <w:rsid w:val="00C34757"/>
    <w:rsid w:val="00C43EB1"/>
    <w:rsid w:val="00C5011C"/>
    <w:rsid w:val="00C52ADD"/>
    <w:rsid w:val="00C56620"/>
    <w:rsid w:val="00C62F08"/>
    <w:rsid w:val="00C63D8F"/>
    <w:rsid w:val="00C6759C"/>
    <w:rsid w:val="00C67E1A"/>
    <w:rsid w:val="00C7035A"/>
    <w:rsid w:val="00C70DE4"/>
    <w:rsid w:val="00C71DA6"/>
    <w:rsid w:val="00C75729"/>
    <w:rsid w:val="00C840AB"/>
    <w:rsid w:val="00C9066A"/>
    <w:rsid w:val="00C92368"/>
    <w:rsid w:val="00C95BA7"/>
    <w:rsid w:val="00CA3B74"/>
    <w:rsid w:val="00CA7236"/>
    <w:rsid w:val="00CA7FE9"/>
    <w:rsid w:val="00CB04B0"/>
    <w:rsid w:val="00CB05FE"/>
    <w:rsid w:val="00CB06AD"/>
    <w:rsid w:val="00CB1371"/>
    <w:rsid w:val="00CB432D"/>
    <w:rsid w:val="00CB68C5"/>
    <w:rsid w:val="00CB7C63"/>
    <w:rsid w:val="00CC1DB5"/>
    <w:rsid w:val="00CC4421"/>
    <w:rsid w:val="00CD273B"/>
    <w:rsid w:val="00CE56BD"/>
    <w:rsid w:val="00CE6961"/>
    <w:rsid w:val="00CE7F14"/>
    <w:rsid w:val="00CE7F55"/>
    <w:rsid w:val="00CF7137"/>
    <w:rsid w:val="00CF7762"/>
    <w:rsid w:val="00CF77E5"/>
    <w:rsid w:val="00CF7D55"/>
    <w:rsid w:val="00D05AAD"/>
    <w:rsid w:val="00D06C20"/>
    <w:rsid w:val="00D10002"/>
    <w:rsid w:val="00D10519"/>
    <w:rsid w:val="00D10870"/>
    <w:rsid w:val="00D13C86"/>
    <w:rsid w:val="00D13CFE"/>
    <w:rsid w:val="00D15851"/>
    <w:rsid w:val="00D165E0"/>
    <w:rsid w:val="00D252F6"/>
    <w:rsid w:val="00D26CE8"/>
    <w:rsid w:val="00D27C23"/>
    <w:rsid w:val="00D27E0C"/>
    <w:rsid w:val="00D31DCB"/>
    <w:rsid w:val="00D32180"/>
    <w:rsid w:val="00D32205"/>
    <w:rsid w:val="00D32703"/>
    <w:rsid w:val="00D328C0"/>
    <w:rsid w:val="00D36F2A"/>
    <w:rsid w:val="00D36FBA"/>
    <w:rsid w:val="00D40E9E"/>
    <w:rsid w:val="00D474C5"/>
    <w:rsid w:val="00D505AD"/>
    <w:rsid w:val="00D50DF0"/>
    <w:rsid w:val="00D54C06"/>
    <w:rsid w:val="00D5704C"/>
    <w:rsid w:val="00D739DA"/>
    <w:rsid w:val="00D7693A"/>
    <w:rsid w:val="00D80B8A"/>
    <w:rsid w:val="00D8148C"/>
    <w:rsid w:val="00D82125"/>
    <w:rsid w:val="00D82EAD"/>
    <w:rsid w:val="00D83360"/>
    <w:rsid w:val="00D9178C"/>
    <w:rsid w:val="00D9284B"/>
    <w:rsid w:val="00D95233"/>
    <w:rsid w:val="00DB2019"/>
    <w:rsid w:val="00DB712F"/>
    <w:rsid w:val="00DB7BEC"/>
    <w:rsid w:val="00DC003A"/>
    <w:rsid w:val="00DC00C1"/>
    <w:rsid w:val="00DC2E4B"/>
    <w:rsid w:val="00DD0199"/>
    <w:rsid w:val="00DD0825"/>
    <w:rsid w:val="00DD11D1"/>
    <w:rsid w:val="00DD3104"/>
    <w:rsid w:val="00DE08EC"/>
    <w:rsid w:val="00DF2E61"/>
    <w:rsid w:val="00DF3DA6"/>
    <w:rsid w:val="00DF4B45"/>
    <w:rsid w:val="00E032FB"/>
    <w:rsid w:val="00E040DF"/>
    <w:rsid w:val="00E0705C"/>
    <w:rsid w:val="00E07C7D"/>
    <w:rsid w:val="00E1134B"/>
    <w:rsid w:val="00E11B3D"/>
    <w:rsid w:val="00E164B0"/>
    <w:rsid w:val="00E16D16"/>
    <w:rsid w:val="00E2426D"/>
    <w:rsid w:val="00E375AE"/>
    <w:rsid w:val="00E469F7"/>
    <w:rsid w:val="00E46DFB"/>
    <w:rsid w:val="00E4760B"/>
    <w:rsid w:val="00E47A1C"/>
    <w:rsid w:val="00E52038"/>
    <w:rsid w:val="00E540EB"/>
    <w:rsid w:val="00E55153"/>
    <w:rsid w:val="00E55391"/>
    <w:rsid w:val="00E55E77"/>
    <w:rsid w:val="00E616C9"/>
    <w:rsid w:val="00E709F3"/>
    <w:rsid w:val="00E71B69"/>
    <w:rsid w:val="00E82EF4"/>
    <w:rsid w:val="00E912D2"/>
    <w:rsid w:val="00EA0E26"/>
    <w:rsid w:val="00EA493F"/>
    <w:rsid w:val="00EA68D4"/>
    <w:rsid w:val="00EB2C69"/>
    <w:rsid w:val="00EB4BB5"/>
    <w:rsid w:val="00EB55DB"/>
    <w:rsid w:val="00EB589D"/>
    <w:rsid w:val="00EC64D7"/>
    <w:rsid w:val="00ED0F57"/>
    <w:rsid w:val="00ED2033"/>
    <w:rsid w:val="00EE2155"/>
    <w:rsid w:val="00EE6610"/>
    <w:rsid w:val="00EF00DF"/>
    <w:rsid w:val="00EF47A0"/>
    <w:rsid w:val="00EF66FF"/>
    <w:rsid w:val="00F028A8"/>
    <w:rsid w:val="00F102E6"/>
    <w:rsid w:val="00F14ECC"/>
    <w:rsid w:val="00F159AB"/>
    <w:rsid w:val="00F26462"/>
    <w:rsid w:val="00F26481"/>
    <w:rsid w:val="00F2716C"/>
    <w:rsid w:val="00F32EED"/>
    <w:rsid w:val="00F40255"/>
    <w:rsid w:val="00F42CF9"/>
    <w:rsid w:val="00F434D9"/>
    <w:rsid w:val="00F44397"/>
    <w:rsid w:val="00F506C6"/>
    <w:rsid w:val="00F51A57"/>
    <w:rsid w:val="00F56ACD"/>
    <w:rsid w:val="00F62C6B"/>
    <w:rsid w:val="00F66205"/>
    <w:rsid w:val="00F735DF"/>
    <w:rsid w:val="00F81E24"/>
    <w:rsid w:val="00F8289B"/>
    <w:rsid w:val="00F83175"/>
    <w:rsid w:val="00F848BF"/>
    <w:rsid w:val="00F85A9D"/>
    <w:rsid w:val="00F960EE"/>
    <w:rsid w:val="00F97745"/>
    <w:rsid w:val="00FA3369"/>
    <w:rsid w:val="00FA3876"/>
    <w:rsid w:val="00FA63DB"/>
    <w:rsid w:val="00FB08CD"/>
    <w:rsid w:val="00FB5D5A"/>
    <w:rsid w:val="00FD10A6"/>
    <w:rsid w:val="00FE263A"/>
    <w:rsid w:val="00FE3AF2"/>
    <w:rsid w:val="00FE5BAC"/>
    <w:rsid w:val="00FF17BB"/>
    <w:rsid w:val="00FF5436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BFB"/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026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90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B91316"/>
  </w:style>
  <w:style w:type="character" w:customStyle="1" w:styleId="eop">
    <w:name w:val="eop"/>
    <w:basedOn w:val="Domylnaczcionkaakapitu"/>
    <w:rsid w:val="00B91316"/>
  </w:style>
  <w:style w:type="paragraph" w:customStyle="1" w:styleId="paragraph">
    <w:name w:val="paragraph"/>
    <w:basedOn w:val="Normalny"/>
    <w:rsid w:val="00B91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Normal0"/>
    <w:qFormat/>
    <w:rsid w:val="001C2BE8"/>
    <w:rPr>
      <w:rFonts w:cs="Calibri"/>
      <w:sz w:val="24"/>
      <w:szCs w:val="24"/>
      <w:lang w:eastAsia="de-DE"/>
    </w:rPr>
  </w:style>
  <w:style w:type="character" w:customStyle="1" w:styleId="ui-provider">
    <w:name w:val="ui-provider"/>
    <w:basedOn w:val="Domylnaczcionkaakapitu"/>
    <w:rsid w:val="000A2F5E"/>
  </w:style>
  <w:style w:type="paragraph" w:styleId="Poprawka">
    <w:name w:val="Revision"/>
    <w:hidden/>
    <w:uiPriority w:val="99"/>
    <w:semiHidden/>
    <w:rsid w:val="00800258"/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3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DB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DB"/>
    <w:rPr>
      <w:rFonts w:asciiTheme="minorHAnsi" w:eastAsiaTheme="minorHAnsi" w:hAnsiTheme="minorHAnsi" w:cstheme="minorBid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0267D"/>
    <w:rPr>
      <w:rFonts w:ascii="Times New Roman" w:eastAsia="Times New Roman" w:hAnsi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E139312F6F34C8C77EE73B9359F67" ma:contentTypeVersion="13" ma:contentTypeDescription="Create a new document." ma:contentTypeScope="" ma:versionID="5fcaf9fbbaa638cb85cd3e812d787a19">
  <xsd:schema xmlns:xsd="http://www.w3.org/2001/XMLSchema" xmlns:xs="http://www.w3.org/2001/XMLSchema" xmlns:p="http://schemas.microsoft.com/office/2006/metadata/properties" xmlns:ns2="c9f202a8-da00-4f9f-a641-ea6ed5f3d153" xmlns:ns3="2ba6d25f-18fe-4b49-a8cc-3c4514be3ed3" targetNamespace="http://schemas.microsoft.com/office/2006/metadata/properties" ma:root="true" ma:fieldsID="b4bffbafade68f9f71ad27b805f9bcbc" ns2:_="" ns3:_="">
    <xsd:import namespace="c9f202a8-da00-4f9f-a641-ea6ed5f3d153"/>
    <xsd:import namespace="2ba6d25f-18fe-4b49-a8cc-3c4514be3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02a8-da00-4f9f-a641-ea6ed5f3d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d25f-18fe-4b49-a8cc-3c4514be3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B4443-F3C3-4615-80D9-0A77E163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02a8-da00-4f9f-a641-ea6ed5f3d153"/>
    <ds:schemaRef ds:uri="2ba6d25f-18fe-4b49-a8cc-3c4514be3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cf404960-c50f-46d2-8bf3-a3c957283b86}" enabled="0" method="" siteId="{cf404960-c50f-46d2-8bf3-a3c957283b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Links>
    <vt:vector size="12" baseType="variant"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http://www.puma.com/foreverbetter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Madusiok</dc:creator>
  <cp:keywords/>
  <dc:description/>
  <cp:lastModifiedBy>Michal Wedrychowski</cp:lastModifiedBy>
  <cp:revision>4</cp:revision>
  <dcterms:created xsi:type="dcterms:W3CDTF">2024-01-31T15:16:00Z</dcterms:created>
  <dcterms:modified xsi:type="dcterms:W3CDTF">2024-02-01T16:11:00Z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0x010100E6BE139312F6F34C8C77EE73B9359F67</vt:lpwstr>
  </property>
</Properties>
</file>