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4.03.2024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przyspiesza z e-commerce</w:t>
        <w:br w:type="textWrapping"/>
        <w:t xml:space="preserve">— sieć nawiązała strategiczną współpracę z Wolt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przyspiesza rozwój swojego kanału ecommerce ogłaszając rozpoczęcie strategicznej współpracy z Wolt – międzynarodową platformą dostaw jedzenia i produktów codziennego użytku. To kolejne partnerstwo nawiązane przez sieć z zewnętrznym operatorem ecommerce, którego celem to jest dalsze zwiększanie zasięgu i rozwój sprzedaży internetowej Carrefour w Polsce.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to omnikanałowa sieć handlowa, która zarządza w Polsce 5 formatami sklepów stacjonarnych oraz sklepem internetowym. W 2023 roku firma bardzo mocno skupiła swoją działalność, m.in. na rozwoju kanału ecommerce, w tym internetowej oferty food i non-food, optymalizacji procesów, a także nawiązaniu współpracy z zewnętrznymi partnerami. 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2024 roku sieć zamierza dalej inwestować w zwiększenie zasięgu i rozwój swojej sprzedaży internetowej, dlatego firma nawiązała strategiczne partnerstwo z Wolt, międzynarodową platformą dostaw jedzenia i produktów codziennego użytku. Wolt jest liderem w branży dostaw jedzenia i produktów codziennego użytku. Platforma założona w 2014 roku w Helsinkach, umożliwia użytkownikom łatwe zamawianie ulubionych potraw z lokalnych restauracji oraz zakupów z pobliskich sklepów przez aplikację mobilną lub stronę internetową. Wolt jest obecnie dostępny w wielu krajach na całym świecie, oferując szybkie i wygodne dostawy bezpośrednio do domów klientów.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Partnerstwo z Wolt otwiera przed nami kolejną ścieżkę zwiększania zasięgu naszej sprzedaży internetowej oraz nowe możliwości w zakresie szybkich dostaw i dotarcia z naszą ofertą do nowych klientów. Jest to strategiczna odpowiedź na zmieniające się oczekiwania Polaków, którzy poszukują w internecie nie tylko atrakcyjnych cen i wysokiej jakości produktów, ale również szybkości i wygody dokonywanych zakupów. Jestem przekonany, że dzięki tej współpracy nie tylko zyskamy wielu stałych klientów, ale przyczynimy się do dalszej popularyzacji zakupów przez interne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t w naszym kraju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Marek Garus, Dyrektor e-commerce w Carrefo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Współpraca Carrefour z Wolt rozpoczęła się od testowej implementacji usługi w dwóch sklepach sieci w Warszawie: przy ul. Powsińskiej i Targowej oraz od asortymentu 10.000 produktów. To strategiczne posunięcie ma na celu ocenę i optymalizację procesów dostawy, by w najbliższym czasie rozszerzyć usługę do 20.000 produktów dostępnych w 53 sklepach Carrefour w całej Polsce, które obecnie znajdują się w zasięgu operacyjnym Wolt.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3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Cieszymy się, że marka Carrefour, która jest jedną z czołowych sieci retailowych, reprezentująca różne formaty sklepów, zdecydowała się dołączyć do grona naszych partnerów. Dzięki tej współpracy możemy poszerzyć nasze portfolio i zwiększyć obecność Wolta w sektorze quick-delivery, czyli szybkich zakupów z dostawą tego samego dnia”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— mówi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Wojciech Chmielewski, Retail Business Manager Wolt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Współpraca z Wolt jest częścią większej strategii Carrefour Polska, mającej na celu digitalizację doświadczeń zakupowych i dostosowanie ich do zmieniających się trendów oraz preferencji konsumentów. Rynkowe badania pokazują, że udział e-commerce w branży spożywczej dynamicznie rośnie, a klienci coraz częściej oczekują elastycznych i szybkich opcji dostaw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Partnerstwo z Wolt pozwoli Carrefour lepiej odpowiadać na te potrzeby, zapewniając klientom wygodę i dostępność zakupów "na już", z dostawą nawet w 35 minut od złożenia zamówienia, a już wkrótce dostępna będzie również opcja zaplanowania zakupów na wybrany, dogodny termin.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Ponadto intuicyjny interfejs aplikacji pozwala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 śledzenie statusu zamówienia w czasie rzeczywistym, a same zakupy to kwestia kilku kliknięć. 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5">
      <w:pPr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Źródło: Raport McKinsey </w:t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The next horizon for grocery e-commerce: Beyond the pandemic bump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hyperlink r:id="rId1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https://www.mckinsey.com/industries/retail/our-insights/the-next-horizon-for-grocery-ecommerce-beyond-the-pandemic-bump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ckinsey.com/industries/retail/our-insights/the-next-horizon-for-grocery-ecommerce-beyond-the-pandemic-bum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