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33E2" w14:textId="77777777" w:rsidR="00C525B8" w:rsidRPr="00F103E3" w:rsidRDefault="00C525B8" w:rsidP="00D74AB4">
      <w:pPr>
        <w:spacing w:line="360" w:lineRule="auto"/>
        <w:jc w:val="center"/>
        <w:rPr>
          <w:rFonts w:ascii="Roboto Condensed" w:hAnsi="Roboto Condensed"/>
          <w:b/>
          <w:bCs/>
          <w:sz w:val="32"/>
          <w:szCs w:val="32"/>
        </w:rPr>
      </w:pPr>
    </w:p>
    <w:p w14:paraId="0D8FADB3" w14:textId="063FF485" w:rsidR="0032513E" w:rsidRPr="00F103E3" w:rsidRDefault="0032513E" w:rsidP="00D74AB4">
      <w:pPr>
        <w:spacing w:line="360" w:lineRule="auto"/>
        <w:jc w:val="center"/>
        <w:rPr>
          <w:rFonts w:ascii="Roboto Condensed" w:hAnsi="Roboto Condensed"/>
          <w:b/>
          <w:bCs/>
          <w:sz w:val="32"/>
          <w:szCs w:val="32"/>
        </w:rPr>
      </w:pPr>
      <w:r w:rsidRPr="00F103E3">
        <w:rPr>
          <w:rFonts w:ascii="Roboto Condensed" w:hAnsi="Roboto Condensed"/>
          <w:b/>
          <w:bCs/>
          <w:sz w:val="32"/>
          <w:szCs w:val="32"/>
        </w:rPr>
        <w:t>W Play abonament 5G ze smartfonem 5G najtaniej w Polsce</w:t>
      </w:r>
    </w:p>
    <w:p w14:paraId="045B2544" w14:textId="6CE5587B" w:rsidR="008C61D3" w:rsidRPr="00D74AB4" w:rsidRDefault="008C61D3" w:rsidP="00D74AB4">
      <w:pPr>
        <w:pStyle w:val="Akapitzlist"/>
        <w:numPr>
          <w:ilvl w:val="0"/>
          <w:numId w:val="1"/>
        </w:numPr>
        <w:spacing w:line="360" w:lineRule="auto"/>
        <w:ind w:left="567"/>
        <w:rPr>
          <w:rFonts w:ascii="Roboto Condensed" w:hAnsi="Roboto Condensed"/>
          <w:b/>
          <w:bCs/>
          <w:sz w:val="24"/>
          <w:szCs w:val="24"/>
        </w:rPr>
      </w:pPr>
      <w:r w:rsidRPr="00D74AB4">
        <w:rPr>
          <w:rFonts w:ascii="Roboto Condensed" w:hAnsi="Roboto Condensed"/>
          <w:b/>
          <w:bCs/>
          <w:sz w:val="24"/>
          <w:szCs w:val="24"/>
        </w:rPr>
        <w:t>Nowa oferta dla przenoszących numer do Play:</w:t>
      </w:r>
      <w:r w:rsidR="00D74AB4">
        <w:rPr>
          <w:rFonts w:ascii="Roboto Condensed" w:hAnsi="Roboto Condensed"/>
          <w:b/>
          <w:bCs/>
          <w:sz w:val="24"/>
          <w:szCs w:val="24"/>
        </w:rPr>
        <w:t xml:space="preserve"> </w:t>
      </w:r>
      <w:r w:rsidRPr="00D74AB4">
        <w:rPr>
          <w:rFonts w:ascii="Roboto Condensed" w:hAnsi="Roboto Condensed"/>
          <w:b/>
          <w:bCs/>
          <w:sz w:val="24"/>
          <w:szCs w:val="24"/>
        </w:rPr>
        <w:t>abonament 5G ze smartfonem</w:t>
      </w:r>
      <w:r w:rsidR="0040485C" w:rsidRPr="00D74AB4">
        <w:rPr>
          <w:rFonts w:ascii="Roboto Condensed" w:hAnsi="Roboto Condensed"/>
          <w:b/>
          <w:bCs/>
          <w:sz w:val="24"/>
          <w:szCs w:val="24"/>
        </w:rPr>
        <w:t xml:space="preserve"> 5G</w:t>
      </w:r>
      <w:r w:rsidRPr="00D74AB4">
        <w:rPr>
          <w:rFonts w:ascii="Roboto Condensed" w:hAnsi="Roboto Condensed"/>
          <w:b/>
          <w:bCs/>
          <w:sz w:val="24"/>
          <w:szCs w:val="24"/>
        </w:rPr>
        <w:t xml:space="preserve"> w</w:t>
      </w:r>
      <w:r w:rsidR="00D74AB4">
        <w:rPr>
          <w:rFonts w:ascii="Roboto Condensed" w:hAnsi="Roboto Condensed"/>
          <w:b/>
          <w:bCs/>
          <w:sz w:val="24"/>
          <w:szCs w:val="24"/>
        </w:rPr>
        <w:t> </w:t>
      </w:r>
      <w:r w:rsidRPr="00D74AB4">
        <w:rPr>
          <w:rFonts w:ascii="Roboto Condensed" w:hAnsi="Roboto Condensed"/>
          <w:b/>
          <w:bCs/>
          <w:sz w:val="24"/>
          <w:szCs w:val="24"/>
        </w:rPr>
        <w:t>atrakcyjnej cenie</w:t>
      </w:r>
    </w:p>
    <w:p w14:paraId="676A546A" w14:textId="33AAB075" w:rsidR="00F01D04" w:rsidRPr="00D74AB4" w:rsidRDefault="008C61D3" w:rsidP="00D74AB4">
      <w:pPr>
        <w:pStyle w:val="Akapitzlist"/>
        <w:numPr>
          <w:ilvl w:val="0"/>
          <w:numId w:val="1"/>
        </w:numPr>
        <w:spacing w:line="360" w:lineRule="auto"/>
        <w:ind w:left="567"/>
        <w:rPr>
          <w:rFonts w:ascii="Roboto Condensed" w:hAnsi="Roboto Condensed"/>
          <w:b/>
          <w:bCs/>
          <w:sz w:val="24"/>
          <w:szCs w:val="24"/>
        </w:rPr>
      </w:pPr>
      <w:r w:rsidRPr="00D74AB4">
        <w:rPr>
          <w:rFonts w:ascii="Roboto Condensed" w:hAnsi="Roboto Condensed"/>
          <w:b/>
          <w:bCs/>
          <w:sz w:val="24"/>
          <w:szCs w:val="24"/>
        </w:rPr>
        <w:t>Do wyboru urządzenia Samsung, Motorola i Xi</w:t>
      </w:r>
      <w:r w:rsidR="004459A4" w:rsidRPr="00D74AB4">
        <w:rPr>
          <w:rFonts w:ascii="Roboto Condensed" w:hAnsi="Roboto Condensed"/>
          <w:b/>
          <w:bCs/>
          <w:sz w:val="24"/>
          <w:szCs w:val="24"/>
        </w:rPr>
        <w:t>a</w:t>
      </w:r>
      <w:r w:rsidRPr="00D74AB4">
        <w:rPr>
          <w:rFonts w:ascii="Roboto Condensed" w:hAnsi="Roboto Condensed"/>
          <w:b/>
          <w:bCs/>
          <w:sz w:val="24"/>
          <w:szCs w:val="24"/>
        </w:rPr>
        <w:t>omi</w:t>
      </w:r>
    </w:p>
    <w:p w14:paraId="70CF87DD" w14:textId="6642B42E" w:rsidR="002B4906" w:rsidRPr="00D74AB4" w:rsidRDefault="002B4906" w:rsidP="00D74AB4">
      <w:p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sz w:val="24"/>
          <w:szCs w:val="24"/>
        </w:rPr>
        <w:t>Klienci, którzy chcą przenieść numer do Play, mogą liczyć na abonament z dostępem do sieci 5G z</w:t>
      </w:r>
      <w:r w:rsidR="00387B0C" w:rsidRPr="00D74AB4">
        <w:rPr>
          <w:rFonts w:ascii="Roboto Condensed" w:hAnsi="Roboto Condensed"/>
          <w:sz w:val="24"/>
          <w:szCs w:val="24"/>
        </w:rPr>
        <w:t> </w:t>
      </w:r>
      <w:r w:rsidRPr="00D74AB4">
        <w:rPr>
          <w:rFonts w:ascii="Roboto Condensed" w:hAnsi="Roboto Condensed"/>
          <w:sz w:val="24"/>
          <w:szCs w:val="24"/>
        </w:rPr>
        <w:t>nielimitowanymi rozmowami, wiadomościami SMS i MMS oraz optymalną paczką 15 GB internetu w</w:t>
      </w:r>
      <w:r w:rsidR="00387B0C" w:rsidRPr="00D74AB4">
        <w:rPr>
          <w:rFonts w:ascii="Roboto Condensed" w:hAnsi="Roboto Condensed"/>
          <w:sz w:val="24"/>
          <w:szCs w:val="24"/>
        </w:rPr>
        <w:t> </w:t>
      </w:r>
      <w:r w:rsidRPr="00D74AB4">
        <w:rPr>
          <w:rFonts w:ascii="Roboto Condensed" w:hAnsi="Roboto Condensed"/>
          <w:sz w:val="24"/>
          <w:szCs w:val="24"/>
        </w:rPr>
        <w:t>telefonie.</w:t>
      </w:r>
    </w:p>
    <w:p w14:paraId="5CF36704" w14:textId="108858EC" w:rsidR="00F103E3" w:rsidRPr="00D74AB4" w:rsidRDefault="00F103E3" w:rsidP="00D74AB4">
      <w:p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sz w:val="24"/>
          <w:szCs w:val="24"/>
        </w:rPr>
        <w:t>Do tego fioletowa sieć proponuje jeden z trzech nowoczesnych smartfonów obsługujących sieć piątej generacji. Wszystkie w cenie 1 zł na start:</w:t>
      </w:r>
    </w:p>
    <w:p w14:paraId="00C3F9B8" w14:textId="14FB9DA3" w:rsidR="00F103E3" w:rsidRPr="00D74AB4" w:rsidRDefault="00F103E3" w:rsidP="00D74AB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b/>
          <w:bCs/>
          <w:sz w:val="24"/>
          <w:szCs w:val="24"/>
        </w:rPr>
        <w:t>Samsung Galaxy A15 5G</w:t>
      </w:r>
      <w:r w:rsidRPr="00D74AB4">
        <w:rPr>
          <w:rFonts w:ascii="Roboto Condensed" w:hAnsi="Roboto Condensed"/>
          <w:sz w:val="24"/>
          <w:szCs w:val="24"/>
        </w:rPr>
        <w:t xml:space="preserve"> – z wyświetlaczem Super AMOLED o odświeżaniu 90 </w:t>
      </w:r>
      <w:proofErr w:type="spellStart"/>
      <w:r w:rsidRPr="00D74AB4">
        <w:rPr>
          <w:rFonts w:ascii="Roboto Condensed" w:hAnsi="Roboto Condensed"/>
          <w:sz w:val="24"/>
          <w:szCs w:val="24"/>
        </w:rPr>
        <w:t>Hz</w:t>
      </w:r>
      <w:proofErr w:type="spellEnd"/>
      <w:r w:rsidRPr="00D74AB4">
        <w:rPr>
          <w:rFonts w:ascii="Roboto Condensed" w:hAnsi="Roboto Condensed"/>
          <w:sz w:val="24"/>
          <w:szCs w:val="24"/>
        </w:rPr>
        <w:t xml:space="preserve"> i</w:t>
      </w:r>
      <w:r w:rsidR="00D74AB4">
        <w:rPr>
          <w:rFonts w:ascii="Roboto Condensed" w:hAnsi="Roboto Condensed"/>
          <w:sz w:val="24"/>
          <w:szCs w:val="24"/>
        </w:rPr>
        <w:t> </w:t>
      </w:r>
      <w:r w:rsidRPr="00D74AB4">
        <w:rPr>
          <w:rFonts w:ascii="Roboto Condensed" w:hAnsi="Roboto Condensed"/>
          <w:sz w:val="24"/>
          <w:szCs w:val="24"/>
        </w:rPr>
        <w:t>aparatem 50</w:t>
      </w:r>
      <w:r w:rsidR="004459A4" w:rsidRPr="00D74AB4">
        <w:rPr>
          <w:rFonts w:ascii="Roboto Condensed" w:hAnsi="Roboto Condensed"/>
          <w:sz w:val="24"/>
          <w:szCs w:val="24"/>
        </w:rPr>
        <w:t> </w:t>
      </w:r>
      <w:proofErr w:type="spellStart"/>
      <w:r w:rsidRPr="00D74AB4">
        <w:rPr>
          <w:rFonts w:ascii="Roboto Condensed" w:hAnsi="Roboto Condensed"/>
          <w:sz w:val="24"/>
          <w:szCs w:val="24"/>
        </w:rPr>
        <w:t>Mpix</w:t>
      </w:r>
      <w:proofErr w:type="spellEnd"/>
    </w:p>
    <w:p w14:paraId="794FC595" w14:textId="5914E5E5" w:rsidR="00F103E3" w:rsidRPr="00D74AB4" w:rsidRDefault="00F103E3" w:rsidP="00D74AB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b/>
          <w:bCs/>
          <w:sz w:val="24"/>
          <w:szCs w:val="24"/>
        </w:rPr>
        <w:t xml:space="preserve">Motorola </w:t>
      </w:r>
      <w:proofErr w:type="spellStart"/>
      <w:r w:rsidRPr="00D74AB4">
        <w:rPr>
          <w:rFonts w:ascii="Roboto Condensed" w:hAnsi="Roboto Condensed"/>
          <w:b/>
          <w:bCs/>
          <w:sz w:val="24"/>
          <w:szCs w:val="24"/>
        </w:rPr>
        <w:t>moto</w:t>
      </w:r>
      <w:proofErr w:type="spellEnd"/>
      <w:r w:rsidRPr="00D74AB4">
        <w:rPr>
          <w:rFonts w:ascii="Roboto Condensed" w:hAnsi="Roboto Condensed"/>
          <w:b/>
          <w:bCs/>
          <w:sz w:val="24"/>
          <w:szCs w:val="24"/>
        </w:rPr>
        <w:t xml:space="preserve"> g34 5G</w:t>
      </w:r>
      <w:r w:rsidRPr="00D74AB4">
        <w:rPr>
          <w:rFonts w:ascii="Roboto Condensed" w:hAnsi="Roboto Condensed"/>
          <w:sz w:val="24"/>
          <w:szCs w:val="24"/>
        </w:rPr>
        <w:t xml:space="preserve"> – posiadający głośniki stereo z technologią Dolby </w:t>
      </w:r>
      <w:proofErr w:type="spellStart"/>
      <w:r w:rsidRPr="00D74AB4">
        <w:rPr>
          <w:rFonts w:ascii="Roboto Condensed" w:hAnsi="Roboto Condensed"/>
          <w:sz w:val="24"/>
          <w:szCs w:val="24"/>
        </w:rPr>
        <w:t>Atmos</w:t>
      </w:r>
      <w:proofErr w:type="spellEnd"/>
      <w:r w:rsidRPr="00D74AB4">
        <w:rPr>
          <w:rFonts w:ascii="Roboto Condensed" w:hAnsi="Roboto Condensed"/>
          <w:sz w:val="24"/>
          <w:szCs w:val="24"/>
        </w:rPr>
        <w:t>® oraz</w:t>
      </w:r>
      <w:r w:rsidR="00D74AB4">
        <w:rPr>
          <w:rFonts w:ascii="Roboto Condensed" w:hAnsi="Roboto Condensed"/>
          <w:sz w:val="24"/>
          <w:szCs w:val="24"/>
        </w:rPr>
        <w:t> </w:t>
      </w:r>
      <w:r w:rsidRPr="00D74AB4">
        <w:rPr>
          <w:rFonts w:ascii="Roboto Condensed" w:hAnsi="Roboto Condensed"/>
          <w:sz w:val="24"/>
          <w:szCs w:val="24"/>
        </w:rPr>
        <w:t>aparat 50</w:t>
      </w:r>
      <w:r w:rsidR="00737DCF" w:rsidRPr="00D74AB4">
        <w:rPr>
          <w:rFonts w:ascii="Roboto Condensed" w:hAnsi="Roboto Condensed"/>
          <w:sz w:val="24"/>
          <w:szCs w:val="24"/>
        </w:rPr>
        <w:t> </w:t>
      </w:r>
      <w:proofErr w:type="spellStart"/>
      <w:r w:rsidRPr="00D74AB4">
        <w:rPr>
          <w:rFonts w:ascii="Roboto Condensed" w:hAnsi="Roboto Condensed"/>
          <w:sz w:val="24"/>
          <w:szCs w:val="24"/>
        </w:rPr>
        <w:t>Mpix</w:t>
      </w:r>
      <w:proofErr w:type="spellEnd"/>
    </w:p>
    <w:p w14:paraId="045BD8C0" w14:textId="3758B611" w:rsidR="00F103E3" w:rsidRPr="00D74AB4" w:rsidRDefault="00F103E3" w:rsidP="00D74AB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b/>
          <w:bCs/>
          <w:sz w:val="24"/>
          <w:szCs w:val="24"/>
        </w:rPr>
        <w:t xml:space="preserve">Xiaomi </w:t>
      </w:r>
      <w:proofErr w:type="spellStart"/>
      <w:r w:rsidRPr="00D74AB4">
        <w:rPr>
          <w:rFonts w:ascii="Roboto Condensed" w:hAnsi="Roboto Condensed"/>
          <w:b/>
          <w:bCs/>
          <w:sz w:val="24"/>
          <w:szCs w:val="24"/>
        </w:rPr>
        <w:t>Redmi</w:t>
      </w:r>
      <w:proofErr w:type="spellEnd"/>
      <w:r w:rsidRPr="00D74AB4">
        <w:rPr>
          <w:rFonts w:ascii="Roboto Condensed" w:hAnsi="Roboto Condensed"/>
          <w:b/>
          <w:bCs/>
          <w:sz w:val="24"/>
          <w:szCs w:val="24"/>
        </w:rPr>
        <w:t xml:space="preserve"> 12 5G</w:t>
      </w:r>
      <w:r w:rsidRPr="00D74AB4">
        <w:rPr>
          <w:rFonts w:ascii="Roboto Condensed" w:hAnsi="Roboto Condensed"/>
          <w:sz w:val="24"/>
          <w:szCs w:val="24"/>
        </w:rPr>
        <w:t xml:space="preserve"> – wyróżniający się designem i dużym wyświetlaczem 6,79” wraz z</w:t>
      </w:r>
      <w:r w:rsidR="00D74AB4">
        <w:rPr>
          <w:rFonts w:ascii="Roboto Condensed" w:hAnsi="Roboto Condensed"/>
          <w:sz w:val="24"/>
          <w:szCs w:val="24"/>
        </w:rPr>
        <w:t> </w:t>
      </w:r>
      <w:r w:rsidRPr="00D74AB4">
        <w:rPr>
          <w:rFonts w:ascii="Roboto Condensed" w:hAnsi="Roboto Condensed"/>
          <w:sz w:val="24"/>
          <w:szCs w:val="24"/>
        </w:rPr>
        <w:t xml:space="preserve">aparatem 50 </w:t>
      </w:r>
      <w:proofErr w:type="spellStart"/>
      <w:r w:rsidRPr="00D74AB4">
        <w:rPr>
          <w:rFonts w:ascii="Roboto Condensed" w:hAnsi="Roboto Condensed"/>
          <w:sz w:val="24"/>
          <w:szCs w:val="24"/>
        </w:rPr>
        <w:t>Mpix</w:t>
      </w:r>
      <w:proofErr w:type="spellEnd"/>
    </w:p>
    <w:p w14:paraId="3B77CEAA" w14:textId="130E9C3C" w:rsidR="00D74AB4" w:rsidRPr="00D74AB4" w:rsidRDefault="00F103E3" w:rsidP="00D74AB4">
      <w:p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sz w:val="24"/>
          <w:szCs w:val="24"/>
        </w:rPr>
        <w:t xml:space="preserve">Koszt abonamentu w nowej ofercie to jedynie 60 zł miesięcznie po rabatach. </w:t>
      </w:r>
      <w:r w:rsidR="00D74AB4" w:rsidRPr="00D74AB4">
        <w:rPr>
          <w:rFonts w:ascii="Roboto Condensed" w:hAnsi="Roboto Condensed"/>
          <w:sz w:val="24"/>
          <w:szCs w:val="24"/>
        </w:rPr>
        <w:t>Jest to najtańsza propozycja na rynku z dostępem do 5G, dzięki której bez nadwyrężania domowego budżetu można korzystać z nowoczesnej sieci 5G Play. Operator uruchomił ją jako pierwszy w kraju już w</w:t>
      </w:r>
      <w:r w:rsidR="00D74AB4">
        <w:rPr>
          <w:rFonts w:ascii="Roboto Condensed" w:hAnsi="Roboto Condensed"/>
          <w:sz w:val="24"/>
          <w:szCs w:val="24"/>
        </w:rPr>
        <w:t> </w:t>
      </w:r>
      <w:r w:rsidR="00D74AB4" w:rsidRPr="00D74AB4">
        <w:rPr>
          <w:rFonts w:ascii="Roboto Condensed" w:hAnsi="Roboto Condensed"/>
          <w:sz w:val="24"/>
          <w:szCs w:val="24"/>
        </w:rPr>
        <w:t>2019 r. W styczniu tego roku rozszerzył jej możliwości dzięki nowym częstotliwościom tzw. pasma C. Wraz z włączaniem kolejnych nadajników obsługujących tę technologię, pojemność i</w:t>
      </w:r>
      <w:r w:rsidR="00D74AB4">
        <w:rPr>
          <w:rFonts w:ascii="Roboto Condensed" w:hAnsi="Roboto Condensed"/>
          <w:sz w:val="24"/>
          <w:szCs w:val="24"/>
        </w:rPr>
        <w:t> </w:t>
      </w:r>
      <w:r w:rsidR="00D74AB4" w:rsidRPr="00D74AB4">
        <w:rPr>
          <w:rFonts w:ascii="Roboto Condensed" w:hAnsi="Roboto Condensed"/>
          <w:sz w:val="24"/>
          <w:szCs w:val="24"/>
        </w:rPr>
        <w:t xml:space="preserve">prędkość tej sieci znacząco się zwiększa. </w:t>
      </w:r>
    </w:p>
    <w:p w14:paraId="334D8896" w14:textId="7E402D7D" w:rsidR="007927B1" w:rsidRPr="00D74AB4" w:rsidRDefault="00F103E3" w:rsidP="00D74AB4">
      <w:pPr>
        <w:spacing w:line="360" w:lineRule="auto"/>
        <w:jc w:val="both"/>
        <w:rPr>
          <w:rFonts w:ascii="Roboto Condensed" w:hAnsi="Roboto Condensed"/>
          <w:sz w:val="24"/>
          <w:szCs w:val="24"/>
        </w:rPr>
      </w:pPr>
      <w:r w:rsidRPr="00D74AB4">
        <w:rPr>
          <w:rFonts w:ascii="Roboto Condensed" w:hAnsi="Roboto Condensed"/>
          <w:sz w:val="24"/>
          <w:szCs w:val="24"/>
        </w:rPr>
        <w:t>Szczegóły oferty wraz z możliwością zakupu dostępne są w salonach Play, pod numerem telefonu 790 500 500 oraz na stronie play.pl.</w:t>
      </w:r>
    </w:p>
    <w:sectPr w:rsidR="007927B1" w:rsidRPr="00D74AB4" w:rsidSect="00C16B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0FBCF" w14:textId="77777777" w:rsidR="009D20EE" w:rsidRDefault="009D20EE" w:rsidP="00765FBE">
      <w:pPr>
        <w:spacing w:after="0" w:line="240" w:lineRule="auto"/>
      </w:pPr>
      <w:r>
        <w:separator/>
      </w:r>
    </w:p>
  </w:endnote>
  <w:endnote w:type="continuationSeparator" w:id="0">
    <w:p w14:paraId="5DB376D3" w14:textId="77777777" w:rsidR="009D20EE" w:rsidRDefault="009D20EE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53CF" w14:textId="29B018C9" w:rsidR="00765FBE" w:rsidRDefault="00765F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74D9" w14:textId="7B3C32DE" w:rsidR="00765FBE" w:rsidRDefault="00765F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1C11" w14:textId="4240F571" w:rsidR="00765FBE" w:rsidRDefault="00765F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7B78" w14:textId="77777777" w:rsidR="009D20EE" w:rsidRDefault="009D20EE" w:rsidP="00765FBE">
      <w:pPr>
        <w:spacing w:after="0" w:line="240" w:lineRule="auto"/>
      </w:pPr>
      <w:r>
        <w:separator/>
      </w:r>
    </w:p>
  </w:footnote>
  <w:footnote w:type="continuationSeparator" w:id="0">
    <w:p w14:paraId="01878E78" w14:textId="77777777" w:rsidR="009D20EE" w:rsidRDefault="009D20EE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5948" w14:textId="77777777" w:rsidR="00765FBE" w:rsidRDefault="00000000">
    <w:pPr>
      <w:pStyle w:val="Nagwek"/>
    </w:pPr>
    <w:r>
      <w:rPr>
        <w:noProof/>
        <w:lang w:eastAsia="pl-PL"/>
      </w:rPr>
      <w:pict w14:anchorId="16ACF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DA8B" w14:textId="77777777" w:rsidR="00765FBE" w:rsidRDefault="00000000">
    <w:pPr>
      <w:pStyle w:val="Nagwek"/>
    </w:pPr>
    <w:r>
      <w:rPr>
        <w:noProof/>
        <w:lang w:eastAsia="pl-PL"/>
      </w:rPr>
      <w:pict w14:anchorId="7BD3E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E75DB" w14:textId="77777777" w:rsidR="00765FBE" w:rsidRDefault="00000000">
    <w:pPr>
      <w:pStyle w:val="Nagwek"/>
    </w:pPr>
    <w:r>
      <w:rPr>
        <w:noProof/>
        <w:lang w:eastAsia="pl-PL"/>
      </w:rPr>
      <w:pict w14:anchorId="106BF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D4B55"/>
    <w:multiLevelType w:val="hybridMultilevel"/>
    <w:tmpl w:val="8EA60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7032A"/>
    <w:multiLevelType w:val="hybridMultilevel"/>
    <w:tmpl w:val="36C6D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76B39"/>
    <w:multiLevelType w:val="hybridMultilevel"/>
    <w:tmpl w:val="8D4C3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173470">
    <w:abstractNumId w:val="2"/>
  </w:num>
  <w:num w:numId="2" w16cid:durableId="632056886">
    <w:abstractNumId w:val="0"/>
  </w:num>
  <w:num w:numId="3" w16cid:durableId="1702631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015887"/>
    <w:rsid w:val="00092D45"/>
    <w:rsid w:val="000D49BD"/>
    <w:rsid w:val="000E2C80"/>
    <w:rsid w:val="001244FD"/>
    <w:rsid w:val="00143C13"/>
    <w:rsid w:val="0016052D"/>
    <w:rsid w:val="0017663F"/>
    <w:rsid w:val="001C771C"/>
    <w:rsid w:val="001F4027"/>
    <w:rsid w:val="002064E2"/>
    <w:rsid w:val="00237585"/>
    <w:rsid w:val="002511F3"/>
    <w:rsid w:val="00255B88"/>
    <w:rsid w:val="002B4906"/>
    <w:rsid w:val="002C67FA"/>
    <w:rsid w:val="003063A9"/>
    <w:rsid w:val="0032513E"/>
    <w:rsid w:val="00326A4E"/>
    <w:rsid w:val="00347F99"/>
    <w:rsid w:val="00387B0C"/>
    <w:rsid w:val="003B3C66"/>
    <w:rsid w:val="003C74D2"/>
    <w:rsid w:val="003E1ADD"/>
    <w:rsid w:val="003F67E0"/>
    <w:rsid w:val="0040485C"/>
    <w:rsid w:val="0041104D"/>
    <w:rsid w:val="00441BF9"/>
    <w:rsid w:val="004459A4"/>
    <w:rsid w:val="0045055A"/>
    <w:rsid w:val="00451D67"/>
    <w:rsid w:val="004A1FD9"/>
    <w:rsid w:val="004D7370"/>
    <w:rsid w:val="004F15A3"/>
    <w:rsid w:val="00516523"/>
    <w:rsid w:val="005229F9"/>
    <w:rsid w:val="00565A35"/>
    <w:rsid w:val="00580212"/>
    <w:rsid w:val="005E1880"/>
    <w:rsid w:val="005F24A1"/>
    <w:rsid w:val="005F7514"/>
    <w:rsid w:val="00617214"/>
    <w:rsid w:val="0064678F"/>
    <w:rsid w:val="00660405"/>
    <w:rsid w:val="0070035D"/>
    <w:rsid w:val="0073436C"/>
    <w:rsid w:val="007361CF"/>
    <w:rsid w:val="00737DCF"/>
    <w:rsid w:val="00740DEB"/>
    <w:rsid w:val="007421CA"/>
    <w:rsid w:val="00765FBE"/>
    <w:rsid w:val="007927B1"/>
    <w:rsid w:val="0079300E"/>
    <w:rsid w:val="007B16CB"/>
    <w:rsid w:val="007C2787"/>
    <w:rsid w:val="007D4F60"/>
    <w:rsid w:val="007F739E"/>
    <w:rsid w:val="008B26AE"/>
    <w:rsid w:val="008C61D3"/>
    <w:rsid w:val="00910D9D"/>
    <w:rsid w:val="009125B2"/>
    <w:rsid w:val="009140FD"/>
    <w:rsid w:val="0092147D"/>
    <w:rsid w:val="0095277B"/>
    <w:rsid w:val="009D20EE"/>
    <w:rsid w:val="009D3110"/>
    <w:rsid w:val="009E13A2"/>
    <w:rsid w:val="00A36075"/>
    <w:rsid w:val="00A73DA6"/>
    <w:rsid w:val="00B00971"/>
    <w:rsid w:val="00B062BB"/>
    <w:rsid w:val="00B1112A"/>
    <w:rsid w:val="00B20B2B"/>
    <w:rsid w:val="00B27CC5"/>
    <w:rsid w:val="00B312E8"/>
    <w:rsid w:val="00B51A4E"/>
    <w:rsid w:val="00B6003E"/>
    <w:rsid w:val="00B828B3"/>
    <w:rsid w:val="00BA5023"/>
    <w:rsid w:val="00BB448A"/>
    <w:rsid w:val="00BB4D46"/>
    <w:rsid w:val="00C13616"/>
    <w:rsid w:val="00C16B52"/>
    <w:rsid w:val="00C212C6"/>
    <w:rsid w:val="00C51E5D"/>
    <w:rsid w:val="00C525B8"/>
    <w:rsid w:val="00CB33F5"/>
    <w:rsid w:val="00CB6527"/>
    <w:rsid w:val="00CF046F"/>
    <w:rsid w:val="00D0125B"/>
    <w:rsid w:val="00D26A81"/>
    <w:rsid w:val="00D41778"/>
    <w:rsid w:val="00D53C8C"/>
    <w:rsid w:val="00D54F15"/>
    <w:rsid w:val="00D56276"/>
    <w:rsid w:val="00D7129F"/>
    <w:rsid w:val="00D740BD"/>
    <w:rsid w:val="00D74A3E"/>
    <w:rsid w:val="00D74AB4"/>
    <w:rsid w:val="00DD3835"/>
    <w:rsid w:val="00DD479D"/>
    <w:rsid w:val="00DD6F92"/>
    <w:rsid w:val="00E1465B"/>
    <w:rsid w:val="00E33915"/>
    <w:rsid w:val="00E729CF"/>
    <w:rsid w:val="00E86401"/>
    <w:rsid w:val="00EE5F0C"/>
    <w:rsid w:val="00F01D04"/>
    <w:rsid w:val="00F103E3"/>
    <w:rsid w:val="00FC7CF4"/>
    <w:rsid w:val="00F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32513E"/>
    <w:pPr>
      <w:ind w:left="720"/>
      <w:contextualSpacing/>
    </w:pPr>
  </w:style>
  <w:style w:type="paragraph" w:styleId="Poprawka">
    <w:name w:val="Revision"/>
    <w:hidden/>
    <w:uiPriority w:val="99"/>
    <w:semiHidden/>
    <w:rsid w:val="0095277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56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562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562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6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62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2024-03-08T09:37:00Z</dcterms:created>
  <dcterms:modified xsi:type="dcterms:W3CDTF">2024-03-08T09:37:00Z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2024-03-04T10:38:22Z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eb2d93a7-60a3-4780-b9f1-f6f264d399d5</vt:lpwstr>
  </property>
  <property fmtid="{D5CDD505-2E9C-101B-9397-08002B2CF9AE}" pid="8" name="MSIP_Label_71c1b040-ed27-4f78-9bef-23b6a9fb5dd4_ContentBits">
    <vt:lpwstr>0</vt:lpwstr>
  </property>
</Properties>
</file>