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19.06.2024 r.</w:t>
      </w:r>
    </w:p>
    <w:p w:rsidR="00000000" w:rsidDel="00000000" w:rsidP="00000000" w:rsidRDefault="00000000" w:rsidRPr="00000000" w14:paraId="00000002">
      <w:pPr>
        <w:spacing w:after="240" w:before="240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l8v91i9x9rj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Dwóch nowych członków zarządu Carrefour Polska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ogłosił zmiany w zarz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ądzie swojego oddziału w Polsce. Z dniem 1 czerwca br., stanowisko Dyrektora Handlowego i Supply Chain Carrefour Polska objął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Eric Yung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Jednocześnie firma powołała nowe stanowisko Dyrektora Operacyjnego (COO), które objął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Tomasz Waligórski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 dniem 1 czerwca br. Eric Yung, były dyrektor Maison Johanès Boubée - winiarskiej spółki zależnej Carrefour, został powołany do zarządu Carrefour Polska na stanowisko Dyrektora Handlowego i Supply Chain. Eric Yung zastąpi na tym stanowisku Joëlle Bejjani, która objęła w Grupie Carrefour funkcję Multiformat Commercial Development Directorki.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Eric jest z wykształcenia inżynierem żywności. Rozpoczął karierę w 1996 roku w sklepie Comptoirs Modernes, a potem dołączył do zespołu zakupów w dwóch oddziałach regionalnych. Trzy lata później, w 1999 roku dołączył do Grupy Carrefour i zajmował kilka stanowisk w obszarze marketingu produktów mlecznych, a następnie zakupów różnych kategorii produktów świeżych i artykułów spożywczych. W 2012 roku został Dyrektorem ds. Rynku Dużego Sprzętu AGD. W 2016 roku dołączył do zespołów FMCG jako Organization and Method Merchandise Director, a od 2018 roku był dyrektorem Maison Johanès Boubée.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zarządu Carrefour Polska dołącza również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Tomasz Waligórski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który obejmuje stanowisko Dyrektora Operacyjnego (COO). Tomasz Waligórski posiada bardzo duże doświadczenie w handlu detalicznym i hurtowym, które zdobywał zarówno na rynku polskim, jak i międzynarodowym. Rozpoczynał karierę w 1995 roku jako kupiec w sieci hurtowej Eurocash, a później w sieci sklepów Biedronka, gdzie pracował jako regionalny dyrektor operacyjny, a następnie dyrektor handlowy i członek zarządu. Ponad 7 lat spędził na kontrakcie w Portugalii, gdzie pracował jako dyrektor marek własnych dla Grupy Jeronimo Martins, a wcześniej jako kupiec senior w sieci supermarketów Pingo Doce. Następnie, po powrocie do Polski, piastował funkcję Prezesa Zarządu w sieci supermarketów Polomarket i ponownie w Eurocash, gdzie pracował jako Dyrektor Generalny Retail. Tomasz Waligórski niemal 2 lata spędził również w Afryce jako COO w sieci hipermarketów w Angoli, a przez ostatnie 3 lata był Dyrektorem Generalnym sieci Intermarche.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ea9999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Obaj nowi dyrektorzy będą hierarchicznie raportować do Prezesa Carrefour Polska - Tarcka Ouaibi.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line="240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AD5D02"/>
    <w:pPr>
      <w:spacing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AD5D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AD5D02"/>
    <w:rPr>
      <w:vertAlign w:val="superscript"/>
    </w:rPr>
  </w:style>
  <w:style w:type="character" w:styleId="wdyuqq" w:customStyle="1">
    <w:name w:val="wdyuqq"/>
    <w:basedOn w:val="Domylnaczcionkaakapitu"/>
    <w:rsid w:val="00AD5D02"/>
  </w:style>
  <w:style w:type="paragraph" w:styleId="Akapitzlist">
    <w:name w:val="List Paragraph"/>
    <w:basedOn w:val="Normalny"/>
    <w:uiPriority w:val="34"/>
    <w:qFormat w:val="1"/>
    <w:rsid w:val="00D712FF"/>
    <w:pPr>
      <w:ind w:left="720"/>
      <w:contextualSpacing w:val="1"/>
    </w:pPr>
  </w:style>
  <w:style w:type="paragraph" w:styleId="04xlpa" w:customStyle="1">
    <w:name w:val="_04xlpa"/>
    <w:basedOn w:val="Normalny"/>
    <w:rsid w:val="0031787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xXukBgwKCLrFbJ9MbbGj/fYOA==">CgMxLjAyDmgubDh2OTFpOXg5cmpvMghoLmdqZGd4czgAaicKFHN1Z2dlc3QuMzQ2c2Q5cXI3b3d0Eg9JWkFCRUxBIFJPS0lDS0FqJwoUc3VnZ2VzdC5rMXk4bXc4aHhzM2USD0laQUJFTEEgUk9LSUNLQXIhMTN4RzhlcElzSkx0T3RFV2o2NmxKMUhDQjNFRnRNZ3VL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2023-07-18T12:55:00Z</dcterms:created>
  <dc:creator>Anna KRYSICKA</dc:creator>
</cp:coreProperties>
</file>