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D78BF" w14:textId="77777777" w:rsidR="004D051B" w:rsidRDefault="004D051B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right"/>
        <w:rPr>
          <w:rFonts w:ascii="Verdana" w:eastAsia="Verdana" w:hAnsi="Verdana" w:cs="Verdana"/>
          <w:sz w:val="18"/>
          <w:szCs w:val="18"/>
        </w:rPr>
      </w:pPr>
    </w:p>
    <w:p w14:paraId="7E5E2CCC" w14:textId="77777777" w:rsidR="004D051B" w:rsidRDefault="004D051B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right"/>
        <w:rPr>
          <w:rFonts w:ascii="Verdana" w:eastAsia="Verdana" w:hAnsi="Verdana" w:cs="Verdana"/>
          <w:sz w:val="18"/>
          <w:szCs w:val="18"/>
        </w:rPr>
      </w:pPr>
    </w:p>
    <w:p w14:paraId="7DE98039" w14:textId="77777777" w:rsidR="004D051B" w:rsidRDefault="004D051B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right"/>
        <w:rPr>
          <w:rFonts w:ascii="Verdana" w:eastAsia="Verdana" w:hAnsi="Verdana" w:cs="Verdana"/>
          <w:sz w:val="18"/>
          <w:szCs w:val="18"/>
        </w:rPr>
      </w:pPr>
    </w:p>
    <w:p w14:paraId="01E8FD20" w14:textId="77777777" w:rsidR="004D051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Warszawa, 14.10.2024r.</w:t>
      </w:r>
    </w:p>
    <w:p w14:paraId="6243762F" w14:textId="77777777" w:rsidR="004D051B" w:rsidRDefault="004D051B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5119E6CE" w14:textId="77777777" w:rsidR="004D051B" w:rsidRDefault="004D051B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69B855BC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5FBDF286" w14:textId="77777777" w:rsidR="004D051B" w:rsidRDefault="00000000">
      <w:pPr>
        <w:spacing w:after="0" w:line="264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4"/>
          <w:szCs w:val="24"/>
        </w:rPr>
        <w:t>Portfolio marek własnych Carrefour</w:t>
      </w:r>
    </w:p>
    <w:p w14:paraId="150DE7BB" w14:textId="77777777" w:rsidR="004D051B" w:rsidRDefault="004D051B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17FBDBC" w14:textId="77777777" w:rsidR="004D051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Najważniejszymi z punktu widzenia wielkości sprzedaży markami własnymi w Carrefour są </w:t>
      </w:r>
      <w:r>
        <w:rPr>
          <w:rFonts w:ascii="Verdana" w:eastAsia="Verdana" w:hAnsi="Verdana" w:cs="Verdana"/>
          <w:b/>
          <w:sz w:val="20"/>
          <w:szCs w:val="20"/>
        </w:rPr>
        <w:t>Classic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b/>
          <w:sz w:val="20"/>
          <w:szCs w:val="20"/>
        </w:rPr>
        <w:t>Extra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b/>
          <w:sz w:val="20"/>
          <w:szCs w:val="20"/>
        </w:rPr>
        <w:t xml:space="preserve">Essential </w:t>
      </w:r>
      <w:r>
        <w:rPr>
          <w:rFonts w:ascii="Verdana" w:eastAsia="Verdana" w:hAnsi="Verdana" w:cs="Verdana"/>
          <w:sz w:val="20"/>
          <w:szCs w:val="20"/>
        </w:rPr>
        <w:t xml:space="preserve">w kategorii spożywczej oraz </w:t>
      </w:r>
      <w:r>
        <w:rPr>
          <w:rFonts w:ascii="Verdana" w:eastAsia="Verdana" w:hAnsi="Verdana" w:cs="Verdana"/>
          <w:b/>
          <w:sz w:val="20"/>
          <w:szCs w:val="20"/>
        </w:rPr>
        <w:t xml:space="preserve">Expert </w:t>
      </w:r>
      <w:r>
        <w:rPr>
          <w:rFonts w:ascii="Verdana" w:eastAsia="Verdana" w:hAnsi="Verdana" w:cs="Verdana"/>
          <w:sz w:val="20"/>
          <w:szCs w:val="20"/>
        </w:rPr>
        <w:t xml:space="preserve">w kategorii produktów chemii domowej. Bardzo ważnymi brandami dostępnymi w naszej sieci na wyłączność są: </w:t>
      </w:r>
      <w:r>
        <w:rPr>
          <w:rFonts w:ascii="Verdana" w:eastAsia="Verdana" w:hAnsi="Verdana" w:cs="Verdana"/>
          <w:b/>
          <w:sz w:val="20"/>
          <w:szCs w:val="20"/>
        </w:rPr>
        <w:t>Simpl</w:t>
      </w:r>
      <w:r>
        <w:rPr>
          <w:rFonts w:ascii="Verdana" w:eastAsia="Verdana" w:hAnsi="Verdana" w:cs="Verdana"/>
          <w:sz w:val="20"/>
          <w:szCs w:val="20"/>
        </w:rPr>
        <w:t>, najtańsza marka w danej kategorii oraz</w:t>
      </w:r>
      <w:r>
        <w:rPr>
          <w:rFonts w:ascii="Verdana" w:eastAsia="Verdana" w:hAnsi="Verdana" w:cs="Verdana"/>
          <w:b/>
          <w:sz w:val="20"/>
          <w:szCs w:val="20"/>
        </w:rPr>
        <w:t xml:space="preserve"> Polska Gościna</w:t>
      </w:r>
      <w:r>
        <w:rPr>
          <w:rFonts w:ascii="Verdana" w:eastAsia="Verdana" w:hAnsi="Verdana" w:cs="Verdana"/>
          <w:sz w:val="20"/>
          <w:szCs w:val="20"/>
        </w:rPr>
        <w:t xml:space="preserve"> - marka produktów premium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14:paraId="2C9EB61B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FBCF75C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Marki własne Carrefour w Polsce:</w:t>
      </w:r>
    </w:p>
    <w:p w14:paraId="6F6A5E2F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EAC2224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Kategoria produktów spożywczych:</w:t>
      </w:r>
    </w:p>
    <w:p w14:paraId="0CA69CAB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ED4FA93" w14:textId="77777777" w:rsidR="004D051B" w:rsidRPr="00E04453" w:rsidRDefault="00000000">
      <w:pPr>
        <w:spacing w:after="0" w:line="264" w:lineRule="auto"/>
        <w:jc w:val="both"/>
        <w:rPr>
          <w:rFonts w:ascii="Verdana" w:eastAsia="Verdana" w:hAnsi="Verdana" w:cs="Verdana"/>
          <w:b/>
          <w:iCs/>
          <w:sz w:val="20"/>
          <w:szCs w:val="20"/>
        </w:rPr>
      </w:pPr>
      <w:r w:rsidRPr="00E04453">
        <w:rPr>
          <w:rFonts w:ascii="Verdana" w:eastAsia="Verdana" w:hAnsi="Verdana" w:cs="Verdana"/>
          <w:b/>
          <w:iCs/>
          <w:sz w:val="20"/>
          <w:szCs w:val="20"/>
        </w:rPr>
        <w:t xml:space="preserve">Carrefour Classic </w:t>
      </w:r>
    </w:p>
    <w:p w14:paraId="7B9DCAEA" w14:textId="3B0571DC" w:rsidR="004D051B" w:rsidRDefault="00E849D8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</w:t>
      </w:r>
      <w:r w:rsidR="00000000">
        <w:rPr>
          <w:rFonts w:ascii="Verdana" w:eastAsia="Verdana" w:hAnsi="Verdana" w:cs="Verdana"/>
          <w:sz w:val="20"/>
          <w:szCs w:val="20"/>
        </w:rPr>
        <w:t xml:space="preserve">arka ta oferuje szeroki wachlarz artykułów spożywczych codziennego użytku dla całej rodziny. W jej ofercie znaleźć można podstawowe produkty świeże, takie jak nabiał, sery, wędliny, przetwory rybne, dania gotowe, a także wybór płatków śniadaniowych, soków i napojów, pikli, kasz, dżemów i innych podstawowych produktów na każdą kieszeń. </w:t>
      </w:r>
    </w:p>
    <w:p w14:paraId="6F7E7A67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22AA3F2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Carrefour Extra</w:t>
      </w:r>
    </w:p>
    <w:p w14:paraId="18E075B9" w14:textId="324C3226" w:rsidR="004D051B" w:rsidRDefault="00E849D8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 w:rsidR="00000000">
        <w:rPr>
          <w:rFonts w:ascii="Verdana" w:eastAsia="Verdana" w:hAnsi="Verdana" w:cs="Verdana"/>
          <w:sz w:val="20"/>
          <w:szCs w:val="20"/>
        </w:rPr>
        <w:t>o wyselekcjonowane produkty, które urozmaicą codzienny jadłospis. W ofercie tej submarki znaleźć można szeroki wybór oliwek i innych przekąsek, puszkowanych owoców, czekolad, słodyczy, kaw i herbat, oliwy z oliwek oraz wielu innych produktów, które pozwolą cieszyć się wspólnymi chwilami z rodziną.</w:t>
      </w:r>
    </w:p>
    <w:p w14:paraId="761108E1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68E954E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70284AA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Carrefour Sensation </w:t>
      </w:r>
    </w:p>
    <w:p w14:paraId="26A8317F" w14:textId="084D27A9" w:rsidR="004D051B" w:rsidRDefault="00E849D8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 w:rsidR="00000000">
        <w:rPr>
          <w:rFonts w:ascii="Verdana" w:eastAsia="Verdana" w:hAnsi="Verdana" w:cs="Verdana"/>
          <w:sz w:val="20"/>
          <w:szCs w:val="20"/>
        </w:rPr>
        <w:t>o produkty spożywcze dla klientów, którzy poszukują nowych smaków. W jej ofercie znaleźć można produkty z różnych zakątków świata, takie jak m.in. bruschetty, pesto, ajvary, nektary owocowe czy tortille.</w:t>
      </w:r>
    </w:p>
    <w:p w14:paraId="1D7F9068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1D3B342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Targ Świeżości</w:t>
      </w:r>
    </w:p>
    <w:p w14:paraId="7190BDC5" w14:textId="550EC12D" w:rsidR="004D051B" w:rsidRDefault="00E849D8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 w:rsidR="00000000">
        <w:rPr>
          <w:rFonts w:ascii="Verdana" w:eastAsia="Verdana" w:hAnsi="Verdana" w:cs="Verdana"/>
          <w:sz w:val="20"/>
          <w:szCs w:val="20"/>
        </w:rPr>
        <w:t>o submarka produktów świeżych zarówno spożywczych, takich jak warzywa i owoce, bakalie, zioła, kiszonki, mięso, ryby czy produkty mleczne, jak również niespożywczych np. kwiaty. Targ Świeżości jest również marką parasolową dla gamy “Jakość z Natury” oraz konceptu “Okrągłych cen”.</w:t>
      </w:r>
    </w:p>
    <w:p w14:paraId="58CD23C1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0E18040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Bon Appetit!</w:t>
      </w:r>
    </w:p>
    <w:p w14:paraId="7601E89F" w14:textId="73D26E31" w:rsidR="004D051B" w:rsidRDefault="00E849D8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 w:rsidR="00000000">
        <w:rPr>
          <w:rFonts w:ascii="Verdana" w:eastAsia="Verdana" w:hAnsi="Verdana" w:cs="Verdana"/>
          <w:sz w:val="20"/>
          <w:szCs w:val="20"/>
        </w:rPr>
        <w:t xml:space="preserve">o submarka produktów z kategorii food-to-go, stworzona z myślą o klientach poszukujących dań gotowych oraz posiłków do zjedzenia tu i teraz. W ofercie gamy Bon Appetit znajdują się potrawy z różnych zakątków świata, zupy, sałaty, przekąski oraz soki i napoje. </w:t>
      </w:r>
    </w:p>
    <w:p w14:paraId="4245FFA4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26D155E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Sensation Vegetal</w:t>
      </w:r>
    </w:p>
    <w:p w14:paraId="7DD96201" w14:textId="0BD17313" w:rsidR="004D051B" w:rsidRDefault="00E849D8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 w:rsidR="00000000">
        <w:rPr>
          <w:rFonts w:ascii="Verdana" w:eastAsia="Verdana" w:hAnsi="Verdana" w:cs="Verdana"/>
          <w:sz w:val="20"/>
          <w:szCs w:val="20"/>
        </w:rPr>
        <w:t xml:space="preserve">o linia produktów wegańskich obejmująca ponad 40 różnego rodzaju produktów pochodzenia roślinnego. Znajdują się wśród nich m.in, pasty, dania gotowe, a także burgery na bazie białka grochu, kiełbaski wege, gyrosy roślinne, wędliny, napoje roślinne, jogurty oraz inne zamienniki nabiału. Składniki, z których produkowane są dania z linii Sensation Vegetal pochodzą z surowców roślinnych i dostarczane są przez polskich producentów. </w:t>
      </w:r>
    </w:p>
    <w:p w14:paraId="1791BCAC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CFFD326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Carrefour BIO </w:t>
      </w:r>
    </w:p>
    <w:p w14:paraId="0D542948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Gama Carrefour BIO to obecnie ponad 300 certyfikowanych produktów ekologicznych. Ponad 150 z nich pochodzi od polskich dostawców, co potwierdzone jest certyfikatem „produkt polski”. Pierwsze produkty tej marki pozyskiwane z polskiego rynku pojawiły się w sprzedaży sieci Carrefour już w 2018 r.</w:t>
      </w:r>
    </w:p>
    <w:p w14:paraId="70C065C7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00D6D18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Carrefour Baby BIO</w:t>
      </w:r>
    </w:p>
    <w:p w14:paraId="3E1EF77A" w14:textId="1F280D59" w:rsidR="004D051B" w:rsidRDefault="00E849D8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</w:t>
      </w:r>
      <w:r w:rsidR="00000000">
        <w:rPr>
          <w:rFonts w:ascii="Verdana" w:eastAsia="Verdana" w:hAnsi="Verdana" w:cs="Verdana"/>
          <w:sz w:val="20"/>
          <w:szCs w:val="20"/>
        </w:rPr>
        <w:t xml:space="preserve"> sklepach Carrefour dostępne są również w pełni ekologiczne produkty dla dzieci linii Carrefour Baby Bio. To różnorodne posiłki pokrywające zapotrzebowanie żywieniowe niemowląt od 4 do 24 miesięcy życia.  Asortyment obejmuje również certyfikowane ekologiczne produkty do higieny niemowląt.</w:t>
      </w:r>
    </w:p>
    <w:p w14:paraId="4508E148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B75875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Kategoria produktów non-food:</w:t>
      </w:r>
    </w:p>
    <w:p w14:paraId="14C9370E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651D08F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Carrefour Soft</w:t>
      </w:r>
    </w:p>
    <w:p w14:paraId="0BBAACF8" w14:textId="1CC09A75" w:rsidR="004D051B" w:rsidRDefault="00E849D8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 w:rsidR="00000000">
        <w:rPr>
          <w:rFonts w:ascii="Verdana" w:eastAsia="Verdana" w:hAnsi="Verdana" w:cs="Verdana"/>
          <w:sz w:val="20"/>
          <w:szCs w:val="20"/>
        </w:rPr>
        <w:t>o delikatne i przetestowane dermatologicznie produkty kosmetyczne dla całej rodziny. Ich gama obejmuje artykuły do pielęgnacji skóry w atrakcyjnej cenie oraz o wysokiej jakości. W ofercie znaleźć można produkty kąpielowe skierowane do dorosłych i dzieci do codziennego stosowania.</w:t>
      </w:r>
    </w:p>
    <w:p w14:paraId="138A6BF8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05CB7F6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Carrefour Essential </w:t>
      </w:r>
    </w:p>
    <w:p w14:paraId="400A36AA" w14:textId="5B1DC939" w:rsidR="004D051B" w:rsidRDefault="00E849D8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 w:rsidR="00000000">
        <w:rPr>
          <w:rFonts w:ascii="Verdana" w:eastAsia="Verdana" w:hAnsi="Verdana" w:cs="Verdana"/>
          <w:sz w:val="20"/>
          <w:szCs w:val="20"/>
        </w:rPr>
        <w:t>o gama produktów o atrakcyjnych kompozycjach zapachowych, która pomoże zadbać o dom w wygodny i prosty sposób. Carrefour Essential To asortyment zapachów do domu, odświeżaczy powietrza, a także papierów toaletowych, ręczników papierowych oraz chusteczek.</w:t>
      </w:r>
    </w:p>
    <w:p w14:paraId="62DFF544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4D125EB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Carrefour Expert </w:t>
      </w:r>
    </w:p>
    <w:p w14:paraId="26A877A6" w14:textId="04BB17CA" w:rsidR="004D051B" w:rsidRDefault="00E849D8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 w:rsidR="00000000">
        <w:rPr>
          <w:rFonts w:ascii="Verdana" w:eastAsia="Verdana" w:hAnsi="Verdana" w:cs="Verdana"/>
          <w:sz w:val="20"/>
          <w:szCs w:val="20"/>
        </w:rPr>
        <w:t xml:space="preserve">o gama specjalistycznej chemii gospodarczej o efektywnym działaniu w przystępnej cenie. W jej asortymencie znajdują się wysoce wydajne produkty, które pozwolą zadbać o dom, usuwając najtrudniejsze plamy i cieszyć się czystością, takie jak proszki i żele do prania, płyny i spraya do mycia i czyszczenia, tabletki do zmywarek czy wybielacze i odplamiacze. </w:t>
      </w:r>
    </w:p>
    <w:p w14:paraId="2802D587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FC654B1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Carrefour Home</w:t>
      </w:r>
    </w:p>
    <w:p w14:paraId="46ABCA11" w14:textId="7CF7A91B" w:rsidR="004D051B" w:rsidRDefault="00E849D8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</w:t>
      </w:r>
      <w:r w:rsidR="00000000">
        <w:rPr>
          <w:rFonts w:ascii="Verdana" w:eastAsia="Verdana" w:hAnsi="Verdana" w:cs="Verdana"/>
          <w:sz w:val="20"/>
          <w:szCs w:val="20"/>
        </w:rPr>
        <w:t xml:space="preserve"> tej gamie znajdziemy produkty gospodarstwa domowego. Znajdziemy tu produkty do wyposażenia kuchni, łazienki, pokoju, biura. Produkty charakteryzują się wysoką jakością i nowoczesnym designem.   </w:t>
      </w:r>
    </w:p>
    <w:p w14:paraId="4773B7C1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D5D4F30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Marki dostępne w Carrefour na wyłączność:</w:t>
      </w:r>
    </w:p>
    <w:p w14:paraId="3FB3C9BE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6F4F47AD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Simpl</w:t>
      </w:r>
    </w:p>
    <w:p w14:paraId="4F7DA6E4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to marka dostępna na wyłączność w Carrefour oferująca produkty o dobrej jakości w najniższej cenie. W jej ofercie dostępne są artykuły, których używamy na co dzień, takie jak warzywa, ryby, nabiał, makaron, kawa czy produkty chemii gospodarczej oraz żywności dla zwierząt. Oferta ta jest stale rozwijana o kolejne produkty spożywcze i przemysłowe. Jest to nasza odpowiedź na zapotrzebowanie konsumentów na tanie podstawowe produkty o sprawdzonej jakości.</w:t>
      </w:r>
    </w:p>
    <w:p w14:paraId="22785A29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E27AEDB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Reflets de France </w:t>
      </w:r>
    </w:p>
    <w:p w14:paraId="536C1133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to marka, która powstała dzięki ścisłej współpracy z francuskimi producentami. Oferuje łącznie około 100 oryginalnych francuskich produktów i wyrobów regionalnych, takich jak: sery, wędliny, wina czy słodycze.</w:t>
      </w:r>
    </w:p>
    <w:p w14:paraId="73DCC54A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7899A12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Terre d’Italia </w:t>
      </w:r>
    </w:p>
    <w:p w14:paraId="74E89DD8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to marka inspirowana bogactwem włoskiej tradycji kulinarnej. W asortymencie znajdują się produkty typowe dla danego regionu Włoch. Łącznie jest to ok. 25 produktów,  takich jak makarony, oliwa z oliwek, risotto, paluszki grissini, bajgle, słodycze czy przetwory.</w:t>
      </w:r>
    </w:p>
    <w:p w14:paraId="1AFC6AAC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094FE0E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Polska Gościna</w:t>
      </w:r>
    </w:p>
    <w:p w14:paraId="4EE35A6B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Polska Gościna oferuje obecnie blisko 40 oryginalnych produktów charakterystycznych dla kuchni polskiej. Znajdują się wśród nich wędliny i kiełbasy, różnego rodzaju sery: korycińskie, smażone, z Zakopanego, a także ciasta takie jak makowiec, piernik czy sękacz. Oferta obejmuje także miody, soki w szklanych butelkach oraz warzywa konserwowe. Produkty Polskiej Gościny zainteresują zarówno koneserów polskich potraw, którzy chętnie wracają do dobrze sobie znanych smaków dzieciństwa, jak i osoby, które z tradycyjną kuchnią polską mają do czynienia po raz pierwszy i chcą odkryć jej walory. Wszystkie produkty nowej marki zostały wyprodukowane w Polsce przez lokalnych producentów, korzystających z tradycyjnych, regionalnych przepisów. Artykuły wyróżniają się prostym składem – do ich wytworzenia używane są przede wszystkim składniki pochodzenia naturalnego, a wykorzystanie dodatkowych substancji ograniczone jest do minimum. Wiele produktów Polskiej Gościny sygnowanych jest prestiżowym znakiem „Produkt polski”. Wybrane artykuły posiadają także certyfikat „Chronione Oznaczenie Geograficzne”, podkreślający ich regionalność.</w:t>
      </w:r>
    </w:p>
    <w:p w14:paraId="031093F7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E091D15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Jakość z Natury </w:t>
      </w:r>
    </w:p>
    <w:p w14:paraId="2EAD8ADF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to unikalna gama produktów dostępnych w Carrefour na wyłączność charakteryzująca się wysoką jakością i wyśmienitym smakiem. Proces ich produkcji bazuje na zasadach rolnictwa zrównoważonego i jest identyfikowalny „od pola do talerza”, a dostawcy współpracujący z Carrefour przy produkcji tej marki troszczą się o środowisko naturalne i dobrostan zwierząt. </w:t>
      </w:r>
    </w:p>
    <w:p w14:paraId="52B54821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F9CFFE5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TEX</w:t>
      </w:r>
    </w:p>
    <w:p w14:paraId="1511A8DE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to marka ubrań, obuwia i tekstyliów, które dostępne są w Carrefour na wyłączność. Produkty TEX projektowane są we Francji, a marka ta jest jedną z topowych marek codziennego użytku w tym kraju. Produkty marki TEX charakteryzują się wysoką jakością wykonania oraz spełniają oczekiwania klientów zarówno pod względem stylu, jak i komfortu użytkowania. Dzięki wysokim standardom oraz zrównoważonemu podejściu do </w:t>
      </w:r>
      <w:r>
        <w:rPr>
          <w:rFonts w:ascii="Verdana" w:eastAsia="Verdana" w:hAnsi="Verdana" w:cs="Verdana"/>
          <w:sz w:val="20"/>
          <w:szCs w:val="20"/>
        </w:rPr>
        <w:lastRenderedPageBreak/>
        <w:t xml:space="preserve">produkcji TEX stał się niemal tak samo rozpoznawalny w Polsce, jak we Francji - rynku, na którym marka ta dostępna jest od kilkunastu lat. </w:t>
      </w:r>
    </w:p>
    <w:p w14:paraId="61881AB9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D760F63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POSS</w:t>
      </w:r>
    </w:p>
    <w:p w14:paraId="75391D2E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to marka akcesoriów rtv, gsm i it. Produkty marki Poss wykonane są z najwyższej jakości podzespołów gwarantujących długotrwałe użytkowanie produktu a przy tym mają bardzo atrakcyjną cenę rynkową. </w:t>
      </w:r>
    </w:p>
    <w:p w14:paraId="2B217435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D73F0E4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Mandine </w:t>
      </w:r>
      <w:r>
        <w:rPr>
          <w:rFonts w:ascii="Verdana" w:eastAsia="Verdana" w:hAnsi="Verdana" w:cs="Verdana"/>
          <w:sz w:val="20"/>
          <w:szCs w:val="20"/>
        </w:rPr>
        <w:t>to marka produktów kuchennych małego agd. Produkty charakteryzują się wysoką jakością wykonania oraz mają nowoczesny design. Zapewniają odpowiednią moc i wytrzymałość aby sprostać wszystkim wyzwaniom które czekają na nie w kuchni.</w:t>
      </w:r>
    </w:p>
    <w:p w14:paraId="23ED3A4A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EE1EC18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KLINDO</w:t>
      </w:r>
      <w:r>
        <w:rPr>
          <w:rFonts w:ascii="Verdana" w:eastAsia="Verdana" w:hAnsi="Verdana" w:cs="Verdana"/>
          <w:sz w:val="20"/>
          <w:szCs w:val="20"/>
        </w:rPr>
        <w:t xml:space="preserve"> jest to rodzina produktów małego agd która ma pomóc utrzymać dom w czystości. W tej kategorii znajdziemy takie produkty jak żelazka, odkurzacze, maszyny do szycia.</w:t>
      </w:r>
    </w:p>
    <w:p w14:paraId="1C2B2BF0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F415A26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NALK&amp;REY</w:t>
      </w:r>
      <w:r>
        <w:rPr>
          <w:rFonts w:ascii="Verdana" w:eastAsia="Verdana" w:hAnsi="Verdana" w:cs="Verdana"/>
          <w:sz w:val="20"/>
          <w:szCs w:val="20"/>
        </w:rPr>
        <w:t xml:space="preserve"> Pod tą marką prezentujemy produkty do pielęgnacji włosów i ciała. Pod tą marką oferujemy szeroki wybór suszarek do włosów, prostownic, lokówek, trymerów, golarek, ciśnieniomierzy. </w:t>
      </w:r>
    </w:p>
    <w:p w14:paraId="492C33FA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FD2E54C" w14:textId="77777777" w:rsidR="004D051B" w:rsidRDefault="00000000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BLUESKY</w:t>
      </w:r>
      <w:r>
        <w:rPr>
          <w:rFonts w:ascii="Verdana" w:eastAsia="Verdana" w:hAnsi="Verdana" w:cs="Verdana"/>
          <w:sz w:val="20"/>
          <w:szCs w:val="20"/>
        </w:rPr>
        <w:t xml:space="preserve"> oferuje produkty o dobrej jakości w najniższej cenie w gamie produktów małego agd i rtv. </w:t>
      </w:r>
    </w:p>
    <w:p w14:paraId="18B36888" w14:textId="77777777" w:rsidR="004D051B" w:rsidRDefault="004D051B">
      <w:pP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5BDEDAB" w14:textId="77777777" w:rsidR="004D051B" w:rsidRDefault="004D051B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Verdana" w:eastAsia="Verdana" w:hAnsi="Verdana" w:cs="Verdana"/>
          <w:sz w:val="20"/>
          <w:szCs w:val="20"/>
        </w:rPr>
      </w:pPr>
    </w:p>
    <w:sectPr w:rsidR="004D051B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3F8AA" w14:textId="77777777" w:rsidR="002A55CF" w:rsidRDefault="002A55CF">
      <w:pPr>
        <w:spacing w:after="0" w:line="240" w:lineRule="auto"/>
      </w:pPr>
      <w:r>
        <w:separator/>
      </w:r>
    </w:p>
  </w:endnote>
  <w:endnote w:type="continuationSeparator" w:id="0">
    <w:p w14:paraId="50C62F45" w14:textId="77777777" w:rsidR="002A55CF" w:rsidRDefault="002A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96D84" w14:textId="77777777" w:rsidR="002A55CF" w:rsidRDefault="002A55CF">
      <w:pPr>
        <w:spacing w:after="0" w:line="240" w:lineRule="auto"/>
      </w:pPr>
      <w:r>
        <w:separator/>
      </w:r>
    </w:p>
  </w:footnote>
  <w:footnote w:type="continuationSeparator" w:id="0">
    <w:p w14:paraId="11A06306" w14:textId="77777777" w:rsidR="002A55CF" w:rsidRDefault="002A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CF9A6" w14:textId="77777777" w:rsidR="004D051B" w:rsidRDefault="00000000">
    <w:pPr>
      <w:tabs>
        <w:tab w:val="center" w:pos="4536"/>
        <w:tab w:val="right" w:pos="9072"/>
      </w:tabs>
      <w:ind w:hanging="2"/>
      <w:jc w:val="center"/>
    </w:pPr>
    <w:r>
      <w:rPr>
        <w:b/>
        <w:noProof/>
      </w:rPr>
      <w:drawing>
        <wp:inline distT="0" distB="0" distL="114300" distR="114300" wp14:anchorId="7C12F137" wp14:editId="7DBCD2D2">
          <wp:extent cx="1057910" cy="89471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1B"/>
    <w:rsid w:val="002A55CF"/>
    <w:rsid w:val="004D051B"/>
    <w:rsid w:val="00852E2A"/>
    <w:rsid w:val="00B4574C"/>
    <w:rsid w:val="00E04453"/>
    <w:rsid w:val="00E8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D891"/>
  <w15:docId w15:val="{9275576D-6995-4E52-A923-164E595A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85AA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132A0B"/>
    <w:pPr>
      <w:spacing w:after="0" w:line="240" w:lineRule="auto"/>
    </w:pPr>
    <w:rPr>
      <w:rFonts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32A0B"/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2142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5054F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54F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05054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93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39034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903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retj+UlkoNBATmDVTIf54q60Q==">CgMxLjA4AHIhMU03WkJkMnVYNlNwS0NFNVBjWTZGcnFqNHJtdGtNRXpK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1174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Jaroslaw Zakrzewski</cp:lastModifiedBy>
  <cp:revision>3</cp:revision>
  <dcterms:created xsi:type="dcterms:W3CDTF">2020-06-29T14:01:00Z</dcterms:created>
  <dcterms:modified xsi:type="dcterms:W3CDTF">2024-10-14T08:43:00Z</dcterms:modified>
</cp:coreProperties>
</file>