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E8C4E" w14:textId="77777777" w:rsidR="00C66152" w:rsidRPr="00EA5B30" w:rsidRDefault="00C66152" w:rsidP="00C6615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A5B30">
        <w:rPr>
          <w:rFonts w:ascii="Arial" w:hAnsi="Arial" w:cs="Arial"/>
          <w:b/>
          <w:sz w:val="36"/>
        </w:rPr>
        <w:t>Lenovo na nowo definiuje doświadczenia związane z korzystaniem z urządzeń w erze AI, prezentując wizjonerskie koncepcje przyszłości na targach CES 2026</w:t>
      </w:r>
    </w:p>
    <w:p w14:paraId="15F935A0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  <w:b/>
        </w:rPr>
        <w:t xml:space="preserve">Las Vegas, Stany Zjednoczone </w:t>
      </w:r>
      <w:r w:rsidRPr="00EA5B30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7</w:t>
      </w:r>
      <w:r w:rsidRPr="00EA5B30">
        <w:rPr>
          <w:rFonts w:ascii="Arial" w:hAnsi="Arial" w:cs="Arial"/>
        </w:rPr>
        <w:t xml:space="preserve"> stycznia 2026 r. – Podczas targów CES 2026 Lenovo™ prezentuje serię przełomowych koncepcji technologicznych, które ukazują odważny, innowacyjny design oraz ekosystem urządzeń wspieranych przez sztuczną inteligencję, zaprojektowanych z myślą o większej produktywności, lepszych doświadczeniach i większej trosce o użytkownika. Od nowej koncepcji </w:t>
      </w:r>
      <w:proofErr w:type="spellStart"/>
      <w:r w:rsidRPr="00EA5B30">
        <w:rPr>
          <w:rFonts w:ascii="Arial" w:hAnsi="Arial" w:cs="Arial"/>
          <w:b/>
        </w:rPr>
        <w:t>ThinkPad</w:t>
      </w:r>
      <w:proofErr w:type="spellEnd"/>
      <w:r w:rsidRPr="00EA5B30">
        <w:rPr>
          <w:rFonts w:ascii="Arial" w:hAnsi="Arial" w:cs="Arial"/>
        </w:rPr>
        <w:t>™</w:t>
      </w:r>
      <w:r w:rsidRPr="00EA5B30">
        <w:rPr>
          <w:rFonts w:ascii="Arial" w:hAnsi="Arial" w:cs="Arial"/>
          <w:b/>
        </w:rPr>
        <w:t xml:space="preserve"> </w:t>
      </w:r>
      <w:proofErr w:type="spellStart"/>
      <w:r w:rsidRPr="00EA5B30">
        <w:rPr>
          <w:rFonts w:ascii="Arial" w:hAnsi="Arial" w:cs="Arial"/>
          <w:b/>
        </w:rPr>
        <w:t>Rollable</w:t>
      </w:r>
      <w:proofErr w:type="spellEnd"/>
      <w:r w:rsidRPr="00EA5B30">
        <w:rPr>
          <w:rFonts w:ascii="Arial" w:hAnsi="Arial" w:cs="Arial"/>
          <w:b/>
        </w:rPr>
        <w:t xml:space="preserve"> XD</w:t>
      </w:r>
      <w:r w:rsidRPr="00EA5B30">
        <w:rPr>
          <w:rFonts w:ascii="Arial" w:hAnsi="Arial" w:cs="Arial"/>
        </w:rPr>
        <w:t xml:space="preserve"> i </w:t>
      </w:r>
      <w:r w:rsidRPr="00EA5B30">
        <w:rPr>
          <w:rFonts w:ascii="Arial" w:hAnsi="Arial" w:cs="Arial"/>
          <w:b/>
        </w:rPr>
        <w:t>Lenovo Personal AI Hub</w:t>
      </w:r>
      <w:r w:rsidRPr="00EA5B30">
        <w:rPr>
          <w:rFonts w:ascii="Arial" w:hAnsi="Arial" w:cs="Arial"/>
        </w:rPr>
        <w:t xml:space="preserve"> po </w:t>
      </w:r>
      <w:r w:rsidRPr="00EA5B30">
        <w:rPr>
          <w:rFonts w:ascii="Arial" w:hAnsi="Arial" w:cs="Arial"/>
          <w:b/>
        </w:rPr>
        <w:t xml:space="preserve">Lenovo AI </w:t>
      </w:r>
      <w:proofErr w:type="spellStart"/>
      <w:r w:rsidRPr="00EA5B30">
        <w:rPr>
          <w:rFonts w:ascii="Arial" w:hAnsi="Arial" w:cs="Arial"/>
          <w:b/>
        </w:rPr>
        <w:t>Glasses</w:t>
      </w:r>
      <w:proofErr w:type="spellEnd"/>
      <w:r w:rsidRPr="00EA5B30">
        <w:rPr>
          <w:rFonts w:ascii="Arial" w:hAnsi="Arial" w:cs="Arial"/>
        </w:rPr>
        <w:t xml:space="preserve"> i </w:t>
      </w:r>
      <w:r w:rsidRPr="00EA5B30">
        <w:rPr>
          <w:rFonts w:ascii="Arial" w:hAnsi="Arial" w:cs="Arial"/>
          <w:b/>
        </w:rPr>
        <w:t xml:space="preserve">Lenovo </w:t>
      </w:r>
      <w:r w:rsidRPr="00EA5B30">
        <w:rPr>
          <w:rFonts w:ascii="Arial" w:hAnsi="Arial" w:cs="Arial"/>
          <w:b/>
          <w:color w:val="000000"/>
        </w:rPr>
        <w:t xml:space="preserve">Smart </w:t>
      </w:r>
      <w:proofErr w:type="spellStart"/>
      <w:r w:rsidRPr="00EA5B30">
        <w:rPr>
          <w:rFonts w:ascii="Arial" w:hAnsi="Arial" w:cs="Arial"/>
          <w:b/>
          <w:color w:val="000000"/>
        </w:rPr>
        <w:t>Sense</w:t>
      </w:r>
      <w:proofErr w:type="spellEnd"/>
      <w:r w:rsidRPr="00EA5B30">
        <w:rPr>
          <w:rFonts w:ascii="Arial" w:hAnsi="Arial" w:cs="Arial"/>
          <w:b/>
          <w:color w:val="000000"/>
        </w:rPr>
        <w:t xml:space="preserve"> Display</w:t>
      </w:r>
      <w:r w:rsidRPr="00EA5B30">
        <w:rPr>
          <w:rFonts w:ascii="Arial" w:hAnsi="Arial" w:cs="Arial"/>
          <w:color w:val="000000"/>
        </w:rPr>
        <w:t>,</w:t>
      </w:r>
      <w:r w:rsidRPr="00EA5B30">
        <w:rPr>
          <w:rFonts w:ascii="Arial" w:hAnsi="Arial" w:cs="Arial"/>
        </w:rPr>
        <w:t xml:space="preserve"> Lenovo kreśli wizję osobistych rozwiązań komputerowych opartych na sztucznej inteligencji, które pozwolą użytkownikom usprawnić pracę i podnieść jakość ich codziennego życia.</w:t>
      </w:r>
    </w:p>
    <w:p w14:paraId="148AF1D3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Wśród nowych koncepcji Lenovo znalazły się również </w:t>
      </w:r>
      <w:hyperlink r:id="rId8" w:history="1">
        <w:r w:rsidRPr="00EA5B30">
          <w:rPr>
            <w:rStyle w:val="Hipercze"/>
            <w:rFonts w:ascii="Arial" w:hAnsi="Arial" w:cs="Arial"/>
            <w:b/>
            <w:bCs/>
          </w:rPr>
          <w:t xml:space="preserve">Legion™ Pro </w:t>
        </w:r>
        <w:proofErr w:type="spellStart"/>
        <w:r w:rsidRPr="00EA5B30">
          <w:rPr>
            <w:rStyle w:val="Hipercze"/>
            <w:rFonts w:ascii="Arial" w:hAnsi="Arial" w:cs="Arial"/>
            <w:b/>
            <w:bCs/>
          </w:rPr>
          <w:t>Rollable</w:t>
        </w:r>
        <w:proofErr w:type="spellEnd"/>
        <w:r w:rsidRPr="00EA5B30">
          <w:rPr>
            <w:rStyle w:val="Hipercze"/>
            <w:rFonts w:ascii="Arial" w:hAnsi="Arial" w:cs="Arial"/>
            <w:b/>
            <w:bCs/>
          </w:rPr>
          <w:t xml:space="preserve"> </w:t>
        </w:r>
      </w:hyperlink>
      <w:r w:rsidRPr="00EA5B30">
        <w:rPr>
          <w:rFonts w:ascii="Arial" w:hAnsi="Arial" w:cs="Arial"/>
        </w:rPr>
        <w:t xml:space="preserve">oraz seria innowacyjnych projektów marki </w:t>
      </w:r>
      <w:hyperlink r:id="rId9" w:history="1">
        <w:r w:rsidRPr="00EA5B30">
          <w:rPr>
            <w:rStyle w:val="Hipercze"/>
            <w:rFonts w:ascii="Arial" w:hAnsi="Arial" w:cs="Arial"/>
          </w:rPr>
          <w:t>Motorola</w:t>
        </w:r>
      </w:hyperlink>
      <w:r w:rsidRPr="00EA5B30">
        <w:rPr>
          <w:rFonts w:ascii="Arial" w:hAnsi="Arial" w:cs="Arial"/>
        </w:rPr>
        <w:t>.</w:t>
      </w:r>
    </w:p>
    <w:p w14:paraId="316BF60F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color w:val="FF0000"/>
          <w:sz w:val="20"/>
          <w:szCs w:val="20"/>
        </w:rPr>
      </w:pPr>
      <w:r w:rsidRPr="00EA5B30">
        <w:rPr>
          <w:rFonts w:ascii="Arial" w:hAnsi="Arial" w:cs="Arial"/>
          <w:noProof/>
        </w:rPr>
        <w:drawing>
          <wp:inline distT="0" distB="0" distL="0" distR="0" wp14:anchorId="5289FA3C" wp14:editId="1251AA04">
            <wp:extent cx="3657600" cy="2751020"/>
            <wp:effectExtent l="0" t="0" r="0" b="0"/>
            <wp:docPr id="1083340346" name="Picture 1" descr="A computer with a scree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40346" name="Picture 1" descr="A computer with a screen on it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12500"/>
                    <a:stretch/>
                  </pic:blipFill>
                  <pic:spPr bwMode="auto">
                    <a:xfrm>
                      <a:off x="0" y="0"/>
                      <a:ext cx="3657600" cy="275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B30">
        <w:rPr>
          <w:rFonts w:ascii="Arial" w:hAnsi="Arial" w:cs="Arial"/>
        </w:rPr>
        <w:br/>
      </w:r>
      <w:r w:rsidRPr="00EA5B30">
        <w:rPr>
          <w:rFonts w:ascii="Arial" w:hAnsi="Arial" w:cs="Arial"/>
          <w:i/>
          <w:sz w:val="20"/>
        </w:rPr>
        <w:t xml:space="preserve">Koncepcja Legion Pro </w:t>
      </w:r>
      <w:proofErr w:type="spellStart"/>
      <w:r w:rsidRPr="00EA5B30">
        <w:rPr>
          <w:rFonts w:ascii="Arial" w:hAnsi="Arial" w:cs="Arial"/>
          <w:i/>
          <w:sz w:val="20"/>
        </w:rPr>
        <w:t>Rollable</w:t>
      </w:r>
      <w:proofErr w:type="spellEnd"/>
    </w:p>
    <w:p w14:paraId="15CB5F17" w14:textId="77777777" w:rsidR="00C66152" w:rsidRPr="00EA5B30" w:rsidRDefault="00C66152" w:rsidP="00C66152">
      <w:pPr>
        <w:rPr>
          <w:rFonts w:ascii="Arial" w:hAnsi="Arial" w:cs="Arial"/>
        </w:rPr>
      </w:pPr>
    </w:p>
    <w:p w14:paraId="360BAD54" w14:textId="77777777" w:rsidR="00C66152" w:rsidRPr="00EA5B30" w:rsidRDefault="00C66152" w:rsidP="00C66152">
      <w:pPr>
        <w:rPr>
          <w:rFonts w:ascii="Arial" w:hAnsi="Arial" w:cs="Arial"/>
          <w:b/>
          <w:bCs/>
        </w:rPr>
      </w:pPr>
      <w:r w:rsidRPr="00EA5B30">
        <w:rPr>
          <w:rFonts w:ascii="Arial" w:hAnsi="Arial" w:cs="Arial"/>
          <w:b/>
        </w:rPr>
        <w:t xml:space="preserve">Koncepcja </w:t>
      </w:r>
      <w:proofErr w:type="spellStart"/>
      <w:r w:rsidRPr="00EA5B30">
        <w:rPr>
          <w:rFonts w:ascii="Arial" w:hAnsi="Arial" w:cs="Arial"/>
          <w:b/>
        </w:rPr>
        <w:t>ThinkPad</w:t>
      </w:r>
      <w:proofErr w:type="spellEnd"/>
      <w:r w:rsidRPr="00EA5B30">
        <w:rPr>
          <w:rFonts w:ascii="Arial" w:hAnsi="Arial" w:cs="Arial"/>
          <w:b/>
        </w:rPr>
        <w:t xml:space="preserve"> </w:t>
      </w:r>
      <w:proofErr w:type="spellStart"/>
      <w:r w:rsidRPr="00EA5B30">
        <w:rPr>
          <w:rFonts w:ascii="Arial" w:hAnsi="Arial" w:cs="Arial"/>
          <w:b/>
        </w:rPr>
        <w:t>Rollable</w:t>
      </w:r>
      <w:proofErr w:type="spellEnd"/>
      <w:r w:rsidRPr="00EA5B30">
        <w:rPr>
          <w:rFonts w:ascii="Arial" w:hAnsi="Arial" w:cs="Arial"/>
          <w:b/>
        </w:rPr>
        <w:t xml:space="preserve"> XD</w:t>
      </w:r>
    </w:p>
    <w:p w14:paraId="79053D4A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Koncepcja </w:t>
      </w:r>
      <w:proofErr w:type="spellStart"/>
      <w:r w:rsidRPr="00EA5B30">
        <w:rPr>
          <w:rFonts w:ascii="Arial" w:hAnsi="Arial" w:cs="Arial"/>
          <w:b/>
        </w:rPr>
        <w:t>ThinkPad</w:t>
      </w:r>
      <w:proofErr w:type="spellEnd"/>
      <w:r w:rsidRPr="00EA5B30">
        <w:rPr>
          <w:rFonts w:ascii="Arial" w:hAnsi="Arial" w:cs="Arial"/>
          <w:b/>
        </w:rPr>
        <w:t xml:space="preserve"> </w:t>
      </w:r>
      <w:proofErr w:type="spellStart"/>
      <w:r w:rsidRPr="00EA5B30">
        <w:rPr>
          <w:rFonts w:ascii="Arial" w:hAnsi="Arial" w:cs="Arial"/>
          <w:b/>
        </w:rPr>
        <w:t>Rollable</w:t>
      </w:r>
      <w:proofErr w:type="spellEnd"/>
      <w:r w:rsidRPr="00EA5B30">
        <w:rPr>
          <w:rFonts w:ascii="Arial" w:hAnsi="Arial" w:cs="Arial"/>
          <w:b/>
        </w:rPr>
        <w:t xml:space="preserve"> XD</w:t>
      </w:r>
      <w:r w:rsidRPr="00EA5B30">
        <w:rPr>
          <w:rFonts w:ascii="Arial" w:hAnsi="Arial" w:cs="Arial"/>
        </w:rPr>
        <w:t xml:space="preserve"> to odważna reinterpretacja laptopa autorstwa Lenovo, oferująca większą przestrzeń ekranu i bogatsze doświadczenia użytkownika, oraz przekraczająca granice tego, co dotąd uznawano za możliwe. To jedna z pierwszych na świecie konstrukcji z </w:t>
      </w:r>
      <w:r w:rsidRPr="00EA5B30">
        <w:rPr>
          <w:rFonts w:ascii="Arial" w:hAnsi="Arial" w:cs="Arial"/>
          <w:bCs/>
        </w:rPr>
        <w:t>rozkładanym wyświetlaczem</w:t>
      </w:r>
      <w:r w:rsidRPr="00EA5B30">
        <w:rPr>
          <w:rFonts w:ascii="Arial" w:hAnsi="Arial" w:cs="Arial"/>
        </w:rPr>
        <w:t xml:space="preserve">, </w:t>
      </w:r>
      <w:r w:rsidRPr="00EA5B30">
        <w:rPr>
          <w:rFonts w:ascii="Arial" w:hAnsi="Arial" w:cs="Arial"/>
          <w:b/>
        </w:rPr>
        <w:t xml:space="preserve">oferująca wysuwany zewnętrzny wyświetlacz </w:t>
      </w:r>
      <w:r w:rsidRPr="00EA5B30">
        <w:rPr>
          <w:rFonts w:ascii="Arial" w:hAnsi="Arial" w:cs="Arial"/>
          <w:bCs/>
        </w:rPr>
        <w:t>oraz</w:t>
      </w:r>
      <w:r w:rsidRPr="00EA5B30">
        <w:rPr>
          <w:rFonts w:ascii="Arial" w:hAnsi="Arial" w:cs="Arial"/>
          <w:b/>
        </w:rPr>
        <w:t xml:space="preserve"> powiększalną przestrzeń ekranu po stronie użytkownika</w:t>
      </w:r>
      <w:r w:rsidRPr="00EA5B30">
        <w:rPr>
          <w:rFonts w:ascii="Arial" w:hAnsi="Arial" w:cs="Arial"/>
        </w:rPr>
        <w:t xml:space="preserve">. Odważny design daje zupełnie nowe możliwości w zakresie wielozadaniowości, współpracy i personalizacji. </w:t>
      </w:r>
    </w:p>
    <w:p w14:paraId="590D2E8D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Czerpiąc z dziedzictwa przełomowych projektów Lenovo, takich jak </w:t>
      </w:r>
      <w:hyperlink r:id="rId11">
        <w:proofErr w:type="spellStart"/>
        <w:r w:rsidRPr="00EA5B30">
          <w:rPr>
            <w:rStyle w:val="Hipercze"/>
            <w:rFonts w:ascii="Arial" w:hAnsi="Arial" w:cs="Arial"/>
          </w:rPr>
          <w:t>ThinkPad</w:t>
        </w:r>
        <w:proofErr w:type="spellEnd"/>
        <w:r w:rsidRPr="00EA5B30">
          <w:rPr>
            <w:rStyle w:val="Hipercze"/>
            <w:rFonts w:ascii="Arial" w:hAnsi="Arial" w:cs="Arial"/>
          </w:rPr>
          <w:t xml:space="preserve"> X1 </w:t>
        </w:r>
        <w:proofErr w:type="spellStart"/>
        <w:r w:rsidRPr="00EA5B30">
          <w:rPr>
            <w:rStyle w:val="Hipercze"/>
            <w:rFonts w:ascii="Arial" w:hAnsi="Arial" w:cs="Arial"/>
          </w:rPr>
          <w:t>Fold</w:t>
        </w:r>
        <w:proofErr w:type="spellEnd"/>
      </w:hyperlink>
      <w:r w:rsidRPr="00EA5B30">
        <w:rPr>
          <w:rFonts w:ascii="Arial" w:hAnsi="Arial" w:cs="Arial"/>
        </w:rPr>
        <w:t xml:space="preserve">, pierwszy na świecie komputer PC ze składanym ekranem, oraz unikatowy laptop </w:t>
      </w:r>
      <w:hyperlink r:id="rId12">
        <w:proofErr w:type="spellStart"/>
        <w:r w:rsidRPr="00EA5B30">
          <w:rPr>
            <w:rStyle w:val="Hipercze"/>
            <w:rFonts w:ascii="Arial" w:hAnsi="Arial" w:cs="Arial"/>
          </w:rPr>
          <w:t>ThinkBook</w:t>
        </w:r>
        <w:proofErr w:type="spellEnd"/>
        <w:r w:rsidRPr="00EA5B30">
          <w:rPr>
            <w:rStyle w:val="Hipercze"/>
            <w:rFonts w:ascii="Arial" w:hAnsi="Arial" w:cs="Arial"/>
          </w:rPr>
          <w:t xml:space="preserve">™ Plus Gen 6 </w:t>
        </w:r>
        <w:proofErr w:type="spellStart"/>
        <w:r w:rsidRPr="00EA5B30">
          <w:rPr>
            <w:rStyle w:val="Hipercze"/>
            <w:rFonts w:ascii="Arial" w:hAnsi="Arial" w:cs="Arial"/>
          </w:rPr>
          <w:t>Rollable</w:t>
        </w:r>
        <w:proofErr w:type="spellEnd"/>
        <w:r w:rsidRPr="00EA5B30">
          <w:rPr>
            <w:rStyle w:val="Hipercze"/>
            <w:rFonts w:ascii="Arial" w:hAnsi="Arial" w:cs="Arial"/>
          </w:rPr>
          <w:t xml:space="preserve"> AI</w:t>
        </w:r>
      </w:hyperlink>
      <w:r w:rsidRPr="00EA5B30">
        <w:rPr>
          <w:rFonts w:ascii="Arial" w:hAnsi="Arial" w:cs="Arial"/>
        </w:rPr>
        <w:t xml:space="preserve">, jednym ruchem urządzenie zmienia się z poręcznego laptopa 13,3" w niemal 16-calową przestrzeń roboczą, stworzoną z myślą o </w:t>
      </w:r>
      <w:r w:rsidRPr="00EA5B30">
        <w:rPr>
          <w:rFonts w:ascii="Arial" w:hAnsi="Arial" w:cs="Arial"/>
        </w:rPr>
        <w:lastRenderedPageBreak/>
        <w:t xml:space="preserve">wielozadaniowości i elastycznym stylu pracy. Model zapewnia użytkownikom ponad 50% więcej przestrzeni ekranu, bez potrzeby korzystania z większego, 16-calowego notebooka. </w:t>
      </w:r>
    </w:p>
    <w:p w14:paraId="69BFBC00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Gesty dotykowe </w:t>
      </w:r>
      <w:proofErr w:type="spellStart"/>
      <w:r w:rsidRPr="00EA5B30">
        <w:rPr>
          <w:rFonts w:ascii="Arial" w:hAnsi="Arial" w:cs="Arial"/>
        </w:rPr>
        <w:t>Swipe</w:t>
      </w:r>
      <w:proofErr w:type="spellEnd"/>
      <w:r w:rsidRPr="00EA5B30">
        <w:rPr>
          <w:rFonts w:ascii="Arial" w:hAnsi="Arial" w:cs="Arial"/>
        </w:rPr>
        <w:t xml:space="preserve"> to X oraz sterowanie głosowe w </w:t>
      </w:r>
      <w:proofErr w:type="spellStart"/>
      <w:r w:rsidRPr="00EA5B30">
        <w:rPr>
          <w:rFonts w:ascii="Arial" w:hAnsi="Arial" w:cs="Arial"/>
        </w:rPr>
        <w:t>ThinkPad</w:t>
      </w:r>
      <w:proofErr w:type="spellEnd"/>
      <w:r w:rsidRPr="00EA5B30">
        <w:rPr>
          <w:rFonts w:ascii="Arial" w:hAnsi="Arial" w:cs="Arial"/>
        </w:rPr>
        <w:t xml:space="preserve"> </w:t>
      </w:r>
      <w:proofErr w:type="spellStart"/>
      <w:r w:rsidRPr="00EA5B30">
        <w:rPr>
          <w:rFonts w:ascii="Arial" w:hAnsi="Arial" w:cs="Arial"/>
        </w:rPr>
        <w:t>Rollable</w:t>
      </w:r>
      <w:proofErr w:type="spellEnd"/>
      <w:r w:rsidRPr="00EA5B30">
        <w:rPr>
          <w:rFonts w:ascii="Arial" w:hAnsi="Arial" w:cs="Arial"/>
        </w:rPr>
        <w:t xml:space="preserve"> XD umożliwiają intuicyjne uruchamianie aplikacji i przełączanie trybów jednym poleceniem lub ruchem palca. Przezroczysta, 180-stopniowa osłona z </w:t>
      </w:r>
      <w:proofErr w:type="spellStart"/>
      <w:r w:rsidRPr="00EA5B30">
        <w:rPr>
          <w:rFonts w:ascii="Arial" w:hAnsi="Arial" w:cs="Arial"/>
        </w:rPr>
        <w:t>Corning</w:t>
      </w:r>
      <w:proofErr w:type="spellEnd"/>
      <w:r w:rsidRPr="00EA5B30">
        <w:rPr>
          <w:rFonts w:ascii="Arial" w:hAnsi="Arial" w:cs="Arial"/>
          <w:b/>
        </w:rPr>
        <w:t>®</w:t>
      </w:r>
      <w:r w:rsidRPr="00EA5B30">
        <w:rPr>
          <w:rFonts w:ascii="Arial" w:hAnsi="Arial" w:cs="Arial"/>
        </w:rPr>
        <w:t xml:space="preserve"> </w:t>
      </w:r>
      <w:proofErr w:type="spellStart"/>
      <w:r w:rsidRPr="00EA5B30">
        <w:rPr>
          <w:rFonts w:ascii="Arial" w:hAnsi="Arial" w:cs="Arial"/>
        </w:rPr>
        <w:t>Gorilla</w:t>
      </w:r>
      <w:proofErr w:type="spellEnd"/>
      <w:r w:rsidRPr="00EA5B30">
        <w:rPr>
          <w:rFonts w:ascii="Arial" w:hAnsi="Arial" w:cs="Arial"/>
          <w:b/>
        </w:rPr>
        <w:t>®</w:t>
      </w:r>
      <w:r w:rsidRPr="00EA5B30">
        <w:rPr>
          <w:rFonts w:ascii="Arial" w:hAnsi="Arial" w:cs="Arial"/>
        </w:rPr>
        <w:t xml:space="preserve"> Glass </w:t>
      </w:r>
      <w:proofErr w:type="spellStart"/>
      <w:r w:rsidRPr="00EA5B30">
        <w:rPr>
          <w:rFonts w:ascii="Arial" w:hAnsi="Arial" w:cs="Arial"/>
        </w:rPr>
        <w:t>Victus</w:t>
      </w:r>
      <w:proofErr w:type="spellEnd"/>
      <w:r w:rsidRPr="00EA5B30">
        <w:rPr>
          <w:rFonts w:ascii="Arial" w:hAnsi="Arial" w:cs="Arial"/>
          <w:b/>
        </w:rPr>
        <w:t>®</w:t>
      </w:r>
      <w:r w:rsidRPr="00EA5B30">
        <w:rPr>
          <w:rFonts w:ascii="Arial" w:hAnsi="Arial" w:cs="Arial"/>
        </w:rPr>
        <w:t xml:space="preserve"> 2, opracowana wspólnie przez Lenovo i </w:t>
      </w:r>
      <w:proofErr w:type="spellStart"/>
      <w:r w:rsidRPr="00EA5B30">
        <w:rPr>
          <w:rFonts w:ascii="Arial" w:hAnsi="Arial" w:cs="Arial"/>
        </w:rPr>
        <w:t>Corning</w:t>
      </w:r>
      <w:proofErr w:type="spellEnd"/>
      <w:r w:rsidRPr="00EA5B30">
        <w:rPr>
          <w:rFonts w:ascii="Arial" w:hAnsi="Arial" w:cs="Arial"/>
        </w:rPr>
        <w:t xml:space="preserve">, zapewnia wyjątkową trwałość, a jednocześnie eksponuje zaawansowaną inżynierię stojącą za mechanizmem rozwijanego ekranu. </w:t>
      </w:r>
    </w:p>
    <w:p w14:paraId="7B9C3199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Dzięki funkcjom opartym na sztucznej inteligencji, takim jak tłumaczenie na żywo, asystent głosowy, interakcje multimodalne czy obsługa przy zamkniętej pokrywie, koncepcja </w:t>
      </w:r>
      <w:proofErr w:type="spellStart"/>
      <w:r w:rsidRPr="00EA5B30">
        <w:rPr>
          <w:rFonts w:ascii="Arial" w:hAnsi="Arial" w:cs="Arial"/>
        </w:rPr>
        <w:t>ThinkPad</w:t>
      </w:r>
      <w:proofErr w:type="spellEnd"/>
      <w:r w:rsidRPr="00EA5B30">
        <w:rPr>
          <w:rFonts w:ascii="Arial" w:hAnsi="Arial" w:cs="Arial"/>
        </w:rPr>
        <w:t xml:space="preserve"> </w:t>
      </w:r>
      <w:proofErr w:type="spellStart"/>
      <w:r w:rsidRPr="00EA5B30">
        <w:rPr>
          <w:rFonts w:ascii="Arial" w:hAnsi="Arial" w:cs="Arial"/>
        </w:rPr>
        <w:t>Rollable</w:t>
      </w:r>
      <w:proofErr w:type="spellEnd"/>
      <w:r w:rsidRPr="00EA5B30">
        <w:rPr>
          <w:rFonts w:ascii="Arial" w:hAnsi="Arial" w:cs="Arial"/>
        </w:rPr>
        <w:t xml:space="preserve"> XD otwiera nowe możliwości pracy dla profesjonalistów hybrydowych, rozwiązań </w:t>
      </w:r>
      <w:proofErr w:type="spellStart"/>
      <w:r w:rsidRPr="00EA5B30">
        <w:rPr>
          <w:rFonts w:ascii="Arial" w:hAnsi="Arial" w:cs="Arial"/>
        </w:rPr>
        <w:t>digital</w:t>
      </w:r>
      <w:proofErr w:type="spellEnd"/>
      <w:r w:rsidRPr="00EA5B30">
        <w:rPr>
          <w:rFonts w:ascii="Arial" w:hAnsi="Arial" w:cs="Arial"/>
        </w:rPr>
        <w:t xml:space="preserve"> </w:t>
      </w:r>
      <w:proofErr w:type="spellStart"/>
      <w:r w:rsidRPr="00EA5B30">
        <w:rPr>
          <w:rFonts w:ascii="Arial" w:hAnsi="Arial" w:cs="Arial"/>
        </w:rPr>
        <w:t>signage</w:t>
      </w:r>
      <w:proofErr w:type="spellEnd"/>
      <w:r w:rsidRPr="00EA5B30">
        <w:rPr>
          <w:rFonts w:ascii="Arial" w:hAnsi="Arial" w:cs="Arial"/>
        </w:rPr>
        <w:t xml:space="preserve"> w </w:t>
      </w:r>
      <w:proofErr w:type="spellStart"/>
      <w:r w:rsidRPr="00EA5B30">
        <w:rPr>
          <w:rFonts w:ascii="Arial" w:hAnsi="Arial" w:cs="Arial"/>
        </w:rPr>
        <w:t>retailu</w:t>
      </w:r>
      <w:proofErr w:type="spellEnd"/>
      <w:r w:rsidRPr="00EA5B30">
        <w:rPr>
          <w:rFonts w:ascii="Arial" w:hAnsi="Arial" w:cs="Arial"/>
        </w:rPr>
        <w:t xml:space="preserve"> oraz komunikacji z wieloma odbiorcami jednocześnie. To przełomowe urządzenie to nie tylko komputer PC – to platforma dla inteligentniejszych rezultatów: wydajniejszej pracy, głębszego zaangażowania i innowacji gotowych na przyszłość.</w:t>
      </w:r>
    </w:p>
    <w:p w14:paraId="3227C679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color w:val="FF0000"/>
          <w:sz w:val="20"/>
          <w:szCs w:val="20"/>
        </w:rPr>
      </w:pPr>
      <w:r w:rsidRPr="00EA5B30">
        <w:rPr>
          <w:rFonts w:ascii="Arial" w:hAnsi="Arial" w:cs="Arial"/>
          <w:i/>
          <w:noProof/>
          <w:color w:val="FF0000"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F411A0" wp14:editId="6B550D7A">
                <wp:simplePos x="0" y="0"/>
                <wp:positionH relativeFrom="margin">
                  <wp:posOffset>641350</wp:posOffset>
                </wp:positionH>
                <wp:positionV relativeFrom="paragraph">
                  <wp:posOffset>7620</wp:posOffset>
                </wp:positionV>
                <wp:extent cx="5062855" cy="2101215"/>
                <wp:effectExtent l="0" t="0" r="4445" b="0"/>
                <wp:wrapSquare wrapText="bothSides"/>
                <wp:docPr id="6667054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2855" cy="2101215"/>
                          <a:chOff x="0" y="0"/>
                          <a:chExt cx="4667023" cy="1715666"/>
                        </a:xfrm>
                      </wpg:grpSpPr>
                      <pic:pic xmlns:pic="http://schemas.openxmlformats.org/drawingml/2006/picture">
                        <pic:nvPicPr>
                          <pic:cNvPr id="1227020283" name="Picture 4" descr="A computer with a screen o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8" t="22837" r="6464" b="20909"/>
                          <a:stretch/>
                        </pic:blipFill>
                        <pic:spPr bwMode="auto">
                          <a:xfrm>
                            <a:off x="2483893" y="300251"/>
                            <a:ext cx="218313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473752" name="Picture 6" descr="A computer with a screen showing a cartoon charac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7" t="8496" r="6464" b="17107"/>
                          <a:stretch/>
                        </pic:blipFill>
                        <pic:spPr bwMode="auto">
                          <a:xfrm>
                            <a:off x="0" y="0"/>
                            <a:ext cx="198501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1EBBF" id="Group 1" o:spid="_x0000_s1026" style="position:absolute;margin-left:50.5pt;margin-top:.6pt;width:398.65pt;height:165.45pt;z-index:251659264;mso-position-horizontal-relative:margin;mso-width-relative:margin;mso-height-relative:margin" coordsize="46670,1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uTEvAwAA6wgAAA4AAABkcnMvZTJvRG9jLnhtbORWXWvbMBR9H+w/&#10;CA/21tpWYjvxmpaybmWwj7IP9qzIcixmS0JSmvTf70hOSpuObZQxGIPEkWTp6p6jc3RzcrYdenIt&#10;rJNaLZL8OEuIUFw3Uq0WyZfPr49mCXGeqYb1WolFciNccnb69MnJxtSC6k73jbAEQZSrN2aRdN6b&#10;Ok0d78TA3LE2QuFlq+3APLp2lTaWbRB96FOaZWW60bYxVnPhHEYvxpfJaYzftoL7D23rhCf9IkFu&#10;Pj5tfC7DMz09YfXKMtNJvkuDPSKLgUmFTW9DXTDPyNrKB6EGya12uvXHXA+pblvJRcQANHl2gObS&#10;6rWJWFb1ZmVuaQK1Bzw9Oix/f31pzSdzZcHExqzARewFLNvWDuEXWZJtpOzmljKx9YRjsMhKOiuK&#10;hHC8o3mW07wYSeUdmH+wjnevdiunZVlldDKuzKu8KMsyrEz3G6f30jGS1/juOEDrAQe/1gpW+bUV&#10;yS7I8FsxBma/rc0RjsswL5eyl/4mSg8HE5JS11eSX9mxAzqvLJENrEAp4GV0BoSKDZA+poXdyTQh&#10;jXAcIjwnIerawwEb6TvCCIaFUESr58+25y/i4/zN0UooYZkXDeYrL5QnA7shS0EkrGYtRH4cmAvZ&#10;hATGdFig663m3xxR+mXH1EqcO4O5yC3yfH96Grr3sCx7aV7LvidW+69I71PHDGDkUefh5Y5GADlQ&#10;4w9OYlT6hebrAfmP1rWiB6NauU4alxBbi2EpQJ190+SQBa4Nj/2MlcqPknKWfwSA4OWyqnCzAAsF&#10;wxUWY2haglq4mmbzbL5b4a3wvAuyCvj2kEauHFRPlpt3usE2bO11RHagejqdTWZzHCL0PckyWkTy&#10;WL03AM1nk3yCqyUYIJ/mBT6R3r2McQ7W+UuhBxIagAcIcSd2/db5UfH7KcFuSgfWMc7qXt0bgDXC&#10;SIQSkt81gWwEhMa/4w/cHNNqUhX00B/lr/3hOh1qAAzDmfVaK8I7ZhmHk/5z44DNnxunyinsAhnO&#10;pnMwfdc3uISz6k/5Bo54WC3y+axAmdvf+dl8SmMJvr3z/5JZYmlBRY3VZlf9Q8m+20f77n+U0+8A&#10;AAD//wMAUEsDBAoAAAAAAAAAIQCqe+pG0scAANLHAAAVAAAAZHJzL21lZGlhL2ltYWdlMS5qcGVn&#10;/9j/4AAQSkZJRgABAQEA3ADcAAD/2wBDAAIBAQEBAQIBAQECAgICAgQDAgICAgUEBAMEBgUGBgYF&#10;BgYGBwkIBgcJBwYGCAsICQoKCgoKBggLDAsKDAkKCgr/2wBDAQICAgICAgUDAwUKBwYHCgoKCgoK&#10;CgoKCgoKCgoKCgoKCgoKCgoKCgoKCgoKCgoKCgoKCgoKCgoKCgoKCgoKCgr/wAARCAJgAm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B+J/xD0H4UeAdU+IXiWTbZ6XbeY6r1kYk&#10;KiD0LOyqCeAW5wKAN6ivyt/aI/4Lgftg+EJtbn+BXwk8Bav/AGbHJLp+k6lpl/LPqCrz5UckV0u6&#10;QqGCBY28x9qgLuyPNv2Vv+Dvf4X+PPFln4J/ag/ZxTwml1Cy/wDCU6L4k8+zS442JLBLEHhjb5h5&#10;okk2tsyoUs6VyyTsZ1KkKNOVSWyTb0b0XktT9m6K+Qfh/wD8FyP+CcHjS4jsL/8Aaj8BaZcSqDFH&#10;N42sWDk/wgmRefY4r1jwL+33+y/8Q9dXQfDnxDt3aT/U3TSIbeb3SVWKt+BrR4evHeL+48qPEWQu&#10;18VTV9ryUW/RNpns1FcPdftI/Ayy8SxeELv4l6bHqM2PKt2dvm/4Fjb+tdJe+OPBWnSRw6h4v0u3&#10;eb/UrNqEamT6Zbn8KzcZR3R6VHFYXEfwpqXo0/yNSimxTwXCCWCZXU9GVgQadUm4UUUUAFFFFABR&#10;RRQAUUUUAFFFFABRRRQAUUUUAFFFFABRRRQAUUUUAFFFFABRRRQAUUUUAFFFFABRRRQAUUUUAFFF&#10;FABRRRQAUUUUAFFFFABRRRQAUUUUAFFFFABRRRQAUUUUAFFFFABRRRQAUUUUAFFFFABRRRQAUUUU&#10;AFFFFABRRRQAV47+3/4N8dePf2OvHnh34a6T/aGtf2Qt1Z6eFdnu/s80dw8MYRWZpHSJkRQPmdlH&#10;Gcj2Kg88GhaagfgJqY0/xX4ct/FOizb1MIljdcZaM8kHngjnjsQR1r8vv+Cnf7N8/wAH/izH8V/B&#10;tn5PhrxpJJM8NuirHYamObiAKrHYj5E8fyon7ySOMEQMa/bL9vH9nWL9kj9rnUfB+jWK2vg/x+s/&#10;iHwQscaxw2su8fb9OjC7VURSOsqRom1Yp1GSVNfKP7UP7P2hfHT4Xa98GdZkht4dZg8/RL64yI9P&#10;1KPJtpyQj7VVyY5Cqs/2eeZV+Zwa6H78dCdj8gdA1A6hZ4kP72P5ZPf0P+e9aUDMrbhxt+7jtWBf&#10;6Tr/AMPfGF94W8VaRcafqOl30tlqthdRFJbaaNykkbqeVZXUgg8gjFb8RDfMpr6bLMV9YoWfxR0f&#10;6MxqR+47bwl8c/jZ4MhW38H/ABi8VaTGn3Y9N8QXMCj6BHFdv4U/bc/a38L6l/a2n/H/AMSXFxu3&#10;edq18b459f8ASA9eQWoHatG2TdxXs04ni4rJsmxcbV8NTn/ihF6/NM+n9B/4LAf8FGtMljju/wBp&#10;vW9Qs4/u6bdLGlufwhVGH4EV7B4G/wCDi3/gpR4EshpWheLtBjtOkkbabLLIfo8szkGvg+3i9Fq3&#10;Hb9yK3+rU6nxRT9Un+Zxx4fyWl/BpKn/ANe3Kn/6Q4n6e/Cr/g6X/bD+HjvLr3w9s/E7yffGt647&#10;RqfVVSFSP++q9T+Gn/B2X8QbTW31X4q/COS6tX/5hOlW0Hlp/uys6v8Anmvx2FsemKT7OaznleDl&#10;q6Ufut+VjeGV06f8KtVj/wBxZy/9Lcl+B+7/AIY/4O0PhHr+sqmsfBG40OxH+sbUJJJpCPYwBx+Y&#10;r1fS/wDg6P8A2BdTijtrbSPEDXjY80TW4toQfaSXHH1Ar+cgxkdaFXHauOWU5b1or5OX/wAk1+Br&#10;9TzD7GNqfONJr/02n+J/Up4P/wCC/H/BNPxJ4dXVNU+Olnpt+R/yBj+/mPsGjyhP1YV6r8Lf+Cnf&#10;7EnxY0Rtc0n456Tpka8+Tr062khHqAxw34E1/I5A5B5q3BKVIYMR9K5KmT5T/LNek1b8YN/ibwp5&#10;5BW9vCXrTd/vVRL8D+w3wH+2D+zB8TbxtP8AAnxx8PalOpwYYb4Bj9N2M/hXWf8ACzPhwL5dLPj/&#10;AEX7S33bf+1IfMP/AAHdmv46dE+JHj/Qofs2ieOdYs4/+edrqUsa/krCuo8JftG/HHwheLf+H/ih&#10;q8c6tlZpbkzMp9QZN2PwrB5HlsnpVnH/ALdjL8eaP5Gvts4j9inL/t6Ufw5Z/mf2EJLHIgkjkVlY&#10;ZVlPWnV/J3F/wUZ/bWvxBFrv7RnijUobZgYILzVpSkfpgKwx+FezaN/wXP8A+CkOn+GIPBsHx0kj&#10;0+3ULH5NmiThR28//WfmxrP/AFdoz/h4lL/FGS/9J5yljMbH+JQ/8Bkn/wClch/S9RX8/wD8Of8A&#10;g4+/bf8ABfhpdBv9O0fXJFXA1DWC0k31zjn8c16t8J/+Dmr4waQnmfFf4V22sE8iKwjjhx7bgR/6&#10;DWcuGMZ/y7q05fNr/wBKjE2jjov4oSj62f5Nn7VUV+UfgP8A4ObfCOseIEHjj4KtpWl5/eeXI8k4&#10;HqNhZT+IFep2n/Bxv+xrqmvW+m6X4e1pbWRgLi71HNsYvcKUKsB/vCueXDmcR+wn6Tg/ykzqjWpz&#10;2f6fmfoTRXyWf+C2v/BPIx2xt/jTbzyXGA0MMkIaMnsd8i/pmvVvDf7eH7KHijQ4/EGn/GLTVt5V&#10;BUSs278lB/SuWWT5tDfDz/8AAZfnY6I0a1T4Yt+iuevUVx/g79oD4LeP4mm8JfErSrsKMsPtIjI/&#10;B8GtzRPHPgnxLcPaeHPGGl6hLH/rI7LUI5WX6hWOK4alOpTlacWvVWJlCcNJJr1NSijNGazJCiii&#10;gAooooAKKKKACiiigAooooAKKKKACiiigAooooAKKKKACiiigAooooAKKKKACiiigAooooAKKKKA&#10;CiiigAooooAKKKKACiiigAooooAKKKKACiiigAooooAKKKKAPn3/AIKX/soal+1p+y9qXhzwTbqf&#10;Gvhq4XX/AALIZNu/UbdW/wBGYmSNdlxE0tud7bFMyuwOwV+R+m6lp/xP8BWnifRk/wCPi3E0Kt95&#10;JBw8ROOoYMp7ZHpX75V+Sn/BSD9nOb9mP9si78VaFYyJ4N+L00+sae0aEx2OvoN1/blvmI88bbpS&#10;zKu4zIi4Q1tTl0Ez8Yv+Ct37OUWg+IdM/ad8Kaasdlr0yaX4oSGNVWPUkjZoJ8KqgfaII2BA3MZL&#10;SaR2zMBXyh4Z1Dz7b7I7fPD933Xt+X+FftL+0B8G/C3xT8E698LvGGY9G8W6a9tcXCxF2s5d6yR3&#10;CqrqzNFOkM4TcocpsbKFgfxZ8Z+D/FXwd+I+qeAPGNktvqug6lNY6lBHMsi+ZG5VtroSsinGVdSV&#10;YYYEgg11YXEPCYpT6PR/1+JMo80bHQ2ZyRWpZ9PesawnWRVkRvlYZX3BrXsn5wa+6otPU4JGvZxn&#10;GKvwwn0qlYkHrWrbIrdq9ajHmOSUrMEgzwBQ0GOAKtxxdBXrv7Hn7PXg79of4h6h4S8Za5qFnb2e&#10;jNeRrpkiLNIwljTq8brtAfnjOSvvXrYPLqmOxEaFP4pOyvoYVcTHD0nUnsux4k8IAzUTLjtX0F47&#10;/ZV+H3izQr/xn+yf8UD4utdJjZtU0O9jMepRIoUmWNTHGZkOT0RemFLnIHgUkfPSs8wymvg5ctRL&#10;XZppprya0f6dTfCYyniI3jfzTVmvVMhR9rZqdG7VA420JIwPWvBrYex6UWaEMmKy/GOta1pMdvLp&#10;dwY0cssjeWG54wOQe2f1q5DKOhNOv7GHVtPksJ/41+VsfdbsfzrzZ0+VlO7Whztn8SfFNmcvdRze&#10;0kI/9lxWnb/GPxJE6mSwsmUdljcH89x/lXbfBn4s/A621jwTo/7T2g+J59H8B3NwsNn4Rt7DN4kt&#10;0J1aRZlVWlilkmkd5TN9rhitrP8A0ZI0uI+78XfEr/glnquteHz4K+CPj7QfsE6S65q1oI2t79Uu&#10;Jplhh069v702zFZYrd5pbu6Qw2iEWplkldud1JRlblfyM9+p5NbfHtowM+Fd397/AE7H4/crb039&#10;oTw15X+n6LfRt/dh2P8AqWWu18R+Ef8Agm3p/geT4peEPiXrGr6x/b8Euo/DO9e+01orGSSMz2mm&#10;3AsLpLsRRzssd7eXNo++ykd7OUPHHJp+GP2Yf2CPHmoXlv4f/bDuLMLorGGO6hgjEN/He2Niixy6&#10;kNPW7+1ySXNxHG4tY7WyljmurpHtbmBhYtx6NfIXImcjpfx++H91xcG8tf8Aamts/wDoBatSH4x/&#10;DGeRY08UqM/37WZR+ZTFaHxW/Y9/Z91v4qnT/wBkf9oeHW/B+pa1Dp+jXniTVtM+3W8gtppbrz7e&#10;OeO8lSJkiSOaKwVbuSUxWyzSiFLjWsP+CTfx01b4a6x8WdP+J3gWDRNJt9QujNrGpXVk0lraskSz&#10;yNJb+TYm5uZEtra2vJbe7lkOTBGiu6axzKK3ZPsTJPjPwJJGHXxnpWG6Z1CMfoWqxGdO1WATWV1D&#10;cR9d0cgdf0ryjV/2Z/jDoHxG1b4Xap4bFvq2j2Os3s8d5MLVJ7XS1uWu5oGn2eeq/Y7pQEyzNA6A&#10;bhiuGTlcGulYzm2RPs2tmfWGjfFL4s+FLIab4W+J3iLTbYf8sNP1q4hQfgjgV1Xgn9s79q/4a3v9&#10;oeEPjz4ign7TXN59pcfjMHNeP/s4fsifFf4x/BzUvjF8Jfil4Zt9Q0/xA2lxeDrzVTDfX7La/aA6&#10;KVMW1xuVPNZFd4pFDbwqtn/8JPrXivwFfXGjwm11qz/d3VqFO+N1I3AKQTyoYAEZByM5Ga7I4nEK&#10;mtWk1prubYfNMZSk4UK8ly6NKTVvxPqLwr/wVP8A26PCPiRfFkPxomurwNlpLjT4EL/VoURj+del&#10;Rf8ABff/AIKERXsNxP4s0pkjxujSO7XeP/Agr/46a/PXw3ZftDeKfht4i+LHhjRNU1Dwz4QuLGDx&#10;RrVrpiSwaU140qWv2hgh8tZXhkRXbCl9q53MoOTH8V/F1putbyG2lkRtrfaLcqykdiFI5/CuGVej&#10;U+KKfrGMvzTOv+0cwl8c+b/ElL80z9cdO/4OZv2pLLR47K5+GWnzTxr+8ujqUeW/A2x/Un612vgL&#10;/g6wuLDQPs/xE+A9zdajj5Z7KOMoD7/vk3fgFr8XYvjBq8cbm90q1kG0/wCpLJ/MmudX4wKxxL4e&#10;Kj1W6z/7KK53Tws781GD/wC3VH/0nlZDxdSXxJfcl+SR/Ql8LP8Ag6X/AGadWtPL+Knw71bTbjJ/&#10;eW9o4jHplUMx/WvVPBX/AAcf/wDBPHxNdC11bxpJp7N93NvdAfi09vCo/Ov50/h1+2l4x+Gur+Hd&#10;V0e7muo/C+pC80nS9a063v7ONsuXiMU+5TC/my74sBH81iQSc1SP7Q+jX+tX2ryaFodvb6hqkt7N&#10;pR8OQ+TGXbd5MRVTJFEvAVFcAAY7nPHLA5fJ/wABL0lP9ZMzlUb2Z/UZ4Z/4LV/8E6PFMix2f7Q2&#10;hQlv4bnWrFX/AAQTl2/BTW38S/8Agrv/AME5/g/pml618Rf2nNM0+01ibydPul0u+uI3k2b/AC2e&#10;GB1RiuWCsQSEfGdjY/lmtvjN8FZNQtdSt/hfpryW7SNcWN5q98tndblRQrAOkyqpV2XZMp3ONxZV&#10;2nCJ8A+JbC+0q61S8jkksR9jksbmGYpcA53MCF+UnGDk7DyRIPlrmrZXl/spezjNS6Xkmr+a5E7f&#10;MzU6/MveVuujv99/0P7IvhB8aPhN8f8AwHZ/FD4J/EXR/FHh/UFza6tot8k8LHjKEqfkdc4ZGwyn&#10;hgCCK6av5X/+CAP/AAV/8R/8Eyv2tm+Cv7QXiK6/4VD8QL6K18QtJIPI0S+YhLfWkVj8sYGI59pB&#10;MR3ESPbRx1/U+jpIiyRsGVhlWXuK+YlGUZOL3R2C0UUVIBRRRQAUUUUAFFFFABRRRQAUUUUAFFFF&#10;ABRRRQAUUUUAFFFFABRRRQAUUUUAFFFFABRRRQAUUUUAFFFFABRRRQAUUUUAFFFFABRRRQAV4z+3&#10;x+ynZfti/sza58JoJLe38QQFNV8FapcMFWw1m3y9rKWKSbEZsxSEIzeVNIFGSK9mooA/CPTJbnx5&#10;4NaDVtJl03VraaS21PS7qNo5dP1CFik0EiMNyMrhlIYA4OcCvz8/4K/fs4XOpafpv7U3h6xka6s/&#10;J0TxomGaTYBssbxsljhVX7G7HYkYSxRQWkNftD/wU3/ZlvfgT+1JH8cvBOhTf8Ih8Utx1xbO1Ag0&#10;vxBCg3StsVVjW7iG4sd7yTxSMxG4V8k/HD4YeF/GWh6l4V8Z6W134f8AE2nyWGs28SruCuMF0LIy&#10;JKpAlidgxWWNXxlRXT/EiTsfh74Q1MsjafIeY/mj91P+B/n7V1VlP05rH+Nfwk8Xfs4/GbWvhT4t&#10;RW1DQb7y1uI43SO8t2USQXMYkVX8qaF45ULKrFJFJAPFXNLvYriFZ4XyrjK19LkmM9pS9lLeP5f8&#10;Db7jnrR1v3Om0+b7ua2rRxXM2FwM5rcsbjIXmvr8NUPNqRPXv2RW8B/8NF+FYfiZZ2tzo8980E0F&#10;7b+ZC8skTpBvU8Y85o854HU8A19SeMv2hf2c/gv+03deGvFfwNXw5daKypb+KvD+xTcLcRxMzXEE&#10;Sp5kWxu5mZSuVRX5X4StpcgV9P8AwS+IvhH9ru60b4D/ALQHgi+1bxAsDW+ieOdInRL+KGMeZtuS&#10;/wAsqqgky7byc/cMjNITE0cRHHU8XRU3yq1qbanF3upRS+J9GtW9LJ7H3/CGdUf7Hq5K1SjUqVFO&#10;LrQU4VPd5XSm2m4XspQkrWd03G9z1RP2K28AftMR/ET4N/GLSNLumvv7RfwjcWao0dlIxEsSqjHM&#10;LHzEX92oQYAO5N1O+OX7KX7E3wk0nXvij8XdO1CGHWtSK2os7iYfYriRWby7eOHCjJDviQMi4wAA&#10;ADzf/BWLw7fSzeD/ABRb+Gpvs8Ud5b3mrRw7owzGJoomYfdPEjANjOWxnDY+e/gH+0CvwqN94E8f&#10;+H/+Ej8A+IPk8SeGpm+mLm3JI8u4TarAgru2KNyssckfryw/9pVXRp5jKWGcuZNQipKVtpNJONnp&#10;OPKnprG6SO/F5lkfDOYVMPVySnDEWtzTnOdOzV1JU5Nprs1N+TGfHj9mjRfCng+L42fAnxofGHgG&#10;4u2tpdSWErdaTcbsCG7TapXIKYkKoCWUFV3xGTxtgVORX6H/ALO/7OPwc+G/wW+Injw/FNvEHw58&#10;XaO8kUn2MrJb2MCT72k4ybhC7p8qqQ0WdoYhU/O+UMDkCvEw1X2uIxGFcuf2MuXmWzdtVdaNxejt&#10;5PqcPFOSQy/D4LHxpql9ag5umndRs7KUbtvkmmpRTba1V3YmSQqaswTdqoLJ2zU0EuOtZ4ijY+VR&#10;m+ONJ3KutW69MJcf0b+n5VoeGvhzZeLVUaEt1K32Sa5ZVdcrHFE0srHj+FEcnH93irgWG6t2trhd&#10;ySKVZc9RXP6brOoeCtTk06Xe0ayB4ZEbaynqHU/5wR1615ko8stTGpF7o6qP9njxnd6HrXinSvC2&#10;uXGk+G2tx4g1i109riz077Q2y3M08amONZW4jYsBJ/AWrDm+G9zaS+Xcag0bbVcLJalTtZQyn73Q&#10;qQR6gg12ngz9rL4hfDLxLb+LPCGof2bqVrHElpcR6DZZtxHfpfp5YaMhCLhAdygExloiTE7Rt6lP&#10;/wAFUPi94n8JSaB8R7bS/F2pXGqXl7N4i8ZWcmoXYNw0MjRKXkKrF50XmPDgxTAiKVHhURVjJyUt&#10;FdetiI7anzm3ga/3/wCjXsLL0y2V/oacfBGrqm4PbufRXP8AUV714G/b00Twfp8lnffs8/CzxBJ/&#10;aen3Fnc+I/BxvJLW3tZTItoHkYvLEwEETea7kxQbG3eZIzP+Hn7R37LmneH9P0jxz+z7caldafBd&#10;2rajpfiiyspL21mMgBnFzpdypuUjlMazoE27I5FRJkEtDlL+X8UM8Cl8N+Krjy1mt5JFiXZFuuFI&#10;Rck7RluBkk49SfWo28Pa3AcPpkv/AAFd38q+nrz9qL9kHxlod43xA/ZF05fEmoadBFdeIPDPjL+z&#10;II7pZ3ea6ttPhgW3t2lRlXy8PCmz5I1DALbvZ/8AgnTrV9qmmaDqHxU0PTprqGXR9WuNEsNUvIkV&#10;GiMMirfW0IRji4kkCOzGRIY1hW2eS8nnfWLA8Y/Zx/aM+PH7Kvi+Txj8JNRmtWufJXVNOvLEzWl/&#10;HHKsqLLGR1VlysiFZYySUdCc1Vufjb4g8SfG3Xvi94tihhuPFmvXepa7b2iOsKSXM7zOUVizBUdy&#10;VBLNt4zyTXu/xS0r/gnz4i0e4vvgl4t+Img6t9j1K7+y+KtMt5LFrjzlltLGFbd5ZYoxB5kHnySy&#10;s8xjZlhjDOfMPiVpvwq13wvot94OSS0u5rGOHWtIluJJzDcRQxI10sjRIq+dKJpPJDSCMMo3nJRN&#10;oVqjilrZPZmfsacajqWV3o35Gp4H+P8A8av2L/E3inX/AID63Y2+k/EXwffeHPENlqGj21/ZXljd&#10;IPMiaG4R4yVYJLG20YIK/NGZEfJ+F/x5+NXwzk+zax8K/D3jawbVptUn0/4geA7fVhNdyqA0jXEs&#10;f2nG4B/LWYRs+SytucNm+BXi8beFrz4W+I5dt5ZLusZmBYhR90jP90kDsSjYHQmvvT/giD4h/ZB+&#10;LnhPx1+yx+1D+ybZeP8A4gaXDJrHgpYtSltdQ1SOFFS7sVlimV2MUSfaVSJHdkjumG9zFG2danTv&#10;zqN727LXbd2WndvRGkZPZvY+LNf/AGvL+bwRdeBPFv7JXwhWzfUHube8t/h7HY6haQfZ2txZx3UT&#10;LK0SxkYeUyTF1EzStNmU8tpfx9/ZDTQLfRNe/Yg+2eXFN+9t/iHcW7RyzPK0kkbi3aVggaJYUuJJ&#10;1iFuu4SmSUv98/tofsa/s/eBNdb4xfDHxJq3hn4Y+KrSePR/7Q027vF8OeIIoo5JtBuXKecyGOaO&#10;4huHUSGLdG0byRyuvzxoX7Onw38b3TaHpn7S/g1pZo2azk1gS2No5WIsYZJLpYzFIzlFQlPKK+aW&#10;lRkSOWZUYU5uM04tbrVWa6OwczktD4m1WXTJ9Uup9FsZrWzkuHaztri5E0kURY7EaQIgdguAWCqC&#10;RnaM4EFfaHjn9i3wn4TlWHTfip8INeupLe0c2uleJLUv5s7SIYt8irESjRMWbzNqo0bEjeBXkV38&#10;NPAt8czeGrdf+uO6P/0Eito8stmSeGV2fwU+GFt8W9fuvCtv4y07RdUWxmutLm1bUUtbeUwQyTPH&#10;5j4USMIwqDcuXYDmu3k+D3w/dcJorR/7S3Un9WNUf+FGeE1nW4t9S1KFlYMvl3CDaR3BKZ/Wq5WB&#10;5v420C68WaPMZrZV1rRnZJlRctMgJyox1OQSMZ5BxjfX9Bn/AAakf8FXk/aX/Z9b/gn78Z/EHmeO&#10;vhdpKv4PuJw5bVvDSFY0j3klTJZsyQ4+TMD2+1XMczj8Qfif+zj49+Emnv8AEqG3ubzT4bpI766W&#10;9huo5fMTzNwmhYrIpHcZAYNk5VgOR+DPx1+J/wCw5+034P8A2uP2e9SjtdW8O6umpaSzrJ9nkbBW&#10;azmCMrGCaJpI3QMhaOSRRtxmvnM3wf8Ay/h8/wDM6aM+jP7aKK8n/Yf/AGwfhZ+3n+yz4P8A2q/g&#10;9dE6R4s0sTSWUjEy6ddoTHc2cuQMyQzLJGWA2tt3qSrKx9YrwDcKKKKACiiigAooooAKKKKACiii&#10;gAooooAKKKKACiiigAooooAKKKKACiiigAooooAKKKKACiiigAooooAKKKKACiiigAooooAKKKKA&#10;CiiigDyn9s74EP8AtB/AfUvCWmw7tX0+RdS0EZ+9dRKw8vl1XMkbyRAsdqmQMQdtflRrGhwa/pM2&#10;mTDHmL+7Y/wv2b8/04r9ra/On/gol8AW+FXxnfx3odqy6L4vkkvAxZmEN9uzcJksx+ZmEozgfvGV&#10;QAnG1OXQTPxZ/wCCu/7NP/CV/DS1/aG0DTFj1nwXINO8UKu0GfTJZgsExxjLQXUhjJy8jreRj5Y7&#10;avgLwdqflu2nSv6tHn9R1/Hj3r95/jN4K0m/gmuNV0hL7S9YsptO1qwlkdEubeWJopImZGDqskTP&#10;GShUgcggkGvxB/ai+A+tfsv/AB71v4V3VzJcW+n3Qn0PUpEVft+nyDfbzkIzKGaMgOgZvLkWSMnc&#10;jV0Ua0sLiI1V8xNc0bElncY6Gtiwu8EZauX0nUUu7aO6Q8Mv5HuPzrXtLrByDX3mHrKUVJM8+pTO&#10;qs7r3r2D9jj466f8BvjjpvjLXnZdIuI3sdYkWEu0dvLj94AAW+R1jchQWKqwAJOK8Ms7vH3q1La8&#10;6YNfQYPGSo1Izi9VqZ0KlTB4iFenvFprtofZnjjx78Z/gv8AtCa3N4u8PXXj74bfEnVFmt7S3jN9&#10;aala3GPs4tWGVFwkQRAgI8xY0/h8qRafxD/4JZ/EXUPFd5f/AAn8VaHH4euGE2mw65dXEV1CjDPl&#10;OqwNyp4ySCRjIByB5B8Bv21/jj+z7pv/AAj/AIS1i1v9HXeYtG1q3aaCFnYEtHtZZE5ydqsEJdiV&#10;JOa9d+F/7cmrftDaxr/wb/aI8Q2+h6V4usUtdB1TR42t4dDvl/1chYSCUo77S2+Rl3KFIWN3K8eb&#10;VIZdXeb4eMpa3rQX24dZLvOG6dryinF3fLb9PyjGcL8QYZZbj5zc5SboqVl7KbTbh7XX91UlZWa9&#10;2TUrL3m/QPFOkftH/sn/ALC/hdPBaxw694P8STXHiCO2RLmGbT3nvGOR/FEfOhLH5WUAt8pXI+ff&#10;ij4G8GftQfBbUv2oPhR4Wt9C8TeG2jT4ieFdNhP2adWHGo2yrkxqcMzq3GEkYktGXm+gv2KfD/7X&#10;nww+MXiT4L/GLTfEV5pMmlMbDxFeNPeWFrPG37t7eaVhHskWViYwPMLKgZU2OB5X8UP274/Cvhfx&#10;98CLz9m3w7pPiTVF1DRfFGteHb4Q29xeYlt5rjy/I3vgliu+Ric8t1FcPCubZXPFY/AU6qnBzdaN&#10;mpJxqpNNNbOMk4vyt3Pe4mwtDEZXg8ZjnOhFUnQdOpCTlGpQVk00tHJOL2UX7yvdafIh54FPjk5p&#10;pGSaapINepWjc/IYl62lI6Gqvi3Sft9gNQtx++tucjqU7/l1/P1qSFscir9tJjBrx60CpR5kS+CR&#10;eeNp7HTdMSNry9uY7aOOSZIU85mCgF5GCopJHzMQADkkYNev+Kf2StZ+FV/4m8FftGePdJ+HvivR&#10;bC2u9G8O+ILO7uF8QpMSAba6soZ7cBcYZpHRQxIz+7m8vwDjwh4haNhiyuhlcfw//qP6H1r2LxL+&#10;0r8Tvij/AMIinxc1S28ZaX4QmZ9N0zWIdiXUUkyyzxXE9qYbmZZmX55DN5vzsVkVjurlfI6T3UtL&#10;Wt81r/X5nBJVo1la3Lrfe/k1/l/wx6N4J/4JtXHxX0aTU/hX+0d8JfE10qq6afY3WowzSJ5Qc4W6&#10;sISX+ZV2AFshs7QAW52f/gnH+1JN4x1XwPonwCvtUvNHjtpbxtPhVYzBcSyww3EbSFPMhaWCaMSq&#10;Cm6JvmxgnqLaP/gmR40Oq6hqdz8UPBt0sN3/AGfb2EdtdWVxNhXgkSGQyzWkQEcqeQ9zdO0l1AGu&#10;I0hlmdfit8L/ANioXnh7SvBn7dOsa9o2n6PJbNJqHgfUGm09/NuJvLgt3CRpA80m8KsvW4mkfaw2&#10;ScftKtt3/wCAv9DfT+mUZ/8Agkz+1LdXc1h4b+Ebaxc2d1Hb6pb2txJayWEkst2tsZFvBBujmhtD&#10;dJLHvi8ie3dnQyqtcR4+/YQ/aL+Ggkbx7+zT440eOEyCW6n8P3Xkr5bBHPm7TGQrMgJBI+df7y55&#10;WXVH0u6vtM8L6/ftpr3DrC8im3a5iG5FeSJXZVJQ8rubG4jJ6n0H4f8A7YH7S/w28RL4r8N/GHVZ&#10;75ZJZYX13y9UjhmkuI7l7hI71ZY0n+0RRzCZVEiyIrhgwzWlq/dP5NC908gi8D6XE2+K8ul/3ZF/&#10;+JqY+Gbjbi28QXqf70pP8sVqDgYp0Z4xWwfZMJdO1zwpqUXivTtQNxPbSb2MinJHTB5yVIyDyODX&#10;oSeO/E/w58W+G/2pPg9rd1pmraReW91HdWkgjlhljcFHBx95XULnkZC4GBVm71H4OXnwXtdJj8Oa&#10;xD46t9dkNxqKzxtp15pbxk7HQ/Os6SY2lRtKFt2Tt28n4A1GHw9rlx4I1Zd2m6tnyN33d5GNpOf4&#10;h8vc5C9MmnKKSte6ZnGTlrZqx9f/AB4/4LL/ALRP7Vf7O2qfA/48eN/BWv6Xqd5DqP8AaN94XsbT&#10;ULW7iYETxtCsaxylQ0TPs3NHI6Z2sc+LaJ8d/wBnVtO0vT7z4J6HqctjHClxKni6eI3W2KRZGPlE&#10;Nl5Gik5LbfKKrgOTXK/szfBb4WfEH9o/SP2dvjX48sfCOi+KNUitI/GmoWIuI9OSUlUllBkiAQEj&#10;exdFQK7EkAV9Sft3f8EIPAf7JfgPWfiR8Jf2ivCnxUtvCOpNZ+PNJ0uR7LUtDw8MZmNt9qm86FJb&#10;iGGVkbdFJNGpUjzDHhFUKcuRK3XRO3bVrRdtfI0956nhln4v/Z91W3/4nHwm1a0kTVoZYW0XxMCh&#10;st8PmwSCaJi77EnKyKyfPOMgrGFM+u3f7K8OkeV4a0Px/c37abDtnvNSsoIY7tWBkBRYZGkjdMqG&#10;DIVdd+xlfy05PxH/AME9vidpusSeH/8AhQniiW4j+zhpNDtZr+Emdd0SrNB5sbMwyNoYkMrKQGVg&#10;OXk/ZF8T6Qyyjw34wtg0whVo7ZgDKYY5vLBEX3/Kljcr94K6kjkVrHke0vxFqelDRfgNcazeaZD4&#10;z1y2tXupPsWqXNmsgt4llbaGiVQ1wXjKfNmHYynKsG+Wv4l8I/CbSPDUt9oHxek1bVI5VRLGPw/N&#10;DHKc4dg7kYj4ZlYgOw2BokJbZ5LJ8Nbt0K6f8R9dTHHzXxYD8sVHbfD3xtZPutfireY/6b2pl/8A&#10;QpDVcr7v8BHZGSQ2dxp+9vs91HsuoN3yTLnO1h0YZAOD3FeO+J/CEWm3l34A1PP2O8Uy6TdOCfLb&#10;qB16qe2Rnvw9dtdeHPikq/6H8RoXb0k0uNP5BqxfEngb4reILKOPVNU0u5ktWMtu0eUm3Y6K2xQM&#10;8dwMgZPFKpCNSLi1uOMuV3Ptr/g2E/4KnXH7C37Wdx+xp8dfEX2P4c/FTVoraCa7kmMGh+IyBFbX&#10;KjlUiuh5dvK5UDi1kd0jhYn+nav4b/iBo51/R18W2tuY76x/dapCFbdtB+9jtt6njpnJ+TFf09f8&#10;G4H/AAVeP/BRf9j2P4a/FnxGtx8WPhbb2+meJmuLmR7jW9P27bTVmMmS7uFaKY7nPnRNI2wTxrXx&#10;OMwssLWcHt09DtjLmjc/RaiiiuUoKKKKACiiigAooooAKKKKACiiigAooooAKKKKACiiigAooooA&#10;KKKKACiiigAooooAKKKKACiiigAooooAKKKKACiiigAooooAKKKKACvP/wBp34JWfx/+DmqeAWWF&#10;b/aLrRbibAEF5GD5ZztbaGy0bEAkJI2Oa9Aoo2A/HPX/AA1LPb3nhbxBYXFrMC0N1b3ELRywSKej&#10;KwBVlYfdIyCMEdq/Pv8A4Kyfsval8Uvgs3xJ0nTZJvE/w0SRpljV3e50NnL3EajBYrbyMbpQAiLF&#10;LfSsSSK/Z/8A4KN/AVfAfxJi+Lugaesek+JnxfCNQFi1BQS3AUBRKo8zkszOszHAxXxx8YfCsJSP&#10;xQml29xDjyNStbq2SWGeM5GJUKlZEYExsHyGDKuCM11fHEk/n58Kal9nuWsZGwshyns3/wBcV1lr&#10;Pgjmui/bq/Znk/ZU/aGv/BuircHw5qca6v4OuptxZ9PlZgsZZlUyPBKkts77QHe3Z1G1lJ4zRdSX&#10;ULRLjo3R1HZu9e3k+KfK6Mt1t6GVSPVHQ2lzg8GtS1u/euet5mBzmr9tcn1r6alWsc0oG/Fdcdan&#10;E4Ydax4bnjrVqO49a9KnifMx9me2fDX9vb9qL4T+Fo/Bfhn4kNNpttb+RYw6pYxXRtFxhRG8iltq&#10;gAKhJRQAAoHFeR+INb1XxNrd54k16+kur7UbuS5vrqY5eaaRizu3uWJJ9zVQS7utNdx1GawwmAyv&#10;A1p1sNRhCc/icYpOXq0tT1sVnOcZhh6eHxeInUhT+CMpOSj6Jt20VvTQZtBOQM03ZzxUoUbc+tJt&#10;wK6alQ5YsFG0Yq7bsccVURcnOKtQ8CvPqs2Ha9o665pTW6AedGN8B/2vT8en5HtXPeFvD2ma1bzf&#10;ap5lmjkwVQgYXHXkeua6+0J2jFc/4ktp/DWuJ4hsI/3VxkTJ0BbuPx69+Qa4GY1I9TsvGn7LnxC+&#10;F50VfFXh/ULVvEXheHxHo4t7uG4afS5Y5JEuSIS3lrsikYh9rKqMWAANZ/iX4R/EPwd4jHg3xRa6&#10;9pGrbYD/AGTqljNDc4mjWSE+U+1v3iSI68fMrqRkEE9BD+2p8YE+H2ifDGHx3qcOk+G9ct9Y0NYb&#10;eBLiyvYFkWCWO5UCceWJH2Lv2pn5QMDHrHw//wCCv/7TngbxDceKrTVPDVxe3uoXt7qE1z4F0+L7&#10;XNdlTcNKbaKMyB2itiVbK4tIo8eUZI5Cs1zL2SurdXZ3/X8Dmo+15f3tr36bW6b7fifOsXhrV1fA&#10;8W3GcdCG/wDiqtDSfE0SgQeJA3/XSEf/AF69q8W/8FFPFPjXxHJ4m1jwr4TYXSxnUtHm0EzafeTI&#10;ZCtzJHJueWf/AEi8zJJI5AvJggjBAFiw/wCChdr4Y1X/AISD4UfBXwT4A1KS0uLS41XwJc+IdPup&#10;oJYwNhkGpMVCSrHOu3GXiVX3wl4Xx5qn8v4munc8OFj43B51m3I/3R/8RU8MPjKPk3NnJ+B/wFfU&#10;XgP/AIKPfs3W0d5Z/EH/AIJ9fC3UrXUo5ft1voNxfaT5kvnyywyozyTNbNH9qu0zAYmKfZVVo1tt&#10;snkHxn+LHwQ+Id5pmrfDT4UWvgm4jsEj1y3tPEhu7O8uAiAzQRSIHtgXEjbDJLhXRc5Qs9RlJvWN&#10;vmg6Hnv2nxpG2F0+0b/dP+LVU1iDxVqcK/a9IjXyW3K8LDcPb7x/yBW0usaSWwNUt/8Av8v+Ndr4&#10;P8ffCu1+GfiPwL4p+HtleatqXkz6D4ut7yX7Xpk0TAmIxeaIpYZUDxtkBkMvmfvDGiDaMVJ6uxnK&#10;Uo6pX/rf5HHavcyfEb4enV7JyutaOu7dG3zsw5yAP72ARx95cDjNfph+wd/wWC/YX8SfD7w/8Qv2&#10;4vhR8SNb+JljpNx4c8Ya1oNxBqOneL9NNi1lGNRhvLqNvMFvK6OEDecczSu8khEf5d3usr4J1z+2&#10;o5P9FvFK3kS+mRlsY6jIb1PIzzWL4ntNR8IeKYtY8Na01jp+sSJ5lxD80UZJ5J7EYJYexYDgVneS&#10;ulJxumnZ2umrNPun2+e6Rp52Prvwd8S7PwZ8TPGFp8Bv2lde8F+G5r25tvCt94kWd7i509nMUH2h&#10;bOKQQXCWwX99GMo4URhRl0h8OWGs+ELzT9N+HH7VWkta3utrPF9vupIbO3upITBdXFzDcA7cozR+&#10;YI3E0O8MVLJFJ5n4b/Yo/wCCgXjX4er8Wfh/8KfHGueFWgmmj8Taf8PbqfT2jhZ0mcXEcDx7UaN1&#10;Y7sKUYHBBrzb+xfjer5HjDTXHo0QH8oqShCWid/uYH0x4r0zxX8ctGsvFHxJ/aU+Hsl9Hp7XanUJ&#10;lt9QJeVYmhuZltleZ0WHKozybY1URDa6huV8P/s+/EHxdaQ3fhW50G++0X0NlDEniSzjkkuJVHlx&#10;qssiFyzb41253PFIFztJrx2GL4y26YkuNBnP+15vP5AVDcah8aoDmDw9osuevls3P/fUgq1GUdn+&#10;Aj3DR/2YvjB4i0OTxVoGkafNo8drJctq13rlrYQ+XHsErf6ZJC2I2kCMduAwbBIUkWLqx/aG/Zjn&#10;ntZZv7Cm+1W8kgjubO5kSYo7IyYLlfl3q5XAyDG/Py14Lb698YvuX3gKzlXofLu0XP5yGr3/AAmv&#10;xOtLP7N/wrqTyguPKj1pCuM5xtAPei0uv5AYnxQ0t9E8Sv46it4/sepSldWt4LdY40dj/rAiDaoO&#10;egUAHgfe40/2Df2zfib/AMErv23fC/7T3wye4utNtJzFreiQ3rxRa7oszKLqwkboxwFdCwdUmit5&#10;ipKAVQ1jxx4j1Kxm0nWPhHfyQzIVkVHZ/wARiPqOoPY1w8miz+J9Am8F6zbPb6jar5unfag0bDj7&#10;pB5xg45zwcgfKK48wwaxdC0fiWq/y+f5mtKXK7H9qvwN+Nnwx/aQ+D/hv48fBjxXb654W8WaTDqW&#10;ianb5AmgkXIDKQGjdTlXjYB0dWVgGUgdVX89f/Bph/wVem+GnxAuP+CX/wAevEZh0XxJeT3vwtvN&#10;SvHUadq3LXOkgOCqJcYaaNcoBcJIoV5LoY/oUr4t6aHUFFFFABRRRQAUUUUAFFFFABRRRQAUUUUA&#10;FFFFABRRRQAUUUUAFFFFABRRRQAUUUUAFFFFABRRRQAUUUUAFFFFABRRRQAUUUUAFFFFABRRRQBy&#10;fxx+E+kfG34X6t8OtXZYze2+bO6aPcbW4X5opQMg8MBkAjcpZcgE1+XPiTwrdWV1qHg3xVpzQ3Ft&#10;NJZ6hauwLRSqxR1ypIyGBGQTyMg1+uVfDP8AwU7/AGT7Twt4rb9ufwPc6g0wjttM8faU03mQPZZ8&#10;uK9iDEtG0bGNXjjUhwVfCFZWk0pytoJo/IP/AIKcfsp3Hxo+Amradp2nCbxZ8P5J9Z0J4woa6tfK&#10;Bvbb1PmQRxzoCWIe1EaLmZq/J/wxqJtL/wCyu37ubjHo3Y/0r+iL4waBcrb2njvRJ3ju9Ndd00L/&#10;ADBd25HBzwVY54GfmzkBa/E//gpX+zDafs4/tDXF94P0dLXwj4wjbVvDkNtHthsmZv8ASbBRubaI&#10;JiQisxfyHt3bmSt41JUKsasegt1Y84ikx3r0X4bfCbRvF3hGfxPrXjltPdrl7fT7G00v7TI7J5RZ&#10;5d0sQjjKyEIymQs8TqVQAMfK9A1IalYrIzfvF+WQe/r+PWvZPgpr2g3Hg+bw/Lcwwapaag0sazXT&#10;7ru3kRQFjTZsHlOjM3z73+0gqhWN2H2eFqU63LLozmqJxTsdH4f+AXwomUf8JB8X/EVue/2PwTBN&#10;/wChailaN/8As9/BiOLdonxn8T3EmOFuvAdvCPzXUn/lXY/D34a6H468L3Wpr8TdD0nVLe+jtodJ&#10;1y8W1+1mQbkaOVzsVdqT73kKJGUhUsWnULNe/DdtEtdPv9V8a6PDBq1gl9pd0Gmking+2PaOfkja&#10;RGR45H2lPmjjcg7tqv61P6vzWf6nNKUzyTUfgjqMMmNE8QRXK9muYTCT+AL/AM6gg+CPjGQ/vL3T&#10;V+txIf8A2nXvsHwdgh1W50jUvi/4NtpLexhulmTUJ7qKdXPMaPbQSAyICrPGcMqtyPkfZ0R/Ze8X&#10;6FrWnaT4+8SaRokeoTXlu+pTXDS2VncwxzGOKa8QfZf3ksLR/u5XMZWTeoKFa7orCf1cz5qp8zj4&#10;GeK1OE1TTW/3ZZP6x1DN8GfGsXKQW83/AFzuB/UCvpzw3+zX4+8ZalqVj4LuLPUGsb23gtYIbhZr&#10;q989TJF5UNuZWZvJVpWUE7Fjl3H91IVpz/AT4oW89rbSeHJFlvL5rKCOYGIm4WHzWjxIF+6Mqz/c&#10;UqcsBhjTp4N9fxKVWrE+Zz8KvHqnH9hfldRf/FVYtvhV48c7f7EVf9+8hH83r6Ml+BvxKjsH1V9C&#10;T7Gt5LaJdfbIvLlmS3a42Id3zloV3ptzvDLtzuXNbxp8G/iV8ONNh1Tx54Tn0dZpFSGHUHSKeTO/&#10;DLEzCRk/duC4UqCACQWXdyzo4R6KX4r/ACNFWrdT541Lwzr3hyUQ6zprw/NtWQMHjY4BIDqSpOCO&#10;h4qrfadDrGnS6bP0kT5W/ut2P4GvqS//AGf9a1H4K3/xi8OeJdF1bw7AsVrrtk2ox297BITbb0Np&#10;IyyTRpNcQDzYg6gvG+VIYJ8++LPCE3hW6hmS5Sa1ut5t2XO5Cp5RgR94AqcjIIYc53KvlV6cY6wd&#10;1t6M3jU5tzxm5tZ7C8ksrpNskbFWH+e1Kh4rqviJoIeNfEFqnK4S54HI6Bv6fl6VykfA6Vz3FblJ&#10;qcnSmg5FOj6U+hPUmXO6pk69KiX71Sp1qRj14an1H71JVDKutHGmTfQfzFa/ge+tvGXhu48CaxLi&#10;WOPdZTN8zBR0x/unHGeVOOgNY+uH/iVyf8B/mKxtK1O70bUYdUsX2ywyBlznB9jjsRwfY0Wuib2k&#10;frx/wQS/4KF/tG6h8PJP+CanhH45ad4T8UaR4iTWfht/wkjAWerrv/0rQXmZZfs6yMRcReXGA7ie&#10;NmZrpCnS/wDBVX9jfxN+zP8AEPw3+0f8Rf2XfDt1pfxY1B217RbfVLiGPQvExk/0kRXULhY47xI1&#10;uoYJ5biGEveIibYxI35O+Irp1Ww+LHhlMMqhbyLaPnT7pDeuOUJ57EY25rXtf2gPDcUcT/YNSjkj&#10;wwESphG/2TvHfvgVHJeKUVFK7bdve1Wq5k1pez1Taa0aTaD4T6q8dfEX4Pap4cbb+wN/YdstmZfD&#10;N9D4h1FPs9jPFIY2mkZP9PH2jz5knkO8oBDuMUKqPKfiPq3h3X/EP9veFfhsnhWxuYQ6aTBfXFxC&#10;p3HLRPcFpNn3QAzuQQfmOcDi9J/bU8T6Fd2t9pHjbxlbzWNlHZ2U0epNugt4/L8uFD52VjXyotqj&#10;hfKTA+VcaPhX9vDxV4P0rT9E8MeJdU0+30u++12Hk6fb7opS8bn5+WK7oozsJKEjpyc3GLjqvzYF&#10;vTdPvtYuWtNIsZrqZYZZmjtozIwjijaSR8Lk7URHdj0VVYnABNRpHLJ/q42b5gvyrnk9B9TRe/tw&#10;a3rWky6FqPjCZbO6uLKa8t/7FgVbtrRNlss2yP8AfJGuAEfcvAyDgY6LR/8Ago78SdEe8fSfi2LZ&#10;b62s7e4hTwzbeV5Nqmy3jWP7MVVUXooABJJOSSarmqdl9/8AwBaHPW0kUU6ST2/mxq2WjLFdw9Mj&#10;pWV8erDQPGFpZ+JvAfgiPRNR0lWLR217LOLuPdnH7wlg23rglWOcKu4iqus/HXwf4h1i61/W/Fsl&#10;xe391JcXlxLazFpZXYs7k7OSWJJqBfi18PW6eIR+NrL/APE1Wm4jyfxZc654b1jSfjv8NddvNJ1K&#10;xvoLmPUNNvJIbnTr6J1aG4ikTDRurquHUqQwQjls1/WR/wAETP8Agp74Y/4KjfsU6P8AFS+1Kxi+&#10;IPh1Y9I+JmiW8ih7fUUTi7WMBSsF0g86PAKKTLCGdoHNfyrXup+EIPFF1pOnXsc+i6xF++iG6Nbe&#10;RsggdMA+oxgMOm0V7j/wR1/4KN+LP+CRP7e1j4y129vLj4eeImj0n4iaTDM2250qST93fqgUh57V&#10;iZVAXcwWaFXQTM1fM5zg/Z1Pbw2e/k/+D+Z1Up8ysz+veiqXhrxJ4e8ZeHbDxf4R12z1TSdVsorz&#10;S9T0+5Sa3u7eVA8c0UiEq6OjBlZSQQQQcGrteGbBRRRQAUUUUAFFFFABRRRQAUUUUAFFFFABRRRQ&#10;AUUUUAFFFFABRRRQAUUUUAFFFFABRRRQAUUUUAFFFFABRRRQAUUUUAFFFFABRRRQAVS8SeHdE8X+&#10;Hb/wn4l02O803VLOW01C0mHyTwyIUdD7FSQfrV2igD8ofGfwp1T4G/EPxD+zr4tZrhdFk26VcTRl&#10;RqOlSjMEo+VQxCHy32gqroy5JGa+Kf8AgoV+yRd/H/4La58H9O0+S68SaNM2seAWWMs810qfNapx&#10;ybqEeTtUANOltuO2Ov2M/wCCn/wJm8Q+BLD9o/wjpry6x4IDDWIrdPnvdGc/vlIC5cwtiZdzqiL5&#10;zHJIr4U+MfhmDxL4Yh8W6Nslks4/M8yEBvNt2wScgcgfeHOACx710xfPHUnZn85nh/UjpmogSHbH&#10;J8sme3ofw/lmu40TWNR0PUYdW0m6aG4gbdHIoB+oIPDAjgqQQQSCCDivZP8AgrR+zOnwg+O6fGTw&#10;pp6Q+G/iK018I7eHbHZasjD7dbABVVQzPHcoqDYiXSxqSYmx8yweMNVt4VhVIW2qBudSScevNd+A&#10;x8cLF06l7dLClHm1R9BeFfi9oV1YrF4kkezuo1cvIsLPFIARt27csGOcYII+XO75to6G3+JvguRV&#10;z4hTAXChlfj8xXzEPHesLx5Fv/3w3/xVSD4ha0Olta/9+2/+Kr2qfENCPf7v+CYSw6kfVdj8RvCP&#10;PleJ7ddy4P73bkdx24q/b+NfCDrkeKNP/G8QfzNfI4+JWvp0trP/AL9t/wDFUf8AC0/ESnaLSz/7&#10;9v8A/F11R4ow8en4Mz+qeZ9jQeLfCjjK+KtLH+9qMQ/m1THxb4RVf3nirS//AAYRH/2avjcfFvxI&#10;vSysv+/b/wDxVSR/GXxIh2/2dZf98P8A/FVp/rZh+34MPqfmfX7eN/AwOD4o03PtdIf61as/GGgz&#10;q0Fj4ktWEihXWO6HzgEEAgHnkD8q+Pk+NmvqcHSbM/8AfX+NTJ8ddXQfNoVsf+2jVMuKMLLdfgw+&#10;q+Z9vabceN9b8Pp4Q0mfVLzS1vGu49Nt2kkgFwyBDKIxlQ5VVUsBkhVBOAMcn8ZbTW/Dnh9fDWtS&#10;fYJ5NQhuJNHu7cpcyKI5gs2GTKxjeRyy7i4wH2MU+Vbf9oHUIz83huE/S4P+FWIv2i7hDlvCaH/t&#10;8I/9krlq59hasXG9r+TNI0HF3PXFhiuYZLa4TdHJGVkX1U8EVwfiPwdqXh+ZpI4nmtTzHOq52j0b&#10;HQ/oe3oMqH9pWSNv+RMB/wC4h/8Aa6sw/tPlf+ZH/wDKl/8Aaq5VmmD/AJvwf+Ro6cmQLwMU9CPW&#10;r0P7UrAqP+ED/wDKp/8AaquRftRyEZ/4QT/yq/8A2qq/tbBfzfg/8iPYyMtWGBzUyda2If2qGA58&#10;AdP+op/9qq5D+1PATmX4eZ/7iAP/ALTp/wBqYP8Am/B/5D9lI52pM5rpB+07okvFx8N//JpD/wCy&#10;UH9orwRIcXHw6P8A5Cb+YFP+08H/ADfn/kL2cjj9d/5Bcn/Af5iufr0bXPj58LzpsjT/AA8k7Z/0&#10;SA9/rWCfjr8Gn+98PZx/3Dbf/wCLqlmWD/mF7KRN8KNZA1GXwreRiS11CNv3bLkbgvP4FQc/QVj+&#10;MPCt34V1VrZ43a3dibWZujL6E/3h3/PoRWtZ/H34S6fN9p07wffW8hXaXh0+BWI9MiTpUt3+0Z8O&#10;b2Bra80HVJo2+9HLawsp/AyUf2hhOa/Og9nK1jjqK6Q/Gn4PN93wPcf+C23/APi6afjN8HG4bwHd&#10;/hYQD/2pV/2hg/50T7KRztFdEfiz8FJP9Z4Evx/u28Q/lLR/wsr4Dy/f8G6mv/AR/SarWOwb/wCX&#10;iF7OfY52iumTxz+z5Jy3h7UV/wB4yf0lqaPxV+ztJ/y6XUf+99o/oxqvreD/AOfsfvFyT7HJ10Gr&#10;6VN8TfAzCINJq2jcxMWP7+Mj7vTliF477kGSAxrQHiL9nc8iVl/3lu6t6X8QPgroBkbRtYEJlAEn&#10;+j3LZxn+8px1pVK2BrU3TnUjZruhxjUi7pM/a/8A4NK/+Csw+KPw9m/4Jm/HXxgZPEPhW1kvvhVe&#10;6lfLv1DSF+abS03AM8lqd0sa7nY27OqhI7QV+2Vfw+eFPjp4i/Zz/aK8O/tJfs0+O5dN8ReHdYi1&#10;fS76GNwba7jfcQySKBJFIMhozuV1aRGG04P9hf8AwTX/AG9Phn/wUl/Y+8K/tU/DVYrVtWtzbeJN&#10;BW8WaTQ9WiAFzZSEc/KxDozKrSQywybVEgFfGVYezqOKaduq2Z2J3Vz3iiiisxhRRRQAUUUUAFFF&#10;FABRRRQAUUUUAFFFFABRRRQAUUUUAFFFFABRRRQAUUUUAFFFFABRRRQAUUUUAFFFFABRRRQAUUUU&#10;AFFFFABRRRQBDf2FjqtjNpeqWUNza3MLRXFvcRh45Y2GGRlPDKQSCDwRX5f/ABV+Elx+zx8aNe+B&#10;F7vk0+D/AImHhiSf5jPpMzHYpJJyYn3wsTjcUyBiv1Gr5y/4KT/Ay7+Ivwdh+LXhWyM3iD4fPLqU&#10;MaybftWnso+2wfM20fu0EgbazfudqDL1pTlyyBn4+ftyfsoad8c/hj4l/Z+nSKO51BU1HwbeTSIq&#10;22pRb/sxd2YBEbdLauzHCpO8mCVWvw/1TTdR0XUbjSNXsZbW7tZnhura4jKPFIp2sjA8ggggg9CK&#10;/pK+KXh228eeBo/EOjEyS20f2qzwpzJEwBZcEjB24boTlMY5r8fv+Cxf7Nv/AAh/xNsv2nvC9gq6&#10;X43mMHiQRKcW+uIuXlbLMc3UY8/cxBedLwgBVAq6sepKPi6gUc0VgUIwyMGkYU4jNNIPcUANz6U1&#10;hg5p2B0xSEAjFAC0UEYOMUUAGCWxijGOlA604jnFADsfMKlQHPFRe9SpkNQBYtlB6jpV1OtUrViD&#10;g1cQ81MgLNou9tpOPevUv2g/2Y/G37PMHhPWdX1jSta0Xxv4Zttc8N69oN39otbqGTKyRFsApPBM&#10;ksE0LANHJEwIxtZvLLfo1fYv7G/j/wCFH7Tf7Omp/sGftJ/FrSPB7aRqX/CR/CXxv4luGW00i9Yo&#10;l/psriGRktrqECYBWjUXFqh+cylS47AeHy/sfftYQv4ejl/Zt8cK3iyzku/C6t4VvAdYt44RPJNa&#10;/u/38awkSsybgqEMSBzRqn7Hv7V+i/EzT/gtrH7N3jm18YapatdaZ4VuPCt2mo3cKiQmSO2MfmOg&#10;EMpLBSMROf4Tj9grb9rn4aWPhrSfhZ4e/br+FU3xVtdA0db3xt4o8dandeGbWHTgUiv9OgaJrddV&#10;IgjaZZygc52K6XMyDk/B3/BTr4Px/tTzeKfEvx2sPE3h3xRpV94n8CX2reIm87wbrTQTW+raCt1M&#10;1tcWVldoJPsruqRxyf2dN5TNHMKYH5GeNf2Yv2kNFl0vw/qvwJ8XW99r2uTaPodnN4duVl1HUIJl&#10;hms4VKZlnjlZY3jUF1dgpAJArm/F37N37QPgDwJafFDxx8FPFWkeG76+lsrHX9S0G4gsri5jeRJI&#10;EmdAjyI0UqsoJKmNwQCpx+ves/8ABQL9nP4U/so+GPEfxT/ajtPjP9q+L1vPp77inivQrGOA3Ftq&#10;8sdzHuXVNPu0CI5lkguIJ5bZpJIvLaC78Wf27v2TP2iv2r7P9n+z/a60Wx+GJ8TSX2pR+KL66Phv&#10;xvoGsyx6hfWl0MslhqNrcXF6LeaWKIqBDulhkt0aQA/EIc9KK7b9pLwz8MfBn7QHjPwn8F/FD654&#10;R03xPfW3hnWJWDNfWCXDrBOSFUEvGFY4VRz0HSuJNADlBp1NSnexFADl5706mrjNOoAO+cU4dOaa&#10;BSjB4oAccHg0hIx1oFGc8YoAaetfo3/wbcf8FYz/AME6v2wY/hZ8XvFf2X4R/FK5g07xK95dRx22&#10;h6jnbaasWkwI41LGKdtyL5MvmPvNvGtfnK1MYjHIoA/vSzRX5Y/8Guf/AAVg/wCG2f2V2/ZK+MXi&#10;Nrj4nfCHTYYIbm8uI/N13w8CIra6AGHeS3+S2mYqettI8jvOwH6nUAFFFFABRRRQAUUUUAFFFFAB&#10;RRRQAUUUUAFFFFABRRRQAUUUUAFFFFABRRRQAUUUUAFFFFABRRRQAUUUUAFFFFABRRRQAUUUUAFF&#10;FFABQRkYIoooA/M74/fBpv2bPj5qvwwtbbyfDurF9Y8GsIyI1t5HPnWgJGC0MhOFyzbGRmxuAr5A&#10;/bD/AGbPDXxX8FeI/gX4kkS10fxVZ+ZpV9IpKabeqS1vccISBDNjcEBdoHdAR5pr9ev+Cgf7Pt/8&#10;bvgjJrvgzT/N8XeD5W1Xw75anfcBR/pFp8qM7CaIECNdu+RIgSBmvzz8aaVYfFT4dx6toiiSYRfa&#10;bErtLbsfNESM8nlSAfvqM9K6IS5o2ZLP5vfHHgvxT8N/GerfD3xzok2m61oWpT2GrafcriS1uYXM&#10;ckbD1VlIP0rLGWPyg194f8FlP2aI7W80f9rHwhp6LDqHk6J4xhgjC+XdRxYs7shVAAlgjMLYzh7Q&#10;O53TjPwnCpnxCCu5sIvHqevAOf58jGelYyjyysURlZAcGNu3b16U0/NwKsi3wPPETbQrScsDhc7V&#10;z8v97g+voKeLIl/s7uq/MIvmUZH8THp1HQdz0BPSpAprbzSEKkLMWZQAqnknoPx7UeRPs8zyH27d&#10;27acbc7c/TPH1q09rC0TTFx/qTJtUr3baB+HXj6YHWnHTrRZmTzHIWaVf4eQiZ/vdz+X8O88UAVD&#10;b3Iyr275DMDuQ8EcsPw7+lJ5MvQRN1A+769Pzq4tnagKnmN83kqW+TjeMk/f7dB29dp4qFo4TH5i&#10;oMmNm25HHzbdv3s8demc9RjmgCDadu4jtnoeecU9lQNt3qeo4zUjQBWbbjCs3PrtHX73c/hnoT0q&#10;xFptx8oNpKyqxDfu26Iu6Qde3fpjqdtAFNQSvSpIx0q9b6HeybVNlIC2wMxjcdV8wt07JyeOBzgj&#10;5qki02WQKrrLmQxj7r8NKcr2PVBkdSeo3CgCnHuU4x+tXIZARyR/31To7JXQNBFJ88ZMe0sfmMm0&#10;DpzwDwDz6n7tSCBGRpLeNjmMtFuc5IL7QPujP6DP/fNABHMFyV57danSdlTdgdujCgWcrMxjg294&#10;/MkAypbYOoGcHI7Ae3Qzrp9zKWIjVdzfu98ig4L7O4HQg+mOvHcAQTv077c/fGOmev8ASnpIXGDw&#10;Mdcj0zj/AD/9apodMnuCmFVftEmIRvTOTJtxg4xjB9AO+ARmW300yqJTjbJIqPt2fIS546jkBfbG&#10;cErwCAYnidpP7NU4PE3ze3BrDy24hdx7R/7XP1rq/E+jXKaepazfdHIjMvlj7vltIxPPYbc9wDzj&#10;7pxpPD+o26M82kzLHEjGSR7cjYyINwPPGGkQHPQsoxkhaAM0B26KxPU/L0/yKUqQN+G2/wB7bWo3&#10;hjXN/wBlGiSrPuYeWbdtx/eLD05z+8yvAzuyOWGAsWjXTuk62kfkyMArCNyOXbHIPpG3foCR0ZgA&#10;Zqodyocjcflyp9cUoQ7trNj5c/dPpmtBNInWMLIE3SRGRflYDHlb+vA6MPX14UgtYi8OyS3H9miR&#10;flk27izqP9Yidx/7LxkZG7CgAykiPneUW743YPr16Z/SjBztLds/pWpHo089uWP3Vi3gmfGf3bv7&#10;/wD18MAeGYSr4cv/ALV9jnES/vtir9tXk71TqcjHHXHQqejICAZEkQjOFlVv93PqfUD/ACaVUVhk&#10;uoPofw9v84/PSOi6lbIPPVUV4xsTz1LHKccZ6/OBj13DqrlbMnhnU0DXWzZH8zh1VeQPNbORjjEe&#10;7PpggfcBAMPaw9P++qBtK5K/rXQweGNREwimgmVVkCM01upxiRVxyCP+WcnfH7txnCsaanhG6nij&#10;MZmk8wINsdoepEHp1P75fcllHVztAMIxg/dX/wAij3/w/wA5FNkt3GTt/wDHx7/4f5yK1DoNyqh3&#10;ZVVlB3OCeCqnPAOR84PHUYI5eME/sRJFJa8g6E/6o8cN329uenHyMRkBNwB6J+w5+2J8Wv8Agn/+&#10;1T4R/as+Dd1t1XwvqYkuLGRh5Op2T5jubGXIYbJoTJGWxuQkOhDorD+zb9lj9pb4Vfti/s8eEf2n&#10;PgnrBvvDPjLR49Q015CnmwE5WW3mCMyrPDKskMiBm2SROuTiv4hLzw3N5TlGXcuTt8sJjl+D6Ywc&#10;9htbshJ/Wv8A4NPf+Crh/Zs/aAl/4J4/GjXDH4L+KGrCXwVcTCMLpXiVlWMQliQwjvERIQPnxcR2&#10;4VV86V6AP6UKKKKACiiigAooooAKKKKACiiigAooooAKKKKACiiigAooooAKKKKACiiigAooooAK&#10;KKKACiiigAooooAKKKKACiiigAooooAKKKKACiiigAr83f2r/g4P2cv2kL3QNLtvJ8M+NvO1jwyq&#10;oFjtrgEG8s1A4VVYiRVChVSVV5INfpFXkH7b/wCz1P8AtGfAa/8ADvh6Ff8AhJtGmXVvCcxbG2+h&#10;BKx8uq4lQvEd5KL5gcglBVQlyyA/Ij9qX4IeD/HGk698NfGsEn/CMeONNltr77NGJJLdtyv5sal1&#10;DSQzLFcRglULoin5Qa/CH4u/C7xf8DPilr3wk8cWsUereHtSmsbzymEkUhUkCWNujxupDo44ZGVh&#10;wQa/oy1OOz+Lvw1W4sotk00XnQIzH91cJkFCTtzzuQsRjByB0r8vv+Cy37NT+I/Cmm/tU+HNLK6h&#10;oKw6L42VVbfLalttlePkk5jY/Y2PygKbNAOGNbVI3jcmJ8Vadpnh/UpLfULPTrVrW61CR447fKyG&#10;2s7cMVK/aNytK3LKT5i4zG0oO2li8Pa1e2CR6ZYzSXMunwxxm4uAu+81Fi6H/W7RvgDKWxsAX50j&#10;f5qqfCrV5NXnbwHqGsyw/wBqwxaZBcOrOtpaNcCebHzgbQyh/LK4YlyGjJJbvJ7ObVY5/FCWWoX0&#10;zx3WstDcmZWWSaX7JYx8ruaRJBu6iRlbarSAc4lHH3GmahBO2pW11bRwpcG6tXjWU/u7VfLtD/rC&#10;QJH3Rpk7s8hnXiq0Hg7Up3j0UaqwVmTT/wDjynwq/wDH3cZ+Uj9wflk4wM5ZF+9Xev4O0vS9QGhX&#10;8cdjapqMWlzSLatOPslin2m/kB+yMNvn8M23YD8ssaAb6pyxXl5pTX6NNdX8ukzXfkx6TsP9oalc&#10;BIY/9QGz9mG6MBt5P/HvJInyUAcrF4V16/s31CKxnlmuLM3Uca2su4zXsoit0AMZJZkBdFDZZfmR&#10;5PuVdm8L/YLxrj+x1aCG8upI5GKmMw2cGxGybcKY2mOCxwjv8rC3cZPQ3uj6Jp+oy3ieHZ3tbW+n&#10;lhZmgVJLXTIQsZJ8tV2yysVkIXYWGGjjk+eo7Xwdo5kg0K4kaEtNZadNJJeQq43g388h/fAh0wIx&#10;ls7eA8p+SgDmYtBmj8nTbjTGjULY21xut08wLtNzdZ3QZ8xTjOQWVPldZVw9RRaHquqQLEWhjuLu&#10;NE3SRwKguLqbch3YG1GhXIbd/sq+D5ddSdOGpaS9xaTxrcX2kySpHHqUYVZtSuxGEx9oA2iFDwwC&#10;gn96sBw9XrmO4F5carp9/f8Akx31/eQtHqErYiSAWNm3+uZsrISo4aRgcFbmL5gWA4mbw+l7FJfL&#10;NpPlyRz3MO+SCJvLmlFrGCNyhNhBYLgCPOWEWd1TT+HNN06G6n+2RzC3S6ceT5TY8gLBAxAl3A72&#10;LbdpYDDFZEPmDsItDvtBmWW4utUj/stoGIZZJFRtIgy4yrsvM0gUHfsj6LIufJpLTQdJ0y4ttL1R&#10;PMjtZYrO4ElncRfuY4m1G6U5t+NsjKGJUFOpSFSJaAOdbSYLDUDHZ2ywtb6hcRblhdXWWC0Cofkm&#10;f5pJXzwWyeQZl+QT22iXWiwLqDxzRtaxrIsnlyvGsllBiQBkkPJmlVd2dqk4DYJhrd0qzuL+C1s5&#10;rF/9JXSoL5lZZCWuZWvZjtktmOfLVdwwxAwXFwh3qlnoEOsLE+rz2iS6lCsMzyeTCRLeXjTCTdsw&#10;AYYwofJBB2oZ0/dKAZFtoGvWpZ/tNxGuntHKrbLjbC1jBvkBDY2kSShMkqI2Yg+UGCNL/Ys9hcGy&#10;ju5V+x3RI3NMqwyWloZWVlkjUgiSbHO3YSQRCGBbYNtb+I41EQhj/tLyW3bLXEEl3eEAqyyKUAhh&#10;27mIK7jGDEGEJuWdjaXgUpFG39oXULKI9rrbyz3pBUYuEZSIYsEfKyZKk2pI3lgOdOkWFo/9mEyI&#10;sc0hcSSlWikt7IHBV4kaMCWXuVI6HyTiR5JNMsl/diNV8l50m/exEoYraOFTgojJiSTdubbgfN+6&#10;wZH6bRdNuNTa2vJbeRVvrjbIuyd1hmlv2nztWUPkQw5wu1lUZP2dv3rzaFa3tzNa6leG5UXDILoF&#10;rolfNnl1AnKruTEcavwMjIk/dfNOSwHD+KtDFxBLDE1urJdXCH99ahfLBjtAdw2D5cludgUHfmJG&#10;LvkHw9a6ijW6zYj1C+K2u21gDKr3YhICB124ji6DAUNtPlIy+Z3d1HNZ6Zp99dzyeZA1vMzNJIAV&#10;Mc+osP8AU7dylkb5gSuSw2Kxua5+zs4tP0KztJHVAlrHON8kQKSRac8uDujTGJLjcAHVhnIEfFy4&#10;BkWukWz3B1efTmPkRxm8T7P8rZ86eTefMUYCrHnO0hdoKrgQuz/hGHtrOOzk0uRolhZrrdbTjEq2&#10;yqw7/MJ7hAdyn5yAQxZYV6KTS4YneEG1WSCKeKdd9quwJb29oOQI2ABlZskRAD5wYlLyyOTRLG5l&#10;ltmtE8m/1Jlt/wDRYMojXqwnaolQACK3PABCqxU+TGyiUsBky6FeedcWcv7ub7e0VrKVulVd13FA&#10;OMs33oGIyxbKkAvKhaKACW5t1Zb3y5rYR3MjSXTqpyl3cDAwAeScYbBDNhgjvM3QiykCSX8unMs1&#10;jaxzlvs8uciG5nkOVf5esLHITGEDRqALVnSaBfC1FvGJYbi5t5Lef93eBt2y0tGH8WT5rtlR5jFs&#10;qVkk8uKIsBgDTLXUImLyEx27eRHHLqSJ8uLOADDxj+EsCSo42My7VSKQax+3Q/2lL+8ujueONbiL&#10;O7/TJvuj5s/dGPvbwyg+acxdOZAdWj1eC8kWN51fylupiSTeXMoIyp72+7IB5LMGJM1wme8IGmLc&#10;W8yM0+nqNkl9AyxD7HbJyGXaoAmYchVCd0iTE4Bm2ukLcSJpUqQy3KyKv7mG2lAXfax5yG2kYQt0&#10;2Fef9Ucy14NLljX7LdWLzXEkHyK1iTtdoDgfKwbO64A6bizp/wAtXKxdReW/mXkl5YxiRlumnkkK&#10;27YBuLybHG45BjAI2htxUbTJ5EcTbPw9FqlummW+nFhH5cLzJp8b78fY4f4JGXlTIOoU4dd2xp5X&#10;LAYWpaHHFLNdCIOqvJJGsVkyKFDXcinOSoGyBTnlQI1PMcQEqW9ibG+jsbqFYFW4VPs/kzr0mhj2&#10;4JJHMbJg8/MVJ3Cdk17aymfTpIYoWhD2zP8AaWhnBJaB33fu2J4a4jfPlg/vEJUM8MKy6pp9pHc3&#10;JtobePa0zbmklXgPf/Lh9owBFtwTtwACdi3LyAGHaaXYXIt5ovJVisB8yTUGDHP2Pn7oOcOTkDOT&#10;uAy0IWGx050Nun26TcRD/wAe+pJGBxZn72CExnOR8q7AwytsgfoLTzbO+WNr6WbbcAbjfSDGJoRn&#10;95HknKBv75Z8cSy7YZdPgEstoy3akKbf93BJZSAYbT/4lwMDy+oBGArDKpEHLAcx/Y07JCgtrgYW&#10;P5Xvo128QfwkYTHoxIXy9rZFtMW4/wASaPqWg3kOu6c0sLKySRyQ5UwsFiYMD95SC6kZ5GQCS4cD&#10;1bSdAkaOzU6RPj/Rx++0lcrxp46BiMjHQ5AMe1sqs5bPuvC1jqenx2F1HbqJkgQ7dPuQw3fYBxkc&#10;n95xnk71zhpZipYD+ob/AIN+v+Cqlv8A8FP/ANie01Hx9rMcvxT+H3kaN8R4fKSNruQq32XU1VSQ&#10;FuY42LYCATxXCqioqZ+7K/jK/wCCUP8AwUJ8c/8ABKf9uTw7+0NpSzX3h+SNdN8eaLaxhm1XQrny&#10;3mWMOU/epiK4hJZAZIYwx2M4P9jnw6+IXgv4teAND+Kfw48Q2+reH/Emk22qaHqlqT5d5ZzxLLDM&#10;uQDtZGVhkA884qQNmiiigAooooAKKKKACiiigAooooAKKKKACiiigAooooAKKKKACiiigAooooAK&#10;KKKACiiigAooooAKKKKACiiigAooooAKKKKACiiigAooooA/Or9uj4Mz/AT9paXxbpNmyeF/iVNJ&#10;fQyKp8u01pRm5iLc485cTLuPLb1VcIa+Uf2ivhn4Z1lNQ03xRopvfDfiqxmsNesUwpkSVSsqqzIw&#10;jdlO9JMFkkXeMFFNfrr+2B+zzZ/tOfAbWPhokkNvq6qL7wvqEzbPsWpw5aCXeEdkUnMbsqlvLkkC&#10;8kV+YjRv8RvBNxo3iCwew1S3kktdSsriHZLp9/CxV42RstGQ4OVOG2tzjNdFOXNGxLP57v2h/gp4&#10;1/ZW+O+u/CLXbqZbzQ7wfYdSjjeEX1nKgktrtA2GCTQSRyAHkCTBGQRXpnhe80vxdpGmeKLrw9Jf&#10;Wc8/264s7y1jjji03SbNV8lm+y+X5ckp2nrb5XB8mRsj6q/4K9/sxN8QPhBb/HbQNLWPxB8PybTX&#10;oUULJdaRJMfmwB8zW9xIzHqxjuZGJCQDHwT8BdTt9R1uT4Z3VnPM3iaW3sbaWMj/AEYNcRNKwxDI&#10;6MyJt3L8vA8xJF4XJrllYo9GbQ9a0/TF0xbe10/VP7Kgs8T2TNI2qarL5pyTAJBKtqSmM+fEuBG0&#10;6nbVpjYR3Umv2vn3Fnb3V1qNrJarDCn2PTovIsmOAqqhmLI5VTGOAY4pCSNaKa0toW8YRaZpemwt&#10;Hf6+sNxHHiOBm+yaWi7kVFjEuXiUkwtlpleE7VrSh8OxRXcXhq5W8eOPUrDRp5LHUPKULZRHULxh&#10;m5Rg3mfMN2JlBMgaXIWmBzNv4ZtLS5h8LXE11bqLzS9GuPt2pIjIEU6hdZH2sYdGIUAt8i/6uVnO&#10;yqc11rGpaO2qW8elzXF1o+o36xrfk5uNSuRDs5mIAFuNx3JtHW4iRsSVpyvq2qaT/aEEdpJdXOh3&#10;d8sVxf5zdaxc+WqjNwVCm3Bb5lMZ5kuI4mw9bEWm2elanLqg05Gt7LUTcwta280m6DSbbyrNsMXJ&#10;3yufLVm3tjeJZE2pQBhXOnfYtQuNSi0aF4bLUJLmCSL7Q2Y9OthBYv8AfZvnlcqoLb27SSx4Sobb&#10;w34d0y5t9J1LQ7MQ2txDZ3CzLLtFvaxNfagpJtiuwXDKGbbtVsLsg/1ldAnh21tvs3hq5N7HGsmn&#10;aRceZpZYFBu1DUOtkdw3YD/L82P30SoPMrNjtdb1yyF3Bfxm8vtPedGlsFXF5qd55UR3iNSP9GUh&#10;HV9xHy2skqZSgDFh0K21e0h0650W1FzfWdhaXDeaIW+0ahcNduTutyVYQIA33mVOv2tDgWkjtL+J&#10;9S06zaGS+Sa7t1je2wsl9dC0iHVCq+SjFMMD/ckhUmKug1SFNPhvdUs7fTUiji1O6s/9Ft1xDCUs&#10;bVCBIiKIpC8m3b5URO6RInO6nzXV7pms+Xbatat/Z+sSCNVaZXJ0/TsJgJdtJvllkYqBumkX5s3E&#10;OVABz2rPCllqFzYw2sUf2HVHtxJbwx/uVlSxgX5JlVVj+dyNojjJ3PGufOrQubG+ju7y5gvbmRbe&#10;9viJbW8mbcI7SOytn2tPI2WZ2wSru4IwtzH8y6/h/wAP6vp32LzTMsFiumrJIL52jEVjA93OfvNH&#10;tWZ1VWDCGInETROTHS2/hu3Q2en+I4bi4ZX0+0vY7nT2YHe0mpXatm0LZzsLKV34+aWONcT0AZc9&#10;lLofnNax3BazEqb1juojvsrRbSFwyGQHMsuwAOxODGZWU+QHXulNpAmubwSN/Z6zRpIyFlX+z7Nb&#10;ZGDCFNqrNMw6oiH5GeB8Rte0fTrPUY7O1vFt915DY294sDQZb7XcSX0pKvFhiYY1yoLKVwGa9Xhb&#10;GnaZbX6293rMlrD9vWxa62tEhZLu7ecSlluFUDyYkjV2IXkRxnpBQBk6hYj7ZPFLFbCOzkuo5OIG&#10;WMWtglurA+TCwCzTE8+UiN82IH/eO7VNP06wgmt4Wt2bTbe6imCi3YILeCK1Rsq8TAB5mkywRVP7&#10;wIuWuG3rB77Uvsy+ZLELiSxN4wklGwz30lyW3pOGQqkQwWCuvGFs24e1pGkXUYsbzXobo73t1kh2&#10;3AKmW5m1F+iMyuqKjnI8xchyLbJmIBx3jvR5FVtK0W3Zmhtr2GFolO6SPzLe0iXMc64G0u4DBUGS&#10;wDKRdCteaDdazrbaVALiOC9aUWu1braiXOoRhMBGKsPLtncbdgIXeGYr9rrpLuBs6ZfXduDLC1lL&#10;I0qrhdyz6lKuWtjh8lHK7ZJBjcQAftQw9L0yys7GPVtTNpJEkNq5kH2VmkmhsZbxl6MHLSTo3Imk&#10;YjfiRgLlQCrpZa71uDVma4ZZRBIy+dOcie6uL0so8lsfLAj7kD45lV8F7sZ+nwx2uiQmaW3VIYIZ&#10;/M8635kFhPckZKKMh7gMF37hklQv/H2d46fHY2Gof2bEkkywS283lIrfNFYRIm7bcuCzSzu4BMrM&#10;3zrHMczJoXfh/WblrrT914qzTz29rJH9swI5bm2tUyQzkqfJdgGKhipZRMyi5QA5i/0K0Mkmnz/Z&#10;1mgt5orhYltf3YWG0tcj5oiqqJHYMVgAUlg0KM80l2CwgS/j1e20tfIuL7bNttFVNhvJC6nbMoIE&#10;NugwWICfKREmyObctDDca7a6rbLJIZLiCWFfMc+Z519cXe9FNu+4EW6yBo1cHBcO53XS50cIs9Cj&#10;v5Z7Py4rNSs3n2vEg0ySXghk5DXW8YmzyWVRhrpwDKbSL2004afdQ3CpDaMZovLu1w39n4cspRv4&#10;7qMHdFjLKG+9HaroR2rW+usZbi4f/ibFFJvLjKK2oxpnc0chVs2mQdwfeCQZJldoNFfDmktqE3ht&#10;NMt5BJdMkcf2OH7omtLcsEjkT/lkj8rEgCOSGiicyzPMeqixk1K6imhjjtRPuMVwqxgQXszAtllT&#10;5XiyCYgF2B40TbbSAHMLaxx6OIpri18h9PKSTNcWzBQ1hIxwWXaAPtBICyqApfBVFe4lv3mk2P8A&#10;aX29oFaIXjSKxs7ZlLLeSt97gY/0dM/N0KfLgW1sdoadJLcDTb2eZppJhC08tzNGXYTadA/zzREk&#10;7owP9ZIwdVyryqkMVaeBYbX7XczW8fmWrXEX762Z3ZoNQkyv+qc5MxI2vIc+ZtdmEtyoBkx+FPtk&#10;Fuk2lGNdkMMayafPzuWyhxxK3O6SZMCTO55FDB3mlihk+0y6TLPPcyfZ2s5JF2TXKxnda3Dk52SR&#10;YKSxtnAXAVtoj8hJOlPh+1tdeXyNODFbwru/s+Bf3YuYh/BJDldlsDwpTZg4WERpPCmi6ja29uJg&#10;1reNFGrNJDeRy+Zssk77ZN3mzt0Zn3scfv3XyADF1O0juLm4KXe1lmnPlx6grsSJdR425ViSFPyn&#10;BJaRCQ0tzIjRaSwXeydlAjkzuaS3lY7ZFOdzxhjkIp3AAkGOQLlrSNdjUwrafK91MzrJaylGvL4i&#10;Pa1vfEY+0wtGV2Mw4fZsHB8lWaezc2ElwbuS0dpv307f6NGkxz5mosOYX3btxA6ByznGJpFEABzV&#10;p4dCS20iaFJII5IR5h0eIYCtac/uZiowICccqPKcZMcTmQsLV7dbaJ8Q7RAuyOO/j/58V2kNnuSu&#10;Ced4ViGecp0d74TiW4Y/2VGVhkY759PgAAV3IPG1RgWwOQNgEQYDyoYVmrWugz6a3lRxCHa6p5dv&#10;ZXsPQxRlcB3H8DJtPvGx4unoA8r+KHhWPWNGj1i2uo5Li3t0fzJNXaRpE8q24AlRScmQNnIyXBwT&#10;Mir+zn/Bof8A8FXS32r/AIJXfGvX+n2rVvg/dTR/79xf6UW3f793ENv/AD9Bn/1KV+W1xaSOipNq&#10;rHci5E2vyuWyIjnbJEHfO8HszebkYe5jEXj2q3HjX9nv4s6F8YfhV4huNM1TRtWtdX8PazZTRO1j&#10;ewSrLFIjxjYWV0VgQoU4BAKFSZYH9y1FfMf/AASL/wCCjvgv/gqJ+xN4b/aT0OO3s/EEf/Ep8faH&#10;bxuiaZrkMaG4jQMzHyXDpPEdznypkDHerqv05UgFFFFABRRRQAUUUUAFFFFABRRRQAUUUUAFFFFA&#10;BRRRQAUUUUAFFFFABRRRQAUUUUAFFFFABRRRQAUUUUAFFFFABRRRQAUUUUAFFFFABX53/wDBRz4K&#10;D4G/tDWfxo0K18vwz8S5ha6qkaqsdnryJ8rAAAL9piUk4DM0sUjMwyBX6IVwX7TvwF8PftM/AvxF&#10;8GPETrCNXsSNPvirE2N4h329yArKx8uVUYqGAcAqeGIqoy5ZXA/IL42+FrFbltavNLgvNO1a3ksd&#10;ZsLjd5V3HJG0ckLgMCY5YS8bBccZ5y1fhj+2H+zxqn7J37RGsfDK3vLqbToZlv8AwrqsxVZbvTpT&#10;vtpWMZKiVR+7kCkhJopUzla/fHTE1bxJoGqeBfHtl9j13R7640fxJZiQN9mv7d9knKfK3zKHG0le&#10;cZOK+FP+CrP7Lt18Y/gLceM9K0rd4r+GcdxeJtVmku9I+9dwD1WHH2tOiqgujyZBW1SPNG5MT5R+&#10;CHiLSfG/hvTdaAtIVN3bw6hDfKvy22lWUc92wVCuPNlkiZnXO9mjSSMqrO2zqFhqF34faErJNe3H&#10;h6NFe31RfLe61u8zgobzZIPKG0KcwSyDIaEJXgn7MPjS80fx1/wgqyt5fiwRaRGzMzR20k9xCpm2&#10;h0OTGHj3qyuokJU5GD9Oarqtk1yfG0U7SQ/bNX8RrIurGOOKO0i+w2+dlzlV3ld7RpuCsIpIiWZq&#10;zWpRgBIRr0mt22m+faw65dX8LPfy3DNBpcAt7L/lsZJnM5Yc4mkdflM0CYMlt4TjWG28L3Et4qsu&#10;naPP9nsPOUCSQ3+oMG+yOsgY4V2AMbsMSRxKu6r9h4LtPtEfhe/0SUrHHpug3P2qVNiwD/TtSR1V&#10;5Y0QNtUqC0CgrBC8blsWNYGoXekya5Ha3TXc2n6hqarNYyIzXV/KLW3Vttr5gcW/y4U/aAAIommX&#10;NMDmLxNQ1Gwk1sR3z3V1p95qKo1lybjUroWcCbhCrf6gZVg4kkI8u1laMMlaJFhoV1Pqax3jQafc&#10;311HJJdQwg2+l2ws4XOxkUDznIO1NqH5WhDZkrTgsdK0bWJLt3mitdN1KadZEWOJRbaRZiHcxWJE&#10;VDK4VyimFDiMxRylnEkGlQWltb+G77U7iORU0nS7lZNQMbo7Mb68U4vBsZFKFTuJhU4glkdtlAGJ&#10;Dpf2DUbbRGh1CMWV7pVhMF1L/nwt2vrheL1gHV2DffxEDlJpGPk0mj+H9Q1bTrXTr/U5m+3WNraz&#10;j7K8uft9417cHBjfI8tBvBUFx80sduPnq+mmX3iO0klisbiebULO4Kq8jhRcaldiLbszIABbpvaM&#10;oQv+suot5DVp6pZNC11rNl4fh2+dqN/blrV5GIEa6daDm33MzHJjXzN7j5o5vLzFSA5jUtPl8QW8&#10;s6rdSXWo2txPG81kFxPqF6sEbBzakgi2j2rJlm2nbD9rXIE9zo+mSreXVnNaWqyjUp7O3tmhh2pN&#10;JHp0EYGY9iAB8KGUhslpLUnyzsx2OnaHeNLcXe2HTbiSRvJ8hU8vSrLyi+7yo1KrPLsZwnlo3yiF&#10;GzNV7T7eXQ57PTEZoWs7rTrWRZpgWEtlavezJtF4SXJkX5SxOPmeS4T92ADF1SVNOhvpNDg8uONd&#10;Tkt5XmjbfDFHHp8eP3+3arFslo9inOYZDiepptJ1pLi9uNOe7b7JNetHMslzuYxWkdhAygtM253k&#10;faxLzSqMKZo/kXS8PaL9qax+1Ga42rpwkdriRowqtJqM7bsOrBTsCykBFY7IVtW+Y2LfSZLkWGn6&#10;vZrI1x9ihltZLMnd9qmkv7qEhrTczbFUvFguw+a4DACWgDK1Owg8NQ3H2C18yTT/ALYkNz5DKrLb&#10;WcdlFt2xDkSSMvyONpYqZ4j+4Md3oEMD3ssZt0NjDfqjN9nRfJtreKyXawWAbEklkOF8qKM5LGBs&#10;l9fQNOs7pbS71FrYm5j06SaFZLdhJHcXct2xYh0DL5caL8p8ogFVa7x5QuWby3rWaSTOysbKVvJu&#10;MfupbmW7LnFxhAqRja7425AhWEnyyAcj45tbaGG40zRQm2O11COBo9u6SNfs1migJPGAoLO3zLHE&#10;OWK9Lkw6poF5r1xdWUE1zGupS3Udqv8ApLBIri8gtlDH5wyFImbBCxMBv23G37SvVXGlS240+a/j&#10;mMqiwn2yRTBQxmmv5Qwkif51O0/MDIpwfLtciU5FjYH7Tbx3cEKyedZySSSQxBo5kgn1CRMPb8OW&#10;dGIIlnP3ygP+kUAZdxFbapd26vayH7ddqZj5RbelzqhkO1Xt2yrR227jbG4XduusGRINN0qG8l0u&#10;e5a3eWRba6g8sWshKMbq/YrgZO4qhJjWTeRzJcld0e5YxWOkWUFxEEcQ4gkhVkYPOmmNJk7Z5PMk&#10;aS43dLiVyAcTALLHJf6BqclleWEz3Dtb21yvzfaJFmYW9vaKrLuuFdmaST/WG4d9n+rnK7YwDn4r&#10;dBpa3Oj2O8SWbKzW48xZWXTh8xKTzLKzS3BPAumdsnFww3R6F1oF+bqSzmmumjnuZbeOVJLr7r3d&#10;rbfM7ea2G8lyMuAxG4LOymWPa1O0t77WZ4pY1aPUGlt7h7iNZGVZ7+GAB/OhI+ZbcriSQh9u0R3G&#10;BHHDplha3V/GzSwtcRxQXcGxYXZI3mu7piNrAqGMagsEVX2/M05UxRAGPa5vpIQsMY8+aOeHc0f7&#10;xfOvrzcu+D58+WGDKk2TllkchrtKcWjWr6VmOG3mns7JYcwLbOU22VvEo3pOuzmeQjEkIALMpRS9&#10;03RfY9Tu9DWa0huMxacyNsE7+cwso4jnZJKkpLzY6XZZlx++dQsWhNCE8RQXce6Yfbi0gneSVo1O&#10;oxBPvwybN32YnhowzLkecwEkIBiR2N5c3i31rbfZ9t0XaZY518wfabmT7ySorARQgffZQhHEcRxP&#10;Si0yV9MbT7ie4Wb7L5TQyzSQl/8ARbGH5klt1LcyjO6F+doZTiK2GqY7aOxh1xHt/wDiYWgaNo3t&#10;t0jNZ3My4aN4zIczlhiSbJ3MpYl7ldL+yrjTdbH9lWckNr9sVFjt7eWNdguIFBCxyYwFgfBEIXbu&#10;IdEMk8gBzkNuks1xZrdxiRZnlaOH7PI5Il1KX7qhXzvx1iZ9+cFpgzwrpfh9tK1COGy05hFHcRI3&#10;lWqrlVktEOVtZgMbInHMQTarYIhEsk2pqmks2hK7O0gbTz9rjuJpHSHdYsWBSWCSNAPOAO6OIBCF&#10;KpGBBLfms7XxNJJcz+VJHb3UjD9zayAOLu4c/e8zaQ0CZyFYMASDKqxxAHNwac0tkrtfzLJ9lQGK&#10;O6uopNxt7XJICK+d0wPzRsclCVLeRDHR1ezhdbgXc0O5o59sdxNauxzHqHG24SJujsMeYeN67yBc&#10;znqNBs76xeG0htLjyy0Me1Vl2Iu6xQ48maeMY2SdCvIkw3+vuDJdabJLpQ+wXrSNLaKZv+JjJ5ab&#10;rZScgxyRgZlX70YXbsyoRUhcAxZ7FGkvLt9Okk+a4kV/s023O6/fO+IyLniNsgZzsbbuNtGjtQ0S&#10;xgMir9lg2tL+5gyh+VrlcYyBgCHGCSoVCpJjSZpFubS0kubu3t1t5JmWbc0MdtJKCft4/wCWUkE+&#10;d7sP7+5mGfNeZ4dicz27XDIrpGBcHzp2uI1A/wBObgujpgYXodu3aQAiwpIAZU+lOyzbAyYYj99f&#10;Svu5lGMONxycjqGJkPSSY+Vy/wATPh3Z+NPDd5pV07zSLG8kNw8SsEkVZmD7o1Gc7eSowRnA2/Z1&#10;PoN1bW8puhaN9qbdMCqyRP3vF24yDnhkIJzu3AncZnDtc0tpvtZlE27dNxFHKp/5eed0Zzno2QN2&#10;cEDcYVUAT/ggn/wU/wBY/wCCTv7eS2HxR1OS2+Gfji4j0D4m27pI62SpIwt9UVUOS9rI7FsK5MEt&#10;wqoXZCP64rW6tr61jvbK4jmhmjV4ZomDK6kZDAjggjvX8UP7Wfwq3f8AFd6VbIksLtHdwrIxZ082&#10;5O7DKPurH2JG0EL8kYZv3Z/4NNf+CsS/tI/s/wAn/BPL40eIfM8b/C3SxL4KurhpGfVvDasqLCWY&#10;keZZO6Qhcr/o724VW8mV6zA/YmiiigAooooAKKKKACiiigAooooAKKKKACiiigAooooAKKKKACii&#10;igAooooAKKKKACiiigAooooAKKKKACiiigAooooAKKKKACiiigAooooA/PT/AIKsfBGT4TfGvSP2&#10;r/D9nJ/YfjQwaF44KAsttqEabbC8bkkK8am3b7qLsjJyz8/J/wAVdIe2urfxnp0ELNGypdJNbpLG&#10;2Pul0ZSrr/CwfII2ggjIr9jPj58FvB37RXwa8RfBLx9beZpfiPTJLSd1RWeBz80c6bgV8yKQJIhI&#10;IDopxxX5CabpXirQrjxB8Dfi7CqeKPCOoy6L4hQK4E7JxFeR+aqu0U0e2WORlXeDuUYxW9OWliWf&#10;h5/wUD/ZjX9lr9ozUPDnh2wuIfCuux/2z4MkmZmxYyu6+RvKrvaCVJbdmwNxh3gYdc+w/AHx6vxg&#10;+G2l3F0bhLg3ml+H7yE6k3mGPT4WuZbgN9oiy0iAsCAJY2SRw02wKPqn/gpF+y3J8e/gBq2hadZR&#10;yeK/BMk2s+G5BgNdRiMfa7QepmgRJEXlmlt4Y1AMhr8yv2Y/indfDP4hyW/nrHa+IbF9KupJpMRw&#10;GUgJOymWJGCNjO91Gxn5U4YRJcsij6stk1DVNO/tbS1uXv7nT7rUNPuLe4AjW91ObyoJIyDLt/0f&#10;5hIFPlxs8s8ReQY1bzRdNt9QE0Ft5enwawpt82KLHDZaVbEw4zasqRmfeoJJiQHfG0czha0GbTI9&#10;XOowzX91Z2+rySxr9oN0ssGmwFIh807PNILncOds7zR5JaOIboP+EYlbTl0SS3i85dPs9La6t4Fu&#10;C9xfT+feyq32VlkKnbIXC7WJaS4jCKr1QGJomjySWsHh9tTKTXEem6ZNEts9u4mnc390mD5TJKlv&#10;8yqxWaGP5y0zvtqTUNZubi1k1yHxAN1xa6pqsf2e6RQ3myC0hZd1yUAERD7mQwpzJPHHKQa15pbt&#10;EutfsY2dlh1C+tY1thEqySOLS0jAkEamM4kZVcmKViZi8ahKuG3jstW/s+G5HlWuq2dhEtxes28a&#10;fam5HD3W52YscBsSEp5khmiC0AYdvpVnaaj58kLXENletIzCN5N1vp1oI7chX8xsfaH8yNXfe5/e&#10;CbG2MxQ+FVVrPTb/AMPeaEjsbW68yHCsMPdXw/49FZhI4XeAoedv9bFGgLnRt9EXU9Pj0y5WzuVu&#10;rGzsZJLRftAdL65NxeOCYZBICoVmYgpMVLTRxxqHBqVnDqMd1evIsdxqBvJUaSzZVWa5nSxj+byo&#10;2O+NQVbeJJM7IJfKFAFCwtHudPjiubhYZLyx0+O5eO+VedQuzIzlkuE5VEVVZThPuWshIKF9zav4&#10;jS4jaO7uH1AXUTQ43Jvurxbcx7fMkU4ijLNDt8tPv3KBjmtiW+s4LubVLXU7dYY9Q1K8jVr7y1SG&#10;2gFg3ImAUJLw7BMITsaItiarFlpctndQW91DazLZ3EUdwse7hbKzLJlWaQKouHVlQvhD8xmLkRkA&#10;zdTErpc6rBBKskrahfW7GCQkzMyafD8/2dn3PEDsYM0rg7YWkiygrXVtp2nQ3zaPa2cMNvZan9lw&#10;0Cgw2wjs0i25iQIju7GIERRk5laGTFbek6NcwCxSfSV3Jb2ZmYYG11WS4ugc2qt877SwC+ZKfvRR&#10;DLmTSxepFbCdsOsekl13RjB8yS4nA2XAUBRgjBKIB8jz/NEACpq8l5a3V+mmXUjNaXd5JEzXEjM0&#10;a2cdshLea3zF2+80bMxHywS8TVJLpdzpizzQxXE8lm91NbyKszlzHax2SlfklfeSzgMHeZwCBIVD&#10;QC/Y2V/dNbxtcKy+daMFimkwUkuXupDhvMwNirliNx7LajDh1noEN0LWPULbd5m6No5LH/Wx3Vy1&#10;1InEAJO2MFkzgjmYz8MQDkvGGnWkHn2OlxW6iztr9bORVgX93DFDZqqYSHARpXBSJ0RCTvmgJKGP&#10;UdPtoo7zRNDmVFkW9GnW9qy8IDBabEjS4jwikZKgRRIeX2uBO2/d3kUz2txaTeYPs+l3e6O8R/3M&#10;91JMW3CdMqFUbW4jXBEXmfNDUNhpd25g+2vIwWe2nRS0jIuJJbw7lkD4I/d4Z8EcBI7YlWoAz5NM&#10;uNZvZppoJ5o9SNzDsbzpAsc15HF/FG42NHCWwAsLD5ityu6ZYbWyg1W9t55IYyySMJlkjTMsNzfy&#10;Sk/NEjlXWDqCsbgD5rsha0ILKF0t47i3VUkS0uD5lqgZJkSa7cFZrcMHLlWIIeYH5/LjYGUyRY02&#10;O3ZdrNDJ9nukjlDfvV08nkCd2LM0g4xPI2QcSLtkjAMrRhb7bea3mTbcaZZ3sLW7oQMx3M7lBDPj&#10;axcDcihH4BlnH7qNbrSdSfRbpZYrqSa1tZIFT9/IJCljHDkLsnViWldSVE7ErtLuVNuNPWdHuYvD&#10;Oo6E4muJI9PuhFIyyy+YyxQ24yXS43s2XwH8+RuRtkw8Qsaxb2MV1LqkiW7R6hqEEV4kyQ4bzruK&#10;DDb9m7Kw7fndm4CBGwkJAMvU7Wyk1S6u3Fs9rqV79muGmMDbllu7e2KPuUbifs5Ta8rnhU8t8R26&#10;rawx2d/NZMhP+ixzqka7imRdyMdscnAbcF3eXGGOFLPkQR6sVrJG39nySybt0UsbRySEoqm4m52T&#10;AopGF+byoyGCfdYQCO90e51LT5LOePdJbSPGscsZwR9ijiJUPbsCAXILBG6kMwG+3IBQXTb8WVxo&#10;uovMxjhkt/NleYLLIUtIQCziXflt4w0k+WzkSsGijSx0+1v5G0K7tYWZZ/tXklIGPzT3lwr7XiDZ&#10;Lxht3lMdykh5XRpE09Sa1nK+IrNY45G1iNZpVkiU8XyxupYSxnkQgFWkJwu1oyR9nc1iyuraxlvL&#10;HzzusTH5SrMcMts3OwCUH/WBf9STkBSXKpEQDL0O1JgbTFEnzeXHbyQq+2JSLOPgwzSBMMGYbWjI&#10;2sVJKvcGG7P9kXE13qhkWzt7dpmnupGVVHk3pbDzRlAArdpwFT+5GN0/Qa3pkMmuweIDLHIsMpjO&#10;5om2s9zGRy8bMCGgxgSL8wUbXZYljh/sptX8OWOo2zxrPcWqvJNDkFw0CDG+GfcfnfcNskhycqWb&#10;ZIqAy9e0W1F+utXMdu0zXnyyTJbZCi5jR/mfY3/LFP4z91cqdkcBl8PR6i0cGn3MNx5gjjW4lkW4&#10;U7gLRWwzGXn73SUncrcu6yPHtaZdyzpNNcySRcusauzxltslycjKITlRkYLjAypK4lfIj0tdI1uP&#10;T7ZYvN3BppFW3Vj5b2oP3GgbBRR/Ay4VeiCOOZgUfFGmRTaVMdRuB/Z/2eTzftFwrRlTBJv4uY5I&#10;9uxwcFguzIJEQcy0Vs5Ve5uLS3kERa43fYbc7mbN4X+a0m3Z3Op5TfuYHHmuiwdtYxrd20ai2mXy&#10;1UfP58bMfLhPfa+ecfxEMvOXUqOf8RaNCsjXGoeTcO0bCGG48h/+WdxxidEblHdeJem4bgDPIUBX&#10;v7jybe4GrXItbfE+VuLoLuUC8J4uIguNqhupXap5MSFpZ7zTy32q5s7SONN0u6ZLUSPuzd5/1UgY&#10;ne+cAbsuRne7GNTDeaaJnaOaRpDMY/JjuVUf8fMindE0q8qVGdo52HaCbeFZryO3eeaO6kjvJGV9&#10;tqzW7cf6XgFXCNyu5MFsfKRuwJpGAMTxZo0WpafeWskDNDIlwsjXE1xHHtxdeqOmOnONuNrAFUhR&#10;vnH4cfFz4tf8E8f2wPDf7RPwJ12O11zwfr51LQZ/NdoZo1kkhltJwjKzRSIJreaMMCUaRCQc19Ua&#10;nYSRGSZ45jlpWWO2jnXPFw2cwO3JDA5xndtON5iVPMP2kfhdB8QvCU0T3MEN5ZySy2Hmalj5l+0E&#10;riVBgMqdA2F2HB2RMzprQD+sL9hP9sv4T/t//sqeD/2rvg1ebtJ8VaYstxYSOWm0u9Q7Lmylyq/v&#10;IZleMtgK4UOmUdWPrlfy4f8ABrn/AMFYZv2E/wBrKb9j744eITafDT4satFarJezS+VoHiPiG3uc&#10;cqiXGEtpmKjkW0juiQNn+o8EMNymswCiiigAooooAKKKKACiiigAooooAKKKKACiiigAooooAKKK&#10;KACiiigAooooAKKKKACiiigAooooAKKKKACiiigAooooAKKKKACiiigAr89f+Cx3wHPw48Z6D+3H&#10;4Vs/L02byPDnxOSIKqCF322GpOAFBaORvs7yOzNskhRFABNfoVWD8U/hn4N+M3w31z4T/EPSFvtD&#10;8RaXNp+qWrMV3wyoVbaw5RhnKsCGVgCCCAaqMuV3A/Fn4iWdzbm38W6PcSQ3dlIp86GQq6YbKuCD&#10;wVbpjnnOeK/HP/gp1+zJafs+ftCTeJPB2kra+EfG6yaroMUMe2Kym3AXlioDNtEUzZRSS3kSwE8s&#10;RX7HweEvFfwd8Z+K/wBlv4nXQuvEHw91L+y7y7KbP7RsHTfZXmAzhBNbsjbC7OvO8g189ftvfsvN&#10;+0n8ENa+D9nY+d4gs5P7U8ETbW3tfxo2LdQFJP2mMtb7eF80wuxxFW0lzREfHf7JnxO/4W/8Lf8A&#10;hH9bN5JeaTDa6HcrJqTMlxHc3DyPLIJLkM4KRKGDAEBZEgP7wxr6peM0Zk8SSWVuzQnUtWkW3Tz5&#10;Zblv9DgjYJG7O/lErhSJQUSGMyKHWvg79n34uT/An4rWfjS7s7ya1hWaDUrK1uDFI8bxsh4+6zIW&#10;DhW43IOhww/Qa3sNIlmj0+bU9Nl+y3VlbXk0e0yN9jhFyoJlkkO0l1dUf5kV3kDbnV6iLuhlC08P&#10;GG6hsHtri5is7i1hmmCmPm1TzpXzFDGGV5PL3NH8sj/ujGqq4NCCIy6alldX1rbSzaOizQajcecB&#10;Nqt2XRGAuQrgMjRkD93KzBIGjVWjOpa6K+pW2ZNJa6uJrKS6mku4Wt5FubtiEGRbhldLcPESSJoo&#10;wisJC4cWdQvbfSNSe8vdcsbONrm91a4juZGVktbeBLfdnzFCqrGJncLtVWCMhZjKLAy9RuYEnm8Q&#10;IsUnktqGqKLW1aZnlCCyiQ7UZncqWA2kSkp5cRdFZTNaWH9jSx2v9oTeTprRRSN/Z6qMWlsWZw6W&#10;6jDF1DOgKcGJEQ760lsriUQWOp3txHI72i3iiGMxr5KmeZGBaUIpJ2sCSiq6pGwc76hsNKuNWsts&#10;tnPJ9uhaW4kIMMoaeUFCf3KsrrbjYTuDxKqrmRiHoAzbG0u44YbK/ivFaKz0+2uFjnEW2SVzNdDA&#10;ucIUGxlIJEKnEDuSYwahpcWrW01nOt3uubH7GVfTQ3N/dZJwY5RlUjDMpBCqd9wjggroXN1b2tzJ&#10;qN011a7pNR1OZZtRCfJGq2uMGZVUbSsnK+XH1lVZmDm9LpU0V1ChgSeOG6LytNcbyYoIMRfe3kkT&#10;kOoZgQ3z+YGwjIDL1HToL+2vrhLhYWv3n8szWLR7JppEtEw22NjuCfKS++TdhJEj24kMkE91c3tr&#10;rsGWv766t4474rlY0SydP9bt+ST72U2I3DRmXEp1NM0m6tLeyW+0po2/dSzNa3GcTIjySHIijYhp&#10;epADSEncgXcC3QH3W9uTDcR+XZ2s7iS4jbHmM8sgOJmXCsBgjKIvyxMeQrArz6cba6WUy3EkdrdX&#10;NzH+7aZti2wtVGdjyFiWJADmV+SJAN0NQ3NnpHhqycu8KHS9OnOdsduHgt4BCM5WOJkUyk9BBGeq&#10;qfnWxbaTod3KsFxoYuFNlHHKlzpTrvjvpzLOjAwnHKKXjJ3Hg3HGySrt3NZRTeRcF2kxZxSqt4qk&#10;LcXJG/5nTBBX5W6jBEOWyjIDC8RmfTpLpbBJpJNOV4l3ySSFgtsqIciV5A5aTG4q0z9kcbXNVtHu&#10;zfzXCW2Y7HVJZLZRD5mI/si242gRFurNgI5bG796g3wDe8RSXTyx/aLPMrTQ28kbxsMxvckt93zA&#10;f3ahiMcjmTy1JKU7HSr9hDd3cP777VIsmY1cNG1z5o58tD9xF6NtHGTOQrMwMfUILSysZ9D0URk/&#10;2bfmxjheNdgiaG32KokiwB3VCiKcbnjba7aFxYJc3Vw7O00OoSYaP55MCSWOMgKQwCYjJIAWI5LM&#10;sg3uJtDlt4zGba+WaWOKO4bZdBwYJpZJA2DL90BThiAoAYRqo3RhqadPrcz+fat5S2+n3KLJCzES&#10;Ru8xBEsJIIbYeSXBwQkTbZHAKtjZtd3tvrE0Si4hmmikWSMFjFJdl85MaPgrCBwQjYHNxhCY9Oij&#10;v52KyMtvJptldWslvcYBZRNJwY5uhyoOFSNgdu+RT5cepNLB/advaW5jVn1BobiPcvyyfZGfkFgQ&#10;x3Anh2I52lfnRt9ZXtp4bfTozJPNb6fKsbM0j72CLHyzCZiSd3LCVzzw/wAyEAo3Vhd6iyu0W5tK&#10;vnCs0bY5s1j3JvhbvIwzH0+YFx+8gMhW1TV11GzMfk3F0yzBGjCtIt1FHzh0DECPHzB3XG35DiOT&#10;SuYbDQ7qbUV8uBb7ULdrhmWNN8ryRxKWJ27mwiKMlm+6q9EQml2c+nWDWVxLI0n2mZxIGfgFpJFX&#10;JkJAAZRglVxgBYwVRUBn2kF3p7JpqGaRJbiQ7t0pMYaOaQchm2gblABeNQNoAjHlo0en2EFqD4fv&#10;7SHdMvmJE8ceCFW3hOFMUeRg7chSACBujBVBaFr5XheyvLu3VbjT7MSx+ZGBsYQBCRvji24DsMgQ&#10;gAsCYwWAulUlu4dTjZsL5sTLG/BPm55CsASNp6gkZbJTLgsDI0K1kayktrsyb2updvzMSoWWd1+Y&#10;TNgYIGMxjBClYwRCi2sEdpfXkGpuAs1x5UYkI/eq4t4yfnjXf83HLSZyAeSsUdy6ULbW/iW7iEa2&#10;8C3DvMNvlYhcE5kQFMBz1MeAWztBcPLfWUl3ex3UMiqoYmTYxBZlmDDO2ROgVgc7uCQcDeroDFls&#10;GtdU8yKJkiiUTmOFcb2aOcOCsUilvmcHmJssQfnfb5Onq1hPc2+Ylf8A4+VkZdzfwyE9NrjkDPCg&#10;55BDYdbWo2Met6OsdwjeTNCRLHJF1RowpDLIpHfkMg7g8blLNMvBq6zSF1aNWZPvIw3LJKjDhz6Y&#10;IIUjkNg7kRgY/heC2hSLS7MQra2qxxK1usIDbUtyhxCQACvH3AAoGAECmS7e6bIbNntAytJFgfOy&#10;heBjj5h7HKYwBkEAKVvtMuDdR2u1mto2VmaaRn+dJImT76PzwedwOeeWO6O7aGG9so3tnjMLRr9n&#10;ZSpXaQpBBBx+RHt2JQHJXGjx28slpYCKSaZpN83kwsybvtDDlWhkyJGZepbLNzvaSVLDwugntopZ&#10;kiZHMlzM8oVA3nk/6xHjwpA/2du3jYI1fY1TT5JImtQ7LbsjCbnKlGRsjDK6YBxxwMdflBV6i2gm&#10;MwgiMdr85kaBQrMxaXzMGJw27cQ33d2Tnlz+7QFI2MLySR2dtHIWkk33HlRMVJaf+6yNwxI/vfOR&#10;nczsta7sZLQSfZDIFZnLTXFxOirzM2fmV1wDgdNu0KcbFiRtu7t1eNk1JlW1y4KzSDDcSBhiRMY2&#10;4PXGAR90HfHcWI2SeePLi3SHbbxuGJzIWOY2zk5DdM7ufvFQoB8e/tifB1PD+ut8RPDg8y3uZiNS&#10;8t0by5S7AMdoBHKlTkZ3Dlmbdj+k3/g2m/4K1D/gor+x7H8Jvi94rF18W/hZbwad4ja7unkudb07&#10;G201UmTmR2CmKY7nbzojI+wXEa1+KvxB8I6Z4r8OXvh7xL81ncQujQeYBnh8keYvBwAQd2Bt6hQz&#10;N4B+xN+1v8Zv+CQv7fOg/HzwWlxcroV4bfXtFjvGhi8RaHMw8+0cjK/OgDoWVxHNFFJtJjArOSA/&#10;tQorj/gB8d/hf+058GPDPx++C/iq31rwv4s0eHUtF1K3PEkMi52sp5jkU5R42AZHVkYBlIHYVIBR&#10;RRQAUUUUAFFFFABRRRQAUUUUAFFFFABRRRQAUUUUAFFFFABRRRQAUUUUAFFFFABRRRQAUUUUAFFF&#10;FABRRmgkDqaACikLqOS1Z3ibxl4Q8Fac2r+MfFOnaTaL9661K9jgjH/AnIFAGlRXleq/tzfsX6LF&#10;JJqH7WHw5Xy/vxx+NLKRx/wFZS36V5rrX/BZb/gmzoOoSaZfftKwtJGcM1p4Z1S4jP0kitWQ/gTQ&#10;B9PUV8D/ABI/4OPP+Cdnw913+xrRvGmvRZwNQ0rR7aGE/Rb26gk/8crzH4of8HR37O2hBZPhL+zj&#10;4o8QRlfmbWtXt9POfYW63ef0p2YHo/8AwW6/Z7uNK0/w5+3n4N0+WS48HRrofxAhh3M0/h+ebMc4&#10;XJ5tbmTfiNNzrO5ZgkfHxH4zsotV06PVrFlkaJd2+M53xnnIwOcZz1xgmux+MP8AwdC3fxM8Bar4&#10;F0n9irQ/sesabPYanZ+JvElxfW91byoY5IniW1tyysjFSN3IJ5r5x/Yr+NFv8Qfh1/whmqTD7doa&#10;+VFHMV3SWnROAedn3DgYC+X3Nb030EfBH/BWn9m7/hWPxsi+OvhfTjH4f+Ick13deVCFjtNZTaby&#10;IBEVEWQutyiqAqido1yIjXR/sIfGtvFfwwf4d6tq0cN14XtzbW4uJwZb1Lq4AgEZeVcbGLQ7CpXL&#10;24DLjDfa37Uf7Pej/tD/AAj8QfAzU3ghm1SNbnw3f3kwRLLUotxtpmZmCopJeCSRshYp5mAzivyN&#10;+D3xC8Sfs5/Guz8SahplxDcaPqD2uuaXJuSQxhjHPCyhl+dcEgMdodFLAgEVElyyGfovf6TG+qfa&#10;JrMXkcl59rka62FYobdAIFQ7W3bZ8SKrsCHaSQMu0IXQaddXGnx6YILe1kuPsq3EcMbsEG5pZUR9&#10;sZzjeFb5XU/ORuIUpoTaP4q8NW5e2+3WOoafbu13cyiSC5juCZZEUGR/lII+TmMq8aKWUELYt2EM&#10;8puXmjmuftF2y29r5yeXlYlUsIj8xXY4UkszBgheNCBYFaB7zULGSeKK6jlvFuJ4ZvtIRUDMI42X&#10;MjbQY9rjC4HzMyq7bSxNKji1FpIvDmnrDJdKluysN0dtbxHyTgRELtm37UJKqG3hldvLq89nHY6s&#10;skEF8v2ieK2VpL52jWKBHkDBWkGSSXUkAyOdpbfGg217uy0q8hWe1MBWe3W2t7q1iWVttxIHkcfK&#10;4IOFcnlWI3SAqAwAI2gltZYUgvreEzXFlawwyB2Y+SrTSKMuhJMe7AwCNpdvMA8sNvtP03XdKxdp&#10;a3kd9braLJFCJVa3uZNzkA+YGUoFY5BR9uZF2D5dCWd7nT5r3TRI7BZxDG9mVJkL7MAMEDKSpxuO&#10;18ht23a1TWsTwrIkcdysdqxjhaabzDKFjAByXLMckjLbWZl9MMwIopaw6pYXk1rbx28t9JMvmTWz&#10;r87SCDcflQsCqLg7vmGNj7NrCS3nW4uria216ykaa7uJLeNJ3U7UC27rnzOqS8MQoCE7dpf52uaT&#10;a3FrtiuJ5Jfs8Mce5kUlpEQ73ysa5zuGWGASMBVIIZ1gs9tdmA2syrFDD87MuCWZi4+//DgHptUH&#10;CFuVUGRx2d0L5xHFGsP2xlTawOIFh2KuPLOAJMkLnAOTuGTFTnF/HfR+XCY41vHE0kkandGtsV35&#10;3rj5yBuKliBjZtxIrpLOwF0v2iSeRlg8lo/sAZT58oY87W6FeVBwB80m4bWE1zbQmXfc36wq0Jh/&#10;1zx/NNKNp4ZecjAP3sn5ShJDAGTrVvfJdWaKqNj5bpvMIJVImUfKS5P7wj5dwx1L7htel9gbSdOt&#10;5b64jDWtrtvrqQIBtjhKbmZURcZJOdu0DOEAyV0/FVp/acz27Tt5M1m0Dqqq4LSMOzK2cYPX5QPv&#10;K44WrqllZ3NrKlxcG3huF8h2jmeF90jhQQ4KlTkABgd2SNpU4JAKyC30vSXj8+SaTT7XypmWSSVm&#10;ZY1AON7ybiG9TI2Ry3G48hhDdRRW21bOQx2qrEBlPJReAUUAAlh8rYHOXX5lW7cpZXdsyXi+ZFM3&#10;kPH5fmbtzlSCATxxyCMYzu4Bw7zZmgWaePLfaAnrx5vB+YL2x3+m443AFe3gg+13ETzM32m4aRR5&#10;x4AKIwA39OOQoC55ILZZ47KzOo30OrXEIZVjuYGWRM5Vpgf4k3YIjHQhSMf6wbWFu2s0gtlhndmZ&#10;Z2k+ZyeCxcfeY/h2GOAgwFS3jjEQZIQqSRh1Vl2neQxJwy5zk5OcnrkA5yAVUj+2XMlvFOoSG3tp&#10;42V+fvOequpwcY6Kp5GWG5Ffcxvc6jbyorL9lvW3fKcf6grwSh4+b7ylecjd95Gnj3Wmm/LJulig&#10;CyfMxJYKPdmz/wB9E8fe4zJFAtrLcSORie4V8lR1wqgfd5+73JPoQMAAFXy0bWIoVX9y0ExbawHz&#10;CRMdxzx2ViP7ynG91vHuuZrVkYosKOu4scsS5xn2443HHHyr8paaxRltt0hYMs0vDSdtzY/iP4en&#10;ovQR+WItP/tCSJRJ9lG8soyuB6kL6nrtxk8DJoAr2tparpzaBB5cRhh8iNY9q7AqpjATaVAyPu7M&#10;cYx8pqaKbzXktFMnyRrJna+0539G6E8dATgY4AKkzPF5Enmxt96QfLyep6+3T09Tkcmo2t4rW4a5&#10;AG6SMI2VUZxuPUjP8R6kj25Y0AVbCKCFl0iOPatvH5Y27F+7sxgLjHBHRRjtgbSwY/IuFiRWEatv&#10;ZnkYjBV++CAAcdCMD0GA1ycGL54lZi0i5G4nqwHbPbnp78ckR38TvCxVfmaMru/iHHHOQf1H4dQA&#10;Q3tuZf36bQfMBZj3w3PcdgR1+oIyDHZySPOyYkVITs+dXG7hCDll56kZDHnOechbgX5NuffjP+f8&#10;/SoEtTCyxRR4UL8zBQORgDpjsPTHHpgEAZdRGY8luepBweRjsQf8+uMZ97DHNHJLfxr9nVG3RzEY&#10;bhw3+sXGCD/exj/ZyW2Hj3BkPf3qB7Qlg2QvOcLkZ456f5zz6YAKDRsp89w2AzbVj3dRuyflJ6jH&#10;br77QEltx8zTKsjEHarKpx9/1A7HHX/2Ym8bZS/mu+70G0cdfb3/AM85aYUUnk8+rf5/z9KAM25t&#10;pFL+WWaRl+X5mCj7xHqP09OOFFeH/th/AxfiH4SfxHoNt5mr6SrSJt27pocktH2JPBx15GOSSa9/&#10;aGMEkIM/5/z+NVby2jnhaKReCMY9aTVwPdv+DRv/AIK1t8LPiLP/AMEw/j14s8vw94qupb74U3up&#10;XpCafqxy0+lLvBVEuRuljXcgFwsihXkuxj+jBTkZr+IP9p34a+JfgB8W7H4rfDfU7zSd2pR3+k6l&#10;pc7wzabfxuJFeKRCGjcOA6MpBBHGNtf1Yf8ABDT/AIKi6B/wVO/Yg0f4q6nd2sPxA8NFNF+Jekwy&#10;KGi1KNBi8VAq7YLpMTJhdqsZYQzmFmrDYD7MooooAKKKKACiiigAooooAKKKKACiiigAopGZVGWb&#10;FRXOo2FlC1xd3ccca/ed3AA/E0ATUVydz8ePgnZ3TWV38XvDEUyfehl162Vl+oL8Vzusftj/ALOG&#10;iX7addfEy2kkXq1naz3Ef/fcUbKfwNOzA9OorxTXP29vgLpRxpt5qeqe9jpzLj/v8Y6wtU/4KKfD&#10;mOHfongrWppP7t35MK/mrv8Ayp8sgPoiivlmf/go9dPEy2/wnjjk/gZtc3KPqBCM/mK4nxP/AMFO&#10;vHfhffJq1j4YhyuYrf7LcPLjBwcCbocEZIC54zRySA+3KM461+a2uf8ABWj4jy3bXNtrt5bxk8Q2&#10;eiWrIv8A38DN+pp9n+2x8cPibp6apaeKPEkayORtjuIrEgbI3V8RsmVYScFc4KOCAQAXyBFOTsj9&#10;Jtw9ahur+ysbdry9u44YYxmSWVgqqPUk9K/ODVPir8RvENn9l8SeOdWvFP3obnVppl/8fP8ASsRr&#10;/aMA4+lP2fmB+i8vxw+DMIbzPix4b+T7y/25bkj8N+a57Uf2vf2ddLnNvc/EiFmHeCxuJV/NIyP1&#10;r4Dl1DjG6q0+oYHLU/ZoD7j179vv4C6M+2xbWNUH96x08L/6OaOuP8ef8FQfhf4W0OTV9E+HPiLU&#10;HhGWhkgCkj2W3892PsENfH9zqOf4/wBay72/3fxU+SIH0BJ/wW00fWrSaHwv8Adft7uPO1tY0nVL&#10;eMn2+0WMCt/32K831P8A4La/tJf2nJpVr+znHDC2QupG2tjGvvj+1N35x/hXl2o3uRw1c7q13kNR&#10;yxA6f4i/8Fbv+Chf9sq/gnUfD6WLt+8W4uYLd4x7J/Z1xk/9tPxry34vf8FBf28/HTx3um/tI6ho&#10;0ygeZHby3Cx/gLSa1B+pWo9dispCzPaQt/vRg4rjNesNOcMrWUX/AAGMD+VFkBznxS/aD/aQ+Kuk&#10;LpnxT+PXiDV2jHyyTXs0yr9Eu5JwK8rurvxBbxPDf+MtQvlbjM0cEZH0MMSEV6Frmkad8xFt+G9v&#10;8a4/XdEsSWKl0/3W/wAaQHB3NoljdteRarqjOx5WbWLmRP8AvlpCv6Vzer6N4euL3+0p9Ds3uM5F&#10;w1qhf/vrGa7DxDY6VYwtLdah5K/35pFC/riuH1fVNCUO6+N9MZd3yrHhmH5OST+FICvfXIAwKxb6&#10;5JPBqtrOto1hNd6VrP2hlX5Fa0kjQn0L7Djj2NZGj2fjjxRFL9h8P6jcTpC8vl6Tay3nyqMs2FVW&#10;IA9BQBau7jAIFdN8APjLc/CL4oWGvJcP9naXy7y3WQjzom4ZMbgCSOVB43qh7V4/a+K4pJJoNXkv&#10;p5ASFaHRLm3KfXzVYGsS9+IXhPQZLhJvEXnXUZBWC/uUg2NxgEogZePYmjmsB+uepXNh4g0OHV9L&#10;uUnhaJZ7WeN8rJGwByDnBBGDnnPbrX5x/wDBX/8AZ2k0Px9ZftT+HLWRrHxdN9l8WMFJEOtKpImZ&#10;ixJN1EhkLHlpork8Aivpb/gnn+0ba/Fj4aN4Tu9Qt5LzSdxjFvcGZRFkbl37R9wup5xxKqgfKa9O&#10;+NHwj8LfG74c698GfGLxwab4ksTBFfSKxXTrkENb3fyo7fuZgjsqDc8YePIEhrR+/ED4T/4J2fGq&#10;PWPC198Kdfubprjw6k2qafM18+xrUqsTRkEgARs+QCdg8wHaCgYfUEkH2h2hGpfvPMiW7NvGoAWM&#10;byhDbtqsG5BzhX4IJ3V+ZelXXxA/Zb+PO3XNEez8Q+DdekttS024wD5kTtFNCSQcBl3ruA6NkdjX&#10;6T+DfFml+N/C+n+MvD16t1p+o2H2q3a3G0t5hG1D8w2sBlSD/EDnaRgzB6AW3tNQ1DTJDGsMN1LC&#10;6QtIGdUDsSCygIfuhSVyD/DuH3y6O8e4eSRNUt5F82YQRwKcjbiNlb5vmKvnONuCQvUEtJ9itrbU&#10;DdW+lW6ySbY5rhQA/kxqxRenQMzYXIA3scgnBHQhI54oJmVljjWOMbCqkjJOduMD8Rg45O00Ij06&#10;G4jPkz6hPcLCscfmSqu6R0Uln+VBycrkj5cjAC4OW28NvZTiOVpgIwAfOuiQWll3YwW7EYHGMHam&#10;BlamuoMp5w0+GSaHc8PntjEpBUHPOMqSM9QDgA5IqYrsYSJtVUZmbK9flwP6evT8QDKv2GCG98yH&#10;Rrb94HuZpc/OZiFjVvunJMeV3E5CqFUMM7ZL3yrWQXN1exwrG0tzJvkK5jCbM/eAwMqST8o9M4cT&#10;PCbi3VJZ8SRsjyOqryVwcYYnAz9SAeCDhqlhAmt45IQ37zaf3kW1gvXBBAIOPXkfXggCXEc5uIyg&#10;Vt0hMxZuwU49c/Ng449c54Lgjr5fmxSMzsPMZG4XavXOB344GTnpjOCS3N3aSWtz8vmKUP7sH5ST&#10;2OQeMdRj1HYSKBdW7tCNrMWVdyEd8Z7HHHryOhxg0AYutQQXs0Yv7XcWaOTy3jDBWQbwTyQMMAQc&#10;4Bxg5wahjVJYIXeDy2kKuURiMNt3dwD1zngE9x1FXtZjkN3MyH5sZT5iMHA9c4/L8DzmGRJXDMm3&#10;dzsZhuHPqP6Z/wDrAFdWiubaFpYlZZNsiqwDAMBuB4JHBA74Bxg5wadCZjDE06ZdlzJ32nZ6lQev&#10;tn2HOJjEx3ESYyeGA6dP8/5NK0SsrIc4bP3eMfiOaAK0Vu1tawwySMfKjw7ZJJIXGeWLZ/En3Pck&#10;ghs7A21lCsaQwFIVVQqqoAAAA2gDA6Age46ixLDDNG8M8e9HXDo/II7gj0pzBT0WgCCWFJFaKTlZ&#10;BhlYbhzx+X6dc55pGSR41A3Z8xTnnoGz7f4fXkGwD04pM89KAImSYldn3dxLfN04/wA+n+LTbKIf&#10;JXCqE2qF42+mMYx+FTFueaaW9aAGyQrKux+xBHy56c01okYAE9PQ4/lUOq6zpWiWj6jrWqW9nbRj&#10;MlxdTLGij3LEAVjwfE/wRqWiSeIvDeuf25aQsBK3hm3k1Rk+qWiyNj3xigDceONx+8Xd3G72OaCA&#10;TnArFPi/U9Q0CPxJ4U+H2v6zbs2Gjht4rOeP/eivpIJP/HakvW+KM1tb33h7wPprxS48+DV9ce1u&#10;Iv8AgEdvKhP/AAP8aANN8EcjNNJwM4rL1jSfiDaanb3y+NfDlnYtj7Vp97pMry+4WcXSL9CYvwNU&#10;Luz03T/EBvpvi/q9zZyL+80mSO0aEZ/uyQW6Sr/38JoA6Bjx1qhrev6H4a06TWvEWsWthZx/6y6v&#10;bhYo0+rMQB+dc0o+G2jX9zcxLrN7HcZElrqmr3N5bH/tncyuoHtjFUdF8Q+BvArTt4F8C6bo/wBo&#10;/wBZ/ZsKQB/qsagGgDeb4keD7nQf+En0TUpdY0/cV+1+HbKbUkDDsTapJj8aivvHUq6fDq2heDNY&#10;1S3mI+a3+zwPH7tHdSxP+Sk1zt38TNQwywQwRsxy0kMPJ/M8/lWBr3xI18p5UN0zO3RtwQL9duCa&#10;QHcav4m8ZR3FvPofhjTJrSQA3K32tSW9zD7bEtpI2/7+VR1TxF4ktNcV4/Fek/2ft/eWcukNHcJ9&#10;JvtTKfxi59K8tOq+OfEF9Fpker3F1cXMqxW9vbw+ZJJIxwqKAuSSSAAOSTX3B+x5/wAG63/BQb9q&#10;VbXxH8WLZvhT4WuJFMl540WT+05It8iOYtMBEodSgOy5NsGV1ZGYHNK6A+TtU+H1v8ZdT/4Q2WPX&#10;fF0d7eWsMPh1bNJme4mnSG3jjNnBHNvkmkjiRQxZ3kVBksAf3j/4N6/+CV+tf8E4fgf4y8U+O/BE&#10;fhfxN8S9Us57vw3DqjXX2Gxs45RbCVmLlbhnublmVZXUIYR8j+Yo+tP2If2T/DH7En7LHg79l3wp&#10;4kvNas/CenyQ/wBrahEiSXU0s8lxNJsXiNDLLIVTLFV2qWcgsfWAMDArOUrgFFFFSAUUUUAFFFFA&#10;BRRRQAUUUUAFFFFAHzr/AMFYbvxZp3/BPb4n6v4I1HVrPUrDQUu4bvRbmaG4gSK5hkkffCQwQRq5&#10;fnb5YcNlSwr+fvR/2lvjjp119vs/ivrFxIpyftGoyTKfqrMQfxFf1GsocYIrwb49/wDBML9gX9pd&#10;7i7+L37LPhW7vru++2XmsaTaNpeoXU+MFpbuxaGaXPdXdgcAkHAq4y5QPwVtf25v2lYpI3l8cxsq&#10;9U/sm1Xd9f3Wa6ux/wCCknxrtoUhl8NeHZmXhpprWbcfwWVR+Qr7h+Pv/Brr8L9YR9Q/Zb/at8Ve&#10;FJh9ol/sjxbYxarayORmKGOWA28lvGGwC7i4bbzgkc/DP7QX/BE3/grV+zlbz6snwisfiBpNnaJN&#10;cal8OdQXUGJPWJLWVIr2Vx32QMPQmr54iOu0L/gp5rVvDjxD8MLe6k9bK+a3H/jwkrptA/4KaeEL&#10;qQHxH8Oryxj/AOnTUBcP+RjQfrX59eL/ABz8Rvhf4svPAXxS+H174f1vTXVNS0bW9NmtLy2YqGCy&#10;QyhWjJUg8gcEHoaS1+POjO6rcaUyL/EyzA/kMf1quZAfpRa/8FE/gXqkn2M6X4ihSRdrzSW8EYQH&#10;vkT7h+Az6Vsap+1H+yV4n1D+0dR8Zq1xNIX8uDT71BGzMWIVYowiDcScLgAnivzXsvjN4KuZBGZp&#10;4x/ekjGP0JP6Vsaf8Q/BV84jg8QxE/7SsoH4kYoEfpRb+Ov2aNYtVvD440mP94ZBcXmtPbzk/KcF&#10;pHWTGVVtpOARnGea7PRviN4N8SbY/D3jLS7/AGgKq2WoRzYA6D5WNfl5Y67ol7MILLWbWV+yx3Cs&#10;f0NbSarqrQfZ21O48v8A55+c2PyzQB+nL3pHGaia+461+bOi+Jtd0OUT6Tf+RIv3Zo418wf8Cxkf&#10;nXSWvxz+LcbrJL8Rtcm2/dWTWrkL9MLIKYH35Jek/wAVcH48/aM+Enw51D+yvGPitrS46eWum3Ev&#10;6xxsP1r5jtf2rfjfCFt4/GLLGvQfZYnY/wDApEY/nW5Z/tjfE21hCPDa3kneS+jX+USx0WA9EuP2&#10;8/gLqertoXgjVrzxJcRyNHcJpMcamF1OGVhcSREEEYIxwaq+Kv2rrywZjpnwtvlhVd0tzrWqW9rG&#10;nHcxGauB8UfHfwp8TNNFh8XPhN4Z8Sw/8+OpeHo54z+M0kg/8crmb3wl+xR4m0ttJ1H9iz4a2cLf&#10;e8rQLaGUf7rwWYYf99Ck1Idyr41/4KhaPY+Jl8L2w8Faevl7ptUuvH2nXEMLZI2GL7RDOWGM/KhG&#10;COc5AxPBn7bfxU+Leoala29xZW2l2ski2er+F/B+p3j3AEoVXJuIlhRSmWJVpQDgAkHcOn0D4Ufs&#10;iaHBHYeDfD/jfSVhXbbwab8RtYtIIOP+Wa/2giKPooHtXM+Kf2Svgr4kv3v5P2jvizZpcE79Ll8c&#10;f2nbvk5IMdyl0pH1zU2qDM743fFb4raH4YFxH8d4dLjkkTN5rtpYW6qCeQ2JrZlz2xJn2NeSa98e&#10;te0oLFqv7QXwu1y18vdI0nxLvrKUn08pXug34GvU9a/YC+FFjZJceG10Fm6reeLvhbp86n33W8Np&#10;k/8AAqnu/hJ8UvC/hNtG8I+PPhiLnAFqjeCr21iHsPL1VgP++D1PHTE8tQD57tv2hvi9qstw/gQe&#10;FI7Ex4E9joHijVHBDKcpLBaQRuSAVyxK4Y98EUfD958UvEdrNqvjLw38QL6OSNkisYWtrRFkJH7w&#10;DUb+aXgDgFdvzcqeletX/wAMf2t9Qstms6l4StJgPmuPD+vSRh/cJc6bOF+hY/Wucl8AfF+1b+z/&#10;ABZpPjjWI2bEklhrGjxqB6q8TWkn6CptIDgNY+F3jfas2gWd3bqw3Kuq+LbJpU9nEOi7Sf8AdYj3&#10;Nc7qmifFbw1ZSX3jTxz4T0+3DEQpNulYrgYy7tbISTnsoHHvjqrnwnB4E1u6j8S/Cf4teJNPnaQR&#10;w61dQalBGpOR+6jubgccDkMfc9az7PX9T8L200vhH4G2Og6ezbpGvLW9038WC6cUH/fRpagebN8R&#10;/AvlTeF9bisZp7qHylutA8L6RPOFEolyr77qRW3D7wIfZlCdhK1Z1Dw94K1+OGPw1c/EqFzCv2qP&#10;zvssc0mMFlBghijGO3J9WNd9/wALI8PairXF18ZPCtqqx/vLWG3W4MbY5zIbqPge8Y/CuFuPh94c&#10;8e6nd38/x58P3UOfvWXhm1aQD+6GiE0gPvmkA288C/ZNCuT4Z8O6rqDRYVofGWoWknmZ6bFSeXPT&#10;ngAcZ61zuhWfxVs4mtH8CeH9Kt8nf9mt4mU/8BWVaS+0/TdBuP7L0bwtrGrrHIVE63+qW2/HfEkc&#10;aYP171aWQzACf4F6VHN8pj1C8uIfMjwcg7k3Nn3wT70AdR+zf+0RZfBv4uafJ/bukNI98Fa3sNJF&#10;u0jthNjyhpMgjcgB4TzGYYOSf05sta0/xRoVvrWlT+bDdQLNbSBcZVhn8Djt2PXFflTqPhPXLyCT&#10;Ux4KGk7pttutpeX1xbDnG0B2THPGMmvsj9gn4zXWt+Ev+FZ+K9TtZdQso2mtWhmUq65O5cb2Iz9/&#10;aSSSZD0ArWnLoB5T/wAFev2dlnXSv2qvCtgB5nkaL4xjhhVQsiR7bO7IVRw0SeQ7Ho0MRJLTVx//&#10;AATY+OUZW6+AniS/kH7xr/w6S+OnzTW4O7PX96qqvP74scYB++vF/hLwn8SvB+sfDfx1BJNofiLT&#10;5NP1aOIFmWN+kqLvUNJFII54wx2+bEhOQK/IXxf4Y+If7J/x+vPC93cww+IPBuuFVuLabfBceW2U&#10;kRlP7yGVCrDBw8cg7GiS5ZXA/TwwExlN7emW5PJz/nt+AxSeVIvmM0zNuOVVgPk4AwMDp35yeT2w&#10;BifC34jaN8Wfh5pPxE8PZ+zapaiXy2bJhkGVkiJwMlHDIT0JXjgit4MpOTVgMS2EMaxZ3KiqF3MW&#10;PHcknn+f9HQW5jAHmM3OfujnJz/n9cnmns3y8miMgEdqBDljVd2HbLtk/MTz7en4fz5qREQdF7en&#10;Sqt9qFlplpJqOp3kVvbwrumnmkCpGvqWPAH1rL0T4m+BvFVpcX/grxHD4iS0P+kR+GFbU5I/rHai&#10;Rh+VAzoBtAyBTwVC8Vg2vi+91vS5L/wl4F1/U5IT+8sZLJdOuF/4BqL25qaaT4palo0epeE/AFhD&#10;cbsT6f4m1trOVR/stbQXSN/30KAH6mw+2P8Ah/KoAwxgGl1bwD8UdW8nVdN8W6HpbkKbrS7zQZbr&#10;GOoW5S6i/AmH8KhvPANgt5Fqcnxw1S3Ma/6Vpcbae9ux7gf6N5w/7+ZoAkLAc+tV9T1bS9Gs5NR1&#10;jUYLW3jHz3FzMI0Ue5Y4FN/4Rf4L6brB8Q21/rk87DE1rLr2oXFrLxyDbzytDg+gUCmaNP8ABfwH&#10;q7+Ivh78J9L0i/m4nuNN06CxMg9/JHzfiKAM7TviT4J13TpdU8K67Hr0NvkTf8I3G+pOhHX5LUSN&#10;+lSReKtV1fRDrfg34eeINa2ybZLNLNLCdPfZqD2+R9Mmta8+LzLdNdafo9nC7/6x3Bdm/FdtZt38&#10;W/Eszl4rwRj+7Hbpj/x4E0ASS2Xxcv8AR4NY8M/D/T0aT/j403xDrzWd1D7YgguIm/CTFT6l4J+K&#10;TLb6lb+MfDunwnBvLG+0aaZl9lnW5Rfx8uueuvHfiO53F9Xuvn+8v2lgv5DArKl1O5Y5yoNK4HXX&#10;3hHT7bWY9cl+OuqeRx5+kww2Mlu/qAVtvOUH/rpketVBoXwZ0bWX1i0l16+W4Ui4sbzW728tGz1z&#10;Bdysg/AVw3iDxlofhyJbjxJ4ms9PjkOI2vLtIQx9ixGa5TWv2h/g9pd19kufHlrPI33fsMclyD+M&#10;SsP1pAevaLqvwl8CanPqngH4XaXpclwSZpLG3itS591jXFE/xeuoZHew0uyi3/3YW3fnkZ/KvC5/&#10;2itFnma30fwH4mvPl/dzrpqxRSf8CkdSB+FZsnxg+K+pwtFpvwxsdOlz8k2o6z5y491iQH9aOZAe&#10;43vxT8TzKyjUnUMf4Y0XH0IGaxr7xfrV4nlz6jcSL/dlnZh+prxu41v436zCBc+L9J0lu/8AZelG&#10;XP4zsf5VPpXwt+KXju9SW08WeMNVuBw0Wi7o0b/gFugqecD0e91traJrm4uo4o1GWZ8BV/E1yusf&#10;Gb4c6bC0134/09lX7y294Jm/75Qk/pXQeDf+CYvx68aXI1HSP2bdeuZZjlrjWFePcT3P2lxn8q92&#10;+Gf/AAQy/bA8QvG1p4C0PQ45Pv5clh+EMZB/76pc4Hyde/HbwkyRzaFpetasr9WsNJkwn1Muz9M1&#10;WX4k+Otb1OHT/DPwmvLj7TIsdv8AadQjSR3YgBRGgdiSegHJNfp38Nv+DbL4z646v41+I7QqwyY7&#10;DSwuP+BO5/8AQa+lv2e/+DcD4afDTxbpPjnXda1LUdR0i+hvLF72+KpFPE4eN9sIjztZQcEkHGCC&#10;OKXNID4A+Gf/AAR1/ak8Xatbr8QPiB4P0fSpuZrjRFu766hGBwIpI4UYjn/loAeOa+mPgt/wb+/s&#10;u3OpNL8cv2pfiFqVmw/dweHfBtppMin3klnvgR/wAV+rfgn9jzw/4dso7e8vtxUfNtjHNdnpnwC8&#10;B6fy9kZD/tGlzMDxT9jL9kj/AIJ1/saWEI/Z1+FGl6Tq5g8u48UapaS3WrXG5I1kDXc4aREcxqzQ&#10;xlIQ2Ssa5r6U0/xH4f1IA2GqwyZ6bXqrp3gDwlpa7bTRYVx/sCtOHT7K3GILWNf91aQEwIYZBooA&#10;AGAKKACiiigAooooAKKKKACiiigAooooAKKKKACht235evvRRQBn6hP4kRT/AGfZW7f78p/wrlPE&#10;N38X2jZdP0uBf9qJgSPzru6KAPlP9ob4I+Lvjv4aPgz4xeA9P8UaOt0twuk+INBt7+1Ey5CyeXLG&#10;y7gCcNjIyfWvgb4/f8EI/wBmLxUbu+0v4Yan4VvLm4Msl14a1KWHb6qkM3mQRr7LGAO2K/aWoprG&#10;yuBtntI3H+0gNAH8ty/8EGP29E8USWY8beBU0lZisd091emdkzw2z7PtBx23cHuetegT/wDBAb43&#10;W2im5t/2g7CTUNvy2snhmRYScdDKJy347K/o+vPh/wCCL87rvwtYu394265rLvvgl8Nb7/WeHI1/&#10;65sVp3YH80N//wAEU/259HWRrTxZ4HuFT7iR6reo7/gbTaD/AMCri2/4Jy/8FIvDOpyQad8E5JlX&#10;pfWXijT0V/p5lwj/AJqK/p21L9l/4c3xLRRTRewwR+orn9U/Y38L3JJtNQUe0kP+FPmYH8w2o/C/&#10;9vPwRrjaJqv7P/xFmukPzNZ+HrrUID9JIVkib8Ca5zxV+0B8YvhXqf8AZvxL8MalpV0OtnrmitaP&#10;/wB8uitX9O+rfsQiTcbR7ST6kqf5VzGr/sRaxGx8rRFk/wBqNlo5mB/Nnon7asl9dRwzaRZybmCr&#10;Dbo+9z6DLHnPtXT2/wC2B4cS48rVPDctr/e8y6+YfgUH86/df4n/APBNT4c/EI/8XK+Beia/t/6D&#10;Ph2C8/8ARiNXkXjf/gjZ+yTr1i2mXX7NPhvTE/v6Dpf9lSj/ALaWflP+tV7RisflFYftV/C66ZQr&#10;Xqn/AGo48D83/pXQWX7QHwmugrL4qRWP8H2eQkf98qR+tfdni/8A4IK/sgatpb2Wm/D7WdOuD9zU&#10;ofFmoXEyfQXc00Z/FDXmfiD/AIN4fhA9oy6Z8VfHkdwv+qeZ9N8of7yQ2UTMP+Bg+9P2gWPn3Tvi&#10;X4BvbcXMPjLTVU/89rxY2/JiD+lbGma7pGsJ52k6rbXS/wB63uFcf+Ok10XiH/g3w+IkLmTw/wDt&#10;LQ2ipkxx/wDCFysz+m521Aj8lFeb6z/wQ8/b00vVGg0L4oeB7yyU/u7i+vr+3kI940tZAP8Avo0/&#10;aCO0Dgjg/mKvJ4q8SafYtDbX+sfY12favsUc8kNurSJErzGMFYYzLJFGJJCqmSWNM7pEVvH9E/4J&#10;3f8ABSr4T/E7SYz8MbfW9Ih1CE6hqGh+JLNIWh3jf8tzJDIflzwUr0LxNq0vhaxK+NvCPiDTLeRo&#10;2ddY8LXsMe5HWRGJkhC5V1Vgc8FQR0qoyuBqaz43ufDGmG4OnNqUkkgS309bOCeW5kIyEQTYXOAS&#10;SzBQASSACRV07xlc31k2r+IvhndaekfLW09lauxHoEsZHJ/Csb/hYXw21SFJV8baSskeXs53uoWa&#10;GXaQG2vzjkqwBVijMoZC24W9U8SeIpkjfwJY6Pq0Z/1s1zrD2wHuBHDNn86oB1n45+GvjWdorHwR&#10;faaY3VZJL7Q9WsUdiwUANdhUJJIAAzkkYrV1Hwd8OdQstsGjarb3PeSPVkMZ/wCAtCT/AOPVHqVx&#10;rY0aOOxmhW+vFMVw2n3zqLRHG2RhI8aliFLYUIQzYVioJYY3xR+J+g/CPwVd+PfEdvdTWtqY1kt7&#10;GNWmcu4UBQ7KDycnJHAPU8UAWpfhD4BvbJln8SataysOi2MVwjfX95HXGXn7HHwk1u+a6lXQPNZv&#10;+PjUvC6bj7kp5h/nUWg/ta/DLV226jY63pLbA+3U9KIcAjIJWMuwyOenSr0H7UnwLlu/sMnxCht5&#10;DwDe2k9un/fUkar+tHugcp4j/Ye8MyziLTL7QWVvunTLq8sh+O2OMCsbxn+wt4yh0FdNh1i5NmF/&#10;dLpfxG3lARj/AFbXBIznoVr1i3+Nvwfvrhbay+LfheWR/uxR+ILZnP4b815r+2h8Kf2ivit4Y0HV&#10;v2bvF11a3VjeyrdQab4iaxa5jlQFZPMDJEyoYyDucMDKu0EFys8sewHml/8A8E5PiXDp7XreF/GG&#10;p2uPvyRx3kf4lIzn8azvhj8H/il+zn46h8V+G/BusxtHIJJLddJMauqHksscauQAWU842uwPXNek&#10;fsefDz9rT4a6rr9n+0nqWoXdvc29s2lvf+KIdTw4Mm/a0c0pTgjIOM8eldd+0Tr2r2WmWr6fqtxC&#10;Vt7jb5M7Lj5RzwanlW+wHr1r8ZPAreALX4m3evww6PdWqzLO0gbGR935ScsDlSBnBBr43/4KGy+A&#10;f2mPiHouofDK5WbxXZ2Memswy0etQAnyFEgJCyx7vLVmwjRFQXj8lRJxvw48GfF/4veD9W8P6R40&#10;VrTS9QZ7Sxv5G25lJZ8MAcZPPI5JPIr0j4Ufsx33g6xh1HW1gutSuoZEvGa+kjNojrtKRFB98hmz&#10;ICCuPl5O9CWuhRofsO/Bn9pj4ZfD+9Wez8Kz6XqrQ6hptjqPiKSJoy6DdIktrZ3CSB08vA34GzjG&#10;5jXvd14Q+J+p2tvead4t0PR7hf8Aj6sLrw/NqSMf9idbu2I/GKufn1jx1cJHB/wk/kxRgAxw2wQ/&#10;QMhX+VUr2RDe/aNb8WTSKFwtveXSlR78jdn8aewHXap4NtvtsN7dfGLWNOuFUedpyzad9klOOfle&#10;089QfQTZH96ql7pvwV03Uv7fn1zUo7iJf9I3eItSltZfXMMszwY/4DivPvEfiP4Z+H9Iu7rWvErQ&#10;2+0maRZpnIzwAuM8k8BV5JIAGa8X8Bfs+eHF1i6+JnxIkuFtJLyS40zS9cuAzQQliUNySSN+OfLy&#10;QvRixyArgfUmg6v8DvD+pjxr4B+HGk6ffTJvXVNF0m2tGmU87vMgALAjnPOau6j8ZftMn21NHg+0&#10;9PPnm8xv0AP614ZrHx5+DuhW7Xd/8SdKdQcFbS6Fw/8A3zFub9KwNR/a2+FcMkY0C11vWw4+ZtL0&#10;lsJ9fOMf6ZpcwH0He/F7xDcbfIlhh/64Qdf++81m3fxD8S3sm9tWuf8AtnL5f6Livnm6/ao8S3Uz&#10;Dw58GrySE/cm1LVY7dh7lArfzrNufjZ+0BqqSRQweGdNST/VyRwTTTRf99NsJ/DFLmA+hrnWr66l&#10;M9xJ5jN/HIxZvzNQtf3BHM36V813eq/GPXbdbXxB8ZtT2Kc/8Su1is3/AO+4gCa0ND/Zn8e/FGeP&#10;y/CXjDxZKcCOSb7VdEfioxS5gPZNY+KXw+0S4ksdd+IOj2s0a5kt7nVYlkH/AAEtn9K5S6/aq+C6&#10;LIul+ILrUp0Yj7Np+lzszfQsiqfzrqfh3/wSd/aj8UNGNI/ZuksY25W41fyYMf8Afxt/6V9AfDf/&#10;AIIM/tW+KFj/ALe1fRdJjb+G3jmumH/fKKv/AI9S5gPkG8/ahuLuH/ilPhFr1xJ/d1R4rJfzLP8A&#10;yrPvfjZ8bdUmjl0TwX4f0uPH7yLUryW6fPqDFsA/Wv1O+Gn/AAbb6hfGOTxp8QdcuD1dbKzhtkb8&#10;WMjfpX0R8Mf+DdH9nfRPLn1rwdJqEgxubVdUmlB/4CpRf0o5mB+DM2u/HTVZWkvPipHaRyfetdP0&#10;WEBfZXfc345zWh4e/Z0+LPxHzaWcXj/xNDcH5rZJbqaFv+AxqABX9Lnwz/4I7/s1/D9Y20r4c6BZ&#10;sv8AFb6RDu/76ZS3617N4a/Yu+EPh+JY10hXVf4f4fy6VN2B/Mf8PP8Agkh+0Z4hMY0f9mia1jkx&#10;tl1po4wPwmfd+le+fDX/AIIQ/tV68scV4dB0WFv+WdtHLOR+CRhf/Hq/oo0X4JfDXQlC2Hhi2XH/&#10;AEzFdBaeHtEsV22ulwpj+7GKAPwz+G3/AAbdeLdSEb+NPiPqkndlsNNit1P4u0h/SvoH4b/8G3vw&#10;H0xY5fEum32oMuNzahq0pB/4DF5Yr9VUijj4SNR9BTqAPif4bf8ABEj9k7wK0c9v8MtCWSP/AJaf&#10;2XHI3/fUgZv1r3Dwj+wt8CvCUSw2fhiHav8AAsYVfyHFe0UUAclonwO+GPh9QNO8KWqY7iIV0Np4&#10;d0SxXba6XDHj+7GKuUUANSOOMYSNV+gp1FFABRRRQAUUUUAFFFFABRRRQAUUUUAFFFFABRRRQAUU&#10;UUAFFFFABRRRQAUUUUAFFFFABRRRQAUUUUAFFFFAAQD1FRSWVnMNstpG3+9GKlooAy7zwT4Sv+bv&#10;w9auT3MIrJvfgz8PL07n0JUP/TNyK6qigDz++/Zx8B3WTD58WfRgf5isPUf2UtDn5s9WUf7MkAP8&#10;q9cooA8B1v8AY+nnRltjZyj3yp/lXF63+xbqsYLDw6snfMRDV9ZUUAfCvjD9ijTNYsZNO8S+BEur&#10;Zx+8gvtPEkbfUMpBryzXP+CYX7OF1aTWLfs/eEYklzvaHw3bRP8AUOiBgfcEGv09IBGCKguNM067&#10;XZdWEMgP9+MGgD8jZf8AgkP+zrpUU0eg+CtSsDLzusvFWpR7foouNo/LFebfET/gh78KvH9g2i+I&#10;fH/j6XTzcLN9gbXopIwy5xzJAz9z/FX7U3fw98FXv+v8NWv1WIL/ACrLu/gj8PLsf8gloz6xzH+t&#10;PmkB+JHxY/4Ig6R8QdNWyt/ix4gtZIVxbTXFjaSmLjHHlxxH9a8U1f8A4NyPG93cMZv2p90O7hZP&#10;Ae5wPTcL4A/lX9B93+zp4MnH7i6uo/8AgQP9Kyb39mOwfmz1vH/XSHNPmkB/N78Qv+Ddj9pLS9TW&#10;P4c/Fbwrq1n/ABT63b3OnyD/AIBFHcA/99V5r49/4IYft3+DpVOieGNA8Sd92h68se3/AMC1g/Sv&#10;6ctR/Ze1TrbS2c3+98v9KwtT/Zl1+Mf8i7HN/wBc3H/1qftJC5T+YbXv2Dv+Cp3wt0fyf+EE8fW9&#10;oo4t/D/iYXWPpHaXDn9K5PV/A/7fPh7RDP8AEH4a/EpdLtwRNca94Uu2VFPXMs8JIH/Aq/qE1T9n&#10;W7i4uPCM4/3Yd38q57U/2f8ATFz9o0aWP/fhI/pT9oxcp/NR8GvijaeEtMuNL8PadYwTXE267Z95&#10;kZ/fLYGPTAr1Dwzc/Hf4jWctz4D8C+ItchibbNJoOhy3IjPoTChxX75H9n/R0b9zCy7j91Rir2lf&#10;s96YrjZpMkn+7EanmKPw10T9iv8Abl8c2Eeo2nwc1ZbeXH/IU1K3tnT3aOaVZB/3zmvHf2ttD+Jv&#10;7H3xCsvhl8SvDnn6lqemRX1jNY3WbaZHdk2+YRneroVZdvHBGQyk/wBKmmfs9PLH5cHh1uePmUV5&#10;/wDG3/gkl8Jv2nJrGT4v/DDRtY/s6R302TULMSSWhYqW8t+GTcUTIBAO1c5wKOZgfzE+ILXxF4p1&#10;7+29Q8Z6lD5MhNnDp83krbr2xjJLY6t1PsMAaXhL9mbxB44ulm8N/DLXtemlb/XW9ncXBc+5UEGv&#10;6dvhb/wRU/Zc+HZSTR/hT4ftWXq8elxFj/wJlLfrXuPhX9hv4QeGolii0WHav/LNVwv5dKkD+YT4&#10;d/8ABLb9rfxXJGfD/wCzjc6er/duNQjhtcf99kN+le9fDj/ggv8Atf8Ai5lPiG/0TSUb/nn510w/&#10;BUC/+PV/RzonwE+GeggfYvDsAx/0zFdDZ+EvDlgMWukQrj/YFAH4UfDL/g2n1y/8t/HHxK1ic8b1&#10;0+wit1P4sZD+lfRfwu/4Nvf2eNEaO41/wrdajIv3m1TVJZFP1VCi/pX6tx21vCMRQKv0Wn0AfF3w&#10;v/4Iy/sy/DsRvpHwx8P2jL/HDpMO7/vplLfrXtnhj9iX4Q+HYVhj0eNlUY2Y+Ufh0r2WigDkNF+B&#10;nw10JQLLw1brj/pmK6Gz8M6Bp67bTSoVx6Rir1FADUhijGEiVfotOoooAKKKKACiiigAooooAKKK&#10;KACiiigAooooAKKKKACiiigAooooAKKKKACiiigAooooAKKKKACiiigAooooAKKKKACiiigAoooo&#10;AKKKKACiiigAooooAKKKKACiiigAooooAKKKKACiiigAooooAKKKKACiiigAIB4IqN7W2l4kt42/&#10;3lFSUUAVzpGlE5Omwf8AfoUq6ZpyfcsYR9IxU9FADVggT7kKj/gNO6cA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W54LLojDAACIwwAAFQAAAGRy&#10;cy9tZWRpYS9pbWFnZTIuanBlZ//Y/+AAEEpGSUYAAQEBANwA3AAA/9sAQwACAQEBAQECAQEBAgIC&#10;AgIEAwICAgIFBAQDBAYFBgYGBQYGBgcJCAYHCQcGBggLCAkKCgoKCgYICwwLCgwJCgoK/9sAQwEC&#10;AgICAgIFAwMFCgcGBwoKCgoKCgoKCgoKCgoKCgoKCgoKCgoKCgoKCgoKCgoKCgoKCgoKCgoKCgoK&#10;CgoKCgoK/8AAEQgCKwI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/wBr&#10;D9sH9nb9iH4U/wDC5/2mfiTZ+GdBfUI9PtLi6yXu7yRXdLeJRy8jLHI2OgWNmJCqSOd+A/8AwUU/&#10;ZG/aM8L2/i/4cfFOFrK7XdayahbPbrcLgZaN2GyVQTtLIzAMCM5Br8hf+Dy79p1pvF3wf/Y80rVr&#10;2KPT9NvPGfiKzaMC2nMztZafIGzkyRiDUwRgALOvXPH4LNcvJI023aWYsQrdCTmujDxouT9om15N&#10;J3+af5fMifNb3Xb1V/1R/dHb/Hv4KXNz9jT4qaCsv/PObUo4yf8Avoit238YeErtBJaeKNOlVvut&#10;HfRsD+Rr+GLwt8afi/4Iu2vvBnxV8SaPM2A02l65cW7HAwMlHB4AxXommf8ABQf9vXRbeGC2/bG+&#10;Jq2+3fBDdeNL6WE4J5CPIynkEdMZH1rs9hl0re9NfJP9Y/oKMp/asf20RTwXC74Jldf7ysDTsj1r&#10;+NXwr/wWk/4KgeDtPNv4f/at1mOFWAeSTSbKRixzjdI0BYk4PU5ODXpHw2/4ONP+CpngDdI/xYst&#10;aK4MjalYyJgZAyfsssI6kdu9H1PAS+Gs/nC35Sl+R0R9jLeVvl/k/wBD+uKiv5c9C/4Ox/8AgpJp&#10;92qazpfhK/t0k/5Yw3sErr9WuZAD9Q2PevZvCv8AweQ/HPStPht/EX7Ly3kpXLTR+NoOeSPunTiR&#10;06FunPcVDy+n0rQf/gf/AMgbLD0H/wAvo/dP/wCRP6JqK/B/wH/weS+H3dW+IP7P+v2y/wASWUNp&#10;ffk3nWv8q9S0b/g8J/ZF1eeOG5+G/ijTc/6yTUvD6bB/34u5W/8AHTS/s2s/hlF/9vRX/pTRnKjb&#10;aSfz/wA7H7HUV+ZnhL/g6k/4Jpa1ap/bXxAWynZfmV9N1RRn8bHA/M16H4D/AODir/gm142vFt/+&#10;FzaLZxt0uLrXraBf++bhom/Sj+y8d9mKfpKL/JsxlaO7PvCivmDSv+CxH/BP7XpEj8PfHvRdS39P&#10;7N1a0uD/AN8xzFvyFel+Gf21v2ZPFunjUtI+Kdr5e3P763ljI/NOfwqXleZRjd0Z278rt99jGWJw&#10;8XZzS+aPVKK4Hw/+1J+zx4ovv7M0X4w6HJcf88ZL0Rt+T4rpE+I3w9kkWFPHejMzfdUapFk/+PVy&#10;1KNai7Ti16qxUalOprGSfozaoqO3u7W7TzbW5jkU9GjcMD+VSA56VmaBRRRQAUUUUAFFFFABRRRQ&#10;AUUUUAFFFFABRRRQAUUUUAFFFFABRRRQAUUUUAFFFFABRRRQAUUUUAFFFFABRRRQAUUUUAFFFFAB&#10;RRRQAUUUUAFFFFABRRRQAUUUUAFFFFABRRRQAUUV5j+2r+0PYfsmfsjfEr9pW+ex3eCfBeo6rY2+&#10;pXAhhu7yKBzbWxY95p/KhUDktIoGSQKAP5Vf+C//AO0tP+0t/wAFT/jN4wjnuFsNF8TN4T0e3uLr&#10;zkih0tRYyGI9FjlmguLgKOAbg9SST8So7IrKoX51wcqD3B49Onb6dzWp4tv57u7VbieSSRy0szyM&#10;WLsx+8SeSc5z9aq6Zpdnf2Oo3dz4is7GSys1mtrW6SYvqDmeKMwQ+XGyq4SRpiZWjTZBIA5kMcb9&#10;NJe6SynQCR0NHNKOT1rWxI9SMZH4U4D2qTTLmG0naWfT4bpWhkQRXDOFDNGyq/yMp3ISHXJ2llG4&#10;MuVLMEkfN/8AXqgFXjqKVB83Ap8NzdW8UsMFzJGs8flzKrkCRdwba3qNyqcHuoPYVY0bSNS8Rara&#10;6HoemvcXdxIsUMMClnlctwMc5PIGB7d6EnJ2QFcetX9V0u60LV7vQ7ye1kmtLh4JpLO8iuYWZGwT&#10;HNEzRyKSOHRirDkMQc19efDD/gjP+0/8ZYdW8U61deCfhxCZ3uIfDeu6/Ks8aM7bYo7dftNyqJna&#10;rT/MVwS7ZLHv/Cv/AARv+Hnw41OCH9pb4wa7J9otxJEvgHwyl9GitnZJI91PbyBDjIKQyZwRxgZ7&#10;qeX4qpb3bepjKtTj1PgO0gnuphBbxM7N91VXJr3r4U/8Exv2/fjNoun+J/h3+yP4+1DStUt/O03W&#10;F8L3KWd1Hz88dw6CJhweQxyRX39+zX+zl+xr+wtqes+Ovg/4i0j4qePjdQXHhLVPEPh+5tm0RUw5&#10;S3trmIRm7V8OLktkCFTEIWJEnpUf7Q3/AAUM+Kum3HjrRtH1KSGO8SA2ksx+1zs4Zg0UHMkqYU5d&#10;VKg4BIJGfcwfDNbEUHVqTUUul9fuujhrZlyytCPzeh+W3xb/AOCcP7c/wD8PzeL/AIs/steOND0e&#10;12i51m98N3C2cRZiqhrjYYwSwwAWyePUZ8og1jxJpU0aRate2728eyPZcOpjXcWwMHgbiT9ST3r9&#10;rLz9vL9sn9lLxlpei/GbS77SLjULGG8htLm8jeXyZBlfMRGYxtjqjhWXoQDXiv8AwUe/Yg+Ev7Uk&#10;HhP9oj9m/wCHKeG9evNQjtfiZ4P8H6fDJcmzZEkTWLPSi8IJWLzPOVXiib9y5Me+aY4Y7IcRg6Pt&#10;qcuZeW/3a/mVh8wjVlyzVr/cfnT4a/aO/aD8Ibf+EW+OnjDTdv3VsvEl1GPyVxXaaV/wUI/bZ01V&#10;jH7TPiu7RekeqakbtfymDCuH8bfBXxn8KfETaB8VNE1DSWFpNJG0NmsxkcLIIsfOqtG0yCNpAx2D&#10;eQrsnlnlwFWTCgsoPy7hjP68fnXlRxePo+77SS8rtfqdEsJg62sqcX6pP9D6m8H/APBZ7/go74N0&#10;/wDsjSf2gna0/wCfaTQbLaf++YRXpvwv/wCDgP8A4KBeBhdX9t448N+fa2qyxrdWt/G16xkjQxIL&#10;eYIHCu0hL7E2xPhixRH+D4xxnFSKcnOPbilLG4qXxTb9bP8AO5m8swHSml/h93/0mx+lsf8AwdOf&#10;tx6dB9v8U6FYSLCOmk6tcW5c+n70zD9DXovgX/g8I+PY0S4g1X9ma8vE0+3Wa/1K31yK4a3iMiRC&#10;R82aqqmSSNMtgbnUZywB/GbxdqovLtbKCTdHD9/j+PP6/wD66ySrBd+3gkgHHf0/X9azliZS+KMf&#10;/AIr8kjP+ysOndSqL/uLU/Jzt+B++XgP/g8a8H2U6/8ACdfCbxFdI33kj0e0O323rcx/+gV6h4c/&#10;4O+v2UNfu0W98MXGiw/8tP7W0m6Y/gbfzf5V/N3kYzQQR2/Co9pRlq6Uf/Jl+UkZyy3EWtTxdWP/&#10;AILl/wCl05P7z+pzwt/wdSf8E29ct44LjxiyXbcNviuLeLPs00K4/GvWvhv/AMF+/wDgnP4/nt4L&#10;j49eEtNM8e5jc+MrBfKO5htYSSI2cANwCMMOc5A/kRu9OWLUriwsdStruOGSQR3cTNHFOq5+dfNC&#10;NhgMqGVWOQNu44qXXtfv/Ed3Fe6jb2Mbw2Nvaqun6bBaIY4YUiRmSBEVpCqAvKwMkrlpJGd2ZjnK&#10;OFl9i3o3+tyY4HNqb93GSl/jhB/+kqB/Z5o3/BUn9jLxPcrD4O+Ktjrkbf8ALzoV9a3ka/UwzMR+&#10;Vdzqv7Y/7NXh/wAKTeNvEvxW0/TNNt7SS6nudQV4hHCilnc5XoACSRmv4f0klj+5Iy59DWx4c1bX&#10;JFmsW1e6NoyDzbf7Q3lucgjK5wemenUVz1KVGMW1f8/0RtCnnakuatTa/wCvck7ddfavX5H9m3w7&#10;/wCCp3/BPj4ozJB4T/an8Nr5kmyN9YabTUdsdA95HEpP0NfQCsGXcpyDyCO9fx8/sNeG7nQfC954&#10;uSBoZNUu8RvxtkghBCsPT940g/4CK/rC/ZD1bxRr/wCyj8M9e8bRvHrF94B0e51SOS2ELRzyWUTu&#10;hQfdKsSpGBgjoOlc/Lpc9Y9EoooqQCiiigAooooAKKKKACiiigAooooAKKKKACiiigAooooAKKKK&#10;ACiiigAooooAKKKKACiiigAooooAKKKKACiiigAooooAKKKKACiiigAr8p/+DuL9qnTfhP8A8E99&#10;H/Zk07V7ca18WvFtul1p8tu7M+j6ay3k8yuBtRluxpq4Y5ZZH2g7WK/qxX8wf/B0h+0Xp/xf/wCC&#10;l3i3RrJbG4tPht4X03wnYXFveiaO4mCNfXDcEiOZJ76W3dRyGtAG5XAAPyv1Wb7RqEz88NtAPtx/&#10;T9ahldXlaRIVjVmJEa52rz0GSTge5Jpq9OBU19cRXd7NdW9jHapJMzx20DOUiBOQi72ZsDoNzE4H&#10;JJ5rtjG2hmR4ycZ/Gj35oHHJFAA+8D7VYFwtox0a3jt7W6GoLdTG6na4UwvCVj8pVTYGVwwmLMWY&#10;MGQBV2kvDxii3RpHVAVG44G5gB+Z6fjVrSJdKt9Rhm1ywnurRZF+0QW10IZHTI3BXKOFbbnDFWAO&#10;CVYAqQCrjNekfsq/Fm3+DPxesfGE2pXVh+7kt/7V09f9IsVkUo00XT5grHoVJGQGQkMPO9ypE0Rh&#10;TczKRJuOQMHgYOOcjORnIHTnJAzqQyMQQcgr2Na0pSpVFOO6FJcysz9L7qTxzqOgXvj3w38QfDvx&#10;A03VE8hrrT5IZ7i1hk+dXlhmVXtJsJ1B3Lyu/wCbDZGk/EDVrS+t9D/4S6+t1x8sck0ojT24yo+m&#10;cV8J+H/Enj/4YjR/GfhTxhPbPdxSS29xpt1IsltIkrxtEzDG2TaFfaCf3c0ZJ+bA94+Ff/BQjXfM&#10;/sX4v+CvDviG1ms1tzcahoUC3AYEfvWuIVjuHbbkf65SSQS3Bz9Lh82w9RKNa6/H/g/mccsPKOqP&#10;qrSfFHjvxvHDomn6/b6vFaM729mL6Ixxs4UO6JuGGYIgZgMtsXOdox1fwxtL/R4/EGr6loc1vq1r&#10;pckel28fhv7XHcPKDE4L78xSKjlkcI21hu3IyqT03jz9k/wp4Z+H9j8VPhb8CtH+K3gzxGj3nh/x&#10;l4N16/02N7d2JWIQySXPlPFzG8Un7yNkKSfOrVhWsXwA8GfCIaOPB3j7Tdem1RLmWPQVefUbdPK4&#10;gM0lpbwsiu8m7D7iQuHdVAHu06FGUVOMnZ+V196OOVRN6PU5jVviX4+hnWHW9V8QQtHxGsms3MZT&#10;jHAyMcVt6D+0PrHhi0hsPD+r+JtItvsccF1DpPia6jjnYJtZ9vmDG/GSuSMlsYGFD4fgD4k8VeCN&#10;V+Kmi+OvHmn6PotsLnVNQ8XaCIorSDcFLu0d5ISQWXjaAc9RXm3ibxL8KNBhMNx+1b4Xv/LjVpP9&#10;FuWkbKhusdu6k88gHg8EAjA561GVN+9UXz0/MuPLUjZJM9zg+NfwH+KnhKbwd8Zfh5qXiyG3jabb&#10;4guopjFCFG/yJ7i4WWCQlR8sLgyF8KAQA3jf7QX/AAT9/Zm+PfhW+8efsVWes+HdWsYZbvUPB+vX&#10;RnglhSLOyyZfMlMhKA7JXbcZCAyhAG4OD9oL9lnStSK+KfiJ4hvrdFIY6BolswkbIwQ11sIAAbgo&#10;c7gcjaQ3m/xi/a+8Etc3Wm/AjwpqVrFJD5cWsa5eJ9rQ7lJkjW2SKOMkAoVbzRhiQQcEeVipZd7P&#10;35cz8jopxrKWisfPlzbNa3Elq5+aNsNt9jWf4g1UaXp58s/vpciP1Hqfw/nWg7vcTl5ZVBdvmeRw&#10;oGT1JPAHueBXG+Ibm7udUmS6gkiaFjH5MilWTBwQR2OevvXzJ3FIjnFBCg4BoOM8UDnigCS0iluL&#10;mO1hMavKwRTM6qozxyzEKo9yQB1yKl1rSLnQdYvNDv5rWSaxupIJpLK8iuYWdGKkxyws0cqEjh0Z&#10;kYYKkggmurqHLeWOc/K2ePfr2/mO9Jg45qeUBO2MUe5FGeOlOWV1haHC7WYMcoM8A9DjI69Oh4z0&#10;GJAIygkUzIxXcNyq2CR35IOPyNbXh2ARWPnHGZGzn2HH+NVG1e9s9A/4R/SfEd8bPUDHcatpoZo4&#10;GuImmWIlQ5WUrHIxVyAVM0igYyW7/wCBPhZPEvxO0Dw/II2iW6WWdZodySJEDIysO4YJt54+bmsa&#10;3wpFRPvD9h79nhviH4z+Hv7OaJdW58Ra3pui6hcaUnmy2wuJkW6uUzwQgklm54AQk8Cv6jo40ijW&#10;KNQqqMKo7CvxH/4N+fgdc+Pv21l+J13pl4dP+Hvhi6v1vreQLFFqF2ps4YJR1Ie3mv3Uettntg/t&#10;1XPIoKKKKkAooooAKKKKACiiigAooooAKKKKACiiigAooooAKKKKACiiigAooooAKKKKACiiigAo&#10;oooAKKKKACiiigAooooAKKKKACiiigAooooAyPiB488J/C3wHrfxN8e61FpuheHdIudU1rUZ87LW&#10;0t4mlmlbGThURmOOcCv4m/2svjV4i+OvxN8R/FrxclnHrHjfxVqHiLW7ezQiJLq7uZLiXy89F8yV&#10;sDJ4xX9Rv/ByJ+03J+zV/wAEmvH0Ok641jrPxEmtfBmjsLUSrMt6xa+hbIwofTYb9Q3UEjGDg1/J&#10;b4rvHu9V8veSIlA2nsep/pV01zSQMy+OuKkZrc2yJHE4m3t5khkG1lwu0BduQQd2Tk5yOBgksxil&#10;A4yBXaZk88lg9vbx2ttJHIkbfapJJt3mvvOCoCjYoXaMHcSQx3YIVUtLi6tJDLZ3MkTtGyM0TlSV&#10;ZSrLx2KkgjoQSOlEawCNmlc7vlCAcH3PQggYIxkHJB9adcXk11HbwyRQKLWHyo2hto42Zd7Pl2VQ&#10;ZGy5G5yzBQqg7VUAAai47il4zxSDnmlOOwqkA7y5PKWUxNtLEK+OCRjj8Mj8/pU8dnK8JlhUyLHH&#10;5kpjUnyxu2/NxxyR7fMO9QpG5/eBTtzy2P8APofyp4XccYqgJYtgVt6sWZfl2t0Oe/HPGfT9MGxL&#10;cXN5KstzK0jLGiBm7KqhVH4AAfQVDGpLYFTRJ7UAe1fsmftyftgfso+Io4P2avi5rWkyahdRiTQ7&#10;dhcWeoTEGOMTWcyvBcMA5C+ZG2CcjB5r6s+L/wDwXs/a40bxprHg7wdB4BvbfS7j7Bb+I28D2Ekt&#10;9JAoikvQBH5QE8iPME2FUEu0cKK+Q/2Qn8CaB8Q9U+KfxCvNPW18E+FdQ1rS7HUrG7uI9Q1ZY/J0&#10;2DFrLEyn7bNbybmcRqsTF1kUGJ/OZbi5vrmS9vrmSaaaQyTTSMWZ3JyWJPJJPOa6qeIrUadoyav+&#10;X9fkYyo0qkvein8j2v8AaX/4KFftf/texQ6f8dfjNqGpabbSRy2+hWUMNhpsUyK6LMtnapHbiXa7&#10;r5gjDkMQWIryJmtzYxypf3DXLTSCaF4gI1jwmxg+8lmJLgqVAUKpBbcQtVRirETRrA0RgUsWVhIc&#10;7lAB4HOMHIzkE/KMEc555SlJ3k7mkYxirJBGvPFWLZlimWaSFZFVgWjfO1vY4IOPoQaJr6/vILe3&#10;vL2aWO1hMVrHJIWEMZdnKICflXe7tgcbnY9SahvryLTrRrqX7qDhfU9hUlGT4u1Xy4v7Mhb5pOZM&#10;dh6fj/nrXO9uamuriS6uGuZWLM5yx/z2qI5zQAh9qQ8GnY5pMY4NAFjU9R1HVrpbrVNTmvJFt4YU&#10;mmkZ2Eccaxxx5bnaiKqAdAqgDgCqx/3aUccijgDIoATHpUl5cfbbuW8aGOPzZWfy4U2omTnCjsB2&#10;HamYApxtLpbVb5raRYZJGSOZozsZlCllB6EgMpI7BhnqKAJtJhM9/GCDhTuOO2P/AK+K+kv2HfCr&#10;3/iDVvFjpMscMKWUeY8JJubfJye6iNPwfPpXzv4dgx5lyw/2VP8AP+lfaH7I2h2Xh74I2viBYpD9&#10;ra6vLgqS25xI0fyjH9yJRjnnPrXHUfNV9Clsfvf/AMG8vwQXwV+yfr/xy1DTbVbzx/4okSyvYJyz&#10;Tabp+62jSReiMl4dR45yrKe4A+/a8+/ZQ+CcP7OH7NPgX4GJ9jefwz4Ys7LUbnT7fyoru9WIG5uQ&#10;vYyzmWU55JkJPJr0GucoKKKKACiiigAooooAKKKKACiiigAooooAKKKKACiiigAooooAKKKKACii&#10;igAooooAKKKKACiiigAooooAKKKKACiiigAooooAKKKKACiiigD8Kf8Ag85+M+J/gT+z/pHjdwVX&#10;W/EOv+HY7j5efsttYXcidzxqUaN2zMB1NfgWbfUNU+1anbWc8sUGJLiRYywhVmCqXI4UZKqM9yB6&#10;V+gf/Byp+05H+0t/wVb+JE2la7/aGj+AEt/BGi/uTEYPsQ/02Ig43lNRlv8ADHqOhxivz3jiVTvf&#10;kZGVHBP6V0UI7smRHkDuKd3q/fDw9c6pfz6bDfWdiZJG0u1nkS6lVd/yRyygRBiE+9IqAEjhFBwK&#10;IGB0roJAHHGataS2lR3TPrNjcTw/Z5gsdrdLCyymNhE+5kcFVk2My4BdVZQyFg610Vm4/OnJ8v55&#10;qkgHAc4q1rV9aaprN5qdjotrpsFzdSSw6dYtK0NqjMSIozM7yFFBCgu7uQBuZjkmswjDYjZj8x2s&#10;3cduP/r0qDceTVAaPhu7t7S/klu9DsdST+z7qJLfU7iSKONnt5FWZTHLGfMidhLGpYq8kaK6SKzR&#10;PUgwp3vGG+UjDZ9OvB7fz65pXit8yGCfcqybYxIu1nXnnAyBjAzz3GM8kKgGcUAWLU2ixzC5gkZ2&#10;jxbskoUI+5eWG07ht3DAK8lTnClWtadBpr31rHqV1NFbPIou5oLdZHiTd8xRS6hyF5ALKCeMjrVO&#10;JM81oaRpd/rOo2+kaVZvcXV1MsNtBEuWkkYgKo9ySAKfkgPQvEfh/W/AX7P3hm6vtJsbVfH7Tajb&#10;yR3iyzXVjZXU9rHO0e9jAWuftkXIj3LZKQuCzPwcS46iu3/aD8bXPi/x5BoeyxWx8I6Pa+G9LGn6&#10;fbW8bw2aeWZsW6Ksjyy+bM0rbpJGmZnd2JY8Wo2rV1fj5e2n3f1cmN+W7HohK7+NqnH3hn8vw/zm&#10;po1OcfnUcagdKsAvId7klmbLMe9QUOTHWub8Var9ruvsULfu4T83+03f8v8AGtjXtU/sqw/dt+9k&#10;+WP29T+H88VycgCuyCQPhvvLnB9+R/OkA32NB+lGPWjrzQAHkUmOMEUuaOnagCWzvZ7EyGCOFvOh&#10;aJ/OtkkwpHJG8Ha3owwR2IqHFKrbdwUD5lwflHrn8On+c0nUcCgA4zSKOcmlx6mnwQ+dMsP95gP/&#10;AK9GwHffD3S7Wz8MSajdWSyNIrNt2Bi646D6nj3wK/WD/gj9+zlP45/a9+DXwmijuja+HdUttY1a&#10;+0+y3JEumob3fMOQkU1xBHAzN3ulHJIB/Nr9n7w1J4l+Ivh3w9HDL5dvdLd3UkK58tYf3uTx91pF&#10;VD/v+pFfvt/wbk/BCS98b/Ef9pXUtLmWPT9Ot/C+h3yXK+VK8zrd38TR9d6LDprBjjiZhznjz77y&#10;ND9W6KKKzAKKKKACiiigAooooAKKKKACiiigAooooAKKKKACiiigAooooAKKKKACiiigAooooAKK&#10;KKACiiigAooooAKKKKACiiigAooooAKKKKACuR+P3xi8Ofs8fArxp8ffGFtcTaT4I8Kahr2pQ2oB&#10;lkgs7aS4dEBIBcrGQAepIrrq/OL/AIOmv2jJfgd/wSl1rwJpksqah8TvFWm+GoZra88qSCAO1/cP&#10;gcvG0Vkbdx0xdAHg4IB/L78UfGvin4neN9V8e+NtZk1LWte1S41TWb+4/wBZc3c8jSSSsfVnZyfc&#10;1gQ20Ctm5idl2NhY5Ap3bTtOSDwGwSMcgEAjORsR2lul7b3mqRNPayOGeG3uFSQxhyrLnDeWx2tj&#10;cpxkNtIIzV+zAdRXpUadqaM3uZqQyxyLLHIyMrZVlbDKfUH1phtT2Faf2Qk4B9s+lN+y5/grXlAo&#10;/ZIyfuBRwG28/jSNZ7RyeoyPz6e1b9/4W1rRbWxvta0W7trfU7NrnS5poWRLyFZZIDLExGJIxNDL&#10;GWXI3ROucqcQW8D6d9m1iCe3kkS5JW3mhEm0ptYF0dSjK2cYOQdrAjGMvlAxltZHdY4lZmZsKqjJ&#10;J9BQkTAZxWo2nRLYxzi8hZ3mdWtgreZGqhSHJK7drbiBhico2QBtLNjgMR3hV5yp3KGHII6HP59j&#10;gjBxS5QM+NG64qVFOMEVrW3hy/l0G48RQXNqtvZ3kMEiNqEKzmSVZWVkgLiWRAIW3SIpSMmNXZTL&#10;GHri1ySwHsKOUB1zbf2TqbJY6klwsMzC2vrUSIkwViBLHvVHAOMjcqsO4ByB7f8Asa/CK31W2+If&#10;7QXjWz1q08P/AAp8Cz6smqWfh1ry1XXLnFroltcOSFgWW8mSRWIclbZ8LtDOniSWbeleseMLtfA3&#10;7N3hfwRY6db2OoeLJJNW15oY76K4urOGeWOy87zJDDIrMZ2HloFxFCcBwzPdGMuZz/l1/wAvxM6m&#10;qt3/AKZ5dEuetTIDnINOa0ljuDbSwtEyttdJOCrDg5zjHOevSnrHIQA4HyjH3cVnY0HhmkILhfug&#10;fKoHAGO3f37nmtTWpZdBn1Pwpp3jCPUNJj1Dc1zp8k6Wd+0PmJFdKkyRvjY8hQyRo6rKwKoSy1Rs&#10;0shBcG8E3meT/ovlkY371+9nts39Oc7e2ax/F1+1vaJYxOuZSfMww3ADHBHUZz3684zzgAx9c1L+&#10;079p0ZvLUYjyMYH/AOvNU/agGj8KkAPBxRznOaNpGCw6jIyOv+eakcJDJhJUlygO5VOASvI5A5BO&#10;PTI4JGDQBHk05hs+TKnodwzxx0/z6cUqvbi3ZGiczb1KOJBtC4OQRjJJO3ByMYPByCGdsA0AJkdT&#10;Sn0NHFFAByetXNCj3XvnMvEfP4+n5ZqrH5bN+9ZlG04KrnnHA6jv+Xv0rR0mF0tfNRP9Y36f5zWV&#10;aXLTY0fUf7B3hiS+u9b8fXkBZbeJNPs5PM7sfMlXHtiLn/aPvX9N/wDwRk+Clp8Gv+Ce/gm8bTrO&#10;PUPG0cnivUrqxkZlvVvSGs5WyeHGnrYxsAAAYumck/z9fsB/AbVPGvhXwD8HdEu1stU+IGu2Voup&#10;W9s0wt5NQuY4Yrh1HJEcckbNjgLGfQmv6otD0XSPDWi2fhzw/pkFlYafax21jZ2sQjighRQqRoo4&#10;VVUAADgAYrjlpFIstUUUVABRRRQAUUUUAFFFFABRRRQAUUUUAFFFFABRRRQAUUUUAFFFFABRRRQA&#10;UUUUAFFFFABRRRQAUUUUAFFFFABRRRQAUUUUAFFFFABRRRQAV/O3/wAHh/7R9v46/a8+HH7M2jXF&#10;rcw/D3wZPqmofZZ90sWoapMu62lXorLb2VpKuedt1noRX9EhOOTX8cP/AAU+/aPT9sv/AIKN/Fv9&#10;oGz1S31HTNa8bXSaDfW0ZjWfSbPbZ6fJg85Nrb2xb1JJ9qqnHnmo9wPAYdOQKIjLjan33zzgew6n&#10;p/PFDWqk4VT0HX9a15LBlRSQvzjIwwPcjn0PHQ/XuDTJLFFIAZWyM/Lnj26V7nJ2MTHNpnotKLIj&#10;qOelahs+9Kln8pIB460+UChaafHcXMdrPcx26ySKrXEwfbECcbiEDHA6nAJ44BPBgW3kjbMRYdV+&#10;X0IwR+Va32fEbKVY8ZUBu+evvxn86bLbtNI0jKu5iSdqgAfgOlPlAy/sLBfMMbAHhT6nvSC0O3aB&#10;0/2a1WtMDGKdHZRFG8x2Dbfk2qDlsjg88DGeeeRjvkHKBm3UcVxdS3MVnHbpJIzLbwlikYJ4QbiW&#10;wOgySeOSTzQll3IrSFmM521MNNmS3W4Nu4id2VZNp2sygEgH1AZcjtketTyiN79nf4D+K/2j/jp4&#10;R+AvgmJv7U8W6/baZbzLbmRbdZZAr3DgEfu4k3SOcgKkbEkAEjpP2wvEPw/8WftKeJLX4WxXVv4N&#10;0XUP7G8Jxza0dSaLS7MC3hKTHasissZlAUKuZTyetaX7OjSfDfw74u+PUOpfY9Q0XSTpvheWHVLi&#10;zu11G8Bi8+2eNdshhhMpeNmB2yqQP4l8xSyPQCtJQ5KSXfX7tF+pHxTv2KMdnF5m7y28vd93cM7c&#10;9M46++PwqT7GQdvNaUVjLNhI4921ScKvYZJPHoM/gKctmepFY8rKMm8MGn2cl7OPu/d9z6Y/Ee1c&#10;XdiS7na4lb5mbLYrqfFNzBdE2McUjeVIv7wMNucNuBGOTnGDkYw3ByMYn2cKclN3GP060uUrmMv7&#10;MOQVz/dx2pI7SSSZYo2Xc7bQWYKOfUngfUkCtF7b2p0Iktp2mto0wySIFmjWQBWUqfvDG7B4YDIO&#10;CMEAieUEzJKStH5fnHarErGfU9T+g/IURW6SRyvJcohjjDRq27Mh3AbRgEZwS3JAwp5zgHW061sH&#10;1OJtRtJJbVZN9xDHdJDI8Q5ZVkZWVWKggHa3OPlb7pqSWiq2FfdwD8v8ufyqeUopxCaJ1uY487HU&#10;/NGGXPUZByD06Hg0phjFqtwLuPc0hUw7W3qAAQx424OcDknIOQOCZ/sgPApGtHChhjrj71LlANH1&#10;C00y7a5vdDtdQRrWeJbe8eVUVpIXjWYeU6NvjZhKgJKF41Dq6Fkar9asNaxiBWDP5m47l8v5QvGC&#10;Dnk9cjAxgcnPEZhpcoEZz0r0T4J+C7fxv8S9D8GXHktFLcq13HIzAPCgMki/LyNyowB45PUda4XT&#10;7YPdxrg/K2WPbA6V9LfsE+DjqvjXVvFUqtts7OO1jBhG1jK25iGPRlWLoOcP788ld3kolRP12/4I&#10;WfBu6+KP7dmmeP760uobH4e+GLvVfNsbWNLX7VLENPt7WYAcborm5mUj5i9nkk4bP7bV+f8A/wAG&#10;93wS/wCES/Zy8XfHrUtIaG78deJhZ6feLeb0u9L01WijbYDiNlvZtTjPAZgi5yApr9AK55P3igoo&#10;oqQCiiigAooooAKKKKACiiigAooooAKKKKACiiigAooooAKKKKACiiigAooooAKKKKACiiigAooo&#10;oAKKKKACiiigAooooAKKKKACiiigD59/4Ks/tMXH7IH/AATm+MH7QWl6zc6bqmjeC7m38PahZxB5&#10;LXVbwrZWEoB4wt3cQMc8AAk1/Hv4VsVmM14VU7SI1+X5lOMkfQgr+Vf0Df8AB4Z+0fJ4L/ZR+Gf7&#10;MGlXN3Fc+PPGFxrGotb3AWN7HTIQvkTLnLB7i+t5VyMbrQnqor8HPDWkyW+iW3J3MnmZK7SN3zYP&#10;uAQPwruy+nz1r9iZFL7GR2oaCRolhLNsViyru4BOMn8cD8q1msWzytMNkc8rXtcpn7xmtHD9mW3+&#10;wxBlZm+0ZbcwIXC9duBtOMAH52yT8u1gtcL0rUTTnkcIF6tj5uB+tSTWVv5cawQurKn74tIGDNuP&#10;IwBtG3aMEnkE55ABykmK1oPSpLPR5r+ZoYmhUrFJITNOkYwiFzy5A3EA4UHLHCqCSAdKbTmiba21&#10;vlB+Vweoz27+3UHg8iiCxiJPn7lXa3KKCd2DjuOM4z6D16UcoGTJp7RTNC4U7WIO1gw/McH6jigW&#10;gLZ21qCyx/DzQtmTwKOQDN+xvuyUxu5HvTo7L0H6Vqm0kdVDszBVxGN33RknA9OST+Nd3+zh4Cs/&#10;F/xg0aHWbOxk0jTrpdR1v+1lcWP2WFg5juZEx5MUrbIDIxVVMy5Iqo03KSiuoOXKrnWftSeDPD3w&#10;T+C/ws+CPhbx0uqXmreG/wDhL/HlnazSLHp+sXM88EdlNBKN8N1b20KK/CK4lVlVl2yyeHx2fH3f&#10;avUP2ofjz43/AGq/2gPFHx/+IWozXWp+JNQEzyXCxB1hjjWG3jbykRCyQxxoWVFBK5wM1wqWmBnb&#10;U1Pel/X/AAPyJp8yjruZ/wBhCuwUhgP4ux96r+IjJolpsmieKaRVMaspDbWAIbB7YII7HIra+ygf&#10;MzbVHLMe1cx4gvJ9Y1KXUSETzGbakaqgGeuFXAUc9AAOw6VnyFHPCJ15HQ9VK5B4P68n6UDyE06W&#10;ybTYWkkmjdbpmfzI1UOCgG7btYsCcqWzGu0qNwbQe0H8IqN7U9aHEDJNmM521G1qBzszWs1rg9P0&#10;qNrfNZuJVjJa15z/AOy1G9p/s1tXNrAqKsI3d2kZNrZIGVxkjAOcHgnv6Cu9p3NTyhYyjbLnByB3&#10;IFMa174rUNqc01rQ56VPKMzVEsSbY2A+dW3bQGBGcYPUdex549BUbW7DtWnJbqVACY9wevNMNohO&#10;GJ6f3c9v8/8A16nlEVbCAIzSe2BX27+xt4Wj8DfA6PxBq0M0X2oTancLI2dqsMIygdmijVvX5vpj&#10;400DQ73X9Zs/DumKpub67jt7cO2FMjsFXJ7DJFfsJ/wTG+AWnfEv9rD4R/B6yj+z6bF4kt7y4X7F&#10;9pi+x6bG169vMG6xzJZm3LNkZuBwScHzZy5qkpGq2P3R/Y3+Bj/s1fsseA/gdeWmmx6h4f8ADVtD&#10;rraQrfZrjU2XzL6ePcFJWW6eeXJAJ8zJA6V6XRRXOMKKKKACiiigAooooAKKKKACiiigAooooAKK&#10;KKACiiigAooooAKKKKACiiigAooooAKKKKACiiigAooooAKKKKACiiigAooooAKKKKACiisnx945&#10;8K/DHwLrXxJ8dazDpuieHtJuNT1jULhsR2trBE0ssrH+6qKzH2FAH8zP/Bzn8ev+Gjv+CturfDXT&#10;Nr6b8N/D+meFYZrG88xZpCrX11KR92ORJL2SBgM/8egzzwPkF9LwMbKJfG3if9pf9pTxt+0V41s4&#10;P7T8TeIdR1/VFtSVjivb+5kmZUXOdn7yUAc4AHtXX3vhae0ggnkEW24hMkfl3COQu9kw4Uko2UPy&#10;thsbWxtZSfay2PLScu7/ACDlucU+msOQKjOmFjnZ+ldZJo7AbcH1FNfw4UjknUxsqyBNyyAFs5wQ&#10;pwxGFPOOMjOCQD6RPKcn/ZuOAlNk08g7cc/xbq6aTScdFqGTSD0xVKxLTOb+wOT0pPsRJxiujm0e&#10;OKFGV8s2d67T8vPHPc/pjHPUCOXSQiqySqxZcsqg/IckYPA54zxkYI75AfKiTDWyhKN5rMDt/dhV&#10;Bycjg88cZ9ecDHOQxbEjgCtsaYSORUjaNJCkchC4kXcoWQMQMkc4PynjocHGD0IJrlJMVLHd2r1v&#10;wlbzfDP9nvXPHdyZota8bzHS9JlaR4Z/7PywuZl3Ard20xWaCQAAxywxNvydp5rwD8KPGXxL8eaN&#10;8MfBmj/aNc8QalaafpFjNMkH2i4uZI44FDSsqjc0ickgAHcSFBI+gP8AgqRe6L4Z+M2g/speD9N0&#10;u30r4L+HR4XZ9F2eTf3qzyyzXsmxVBu5Ee3S5baN1xDKQAMCnH3bv+tf6++xnJ3ko/P7v+CfKX2E&#10;htm3n2p6WOf4fetRNPI6j3onjis7drmVflX9az5TQ5jxNJ5EX2CL7z8yH0X0/H/PWufeyyM7a3b2&#10;KS4unln5Zm+bHP4VDJYOh2uu1toOGB5B/wDrc0coGLcQSyJGjxr+7Tau2MLxknkgZY5J5OTjA6AA&#10;V3sz/crcayAGAtRvZLio5R2MOS07svtUbWnetmSy5qNrTLEtn1NQ4jMY2vrTTaHrituLS2uGMaMq&#10;ttZv3kiqMKpbqT1OOB1JwBkkCoDaE1DiMyXsMIJCFwSR94Z7duo6/wCcGoWtR1K1sNaZGAKhkswB&#10;gD9KjlGZL22CQDnnqO9RyQrFGzlAcKetbD24ZNnlLwxPmZOTkDjrjjB7Z5+mKes319b6M2jpeSC3&#10;mnWVrbzG2M6ggPt6bgGIB6gMfU1lU/d03LsB237HPg5fF/xy0+SSKGSPS7eS9aKaHfvZcImOwYPI&#10;jA9imRziv6BP+De/4L3V58V/H3x8vLDUI7XQ/Dtv4a0m+3D7LeSXUy3N3GR/z1hWzsW9lvPevxf/&#10;AOCcfgaWLQdW8a3CTD7bfLDGrR7VMcC5Dq38WXkKnjHyd+cf0lf8EZ/g0nwk/YN8N63daZDb6j48&#10;vLjxVfyW115sd1HclUsZh/dLadDY5UdG3d81420DQ+qKKKKzAKKKKACiiigAooooAKKKKACiiigA&#10;ooooAKKKKACiiigAooooAKKKKACiiigAooooAKKKKACiiigAooooAKKKKACiiigAooooAKKKKACv&#10;hb/g46/aYT9mz/gk98QILDW5LHWPiFJbeDNFK2/mLP8AbWLXkTf3A2nQ343HvtHUivumvwd/4PEP&#10;2i7rVfiV8If2Q9GuL5Y9L0a78Wa1aoQYLqS6lNnZEKOTLELW+/4DdDHU0Afmf+zR4EMXw8bxHJHE&#10;zapeO0cked3lxnywrZHUOshGOzfWu8uvDgZiRBtyfurnA9q9B8KfDH/hDvB+m+FA6y/2fYwwSTJH&#10;sErogBfaOhY5b6mpbnwo2Nwi9s4r06OIjGCij1vqcoxSPLW8NIZFWRGC/wAR25xVaXw+R0WvS5fC&#10;hJ27P0rc+FGt+Cfht4zl1fxn4S/tiSXQdSg0O1mt7e4t4dQe0kjguJoLiN45443YNsOCG2Pltnlv&#10;0/WvdbSuYyw9t9Dw+XQCOClQnQWLBRHy33RXok3hkkfdqlP4aYfw11RrRZzyos4GTRjnO2oP7F3c&#10;hK6rxNEmiSWVphfPvrtIY1Ydtw3H8Mj8SKvP4cwMFP8Ax3pW0ZWSZjye812OH/sVm5C9TTTpHPCV&#10;2kmgFD8qfnUP9gOv3ozWntCfZs6T9lyxTwbq+ufGm+l2x+F9IlWGP7Rs86W4ikh8p8IziOSLzbcS&#10;JgxzXFuxIGa878U6p4g8deJ9T8b+L9Um1DVtY1Ca+1S/uDmS5uJXMkkjf7TOxY+5r3r4keE9Z8G/&#10;Dzw78BPDNnqc2oazetdXVj9kuI55pnkEflCHJ+dpkS3khw2JdLjZTlsn9A/2Xv2Kf2Xf+CSfwYt/&#10;2q/299M0/wAQfFXUrdLnwv4Hk2TLo5zlEH3lM+4AyT4YIEKRByG82sTWjRjGHXt5v/JWv2sYxjq5&#10;f1ZHxR+zT/wQ9/b6/aW0VPFmnfDGPwro8ib4b7xlcGya4USGNgkRUyBhtJxIqBhggkEGvbvF3/Bs&#10;b8ZH0PzbD9pnw/NfLHkac2jeWpkx0MrXIUDPfBPfHasn9q//AILt/tXfGS6ul8FeKx4M8PD5obXQ&#10;XWOVIlYjPmo6zbxlQR5qI/ykIu4Z+efDH/BXj9r74e+LI9a0z9pPXNct3QRzNdahcXiR5xkmC/Mq&#10;E9duApOM7l5A814mvzbxXlq/xtY0UY26/wBficR+17/wS7/ay/YqeS/+LXw/+0aJGV2+JNFc3Fmd&#10;x25J2hlXdhd5XyyzBVdiRXz3cWLqfszx7djNwVAYHoc8Z7dO3Pqa/df9kL/gpR4L/bN8HX3wo+M3&#10;hWxi1aaF2vtBYZtdQhA2yNCHLmG4i3MjxMWIGSC6GRV/O3/gqd+wZafsp/FiHxt8OpVuvA/i5muN&#10;IeOF1FnI2SYW42qCVk2ruyGimUArGrv10a0ql4zVpImx8aNYMBjbUUtkgRlfdvVsKNvHfPf6fnXR&#10;S6eB1j2+1V7u1kldpJHZmZiWZjkk+tagc3NZ7edtRtYk9F7eldBffbdRnku7+4kmklmaWWSRiWZ2&#10;OWY57nv61Xax2jO2p5QMN7Udcc0W9tZGc/bjJ5flvt8kDO/adnXtu2574zjmtSaz5qF7Ns8Cp5QM&#10;qS1GeNxpk1nbbE8qRtxUmTcuMNk8Dk54xzxySO2TpvaHPApLnSpreGG4k8vE8ZePZMrMAGK/MASV&#10;OVPBAOMHoQTFgMd4F8nyzbLndnzOdx9uuMfhXM+J5QdQFup/1Sc/U8/yxXbNanpisX4S+GF+Jvxk&#10;0Xw5NBFJDfaorXEN1JtV7dP3kiEjv5aMAB1OAK87MJctNRXVlRPvr9jr4JasfAvg34M6LdLpWt+J&#10;L/T9Es7i+PnC01LUbhIlZwAP3YuLleB0UYycZP8ATZ4S8K+HPAnhXTPBHg/RrfTdJ0fT4bHS9PtY&#10;9sVrbxRiOOJF7KqKFA7AV+N//BFr4Oz+OP22PDOsFLqOx8E+H9Q1+4kSx3W80rRCxitZGPEb5vmn&#10;TuTZNgcEj9oK8qfYoKKKKgAooooAKKKKACiiigAooooAKKKKACiiigAooooAKKKKACiiigAooooA&#10;KKKKACiiigAooooAKKKKACiiigAooooAKKKKACiiigAooooAK/lt/wCCgvxOk/bR/wCC53jzxihu&#10;m0nQvHTaZZSWt358MVtoiC1jlVslVhnntRJ8vGbo45bNf0f/ALb/AO0PafsnfsgfEn9o6e5so5vC&#10;Hg6+v9Lj1CTbDcX6wsLS3Y/9NbgwxD1MgFfyE/BnxhqngjxtJr+j3TW94tt5cVzuDZ3OGYEHPPyL&#10;17E1UKM6z5I7scasaMlUkrpNH6O3fg+DyFZEbdubcNnAXAxznk9eMDGOpzxh+IdBsdF0y51jU8Q2&#10;9rbvNcSFfuIoLM34AGtrwF4/j8VeBNL8R3Dw+dLbxm6ETZUOVGce2elYv7Xt39h+CE+l6Pexw3mv&#10;SLaxSNME2QgeZM7f7HlqVY/9NB6gV42Hr1vrkaEurt/mfZ1JUXhZVoa2V/8AI8P8J/tPeEdZ1GHT&#10;/FHhyTTklYK15HceZGpJ6spAIH54rrNb1Xwlpvj+0i1nX7W10/7DEgv9sk0atcSAgt5SuSBHF5nA&#10;LFN20MSAfk+O8x9416J4VcaVYW97erJcQ20kdxeaetwwjuFjHKk84O0uA2CV3NgHnP3n9n0ebmh2&#10;2/4c+LeaVlFRnrrv/wAN8j6Ln8IsAweD5lYqyjsQcEfgQazv+Eat7mJp4JEaONnVnDDClWKsM+zA&#10;g+hFaGlftIfCTV9Lm+0ve6fqsNs0o0K9tGWeZtm4JGfusz8BRkMxI45rzz9sPxVrPwx8K6D8J7Lx&#10;B519eacz67eeVsluEAEe444AlfzWYdcr1xnPiUZ4h4hUppxb79uvqe5WqYdYd1YtSS7fgcpcNH40&#10;/aKh0CCIyWuktJHhQRiSNWZmP0kwvoQor1B/C5GU8oYbgkrnbzn8OlfPf7P+q6lY/FzQYbCaRRe6&#10;lDa3CRuy+ZG8igg7TyOjYPGVGeK+1JfCC9DHXfi8R9XqRj5HDgYe3hKXmeS3PhVtv+p/SvUv2G/g&#10;v8LviR+034b0n42XPk+Fba+juNWgCszXn7xI4bbARspJPJCsn3cQmUhlIBquvh23u7RLuFcxyjdG&#10;ykEMnZgfQjn8a+hP2bPiNpvwq+EXij4C+H/A8cvijx7DYmTWpJFWezLyFoLd4JsgwfZFmnM0a5Iv&#10;kUnhWXfA1HisRy9t9bdUvzaRnj4ujh247vRW/P5K7PZv2Tv2OPA3wV+Jnj7/AIKf/tCeHrO38C+F&#10;RNe/C3Qrq5MlzLCdq2F1ciMuI5TEY0KzFpVmeSSZEKo7fnH+3N+238Sv2r/i/rPxI8e3K7riaWO1&#10;s2hHlWkOQBHGjbimAuOWJA4yTkn7k/4LfftAWvwr/Zj+Fv7I/hG6kj+2aZFrWqx4Lb7fabezCSEl&#10;t0ccckbLjBVl69vyJ8T+K7+ZE06yQyyMWWRV/uMoBBIHQgdOeM9M81Dmq4h63be/lf8AV6v5HB9l&#10;J9DmfHHjHUPEN9cXqJcFIduZGy3kxqwRckLwMsoPHLFfYVyb6vdxW6tHtPURsFBKewOODzkY55zx&#10;XX6x4Y0LVPOnivF061jaVLe8ulfbMyAOy4UPlgGUYTIAdCxAyzcd4vhj0vWNlnq1reM8azSSWsbq&#10;qO3zGP51XBXJU4ynHDN1rrq4DE8jm9rkKUdkei/sj/HTxb8FPjZo/ijwpqDQzLexrGscjqryfdRW&#10;2sD5bZaNxnmOaRe9fqt+1p4l8N/tJ/si6j4ZSOW4jXT/APhIfDM7QoZIP3AnKhTkh5DHFF8pyolk&#10;AzuNfjHDcywX8B0+6zJCqN5kX8EgG7A57NnkcHrX6u/suaB40+JsXg/4c+FLYTXf2po/LmnWNFt4&#10;52dtzMQAoiU8dSBgAnArnpx5GnLS118nt9zv94+b9D8/Z9OZRylV7iw8xVU2yqVXDMufm5PJ5/Dj&#10;HT1ya9u/aP8A2YfHf7MnxRvPhL8QxZzahZwxTLd6bI721xHIgYPEzohZQcqTtHzIw5xmvObjQgD/&#10;AKut1UjJXR1ezOLl0snonbioX03A5X3rsJNFGc7KryaLjnbVcwvZnIyaYMH92Pb8+1VX00ngLXXT&#10;6MFBylVJtHPPy0hcpy8unELuK/gagk049dldNLpRXtVeXSzjOzikTynE+MyumeHrqcr8zR+WoLYJ&#10;LccfTOfwrvv+CcvgD/hIvihqXiiX5k02zS3VPs5Zt0zZLq3RSqROD3If0zXm3xpvFt1s9GV13MzT&#10;yL/EMfKv4HLflX1r/wAE+vB1t4D+BMnjfX/Oto7j7Rqd010oUQpjYrqMZKGKLfk5+9kcEZ8THT58&#10;TbsGx+3n/BB34PTeH/hH46+POpWF1DceLvEUOl6fI1wrW93p+mxvtnjUcq4vLvUIXyeTbKMDGT95&#10;V5b+xN8EZP2c/wBk/wAB/B+/0K103VNL8PQy+IrWyuGlh/te4zc6g6MxOVe8muHGDgb8KAMAepV5&#10;8tWMKKKKQBRRRQAUUUUAFFFFABRRRQAUUUUAFFFFABRRRQAUUUUAFFFFABRRRQAUUUUAFFFFABRR&#10;RQAUUUUAFFFFABRRRQAUUUUAFFFFABRRRQB+Zf8AwdV/GbxR4F/4Jy2vwo8KafeTr438XWy+Imh0&#10;uSaKPSrIG7cvKBtgb7WlhjcRuG8DocfzXeE9flvBDrht1t2vFWVo1kLYBAxzxztA7V/Q9/wdkfFP&#10;U/h1+x9Z6Y+pfYn8RsdE8NP5e4XVzeb7e/iYDsLB5HBYABgCDuFfztQL5EqxxoFVeFVRgAelehgo&#10;2k5GFbVWPp74JfHyTQdFtPDepW81xZR3wuJI4drbsKdiAHHSUrIORygruv2vvjb/AGh4Zs/CulXC&#10;vNHZeTcP5fMCy4ZwG9XVEBHovua+U7G+kt9NXbIVbgqQcEH1rVvtVnTw5GJbqRmGXdpJCdzHj9AB&#10;+tbSwOHeMjiEtVf731Cljq9PDPD30dvuLPhtDqOsQWoP8W5vw5r1XwxN4U0u8/tXxp4knsNPt7G7&#10;dreztVluL9zCyx2yBjsj8x2VWlbPlRl3VZGRYn8n+HTT317PdNII1hjUMy5zljwB9SPxGRWt8R9f&#10;je6ttMCorWtvllVidpbGFPA7AH6NXtRn+5ucdSDqVLGnon7QMeoftHeFte+I97HdeX4o0htS1TUJ&#10;pFXT7O3eJEVArACOKJYwq4KokKoF28DJ+I3jeb4h/EHWvHVyrxDVNUmuY4ZJdxhR3JSPPfauFH0r&#10;l/DPhC78YeNFfRtKuNSv76ZLPStJs7czTTXbbI0VY1BZi2TsCjJcADkc/Zvwu/4JaeG9N+HJ+IH7&#10;XPx/i+H7qI5v7AsdJS/uY4WYri4c3EaQSHKEIolIDYfYysgxweAxWNxEqtOLelvJJPvsr/odbqKn&#10;RVLZb/geB/sseJNH8OfHXw7rGtavp9jaw3Ti4u9TDeTGjROpJIIwxBwrHgMVJ4Br7Z+KPxK8O+GP&#10;hrP4o0O8jkvLhktrGNWVts8kSy5yNyOERwxKllJ+XOTXmdn+wR+w38V9Vbwn8Af245odemhYaXpv&#10;i7ws0dvdzgZCtcxuDGpAP3YpW9FPSuc+F37IXxq+Gnx90v8AZ9+Mnw91VpLzUre6j03R7yAvqFk4&#10;3Sz2dwd0Lhoo2AcllR4mVwGR1HNmGS1I1o4mu7QjvazWmtrp/edmDx8qVGVCmruT073dkfox+y3+&#10;y78MNQ8Baj8Uvi1HoLafFcDTPDui6zrk2nxzyIqtJNuhUuVQNGqgfKxMgPKc8V+0rqNvcfHmbxR4&#10;Z8IWfh9dJuIJrPTfDzww2ssiRqN4WNQgSVAowAp27d20gqvs/wC0V+198D/2f/gWf2dPBnxojutU&#10;8K6OUuPDOsaYLiPUmyxuI5SAB5jzs7MR8iA42BQCPmb4OeKYPi74JXxTFokdi/2h45reD/Vq3D/L&#10;ySBhh1PXJ4zgfL1K9TL8HGtF7tXffr9x61CMcdjpwltZ2X3I5X/grpHrHxe/bF1TwzaWP2hdLsLa&#10;20aFfvJGLWB/KTB6bmY7QpyScYPX89fiVqFv4e8QT6JplwLjy/3M7LAEQsDztOMtnGNx+bbkdK+6&#10;v+CsXxG1jwP8ZLP4oeB0uIRqOnrJDqFupLS3CtsA4IxsVbYfWYEcgV+d/iHxDpXibxbdeINS1GeT&#10;7VJ5sjzRqskjnk5xkA57jPB5PJr6/J6Pta0azkknZLX5N/geHiZKnHkSd1udHpvhHX73T4Nf1zxJ&#10;FZ2d0ssEFys5ZyBEqSRjHbY6qy5ztYZBBFQXHwsOsxGx0nV5ZpYcs0KWp4YnH3OAARx17/XOx4H1&#10;vwTq17baVceC4pR5apGY5vKkUnJzk5DHOOSpwvpxj1z4U+Ib+xN9J4BmjWP7NjWJreSH7WICpXYm&#10;4iSReWVjFn5fvLtwD+00aeRSy1KFOMu7vK/6HzNSrjPa7tfceGaT8IU0rxbpej6xqsEjTzZmVZCf&#10;KUYZgyj5l+U9funsThiP2H/4JB3LN4p1b4meJfDsOqW+gaXDZ3mm2dvGy3HmCRd6NIQmR5Sk5YZD&#10;nnnB/NPWNU8PXepw3uleHY7W8jkctPw52kLjkgkHgggnOCQRX11/wTv/AG4Pi38LPh94q+CPgn4X&#10;3t9p+pTPNrXijT3dv7LhkhRAZkWF8RqIvMJDpkZB4BNfknFPs6lZ08LBJRsnrZbq+uuyV/O9me1g&#10;1eH71/EunpbTaz1+Rzv7e/i2H4yftJ+IfGkVvp0aNctbxQafNJIkcanei5dVXCB/JGxUyIclFLEt&#10;4Vc+GCGwY/0r33WPBngX4j+O9U0P4WfEGPWdcWZrh/DeoaWum6ncK2GaSC3SWaGQZcbYY52uCuX8&#10;kIrMOLvPDKCBkFqu4kHfzkcHjrjnPfnjtzn5tYpR02XT0PpKeHXs0k7239TymfwyAhJiz2qjceHk&#10;CblDbtx3KV4A4xz69e3b3r0678MMM7oqz7rwwW48kcfrXRHFJg8OebN4cmbdKlqWWMbpDtO0DIHO&#10;OgyQPxqhc6Go2kQnp827vz/hXo1z4Y7CKs+58OYHCGuiOIRjKiefXumXNzPJdXMrySyMXkkkcszM&#10;Tkkk9STVKXRc9Y/xrvrjw8w48usXxVDB4a0C+8QXUDNHY2ktw8anBYIpbAz3OMVp7aNjOVKx8yfE&#10;SO+8Z/FSTQNFXzpmvI9OsonZU/ebgm3LEAAyFuScc9cV+uv/AATr/Z90vxt8Y/hP8CbKC1XT77xN&#10;aLdQ31q11DPp2nxteXNpNkEETW1lcQgn5d06561+W/7HXgyb4g/tDabNfJFdLYebqVxHc7maVl4U&#10;jHVxK6Nzxx36H+gz/gh18IXv/jp4s+LFy18tt4T8IW+i2O63X7JeT304klfd1E8CafGMD+DUDn7w&#10;z8/KTnKU31OPqfpxRRRWIBRRRQAUUUUAFFFFABRRRQAUUUUAFFFFABRRRQAUUUUAFFFFABRRRQAU&#10;UUUAFFFFABRRRQAUUUUAFFFFABRRRQAUUUUAFFFFABRRRQAUUU2SRIo2llcKqrlmY4AHrQB/O/8A&#10;8Hhn7Tdx4y/a4+GX7JmkazqC2fgvw3L4g1nT5IVFs93eMYreRW+8XESzA9hkY6mvyat490iOfY5r&#10;17/grF+0Xf8A7U//AAUv+Mfxsf7bHZz+NLjStJt7y88/yLWxP2UKhHAQvHK4A4G/v1PjjXLJaRkd&#10;cda9XDLlpnPU+I2or03M8cA6LWytpeeIriHRLGSFWlYKrT3CRIPcu5CqPckVyNjei3XzN3zetel/&#10;BDXdPPmWN/ex+ZK0v2dLyCGSFSYHAH79WRGeTyQZCBtVD8y9a65TUVdmUKcfaJs2PB3g9vC2k2t9&#10;q37uO/mYx3bQusUmz5SqSEbZNpznBxk9+tcZNeaj4p8SPc/ZnkmuZgI4cZY84VOMZ4wvqa+s9L+C&#10;3w71fWJtP8BeKdB03WG8Iarc6HrOjeNLjRreW2tr6TTzcztcpeC6kuwsrfZ4ZbeMRgHIDBThfsO+&#10;GdG+G3xs8ZftMeN9OjvLH4JaSdRs41t9kFz4gEiWemQCWzkKblu2FwHDMsqWcjMGDNVYfFYbHSjS&#10;pS16rVNdLtPXozvng3QXO3ufTPwB/ZJ0X9i2K3sZ7SDUvjBrFi51u882N49B3Ru09pbMvyhljLLN&#10;MrMGCssbeWSZMP8Aa5+AP7Rut6VN4a06yXV5TI895b6S8lw8ohcq0SoE3Od4QhlGxjhVYtlR4z4a&#10;+NXi/wCLitqfxB8YpfeZGn2q4nhCzvcFySrBMqUCg4yoyCCclWz6T4T+NfxF8NFb/wAOeNriGa0u&#10;EhgvLebe0zxLD5Un71ZFaRfKjCOGjaJIcRuiBgPQx+bYhUfq+BnGnBK1pRlq76tzWib6qzt37dWG&#10;yt4imqrpuf8AhlG6XnB2fzvr27/O0fgv4neA/iFH4dm8NX2n+I9LuoZltbiHZJAw2yRyHdxsIKMG&#10;+6VZSCQQT+m3wb8caD8YPBum2vjnSNOvtS8FNJrmkXs94ft1lHHHvmaziXDXDN5aL5ZZYy4iDkcC&#10;vne4/aV1DxD4MvPAfxG8BRapNcRs2j6wyops5D9oCCOPDhF/eLj52YmItuJcMlXxP8afGvwC+DX2&#10;74c+LX03XlvLYrN9hgaawkmiSdnhm2ltkttLZ/Kc7ZIHOAVQjHB4ydbL54HFwSdRpSSaknFJtyj8&#10;k1rqr/fy4jDxwmKVWjJ2jquaLi0+iafW/a6KP7X2t+APHfxY1LXPDurJcNeeXc3a2twrJvkRX+8u&#10;OCCDhgHUkrIodWA98/Yd8c/D3XfhzpnwR1bRbHS7iOSZ4fEUastys0jmQecgO2aJgduNqyIdh3EK&#10;0bfFfwj1fRvGnhqKxt9fWPVV8xdQ8yFUlnjViiy9f3g8sIpPOG+8OQT7h+zBpptfizpsGm3Ejfve&#10;WZjk45ya+VlldP6q8PUnKcVoua10ltqkrvz3O55lU9sqtOEYS3dr2b+benlsfT3/AAUO/wCCfWi/&#10;HH4HLqfwZ1iPXm0G3EepbkWSSO8iXyrllAXcIHZe2XjKKxztOPxZ+JnwR8efDPV7uw1zQbgpZyMk&#10;7Iv+r/38Z25yCDyrKcqSDmv6JIfh/wDEjTtPb4rfBDWhb659nDahod43+h6wVTapPI8qbACiQEZA&#10;UNkAY+ffjNq37Evxq1i50/8AaS+GOqfD/wAUwlkvby1gMeWlzn5hG3l78K7NshdxtyxFdNGTp01C&#10;Kultrqv8/wCtUcc/3knKT1Z+I/h7WtRsphDpN1JJJLAyxx28LPIG2n5MY79PpXtH7N3jbx98K9N8&#10;S3UXhO1muPEWlrYr/akbtJBH5gk3bd4VPnWN8MjMfKGMAMG+5PFn7BX7MEkMV/8AD79rXw3JcW7b&#10;44bxpEAHYP8A6ZNu98oAfSvnD4s/DLSvhjrUPh/T/iZ4d1ZGYpHHo25lUZLEDIHck4A7mvosHnOO&#10;VL2FOTs+r6fn+fyOWpRpRfO/wLPwM+AOsfFfwV408b3baldN4d0pJba302CN7rWdUmkHl2kSk5RF&#10;gS7upJArCOGylLYyDX0P8Dfh5pfw1+ANh4bvfidfL9qsft2t6X4R0uOS1v7g75BHdzTXMAllt2le&#10;LzCJVGH8typ5T41/EzV/2cLqx+APwm1KHTdBGpNc2yw2KTR31lJKPspeUruuXuYYobx5FdBJ59sg&#10;SMWcIjNU8X31l4j/AOEV1GxjsbG8hLWlraRvHcDzJuItojYeeyg4U4V9xKtgbq+OzrMKjqeyUbx3&#10;d7623vt113eu+x72V4anUh7Vuz2Vkvlvftb09dOX+PGg/Dz4WfDf/hbtj4I8Oa1q0eosmkeLtPur&#10;yK4upGO0W0m6RUUxpIkgLwLKIxEyP5Txluc+PfxD+NnhTwkvi/4p+BH0vxdot6NJ+I1rqGnku1/P&#10;BLcabfBhIiut3HDMHK+ZlrOScyH7SiLP+098RPBl5r8Xwe1K+SSHxL4W1Ca7aztVuQt7AjyaULdz&#10;8vmfa4pLZ5VyyxXdygxvIHifwO8I3+p/Ar4qeKb+28O3lrN4dWy0+G88UWMeoWd5BfWF211DYvML&#10;mUfZ1uIfNSNkCyzDcNr47MtpU3hoVqrVpN6Su3duySbdkt9La3Xz5sViakcXOjDeK3Wl9Lttd+j1&#10;0sejfADxh4p+L/h7UPEPiDSrG3ht7wW9u1mjrvYKGfIZm6Bkxj1Ndlc+GCP+WefY96y/2ELaDW/g&#10;O3l6SITa65cwyS5z9obaj7+no4T/AIBXrV34YHaP9K8zGY6FLHTgtEnax72Dw8qmDhOTu2rnk914&#10;ZYDmLt1/z9Kzbrw1z9z/AMdr1a78LnJLJ+nWsu78Lk8BP0q6eYR7lywp5Xd+G9oz5deL/tn6kvhj&#10;4TnSkEfnaxfR24UybWWND5rMAOvKKp7fvK+qrvwwQP8AU/pXxL/wUN8TRX3xX0/wNZ3MMiaHpu64&#10;RUO6K4nIdlY9/wB0sDD/AHq7I4z2kWkzzcdS9jQcvkeif8Erfh41zJrHjuRX+e9jgjxbgGNYV8ze&#10;HIztZ5EUhTjKc5IGP6Lv+CQHwnk+G/7GOn+Kr/SZLO/8fa1eeJbpWvPOjmhk2W1jcR4JCpLp9rZS&#10;7R0aRsgEkV+KP7DPwb8UaR8GPDvw+8OPHY+JNels9H0VtckPlW2rahcKkccoUNtj+03MIOASACcZ&#10;zn+jrwF4I8MfDPwNovw38EaRHp+i+H9Jt9N0ixh+5bWsESxRRr7KiqB9KJe7FI8E1qKKKzAKKKKA&#10;CiiigAooooAKKKKACiiigAooooAKKKKACiiigAooooAKKKKACiiigAooooAKKKKACiiigAooooAK&#10;KKKACiiigAooooAKKKKACvn/AP4KnftLWn7In/BPb4tfH2d7D7Rovgu8/s231G88iO5upIzHFCG6&#10;72ZgFUcs2AOtfQFfjh/weR/tO2/gj9jjwL+yjpetWP2/4heLkvtU02aEtM2nWA87zUboo+0eShz1&#10;DfWqiryA/nj8KQCewhtpvmkVcyMzZLOeWOe5JJNdiugLd2kflp5ZH3m3YA+tcL4Zlkjv1RWPLV69&#10;qUdrZeDVnedVmVcY3DJ9/p1xz+XFetSXNHTocsvi1OJm0+WC48oyq3PbFbmm6rZWEIsg65/j3cZ/&#10;OuXgu57i88uDczM2FrutM+GGr3ljHfXEb5dcqCmc+1bxbWxP2tSez1g2Lrf6XfyQSR4MMkchG0+o&#10;5+nSvpPwZ8MfEPhz/glNrvxTt5Z1h1744WOn6nahcCNNO0qd0kb1BfVguOmQK8D8O/B/Wob1Hm8P&#10;Kzb/AJd0JbPvzz9K+nvCX7Ulh8Mv2Wrz9mLxp4JtdW8P6l4l/t+RpP8AXQXRS3R/lYeXIhW1iwh2&#10;ncCdxHFd2X041Kzc7RVnr520/E67/u9zz34C6ZruhaPqGqajaKlrqcMBWGWNTJLApZi6hhlf4SGB&#10;DFeR8pJrsbrxlp2i6TLq2p68tq1t5aW/yss86nd8gZAAcYBO4k8LjgGuQk+M/gTXrzzINcNvJIxb&#10;y7xTGy/VuV/8ergfiV4guNW8XSyf2j58BjjNsyOGXaUXJGOOSDk9z1rfGRo0aD9nLfR2s0/VNNeX&#10;pp0RzUp1I1E+2q3TXo00e+/Dv4pfCzxd4pj/ALf1bWrfR7dxLdNbWtv9uVEjLHyI5J0iOduAN4Iy&#10;TtchFPX/ABy0/UPid8INO1XSvFumahI2qQ3msXMFi+n2emte3M8jBzNHHuVZLyFd6BkA4UlIwa4X&#10;9nn4QQ6d4GtPEniHxVa+HdY16+R9Ns9fju7Eajp67SksF0yCzMRnBLmaRCrW0Ww53A+xfGzXPCP7&#10;M37FXiSTw5fW17ceK7688NeHri1uIruKW3huCl/dI4EkcsQQCEOjfK15E6N8oI8/KI4WtWqSk7ck&#10;J9deiuk9lJysraaaHdiq1etTTm+ZtrX79PO1vxPg3VPEF/Y3SPZXskVym0xzQuVaPb02kcg5HUV+&#10;h3/BJtdc+K/hu++Jvi+Btvh+6axkvfL2pctsSTO7AG8BlBA9VJ+9X5sWZn1W78xvmaRs/T2r9zP2&#10;A/2eNI/Z2/ZD+GfhDxAbe0vfEcB8UeKLnc3l5mjFyI5hMB5ZW1FtDIMABomIJ+8eHSWj/rqYxV5a&#10;H0D4c8PfGTTdEXWLPxnZ2s0sLNDo0tkdiDb8iNISdp/vERnGcDdt3NzHxZt9I8dWy6R8d/gPFrEM&#10;cojt9S022+0lCy8tGF3SIB0LN5Y4+lbI+K2t+CYm07x00jfu1Fu2oQEL5hlI2+ep2NuTcwG5mU7R&#10;gDIN7VPib4KuLo28WoFY5JiIbkyxPE0WPlkYq52biDhSM9M4yBWbc+a1lL0/4Fn956EsDV5eaOqP&#10;lLWv2Af2TPiozaj8PvEl5a/MxktVu2baQxB6kg4IwcE4PXFVPA/7FXwD8DeNYvDlrEuoarcRsYY5&#10;UUsFUDc+AOgyAWPqBnmvU/2hvij4P8J3vh3xBo+o2s1xeay1hNJbt8wPkGXZJ3BCBmAbpkHvVL9i&#10;L4e+MNa+Lnj742fEfT1jlmt9NsfDa+YH8qxntItQ3ZBIHmR3FoxHVSuCAQRVVHKMeZXV1t87focM&#10;o8s+VrVHk/7THwI/syy0bV9SuV0/w94Hkne81Ke7j2W1nJumihdZ0lVbdbpZPuRtmTUNrK5dFr4N&#10;+EV2fEnx6uPi5N4rW3tdR1qW28P2epwwPJdLdTfZIlaIjywEMoZgqOFEbMqELX6U/wDBSDwv408Q&#10;fDzVvDfhLw9dapHr2myaa2naO0j313cF0ktoo4EjPnKZ1hZhuDYQ7VY4B/ILwb4J+LeveNo9F+HH&#10;hPWLzU9IZtRazs7F5mtja5keeVcHYkYDM7MAqLksQATXn08FiMU6tWouVy91bNOK+1/29166HRWx&#10;eGw/s4RlzKNpPpaT6fLddNT2r4ueLbj4gfti+JNc1rxQ+mx+DbG9MFxqhR1hutMtJZFtcxKq/vr2&#10;Iwodoy06561z37OnwX8dfEX4P/Fn46eH7C6/sr4e+EVnvLiK1aRXku7qG08klc7T9nmuZsngLbuT&#10;0rnviVr+k/CLwfqHwd8IeLF1jxBrUyf8LC8SaVqnmWUnluJV0u3eI7LuFZ1Waa4JeGaaGDyPktxc&#10;XVr4ueH9b+BX7LPhvwbrWnSWurfES6h8UX8N1YKrQadEk8GnbGYCRDKJryZ1/wBXJE9jIua9SnF4&#10;XC06NNr3Ul6236o46c3icTUxEr+82/6+8+xf2BbXwy/7M+gadYapYyag/wBpudQtYLpGlQvcyFGd&#10;QcrmPy+o6Yr1250H/Y/SvyF8IfHfxd4PlS3k23lpGFUQyYRlCgKNrqMg4AHORx0r2DRv2+vjl4cv&#10;4b34ffEa8uNN2R+bput26XChlzmPL7mQYxnYy/pmvj8Vw9mGKxs6lOa95uWt0tXtdX/I+wwvEGBo&#10;YWFOpB+6ktLPZb20/M/Qq50Be8dZ114d3D/V89vlrzX9iX9sW8/abvtW8J+PtO0fTNcsY457GHTv&#10;NVbyIkiTCyFsFDs/jJIfIGFJrsf2qP2gfCf7M3hO31XXLKS81TVDImjabGpUTtGF3sz4wqLvTP8A&#10;EdwwDyR8/UjjsLjvqc4/vOy1vdXun2Pep1sFiMH9ajL3O76dPvH3GjQPPJbDBkjVWdcHgHOP/QTX&#10;5eX1wf2lP2rpr2ISXln4g8TM8cdzJ5DnT0b5UJGdrLbIF4ycjjJr6O0v9uHXL34QfFq88aXe3WdS&#10;0sy6D9jmEIgebZZbIcndmISRygDJIikYnOSfLv8Agm78OIvGfxquNYnW3dNOtY4UDQeZLE87486P&#10;sNsaSgnPRsdyR9RgKNanUkqnSy/C7Pkc4xVHEQpqntq/xsv1P1//AOCS/wAIrXxh+1h4C0qRoVtv&#10;DOj3/iy9t5NPEkN6sUaW0MTMeEljn1C1uEYgnNkcdAR+wlfEf/BFz4aXuneFviJ8aL+z1K1Gu65Z&#10;6Jp0dwB9murXT4Wm+1wfW41C5t37brHHUED7cr06nxHhhRRRUAFFFFABRRRQAUUUUAFFFFABRRRQ&#10;AUUUUAFFFFABRRRQAUUUUAFFFFABRRRQAUUUUAFFFFABRRRQAUUUUAFFFFABRRRQAUUUUAFFFFAB&#10;X8w//Bz/APH+2/aV/wCCp+s/CeDxBdTaT8JfCdro9tYT26xLb6jcD7VdsjHlwUFr3x1xjv8A0zeM&#10;vE1n4L8Iap4x1FN1vpOnTXkyhguVjQuRk8Dgd6/iS/aA+PXiD49/tF+Ov2idduNRmk8c+LL/AFiE&#10;6tN5s6W00zGCNmOR8kHloMcAKAMACtqC9+7JkZnhfwBPeTR3VndKWaTZ5fP5/St/4gaFqGladBp9&#10;xeoyx9FXGV5PH+ff0FQ/Au3vL7XS8Q/dg7tvQVt/FW/sk8QrHqIbbHhWj7gYH+HfIxXq04/u7nPv&#10;NnK+E7PyrhbiK3ZmXkNjgfjXqXhfWvGhtft2nW015KvEcK2rOD7YX1x3I/Gud8HabB4t8sFo7OzV&#10;gGC43ydOnTP+elevfDXSU8HuraLG65cN5iyf60jnOCCeh5PQd/Su2jF8tkjOXLzasz9P/aC8T6Sp&#10;0nxR8JFWVF2W8ccxt5CNp6oytv4OeAD0571ak8W+EPH2ku9t9sjuEm8uWG4tUDKTzxtdi2MNnIGQ&#10;oxkkher1T4mWepybJfD+nXRiKysj2+25XbtMgWRlIVR0A28nKr2I5sfFD4Wajqa2g0X+z7mPIkkm&#10;8o73C5wX4GMqeeQcrxzgd0aMqTXO9/NbmiqLZM4vX/AF5BE1/Z7bi3Jx50fVT7jgg4/GsrwXB4f0&#10;Pxrb6p4i0JdSS0k8xtPnkkjjuWAJVJGXDbMgblRlZlyAyEhh6H4i8WeErK7VrHUJvMZ2jWZIw0YU&#10;gEjejk5yxGCq9BnrxLY6Ho/idv8ARZLe6LHYscLBmUkkZ2sATnGcgcdc+nPUwftrwTt3/roVGpGL&#10;ud54K/a38YW1vqemXuh6Smm6tY3Ed5baTZx2Mj3EikmaSeBfMmUyHzGhdmg+YqkcarGI+2+Kfjy/&#10;sPiRHorLa282h6DHplvYixihSCNgbmaMJDFGq755ZJijKGBdRuYKGPlWn/CXT/sc9ncaTeQ3jRlb&#10;cNdrEN2d3zMVYrhT/cO7HGCwFdJoHw0tPD0lrpGgXVxdK2AGmjQSh2k7lm/E7cdPYFu2jk9eVRSi&#10;ko2s0t27q33WCWMjb3tX3sO/ZE+E/wAFNE/aMg8V/HP4c6n4y8FxRzRXvhvSb4wXNzcXKPBbbXEi&#10;yArNIkgKhhujVWBViD+xv7V/iCDW/Cn/AAl2g6g39ntJMl1qWn2puvsO5lIkeJfmKhoyrY5UkZAA&#10;Yr+d/wCz78Mbmwt4/ivJ4Jtb/wAO/DfUJvEPiC9t7Z/7QmaSzk+zR4BICQS2zu2MLumBLSKCU679&#10;j9PEuj/HDQfEGneJdUa8uvCcuvfECWLUlEN3d3dzKYba4gX5QQm5ifvHKZ27RXJmWAwuDwdWrUdl&#10;STcr6q1m2nrpp1Xc0y+piqmOpqh8cpLltummrNedz7k+HHjr4U6t4L0/QvAnjG3vLGwsY7K3NxdK&#10;5ZIkCAM4JVmwBnnJPaszxl8NvBc1zJqsvh/7PNJKZZmsZngWaRiCZHWNgsjHAyzAkjjOK868W+Av&#10;gv45u5dbudBn8O6vIrZ1jw3cNayHP97aRu/4FmvJfHvxr8ZfCDxQ3w68P/tUeH7i6uI0uLe18QI9&#10;tJHEw+U+ZEUjLHH8RBr43Jc0yviGLngpNuNrqzur99n37rzPczLLsyyOaWIXLzbNPR29CL9oa21f&#10;xt8efAf7M/g67m1C+huN0jTRqJJLq5ka3t1JVVXcPOlQjGcIpPqfrz9ms3Vt8I7jx1eeCp7OTxZ4&#10;o1jWodNs2iYWltcX8z2sed+AFtvIULyVACkAqQPhL4ZeG/EfgX4z2PjbVvFzTeIJNVi1fUddWUK0&#10;EcDofMTbj7nyBVQZztCjNfolrOjyx6dbqmgafbtcRhrm0ktn8pYwACuxZGRXGQOrA4JycV7lSE6/&#10;LTgt9vO254s6ihKVSo/X5nxH/wAFjPH8Fp8FrzR4NP1a1vZfLaGD+1LRY+Z4lZ3j2tJIApZQEZQC&#10;4YkhcH8vvF3xc+NnxDtNN8IeKPiX4m1jT7FVXT9Nv9XuLmK3yoBEUbsVXgAcAcADtX6F/wDBSH4p&#10;/EzwZ4t0rwT8M/Ha+GbvXtSXw/Hqza4unRW8FzOh3yyIEjihKxMj7gcRu+5tu5W+QJPjp8X/AIX/&#10;ALQsPgTxp8dZfBtra2/2PXPEfwj/ALOu3a3ngDn95pdxBFfIwaMOpnJHzggspQzUqfV7U6jtJK9t&#10;3a/RLf5dzOnTpYj94tVffpf1L3wZ/Y78T+D9cvtc+L3wv1rxB4g0XSX1O0+EulafcTanMFkCLNq0&#10;duPN0ywVirybzHczK8KxCJLgXkPhnxs/aO+NHxsWGx+JvxN1jWLGxu7ifTdLu75/sWntM26T7NbA&#10;iK2UnHyRKqgKoAAAAueI9St/DHxL1pvhn8TNQu7WG6ubXTdchilsJb+1JaMS+WW3RiROTGxJAbae&#10;4rz3xPoF6kLXWmXH3W/eRv8Aw/X2ojh6tb32k0tVo7rTqnt+D6M0lXpxXJFtPr2Mt5Mng1Y0W/mt&#10;L5QszeWT+8Ud65251u50idYdVhZVZsEkdPx7itC01m2ifZLt2sMrIK0heMjF6nqHwX1SBfH0d3f3&#10;iwqsMgRnbaAxGAufz/Gtr4w/EfxH4v8AEi6Xqnie8vrHSQYNNhuLppEtxhd4QEnaCw7eg9K810LU&#10;YVhd45PmZsbc+nerBum3FieTXn4mkqmM9q+isjtpVXHD+zXV3K/jfVomFrpbyqHmZpEUnk7AAf8A&#10;0OvuT/gl14HtfCHwmuPiNr91Jb2rfatRuZrmIQx2qgeUCWOS6GKOSTdwOfbLfKf7N/wB8P8A7SXx&#10;E1bTvE/jXUND+y/ZdF8PzQ6b58MuozwXV/LuBKhlW1sWyoZTueM5xw36mf8ABPP4E6B41uvhf8D0&#10;trWex8XeIrGxe11pvPXUNHtImur20m2gfM9jZ3yDgAs69MjGNvebMpO7P2M/YZ+Dt58Bv2SvAvw2&#10;1nQ/7N1eHRVv/Emni685bfVr12vb9Ffugu7ifb2C4HavWKKKxAKKKKACiiigAooooAKKKKACiiig&#10;AooooAKKKKACiiigAooooAKKKKACiiigAooooAKKKKACiiigAooooAKKKKACiiigAooooAKKKKAC&#10;iiigD4V/4OP/ANpP/hm7/gkf8TrrT2hbVPGVnD4V0uJtQ+zyb7+QQPLHj5maNGaTaOoU5wK/lC8R&#10;Ri9t7WHT4PLhhhWNFXkKoGAPyxX7d/8AB5B+0JB4u8d/B/8AYx0bV9LlXTbe98YeILbn7VbSbfsl&#10;nk5wEcSztjByYgcjHP4o6foF7YXPkztujHIJrsoxap37mNSUbnbfCvWLTwJo0mq3MBkOwHarlSTn&#10;pnI/Hnpxg9K5Xxj4ik8V+IZNSmk+9JkZOcCqOua1d4/s6CQ+Wp7GqFmyQP51y/C8mu7n0UehnHY9&#10;L+HF75GxDHtX+Fm6H2FddceObXw7qCMtx5sscqupZdyIQe645B98f4eJnxbqWRLaSMkMTdFPFK3j&#10;G+nunKu0sknQtzW1PGexd4kexUtz0rUvjfq19eXFrbDzPMuGdmfIDZz2yf7zY9AcCnReJfCN2/mP&#10;bzG9Mn7tVkJUDr/F7luMen0HmguLyAbIYWaWT7zAVc0+O7sZVkuWZJOoytH16tOV3qP2a2R6MPDO&#10;nOxlTVZEz821gGyQCRzx1PHtn0q9o13FpdzDKpuIWV8LcKqtsUjB+Uj5uvrVDwDqml2cgvNZuV8n&#10;b+8aT5j/AJGc13MPxv8ACcl5Donhcyxrj5zsB2/XI5HUHpwevHPZRjTqNPmUWJtxPTPhn8Y7fTtK&#10;m1KfWZtUWOSNEjutMY/a3BVsPlDGy8EndgncAQ33j6x4cfRLmwjvba7e8Wa3Mqy/Z1Cu2QOZFwpO&#10;eST82eoITcfH/DPhTRvGPl6lbWshupdq71uJAeAyoPlGC4HynIOcEDkcejfswfs967q3xI0jwvoO&#10;p3DXeuatZ2caXV0629vNPOsSswACyRoxViuCQB0PAb7TCVMVRiuaKcUnr2S16nHNU5ddex+pHwX+&#10;G3w8+HX7Jtj8PdDeHVLXX9MN7r1pqFmhZJri2jjms5UYsHjQqyhSApU/d+Yk/n7Y33iL9kr4n6tb&#10;aNHazfbmVLxrzcxuYUPyAMWym3nAGQNx4ICgfY3jbxHN8OfE0vhi+1X7Nc72Wzkb92l6g7x54Y7c&#10;EqCSoZSeGUt8dft2TaP4qngaHS2bVJXCRNa3DL5rE8Ar359MV/OceNMRjq1bAZtQlGdRtSS+GS+9&#10;O1tFa6tsfqf+qyw6hjctrxcY2ab3T+5r1vbzPQ3/AGuPC/iLw++maxp2oaXc3nl28jRMHVEkcI8i&#10;SAcbEJfLKOnGa+Zfif4j8NfE/wAceN/iBrFvJcfadehtdHeObLfZoWIkk8vOAyw2jYzyPtPvXutl&#10;8L/GHxfbTo20zS0t9M0qzsJL3T7MQNK8FpBb52hBuGIRlj8xfzHJYyFq5v4r/syTeFdfmuZdKjlh&#10;8lQZ5B+824wVJ7j2r6zhfC5Nw/PEUMHq+a0tbuMo6cveyd99972PB4ixWbZl7GWLVrRvFpWUk9b/&#10;ADVtvuMX4O6/c658bfDGlwalJqy2M2mafcR/aFWOVjJ5g3ux2qBNBbFs8Y6192/Er4n/AB68AaRN&#10;4t1XQtWl0vT4ZJJruxvrTULZgV+80ay+eyjrhFB9a+e/2CP2Xfhp488S6h8ZPjFotu3gXwTerPHF&#10;dXBjhvNRiTdHFIpXbLBGr+c6ll+dIAQ6M6165+3r8evBPiT4GXGsXGl2MenPaiLRdTihVZba3Kj5&#10;7eRcMg2dNpAI46V0ZjltHMMwpV6c506kVZOMrWv5ba9bpnHhM0q4XByoTpwnBu7Uo3v89/SzPjX4&#10;l+JtT/aZivfGfia0lv8AS7q+WOKR9NeG0uvJiAE6b8kMzyzrsAOwDAdiTjwzxd+zv4MdhfeHJikn&#10;zN5NvbyzJH9cIQPfANe8/DL4k+Lj8NtMk+HfxQ1pbeaaRLf7ZokMlu8Yk5VomjO2JR83yvFkHO4j&#10;IGJ8T4PizrVrqvinxZ8MvDF1pJupIhrljc3Nvco8Z24a2kkTLE9MbFAz1ytft0MtwMcppQqR9pJR&#10;V5tJ3dr393b7kj4ipiKn1mTh7kW3aKb08tf87nyD8QfD+seFyVm0i4kg3FRItu/yn8RkfTiuKu9X&#10;1CIrOwPyjgkffX0New/EH4b6rq9p/b+lalq1q3J8q8VLZcf724J6/wARPFchpN9q8GmtoWo6FZap&#10;IqukZ+3Qs/zEdTzkf5zXxtbD0413FXiunU76c/c11PNdUOnajH9nuoA0Mn3d3WM+n0rndR0++0pP&#10;LhZprf8A5Zt3A/umvYvEfwosbfwz/bF1p9xo90smWt75TsdeOUP3WPXjIrz3VbQWFzJZeaJFb+LG&#10;M++K8zFYSUfi+TOqnUi9jmbHxTc2DRlWPyH16j0robLxrG6fNx3yx4AqlJ4G/t/Srq60+SNZrVd7&#10;JnDMueo9cVz+k+E/FfinxDpvw40S1Danr2qQaZpscjbVkmuJFiQZ7ct+FeTWpyprmktDojLm0R9u&#10;fs0fD7x98J/gz8HPj9/Yd9dafq3jTVdT1LRVv4VuJdQ1SJNP0xIkkZFZWg8ohi2VFyzEBQSP3U/4&#10;I2fsXftJ/DXUrP40/tK/CU/D/wDsXwrJoeg+E77ULW9urySb7K7ak/2dnW1KJC8KqXMrm6uN6RKi&#10;Gb4o/Y8+BXhP4lft5/s4/sreGm07/hHfA9nN4wvrG609rhZbSytvstjbyM3dopJcO+STa9OmP3h/&#10;CvJm+XQ1QUUUVkMKKKKACiiigAooooAKKKKACiiigAooooAKKKKACiiigAooooAKKKKACiiigAoo&#10;ooAKKKKACiiigAooooAKKKKACiiigAooooAKKM461w/jn9pT4C/Dfz4/GHxV0e3ntZvKuLKC6+0X&#10;MT56NDDukGO/y8d6AO4or5n8e/8ABUD4OaAtxbeBfCesa9cRSAQSSqtnazrnlg7bpBx0BiGfbrXC&#10;+Lf+Cstifh34mZfgvq1vqy6Dcnw/HpGtQzPPeeU3loWmWJYfm24f5sHqABmq5ZAfzvf8F1P2qZf2&#10;q/8Agq98XPGum+IJNQ0nQNWj8KeH3az8hobfTwUljxjJAunufmP3sA9MV8yLPLZaUZrl9zFcbmq/&#10;8VPBXxS8C+Or67+OXh3V7XWL/VJri+vNUUN9rupnaaQrOuY5mLOzHYzc5z0Nc54j1NrmJY4Eby8c&#10;8dK6Kc1ojGcW2ZU181xMzhqUeZJxu475qFIyBhBVi306a6kCvIQvfFdGrJHCxkul8m3k+Xvitzw9&#10;oVtZMpaHzJj69qiskhjCwWy/N0/+vW/p8cdkm/rI3Vq2p0481yZSaOm03SfDenaLJc3UKyXko/dr&#10;j7lV7LRbG8El1foPM/g9qowXO475H78e9a1lHuUSPx83yr3NdXu7GPvDZdC0r7O013J8qj6ZpPCH&#10;hu3fVFmtpdhZslgm78Kq6pdxvcfZ2OVjOcZzk1t+E7+785RbWqqMitKcIxlcxqSmtj3z4Xf254A0&#10;MeJ5E1DUVjkwsWn2KyTZ4O/ZuXdyGHHQZyTkmvsn9g34m2vxE/aP8K6H4Rls9Y1q1kF8misqW9xZ&#10;LHA0plk8/aMwwxM6hdwDrGg+WQOPi74ZeOfEmhJC+m7YWDFk8uMLlu3O0/5xXvXwP/af8S/AzXv+&#10;En8C3Gq2l5caPLYyX2jBJri4Usjtasucs0jx2+Q6l22DGdqg+5/bFalg50YLdW189GTRhTrVFzbn&#10;2p+0hpvirTtBvE03RbHxl4bmVmbR9Rz9qtyG5jZWx9pVXB+UtHJnIcuV3V8l/CD4W+H9c8feJPEV&#10;1BqWmfYtLZdP0DVNFz58k8ixyR+Xubyolt2uHEmSVMa4wxDLR+KX7dPxY+KGvIdG0yzsvtM1umua&#10;olsbOe7jWNzLLLCzGBZ9qqDst1bCqu8IErJ+Gvxo8I+HdKt01Pw7qzSP50+p6hazfvJ7hTIoxAGT&#10;KjkYEhHO70FeDkuFwrzSlPFNKMXe7Tez0Wie772Vup62IqV44ecaV7tW00PrLTPDeofBrwJpVxq2&#10;bqxutPiupNTsrYlbTzE8wJMEHyKFORJgIApDbPl3+f8Axn+NHht/Btxq66lpeqWphJjm88OrDHZ1&#10;bp+NUfip/wAFNvh74yiuPFHw/vL+a6Yw28mk31hBNb3cgDAsWhuN8ShF3bcum/cSmWGPm34z+PvD&#10;nx3nivtK8DaZDqV1NuvNWi1hfOY55cRmKJAPQbgvK8gHNfAY7giOZZ5UzDD1JUpVJOUktryd3azT&#10;W/d+R9fheLquFy2OExFKNRQSSb30VlfRp/h5n1F+xvb/AA18W/ADVPiJ+038UbLw/wCD21t7iDwi&#10;k9vZ2t9axxoonmwQ7+YwdMtl2ESkHiNh4t46/aG1n9uT9oOXTfAPhieDwPoNwJI7ezt/KjtLGH5I&#10;S2AAjMUyEGCFbaADG+PXbOy+F3ivwHa3Phfwbb6nZ6T/AMS7w3e6gYbhrdIwYhF56xp+8cpuO2NX&#10;ZTIwA+UVveDvhh4B8DWU2n+G/B+l6ct5cLOq6TbwITK5YQuERU6o33s4AUgBuXP9A5HwPRo1KE3X&#10;U4QS0srvRN3kt231d3ay9PzPMM6lWlUfJyuT+S9F0su3U+Vda+KOgfCT4hnwbqus3T2KxyO15q2q&#10;tawvIzMceXFAyALk4DMCduG7g+efET47eENc8Sm+1DTNIjvrVV+z3Vnqs8ckb7EDnehCqGCnphv4&#10;SW+7X1b8VPhR8PvE1jdXWqmzum/dR/aFhRXJJLAYlDNtZwOFKgg5Xvn5F+Pf7L2l+FNZ+3eGNb0r&#10;z9qveWSPCf3Zz9zywu1zx8oOSCDuUECvWzujmeDpy5JRlC90tLpfrbocmGq4Wo1zaM8X+Jtrpvjj&#10;V7rxDa+Mvt7M7MbOFiuD1PzNjf8AUZ615zMraTc+bbQzW8q87vtBUj8RXrGnReLdBjmsPD1pp9rO&#10;rESSXmmxybjk9AwdcH5Mcfw8k5qjqNnr9xbzN4k0PT7icjJnt9NiTOOhCKu0k45O0DC478/n1SNL&#10;ES5rtSe+mn4u56kZRp+7f8Tz+9+L3xH/ALLk0NfFc81lIuJLa4uFkVvzHt1rGTxBpWr2q2VzpawX&#10;cIO2SCT/AFv4Hj8q0fFlpbANbXGlNC8eWaSKJVbk55wOa4ua+ljnxbSb9rfKXUZrzK1WpCVnK/8A&#10;X4HVGMZLRG5a3UlpJlJGXdlWDcHB9RXsn/BNf4YyfFz9trw7p17HHcWnhWzudduY5bfzGDDbbW7x&#10;9t8c9wkwJ6CEnqAK8V0+G61tTHcW7w3SjKOVO2Uemema+4/+CSWhwfCb4GfFr9rnxLZ3TQ2Znit4&#10;WRY8R6baszbHJ+cSyXMy46BrZepwBx4qp+5S7mlNe8fr7/wQU8BX3xA/aF+PX7XGoHVltF1K18D+&#10;HftdqFtpraxy9w0TYyzLeNco3JGCvTv+nlfLP/BF79nTVv2Zv+Ccvw88G+K9PuLbxFrGntr/AIqW&#10;4vhcF9SvW86aQOMghyQ/BIyxr6mrxZO8joQUUUVIBRRRQAUUUUAFFFFABRRRQAUUUUAFFFFABRRR&#10;QAUUUUAFFFFABRRRQAUUUUAFFFFABRRRQAUUUUAFFMubm3s4HurudIoo1LSSSMFVVHUknoBXlnjf&#10;9uH9lLwA0cWs/GvSLqSVWMceis+ocr1VjbK6xnPQOVzQB6tRXyH4v/4K6/Dq1aNPh78JdZ1LJYTP&#10;rF5FZBfQqI/OLA++0189/FP/AILLfE23MkLfEfwv4dlspsXNnoOmi8usMeA8UhnfjuVRfU4quWQH&#10;6gEgcmvO/Gf7WX7OHgFR/wAJF8YNHL+eYWh06Y3siOByHS3DsnTqwAzx1r8evjF+3x4x13w3eeJP&#10;FN14s8QWNjYzapZXXiXVHhtLmKNS0r2yyM8rsACNkcJbsBXiEf7cnir4n6VJq3wz1zQ4dLuFX7Nd&#10;6Vtu57dsAlTI5aNj7GJSOnBp8sVuwP2W8a/8FSvhfpamLwD8P9Y1iVZyrPfTR2ULR/30Yea5+jIv&#10;Hp0rwH4t/wDBYbxrZS3mmW/jDwx4ams5PNay023+26kkZ+6jQsZWkPPVYQe/Ar8y/inqvxh+I3g6&#10;R/B3xJ0jVdQaYSappviC4uokvYhGcQLbiVbePkEl4opX3BQEI+/5mvxuk+F9wtz8TvCN14c+wl0X&#10;UJLNdR0zAfy8+YqMIlJYYFzHCTnhcjh3itkB92fG7/gpF4q8SapqnhjX9a8WeIL2NY7ptP1a8azs&#10;1d+VDQOfMt8gEqPs4GOgxzXjXiv9r/4gXNpdXdu+k6DZ/YZG+VDLcW0qrkMbiX9yI2bALGBio3Ha&#10;2AD8oa58S/g78bNTbxF4P8C6z4p1KOZo/wC2/C2mtpsltsLExx37NbIqAyE+THLtO4fIRU+i/s6a&#10;jZaTpfxJ1zwFoPiS8k09muPDfxF8WHVrhYknljWeO6VnNrPvZAbNYTlI1m81o2yJ5n0A7HQf2028&#10;XPH48+IHxE8SWN1p7C2bUdP8UPJ4fluFOBvl01haqfnjbZcrAxBBYNuCn2TRf2+vBr6NLdap4kst&#10;ajjRnkh0theXiRnYVfy7JXdwQ2FxAinH3zhsfPWs/FTx34V0Frub4LanpkMS20d5qOta9YW+mW4l&#10;dVRZLmGaU53bcIIy/cqMEiDR/wBnLWLbxnJ4k8S+JPDngrzhL5kXw53XUkrq7BWlm8xbW4JZmYvJ&#10;aOSnCn7rA5pAe6/GHw74O+KGlXF9YW8V1DOHjaGZY2WRjgeVuBaN2IZcqrMQG5718P8AiX9j3XPH&#10;KX1zY+G9N+GurWuoeXDpV/dtNDexKgwVaIfZ4Mn+EAEkEsynIPffErx18b/hjfW+peIfjRDJpMNv&#10;NZw/YrqDSbiSKVnLoqTN5fOVc+XLAAQSEJxjT1D9sSy0+7bwl4z8E3WtagsbH+z7ixGlXoXcrYVH&#10;RYxGuHz5Yy+4nzMZBrmT3A+W/iD+z58UPhmwPi/wnPFGxwl9FGGgl91kUsjfgxrkRE9v+6dWT+8c&#10;V96eGPFvgnxXZzP4R8XTeHpdoF1pPieNYYH3FTksS0JUh8Km55H2MQuORyPxQ/Z58EagZJfG3wym&#10;0W42721TQF2xgFsKzxcoMkdMISMHuK0jOUfhZLimfK/hnQ4bpPPiv4WbGWXzBuH4da0xpFtlhLeg&#10;467e1dj4q/ZD8QRbrz4d+ILPXIQ2RBG3k3I9vLc4Y/7rNXmuq6J4v8Hai9lruk3FvcJw8N3CysPw&#10;PNdEcRyq0kZSpu+jOl059ET91JOzV0drJpum6M+oXEoZh/qNuchvX8B/hXnGna/pokzeRyQt1zjc&#10;P8f0rV/4SGSVt0EqyW65Ea7uFPTP1x+ldFKrGWxlKLjublva6VqEbXzTMzfwsx61NpV/LZ3HkmbY&#10;c8fN/wDXrD06aSB/KSTAYfKymrGJJn8qYhWT+IsRXVGbMZOL0PYvAutlLdbhJN3y53Lnnt1B/nXo&#10;Hh+41FJX+2eXII5FmUG4SMyFPnXbhTkcbTgEE9Qc4rw3wF4hbTY/Iu52jbbuZZGI2gc4OM56fyr0&#10;GDVtSMbJYJC6Mu2VWmcK6uNp+XucZGO+BnOOOjmUkYx92pqeq31xp0ht7vxDepHDILdppF1CaNT8&#10;oKguDu2fJnpgKwHzDiltdQZb7z4byT7Pb+Q8c5/cuskcpPm5VQQXwAVyFfay5b5gOMPiCYPC+lz3&#10;nlyL58mYz5b5wSR8pG5doHl7gRuYn5sENXWIzcTaZd6ZNaTW9u894HhYokIGwjMY25QHzCFY4BVy&#10;AAaqhGPNpuepOpdanUN4S0vWdPkt1u0jmvLiaBZwWWVykQcmaQhmwUTIbgEE9yc15vh54ttL1dWi&#10;ka8sRMrzeaoCguAyAHduJO0hgCPl3Z4bNZ+iX2k6dNDb3Pii+tLWaVkP2WcvGse5mL4AYElBGCql&#10;iWIIOCCvqPw81bSrqSGXUfGE9rpVxNDE+61nRZmY+UpdmGS2yF5GjO2TK7TjYcephaNLGOzVul7n&#10;LVn7JXueZeE/jZ8UvhLdTzeGLy6tJ4BErzQwt9kHlzo7YAiZGdHjSRCXIQJnDMFFeyeAv2sZtC8O&#10;yazpXhTUtF1qG6VZreOFH0+YJEke5YD+7UnyowwCrkqWDg7drrKCx0rTrm81u40++nvLEXMd1DIk&#10;MSOswkeL7OHZ42xHvOCgI3Alj8x8l8d+MNZ8V30aWWkbLVf3dusMfls64wpG0kcr3PIwMAcAelGW&#10;Ky12p1Leq29N+h4+KrRqaKK9f63NH4l/tSeNvGCmDUNLt42LFnnhRt7kkHLMXLPjGAxJOPqc8Fe+&#10;KZ9Yt2nudYG7AKwyK0uc9MBQT19siqmpx6lbQSTam6iOPLsSgUnp/FjJGcd8VyWoQSTgzaqZIUK7&#10;7Wzh+VTnOGfBz74688YrOpWlXfNVk5PzMqVGkzYay8T3X/EzsPD9/LB5qqtxHaO6Bm+6u4DqewPP&#10;tUMXiK5tw0MUeHjVhLDtyffr0rnZvFL6JI1w1/NkqF4k2KAOwX/Pryahl+MmlRtJ9vtFvY2P+rl3&#10;Bj1zhwQV5J6H064rH2lKO7sdKotrRGtfatp1/KLe5tIG3f6qY268j+6eK4f4hfCOx1DzNS8OQ28T&#10;MuXgMXy7vUYrqINS+H/iW0EWiaxcaTdSqG+zal+8t93JLCRFLKPugLtY9csM059N8VQael9Np+5F&#10;XLSRMGUKM5Jx09s4rnqUaVf4tfQ2ipU5Xi7Hzv4hsfFfhFZnlWaNIU37kY7enH+FfrF8A/2c7q3/&#10;AGdf2f8A9hqGysV1r4leMNIstatdauiX2Ryvquowy7ewuFuLfb0HnqCc5r4S8JeArL4y/HjwP8Im&#10;s7e6tfEHiC3bWrOWYp52m2pN5d4I5J8mFgAOSWAHJFft3/wS1+H7fGf/AIKvza3d3dvcad8EfhqF&#10;kVtHPlyatqkimTbIchJEjgtZAASQJm55zXyuYQjRrOCd7L8/+AerQk507tH666BoWk+F9CsvDWg2&#10;S21jp9pHbWdvHnbFFGoVEGewUAVbooryTcKKKKACiiigAooooAKKKKACiiigAooooAKKKKACiiig&#10;AooooAKKKKACiiigAorM8X+NfB3w+8P3Hizx74s03RNLtVButS1e+jtreEE4BaSQhVySByeprwL4&#10;sf8ABWb9hb4ULfWp+MKeJNQso1ZdN8J2Ul79pJI+WO4AFqSOpzMAMeuAQD6Qor85/il/wX008/a7&#10;D4H/AAAmk3Qr9h1bxVqgj2SZ58y0gDblx6XAPPbHPz78S/8Agrd+278T5LiG2+JFr4Xsbq3EUlh4&#10;W0uOAL6uk0nmXCMfVZR04xzmlFgfshrOt6N4d0ufXPEGrWtjZWsZkury8uFiihQdWZ2ICgepOK8X&#10;+In/AAUh/Yw+G7SW978btP1a5W1M8Nv4bjk1ETccIssCtCHPTDyLjPOBzX41eKfiD47+JOrr4i+I&#10;vjbV/EGoLCsS32talLdTeWOib5WZtoycDOOaZZyc4zVezA/SLx9/wW18Hx5g+E/wQ1O88y2bZd+I&#10;tSjtfJmx8uYYRN5ig9f3iE9BjrXiXjf/AIKp/te+OSsem+KtK8NwtA0U0Ph/SEHmbv4t9wZpEYdi&#10;jLj6818uWrc4zWhayHuapRiB13jT4n/E34hhb/xp431XxDe2sLCwPiDWJ5lQkgld7eY0anHO1W5A&#10;49PmX40ftdeM/hr41uPAninULbwxG3ktp+uHSZVtZS6lhEt3cr5LOADlWSNz2XvXvtu3O6pdW8Pa&#10;B4q0yXRvEmkW99a3ELRzQXUQdXRhhlIPYjg+tH2QPmDXvjLokOkza78WPHM0lvIyyK+savH/AGbJ&#10;JuQoGt5MRgECQfIV++pAG0h/J9A8e+PfE3jZ7f4PaxN46tNQubiVNPk8OTW8NuEjlldbfULaD7MU&#10;3AIkRQgblHmKoJHvHjr/AIJpfCddXTxr8ARY+C9eiuWmWb+yY7q2fdwUMb8xoFyAIWiPzHLHAx5Z&#10;4vsP2s/gUtzceJ/gq2rNYwyXi+IdB1yOO1WNNzuSGQTRmNBu2oszdg0jVLUgLWl/HzTIIU8EeLb3&#10;VPC8t3cfu9I18+RDcyjYf3MoZre4b5k/1bsQcZAIwJPEfws8F+Jr6XXzp76frEsZH9vaPO1reZ2K&#10;il5IyPPChVxHKHj+UfIa5HQY/iF8fNCMS/EHwdDoerXCwz2+j2q6kJIiynZJcXZWEfNgsJLYhcc8&#10;jI6b9oL9kL4HfBq81DwfrnxE8P3Wm2UNrPa32i+MbjUPDNvc7lkZ2tpJo4pTndG0QMcQJ+UFQM5g&#10;cbrXi/4g6R4n/wCFfeFP2hfBGoXlxJNFa2er6eJNXWUgmKArbzRwFjwDNKtvEvVyq5NN0nxL4Fiv&#10;JLf4r/HPxbpt81t5dxpPiLXDoKsqy5O37F9njuo/MjyHDzIdoIY4Bq18I/jHq/hTRFl+Gvwck1KD&#10;T777LDcfCZ7e8tpLny1llEcBMM2AH+ZhG8ecjzHKtWpc/Ez40/Hi0muX8N6D9hkvFtNQPjXUjrEx&#10;S2AjWOazQGIlAoURvOdgUAgcCmAz4pfFf4I/ETxnc+LPAOq69Nq1uscaXXw/aXUJ2gDsY4LiVYpL&#10;OV8Nt3XCAKOVEY4pNZ+FP7Tdv8MtN+JGrfE/Wltry8ktpvC1v4f02w1dodu7zVuHkmt5WWNoJMR+&#10;XuWYYZX2xnUb4b+JdF06x1fwN4403StQmtT/AGrodt4eP9ih0VkRorfzhJaySEKzLDKYVHzBCzMi&#10;ct4j8VfHrTrS8udV8a+A7HStNkS117VvC9reavPos0iM8Ut1E/lfY4XWOULNKroHUA5ByADR+HHx&#10;a/Zt+D1/qmq67qSyapcaGbHVLf4jalqi3b2MqhpIPIuZkYxy/KxVFwWRGXBVSOYv7L4f6+pt/hF8&#10;KviFFC2y4U+GdYn8M2MhK4VB9sdIkQ4DM8MDHnOcmvUPg5caL4cM3j0fE/U/GC3EkB+13mqWMljD&#10;boSZfKhjtjAsx+XbPtLIAwO4OQPLLnxz4T8HB9G+B/xmk1YWtkzw+G4dJn8RwQqFVI40mt2E1uNw&#10;PM00gG7AVQAKANO7+EV/+z5eXujaz8B/D/iC+gN5F/wlGh3UR1QkeXuaaOS7ZlkzuAVZ5y5MmR90&#10;L594q8Ra3451ceFG+Ct1bTG1+0y2fjlYNMTyUzsk8lw7MpZCobYFLKQCTXafFfw/8e/Amsf2T8f/&#10;ABtJ4ZsbrTRLBqXhPQXisXVpAgkkubxJJYQSyqsjJFGxzsdyDjM1G6+CFh8N30fXte03UVe++06T&#10;4i1LxO0txaSMiLP5M7SFwZFhhHyOoURnA+bIAPMNc+Emqx6Sp13xHF/atvqTFrK0vpbqzRNq4YAk&#10;mQgk4ZZwvAHlAZLavgT40fFn4SQW3hfwVaX080nmppulx36XNpAC4lPkwStGElysjO4RgBISCCCa&#10;qPa+D/Ht5Do3g/xd4y3XTvLZ3HmTLpoYNlYWl8j7SyuAYwyPM24hjkA1RvNB8MeBrdY7r4STaZqG&#10;mZk1DUrmxmvnmBLDc5AdUjbIwJVV2G04GaAPSvA/7R/w8+J+mT3vjv4W3Gk6h9okaG48H3UTwx2q&#10;LvxI0sqr5ud+5iWyCoAz8tda2m6d46tP7L8K+LvD/ji2O/y9LvNsd1hT8zJHLh1QLhvMwgI5Getf&#10;MGsTSatcyaho/gm/YybQb7y/sKeUQzcMMP5eAxwFwcHris+z8P3MMcd7qKQ3Uu7y5YriZvOGepEo&#10;TBQAcDYpy3cCqUmB7F43/Z6+GuqXDRJHfeFb5gWWG9iaS3YZ6jPzBcg4ILdK828Wfs5fEjwosmo6&#10;baf2hax5/wBL0uTzAF9SB8y/iBXV2H7WnxY02VtG1KDT9SsZ+I7LxZG06iRipU+aZCzkH7qGdguG&#10;+QACvRLfx/8ABi6ubpz4hm8G3VqWLSw3v26yJ3p935VkaQh/+eaIoQ/N8pp80SbHzGNa1nTv9Gvb&#10;YNtP3mXDL7ZH9RXQWfi/QtQt0L3P2a5j42zDAbgd+g/EivoDXvAdt430w6xf+GNJ8WWLNsGteGrl&#10;ZZA5xiPMZ3M4BViPmADCvL9f/Z18May0kngbxUsc25v9B1NdrA9wHA/mBXRGvWh1v6mcqNOXQzLL&#10;UbSCKLVmZpO+1ZEweM7STx0z1z/Kuo8O+NkMf9oTrFjywCZLgykjI+XOMcA9gAN30z5drvw++JXw&#10;5mMlzp91bxt/y2j+aKT8RlW/Gs2y8VXNhKq3Wnoo35kaGFMt6sdynn6Yrpp4yPVWM3R0Pa/+E2s5&#10;7pZS7ecV2SSWsrMCXA3R7R1/1Y+U7Rjk5PXoPDfxB0fW9XNlqKw20kcpX5rhmaEkfNIiYBwwZZGG&#10;W6fKAQ27xyw8faZvjltL35pF/eLtKyK5Udj8snzDgAYGfqa0pvEemXM00bar5qLFHDEsbYZ4jwW2&#10;7GzHhgVXIC9CoyCeyjiOqZTjoexJ471+zvE1RI4rW0MjLHP9oMbQyJtfAiCuhUvgAKD8zNjCgBfR&#10;fCPxM07Sore68Q3cM8d9vRWhzHcQMkO2GS4UJIhHyYP3gY5WVmyxdPnXTtdSC28/RbyFru2kaJsX&#10;BMnG5woTtGBGMcH5dwPy4B6Pwf8AE25gvbrT70yNY3kR+yWvmN59sjnd5fO3JUqJCdqqyxlFKITX&#10;sYXFRpyX3nNUi5H0DY+KtJ8QWv8AYobzxdXLSOlnNCiy5O+PczhfLWHzVjUlGOFYHA6L4i8V+Fl0&#10;/chVvOUjU/tEO1jIxJZQVBwo2kE5YElgAu4hfG7Dxnpfhe6fQIftEsPnLHcLbzMFlEYYqDuOJifN&#10;fayklVckAE72zfFXxHe/32p16RW8zZHJPlvMXuzDPB6N3JOSTkk13yxEakbvc86thVKRrfEjXbhr&#10;8XUa29xDHJvMaZ2SHsCOOB1GcckmuQ1jxfbXpadipdR8ydAAO/HTFZmp3muwQedJi5tGba09uxZV&#10;Y9icbkOB3HbvWP4w8E3uiX1rq+meJYbiGSQC4j3qHRehBUnnac5zjn8cebGWIhJtK6NKdCMbJsh1&#10;i5Gqk3eiETQDiSZ/+WZ9CP8AOayLqytOq7pZev8An0FdRrNl4K063UaH4qhjaZVN5D5P7stuOQPm&#10;zwMd85z26VifAcGmRmHXoWuI2G7dJuWUY5BPHQ9OOh65GKuV/tnTHyObh1rWNEZm0u+a3Zl2t5HU&#10;j0NTaL8Q/FWilRDtuYd2ZLe6Xcjfgal1SDwq2ptJZeI4/JbBwUwVOOVAyeAe+cmqjWmkXFnMRrMf&#10;no37nA+V19+eD+H5VyyrU9nL8S7X6H1T/wAEovC+m/FT9qzXPi7Hp5t7XwV4ZhtfJ8kSPDfXkrzN&#10;MjtkKnkWhibvi5wCM5r9x/8Ag3i+Hmov+y54w/al11NXju/jB4+vNZs4tURFX+zIv9H0+SIDorWq&#10;Qg5PVOxzX4y/sV+FfEXww/4Jk614w0a0u18S/FPVprbw/wDapxayRXGp3MWmWgHQlFjjtrhWIPyS&#10;sV4Jz/Sp+yJ8D9D/AGbP2YPAfwJ8O6M2nWvhjwxaWQsWuTN5EgjBkTeSdwDluc4x04r5rEVPaTcr&#10;7s74R5YpHo1FFFcpYUUUUAFFFFABRRRQAUUUUAFFFFABRRRQAUUUUAFFFFABRRRQAUE4GaCcDNRv&#10;JgZJoA/NP4/f8F9/GOgTzaX8Gv2ZRZRzlJNF13xpqDOt3DtBZja221fvHGUuXAxzzlR8u/Fj/grl&#10;+3l8XmvrWf40y+HNNvpFZdN8I2cdgLUAD5YrhQboAkZOZmJyeccV97ftOf8ABKzwp4lXUtc+B2u2&#10;dnHeSCWTwfr0Ctp4P7tcQSKhaEKomkVXSXMjqFeFANv52/Gr9jXX/h7rZ0m90O88K6oys66PrH7y&#10;CUBVZvIuEL7wu9FJVpl3vgyLjFaWj0A8k8T+MvFvj3X5/FXjnxTqWtapdMDdalq19Jc3ExAwC0kh&#10;LNx6mobdsdDS694W8R+Eb1dM8TaTLaTHd5fmYKSgHBZHUlZFB43KSM96jgbvmr+yBpW7cVct25wa&#10;z7d+c5q7C2e9JCNW1fjg1pWrjNZFo2SBmtG2fBwKoZsWrYxWjaNWVbP8q81afUrHS7SS/wBTvYbe&#10;CJd0k08gREX1JPAFAG5av2IrQtJP7xrl18V2mJE0qwvNQkSFZUW1gwkqnoUlkKxMfYPnFXEu/F92&#10;0yWcFhYr8htZ7gvcM398PEvlhSOACsjZ/DldQOqhbjirDmznT7HeiORZlI8mRQQ47jB68VzP9gTX&#10;4kXVfEepTRyTJLHFDdfZhDj+FWgCOVJ5Idmz9OKJfBklnPLqHgzW5tJuJJHle32+dZzSFW5eAkYB&#10;dvMbymid2HzMcnL8gOE+MX7C/wABvi7ezeKdN03UvCuvXKt53iPwpcNZXRyRuMmwqZTtUKocMFHR&#10;RXzl4p/Yk+IvwO8QXni+3+Fem/ErTYLlZ11o3Bn16xwm7Lm8Yq5RNhJV4MkkrH0FfaUPjLWdFkWH&#10;xb4amSMyELqGlq1zCcybU3Io82NiuGb5GjTJzIQMnf0nU9F8Safb63o+oW95bXEQe1vbO4DLJG2C&#10;CjoeVOAeDg+9JxUgPgQftWa7cafH8K9D8AeLZFv5luLfTdd09NNgW5jyMB7xkbeolJYQK7bWY7WF&#10;Nm+D/ijxv4lk+IvxHh0/Q21ATQSX3gvXLhdUupFVR5st3iNZCjBAFntplKZCkZyPsb44fsrfBf8A&#10;aH0RdC+Kfgu31KON3eG5j/c3Nu7El3jdMAM2EXdgNgcsTXzV4y/Ya/aZ+DDNe/s/fFFfF+lxgv8A&#10;8Ir4yz9pRAoZxDcL85CgqiqDIMnk5zWfK1sB5t46+Bkeni11O4vvGHxEsZmI1jQ9Z8RpCbbYd0Tw&#10;Qx+Rb3SkbvMWba2RHsDfMCaT8f8A4B/DBrHwfpPhq40HUPO+32fhiL4fzwXNxK4UqDF9mAlDbRgE&#10;mM89iSblt+0XpvhrWl8IfHPwhqngHWvM8poNej/0WSQDJWO6X922B1J24Jx1rvr7+y/FnhK88NX/&#10;AJOoaLrFqY7q1fEkFxGw4buNw4ZXGGVgrKQQCJA8pf4eaP8AG3xZapdfsn6PYrqE0Zk8ReJtSs9P&#10;u1kmlG+bbEJo5JVUlg19mJWxvRlDA9FrXhX41/CbU28M6Na+H/G2mWLLb2cmk38GnTPCC2GCsPs7&#10;bVC/N5kOc4EKmnSfDf4jeG5G/wCFb/Fgpaqr+RpPiyxOoQIxf5UFwjpcrGqkjLtO3Arj/EFj4o07&#10;xQ+l/tCfHXVtO077ZbT2dx4XVNJ0q5RlJa3W+KvKj5SVfLmeKUhd4RlINAFjVvHXx5v/ABND4Vtv&#10;h/ofhLUPJiv44fEmsfarufT2Yqt1FBa4UrvR1z53VecZBKaN8GvCqeEbr/hO7nR7vxBdapJdS+It&#10;L8JQWeqQtxIiwSDdGYy0eyR5t8m2d+JR8o2PiT4d+CemfDDRdD0rWo9J0qx1aa9s5PGHiT+1LSTz&#10;QC6RGUxyQsxaYmSCVHy6shRwzPxmhjQPi1qH/CEfCD4LW91DcrK8evQw6tOlvD9xZHvDbNM7NIyI&#10;rRiX53TkDJOFarOnbli5X7W0+9ns5PleDzJ1Pb4uFDlV1zqb5nrouWMtut+6snrbn9eg8U6Ff2/h&#10;mPUfDOtandmGOxsbjVF0q8u5X+Xascm+Nvm4DeYhYnAQHC1x+rTfFCXX7rQLyWy8N6hYzBpLCKFp&#10;ryJQR826TapUkjbIiMjdVY11VpoXhP4d6Os+ofDWTR2tbEC+1TTtIluoZlLt+9M0fmyIjHLILgpI&#10;UKnHSs3xv8To/iA800HgebXRLIZFmu9KhtLXfIPmmUSKrK+P+WkcZbpg9K2PGMbWNCiu7a1u7m9v&#10;pNS+c6rqWYo3uVLEjK7DG8gBIMzJuK7RgbCz8pf2sGqrJb6N8ULaa4t7cyTafb29vDI652krM8pQ&#10;spIyuEYjJVeMV1Ou+AdM1bw3a6rf+EbaG682Ty4ZPFM2oQYAcKnkSP5kOcKDI4cDG5UbcoFPSn1j&#10;wbKYtG8PX0ayW8kLLpdmt3DLFnawKICwQnBHmxpnggAgYYHO6JeeF/DCSSyyeZfXVsYbqbVNWnjL&#10;wFo3QiLdG652n7xKsrghQVDVz9zceGY2UaQZJZIXCqLGHfGuR05/drnjJBDHHUZOehvvEPiGRPsV&#10;n4Sl8rbxHr6gIWXKDMLBicYwMgYxWnFqOr6JYR3nhHxHPpsl2wfUNPtbqbaJkTAdQqoI1Ys4Ub5B&#10;GsjAKBwQCDw98R/Gngq0tIvBOn2VvcSK32i/s76W1mkd0U7ZCW4SMgDYGMblQWD9u68BftO33i+0&#10;l0v4z+DdF1q4jk8x9Ua6FhJa2+V2Iyxw78biTtVAzBxwRzXl2pWOvWlubi2i02OBfvTfapJdoAyT&#10;t8tWAABy7bVHcim3PhiG3is9RufGNvrHnNKGt7S1aMRJuwsiNJFwWAyrqSw746F3sB9E6frHgHVp&#10;003wZ8VYLS5nwP7H8TTRFX3HAHnRM8TE5G2NWdj3HasHx58H9Afc/jXwDPpEmMtqGmqDDz0LBcrk&#10;n+HAPT1rwa7gsdMvJNTkuV8t5Cwj1GfczDjCeZw2TjljnqSF6Cur8M/tE+PvB2kWdp4JvF0+1Mlx&#10;JhW8632s0Yxtk3qoUISHZI25cl2zmqUhFjxB+zlqJRrzwbrNvqUWeI1YRyDjpgnBPsCa4jUNI8Xe&#10;Ebv7Ne21xbyJx5c0Z474wf6V7r4a+K3gzxXp7ap8R/DWn6PN9m81NS8L6miNMpfgLbl27E7mLM+R&#10;gL127lpp2neOLVrfwd4r0bxbbhtrWNwBDdIef+WcgBVQFzuO3PzY6ZqovqhHz/p/xHeNY4r+wVXh&#10;X5ZI8ne27OWBPA6dOPlHynt0ltrlhrRgWx1VZmdXdhI5LL91MbdwIyu4Y4ODkMTwOj8U/BvwVfz/&#10;AGeW0vNAu2XcsN1GfLI9Ru5C5B5yc4rhfEfwL8X6IDdWEIvIV+ZZbNt2B64+8K66eMrU/i1REqaZ&#10;29lrlppNsIBeW+FUKgGVwck7hgZ5zzkfgBisfxL4v07aqzLC24fL5JyHweo7j06/rzXATa54t0+I&#10;2V3cyOqjBEy5b8+vtyeBTG8RwT2jJKsizHIQtyqL7e5+lerTzOjKNtvX+rHN9Xknc2F8f+IreCS1&#10;0CWS3ikzEXZiTJzkgDpjPP1rF1y41PZ5l9qE0sjfeZnP5CnQ6hFbZngK7YI9kP17n+f41VW4hlkU&#10;zAsOoXd3/wA/nRKtzRtf/IqMfIovZXRTzJnb/d3dKhlhcLvjZsZ79605DFOm3dtXOTUG60ljYb8N&#10;90YNcz6I0MeS+uIz+6kY++6tDTdB8ZeKbqz8J+HbdrvUtcvIdO02zVgpmnnkEUaAk4BLOOvFRzNa&#10;rPHHENxC5VdvU175/wAE4PhLefFL9tTwnYavFD9j8OwTeILmGYMzxPFtgtJlUfeKXdxA+DxiNs8A&#10;g81ZRUG2WtWfqx+yp8BvC3xE/bR/Zp/Y00WHQ77QfCMcni3VbPU98xuNP0u1S1s1bjmRllDhiMeZ&#10;aggjANfvFX5c/wDBCDwQvxL/AGqfjx+1PJdvJYaPLYeBfDsMukiOMR2itLcSxSnklbmW6hbAxhev&#10;av1Grz6j96xqgooorMAooooAKKKKACiiigAooooAKKKKACiiigAooooAKKKKACiiigAPIxVe6iYp&#10;xVijrwaAOH8a6Nql3A620rLx/Ca+XP2jvgx4j8WadNZarbLfW27esU6bwrDowz0YdQRyD0xX2rcW&#10;ccy4K1ga94LsdRjZXgBz7UAfjr8T/hT4t8HfbLG60X+1NLkyW0+6hVmGAwG0v8rEZwu7DKSW8zOM&#10;eQa18JfDOsvJceCNROn3SKXk0jUGchRucfKTmRB8m1dwcOct5gXFfsV8Uf2afD/iSCUnT13N3218&#10;k/Hr9g6K633FrppDRlmhmhJWSJipXcjrhkbazDcpBAJxVqb6gfn7qmga54Zvv7N1/TZLWb5tofBW&#10;QK20sjjKyLnI3KSue9OhPSvcPHnw0+I3gaO7sNc0j+3NOYs5tZIUEoYLNjbkCN2G9EjzsKfMxkJP&#10;Hnt/4H8N6080vg/UTaTQ7ml0u+WT5AHlUbSw8xFJj2pvDiQ5fzAuDVr3tgOdjuVgTzHVm9lHX/Pv&#10;xUlpqGuXZjaHR1to2VvMN5cAyRt2+SPcrA/74IqS60vU9DvvsGr2UlvL8xUNgrIoYqWRhlZF3Ajc&#10;pKkg4JqWFP8Ank23/Z7fl/hin9oCzZadqlzGv9q6/K2YSk0NlGIY3JP3h96RCPaStDS9B0exmju4&#10;bBGuI4RCLuXMkxQdmkbLt+JJPeqttP5YHnjaP73VR179uB34rSicjBzS6gatuwxkVegfArMtXOOt&#10;XIHNMDWgk96twvnkVmQyE9DVyGQdc0eYF6Jwec1maj4G0e9u5tY0m5uNI1KbmTUtKcRyO21VDyKQ&#10;Y5yFUBfNRwAOBV6OQY61PHJg9aaAybjX/iR4bt5ftegWuuJ832e40+Q28i5LkCWJ93yqoQNJGzMz&#10;MSsIAAqfT73Qvibpl1aHxVJPbsrRXWn2XmWU9uHVHRZhkXEEyrgjmI4fJUcGtRJDjrVDXfCnhzxK&#10;8d3qun/6TAjLb31vK0NxArFSwSaMrIgYomQpAbaAcigDN+IXwj8L+O/D83hvxX4WsfEemm28v+z9&#10;cBmZlUZEYmbMg3PgszM/AxtOSa+X/HP/AATnj8HSSeKv2WvipqngmWR2kbw/rg87TLhiRnCv8kbu&#10;zIiKfKZQTx8pr6bTTPH/AIWvP7Rg1aTxNbxxMq297cC2ulXMrkAxhbeY48qNFeONgFLPMxNX/DPj&#10;HwbJeN4esLZdJ1BmaSTSrq1FtNIQFLug4WZRvUGSMumTjdniiyA+CvEXxJ+NPwIv/wCxP2ovgxe6&#10;XGu4f8JJ4dje7sHC/fkK48xI1GAX+YEniup8M+NvBnxB0n+2fBfiW01K3ZcNLZzhtu5fusOqkg8q&#10;QDjqK+2tX0TR9Xs5NO1GwhmtZWUzWtxCskMmGLcowK/eO4kAEkDngV80/Gf/AIJsfB/xZqUnjT4a&#10;3F/4J8RBWYap4duHRZTty29Rlt0jkZJ83CqQBzxnKHYDxPxJ8IvBEGnTTeDfAnh/Q9YUh7HXtL0C&#10;1S4gdVwqkGPaYz/HtCSuOPNAJzzi+Kvi1oGpxwn4dRavcRyE2954d1ZLedm8zbFi3uCrLI3yttik&#10;mK+vFbnjXwt+13+zwryfEfwhb+OvD8JYN4h8PqsVwiqwDO6D92wyQqqdkjtnjg1x2q/tNfCHV/8A&#10;iV2lvrV5rDKd3h+HQZzfKwGWUpt25ABJ+boKnXqBjv4v+MetancW2h2Wi+GLjT5pILxWvv7QvbK4&#10;Riu1liKRxtweCzEdCM5Am8Q+Gl1vTLXWNS8RXLeIlgMepaxbW6xTX7AEoZ4zvgcLuAEoQTFY1QkA&#10;bjXTwz43+Jfi2xv9V+Ha6LZQvDH/AGrquvPb3ws8MvlxvZrJJFtViRGxMYfaSjYIq98Q/gXq1haT&#10;QaX8SNd1Zrdv9F0uTXoIluIuQSbqCFTI57RyCEYOWkH3SgOK8QeHvHRibSPDvjnS7q8jt2kt9Ott&#10;Hf8AtS6VF3yeXE8rxvhAzcMXYKcISQpyPAMemaP45tvEOp6lqGtTaddM15p82sT2kyqcpJEVhKNA&#10;xUsvKggnkEcGxpdl8NfCV9Clxp9vo94qEtHrkPlNMFkIbEknEy7lILK7g44Y8VX8Q+OfAmtXDQy6&#10;Tb+IyrNH9nttJSSKLcdxVHAVYATyTGy0AUPFWqeFrfVZL/V9QhsbmaQeYtncEzSHLE5V/M81zuI3&#10;SK7AYAIwMUJNA1fVPCh8S6b4qvvKW8+zNbtoJt3ZuuPPkPlZCHf/AAkgEAA4rS/4R3TH05df8MeH&#10;4dLaTYl5pE3l7IOZgrpNG7zMCEBZZEchjjeqsgMN9deIbbTY7eTwfrUlrCrXAaPy5bWBmVd7NIsh&#10;jjO1F3FiCAo3YwKAOe0y3sdH1D7Xbaky6h5fyS3k0izovB3bJCGUMvqoDK3Qil1fWfCZvt8lrbpM&#10;8SrNDpck3mSuEUPIxRyzMxUudxKhnO1VXCi0t74kvvLW70XTRZxTCZrC/X7SGbgfMh2gEjjIyfQj&#10;Gam1TT7b7fIdItbG3jEjfubK18u3kwVAKcB0yFyWYN977gOcgD/DHhtNNj/4WBonw1XVLf8Ady+V&#10;q1rNK9n85w5YsI5FfyZAdzKiKZAVLgMuRf6gYxPcjSb6NLiQyNa2tnKY+CeF4KkLyAdxGO5q49jr&#10;qWc93B4ca4jtlYzTQ3kXlKoBO4l2VlXAJyyrwDVa0l8RRbb2aXT1s5JMSWayect2i7SUfBHyMG64&#10;ww3AMSDT9QMh0ur25ydI+zRyP/pD/adskq+pCgq3I4D7gPTnnSs3k8P3jG2trW8WC4DW9wiurAK2&#10;QyqdquW/2ggwOgJ4sXdlbecraXeTRxnb+7kt90acDcoBcuQMAKN6gAfdGSKqahpOttALiPVC8Khv&#10;tB0+xbdBwSu/JYjODyoIBHLDikB2ug/tL/E/Rby10bxLa2+taXJOA1rrskc8kgDgtsYMzs4B43sy&#10;jI4xXoXhXxD8OPHUcb6BPeaDevg/ZbV2vo1J3DBj2iQtgZLqvlINuXycV4dZ2fhyxaY6YW1e1uk2&#10;XH2922syudpHlykMduOc4y7fLwGrNvGttMTyY9Y8hmChYWPmZGeAF+8oxxhCvHtT5gPoXW/ATa/Y&#10;/brrRNP8Q2hbaNS0SYTHdjp8p3FvXqBmvO9c+CGg6qzP4a1fy5M4+y3S4YH0Bx/MYrl/Bfi2XwdK&#10;17bzX9vLOUzfafNNhAAwJeIeXI7ZPAyygFs7s5HfRftM6b4hulj8T+DLfVrRflmuTcKt5H87EZeN&#10;EHyrx5exckEkjOBXMhHmPiT4W+KvDpJu9Ok2dpF+ZT+IrnZLe7tXLSI33SOelfSWhal4I8bwyR+D&#10;vGk1lMI8yafr0YUqu4LnzRlcElQFGTzzWfrvw91nQUaPVNDaOJx+8kVQ0bZ9SMjJ9DzVxvHWLF6n&#10;zpe3N0LZYIkyP4qg0yC/vZhDbr/F8xxgCvXNc+DnhjU2861ilsZOBusmCrgdthBQD6AH3rj9W+Ef&#10;jnSgf7PaLUozgH7O3kyHrn5WO3A/38nPSto15JrmV/Qm3YpW93oPhOPeiLe3zcbmHyxmvt3/AIJC&#10;26eB/hT8Vv2vfGMU00Wnxy2sDw2yrJDBYWzTTRq552StdLhRwXtMtyqivgG6ims7oW99bTW8+3d9&#10;nuomjfB74YA498V+rn7P/wCz5q8f7J/wN/Yt07TFuNa+KXijSNP1Gz1O/wDs7PDJK+rahC4HIA/0&#10;i2Pchkz1wFOoqkrjjG2p+2n/AARF+AWu/s9/8E3fAOi+MbTVLfxF4khm8S+JodWlDyrqF9IZpiCP&#10;4GY71HYOOtfWVUPCvh3SfB/hnTvCWgW/k2Ol2MNpZw7i2yKNAiLk9cKBV+uR6ssKKKKQBRRRQAUU&#10;UUAFFFFABRRRQAUUUUAFFFFABRRRQAUUUUAFFFFABRRRQAUFQ3UUUUAVbrT4p1wy1zviHwJY6kjB&#10;4FOf9musprIrdRQB84/FL9l/QvEkMn/EuQMc8hK+R/jz+wZFcB7mDTW3Rs7QTQ5SSJijIWR1wyNs&#10;d13KQcMeea/Ty70uGdcMgrmfEfgCw1GJke1Vt3qtAH4t+Ovhl8SvAn2y01bTP7a09t0n2V4EWYOF&#10;nI25xG7AOkceRGyDcxkJPHGzaNomoSznw9eG3mhDtLpt3v8AkG+YDaWHmKp8sIm8MHOXMoXmv1u+&#10;Kv7L3h/xFFIf7OUMw/uivkX49/sJRzhriHSGDRMzwTQ5WSJijIWR1wyNtdl3KQcMR3q1PuB8itb3&#10;en3X2K/gaKTDFVbGHUMVLIRkOu5SNykqSDgmp44/kY27eWx56ZUnnt9Tk4wT610vjf4a/EfwIbq1&#10;v9PbVLEs0n2cxIsqttlwVziNmAkCITsZBubeSc1zkdxpl3JM2lzGGSPc0ljdK4KDMpAXcN6g7ERA&#10;4O45dpQKu6lsBct7ow/8fC7VHO/quOTz6cDJzxzjJq/C+RkVnQu0M32a4QxyYJVWP3lDFCykcOu5&#10;WG9SVJU4JxVmOIAZgfy25PC/KevUfU5OMEnvT6gakEp71chl7ZrJjnaMZnXaB/F1GOfy4/D3NXIZ&#10;/Q0wNOGXJqdJB0FZ8U2R1qxHNg53VIF5JOeKesnqaqLKD1qRZs9adwLHm5FU9Z0jRvEFl/Z2uaVb&#10;3lv5iSeTdQrIu9HDo2CDyrqrA9QVBGCBUvmAd6YZ965iUv8ALldvf8elMDn5PDvi3w0m/wAFeJGu&#10;oYxn+ydemeZWARsKlz800ZZyhLv5wCghUGQQ1viNp1lcLZeL7KbRZmk2RyX2Ps0p8zy12TrmPLsR&#10;sRisjAj5AcgdCwkJ5ZcbvzH+frVaeKB02yjeCCDu5BHpjp+lIDF1LxJ4e+1yRQXnnXUckcUy2EbT&#10;SREk7BIIgSq5LH58L1PrXkvxH/Zi+H3xc0nUtG17wa2h29x5OyaxuVhknkjcuGeKElFG8JIJI2SR&#10;slTsC5f2mYRwxeVEiqqjCqo4A9KytQbI60wPi/x3+y9+018NN1r4D+INrr2kthFuNX05rq5tFzy/&#10;7orK5+YYQiY4Qln5xXhsEGieJbs6R8bfHfiKG+k3QSabrlwum2U0ilcmM2zCFyMgFfNcg5zzX6Sa&#10;p3wa88+Jvwo+H/xKsprHxn4Xtbzzo/LeZoxvKjOFJ/iUE52tlc9QazcYgfMHxP8AiD+yj4R8Oab4&#10;G+FPiDV7h4y6XHhu4+y6latzvxElsCp+csx3phi24kHOfPbXQtX+JOo3WseC/B+oaHOtnG9pp9xa&#10;Q/ZrnYCCBAJhLbSE7PuBkIz+6DEFu++MnwO0D4Wavu+Fnj/TbCaGFVl8OjTI8Tc5DyJEF3SkP9/d&#10;EdiKAHxg8H/wkHxg1GW4stH8A6VDLY2i3E2rSa5i2XlFyFKLIDvdRg457ng1LTiBg61pXxG0q3vL&#10;2PwHZz2ljC011qMGuI0UUajLSMjIswVef+WY9Rkc1j6FN4ukvodauvFlvZpCyOsOm2u8TKWGQGbI&#10;kUqTkEorDIzyBWpMPFVvf22q+IPHV4skMkdwI9HtFigt3QyMyO3zO6ARqxclUCsBkkkB3i228G3S&#10;f8JTBqU1lJcGGW6nsJIbeKV/naSQbAIyWyvzPEzHJ+Y7clAUNd0XwwblP+ETk1Kyja2/fFlhCLOW&#10;yWSDaUji7iNCpyzZc8GsbU/DWrXNq8+neLLrU44VH26HS9PWOS0ywCeYoZ5GD/NzHnbt+bAORDfW&#10;NtrkU2pafrGoa5p8EZS9VLyONopOu0RJs89dp+8hY9QUGQTJp0GiqksOixwx+XJtuIo49jowJXDr&#10;gMp+U8MAeKAIfDMWlWLzXmlx292JImSVvtcjYJGQxZHDZU4YAnGQMg9Kq313oNtdeVNqDJcPNukW&#10;yYmRmyWZmQBlZjnlnRj+Vak9pYXD79U0a0vPlCj7VDuO0ZwoYYZRkk4DAVQ/suSxaQ6ZBCYWYstu&#10;I1ikX7owCoCSH73UR9ssaQEV7YQ3Gm2+oW+v6hcNLlnsdq28sPpkhVD++HUjjg9KjtW8K6XeRvot&#10;vDBNHHHuW+YNIXAVi5V0UlGIJCupG1sHd1qwJoTcLaShopmyI4Zl2tJhiPk7SdDyhK+9WrGHT7iZ&#10;LPW5G+wl90q/Y0uMHHDCOQqpPbJIpgY1/eeGJp2F9BbXkzAs0ccJeQ7RgDMfzKOgAyB+FLFpk9nZ&#10;DV9O0TZazTMmPs/llGVQwTeCyyNtzgHaeRuPc7up+Hm0SKPxD4c1jS5YZYWc2Ucax/ZTgBk2FQ0Z&#10;GWPmASDPzKcg4zrK21jURA9j4X1C7S4J23FjEs0LYYrkOG4GQfvbT6gUwJ9C8Y6t4fd7PTtUktVu&#10;mAmsbhFaG6YZUBo3BjnI3nH3wN/Y1ZuD4R1stJrfh2S3vNsgW70uXZg/JtHlkcDiTIR0B3jgbSGv&#10;WPwk8a61bNHqiWWlwzRskkc3+ky9eMqpCYI/2m+ldTb/AAb8AW90bz/hHlf95vW3knkaFDzwI2Yr&#10;jnoQcU1BiueeaFfatY+J2h+HPiS6uNjYjnjjeKUxngBng3iMEdQ273PNd94T1v47WWp219Prdpp9&#10;vGxE9mqrIsq79xIiRVQM2WzJndz7V658LP2XfjH8TLS3Hw6+GN22mnKQ30kS2tkNo5VZpSkZIHO0&#10;En0FfQHw4/4JhA+Xe/Fz4lIsfyM+neG4SzFSMlTPMoCOOnEUi56Ejk3GmLU+SdcvG1y9W8Gk2doF&#10;hVPLsoSiHH8RyTye5/kK63wB+zF8ZviTpreIPDvga6TR443ll1zUmSzsI40Us7G4nKR4VQSQGJx2&#10;6V97+DPgD+zN8E5rW10XwJpsmqzW8zWkmoxHUNQvPKXzHeCNwzGRUGT9nRTjtzz6lefs5a9+1boF&#10;78PPHPhBl8L63Lbx61Nrt/JbyXtlIolkaJICZ96kCNo5TbMTuwwAya0juFj4M+Bn7A3wI+Nuhahr&#10;XiP46aD4w07SblE1Gz8Gbby283ylm2C8lUx71RwCUjkUEkbsg19s/wDBGf4Y2/xo/wCCjXg2bU10&#10;iaz+CPwdhvryzmtXlk/tfUxGDIkjE4ljEMUhYksftGSckk+3/BT/AIIn/s/eE/g1bfCrwt438UeG&#10;Y9sMl9J4DFtp8F1cIJMyOJori6ZX3RBw907lbeNA6qXD/VP/AATn/wCCf+m/sQSeOtZg+Jtx4ov/&#10;AIgatbalql1daKlmbeaKIw+XGFkfEIjESIhOVEWWZ2YtUuceXQLH1Ij9xUlQxqcVMMgYrEoKKKKA&#10;CiiigAooooAKKKKACiiigAooooAKKKKACiiigAooooAKKKKACiiigAooooAKKKKACmvCrjBFOooA&#10;z77R4LhTuQflXK+Jfhzp+pRMklqrA/3lruuvUVHJAr/w0AfLvxW/ZU0LxFDKyWCKx/2RXyR8d/2F&#10;I2driPTjujLNDNFlHjJGCVZcFTjI4I4JHSv1Kv8ARYblSGWuS8T/AA10/VI2SW1Vs+q0Afin4x+G&#10;HxI8AtNbXFq2o2ZYt5ZjVZUbayhhnCMwDttYbGQdCSc1i2HiaxuWkeFmjKli9nOrK0eQ7hBuG9Tj&#10;ykVZASclmkAr9Vvix+yhoOvwytDpyhj/ALNfJHx3/YUV5Gu00ciSFswzRZV05BIDLggHaMjOCBg5&#10;HFWp9wPnm3vInk8nftk2k7T/ABKHZNy9mXcjKHUlSVOCcVZjRd26M7WPPHQ/h/k1k+LvhP8AE34e&#10;zvatbvqFpnI+UJMrbRHvwcIWAeZvMXYyDAUEnNZujfEK1uleSQOpU5ktpo2R4iytKEwwDI21oVWO&#10;QZ+Ys8g4B0TTA6+OaWPakkbNz96Mcfl1H8h61PFcqyq6Sgq33MH73GeKoWWpWty3lwzDdy23PJUM&#10;ybh/eXcrAMMqcHBNXUkB70gLEdw7/ci/hyN3H4ev6VYQluGl7g/KP05qorkc08Sds1W4FxBGnIXk&#10;Hhm5xmnNJjnNUxKRSm49aVgJ5Jcd6ryyZ5/OmtMDzmoZJuKAIbqTNZl8ynrV24ckVnXjHJwaAMjU&#10;uea5/UVzuzW9fnJrDvh97BpAcH4z+HvhXxOZJ9R0xVuGGPtUHySdAOSPvYAAG4ECvAvHf7IN5opa&#10;8+GWsG3j5IsVQGHr08liFAA/55NESWOQa+m9SXJbisW9T+HFDA+EfHXhT4n6Bf8A2XxDcyWdunM0&#10;mm6WzFRyQG3EvGcYYny9gBHzdar3FroeteGLOaS80vUGhUgGbTI2afaAiyNKqDzX+UgsT0Uckkgf&#10;aXiXw/pGu2/2fV9PinUZ2+YvzLn0I5B+hrx/4g/sreDNduZdR0u38uWUkzIszwNJn+88RG/AwBvB&#10;xzzyanl7CPDLf4gaV4YvVlufsfmH5Vtbq1S4Eil8BQhUtk4AyACOQDWZrs2s+MdSk1hfBK+Y0jzi&#10;a5VbDZlt/wC6SICSJGPQIqLgYHHFdHrHwf8AF3w2LQHwrFNBtH76xhWKZ8D+JSdsmBjLK+STgIKp&#10;ahaS+KWt9N8E/DHxBPMksi/a2hlVlZ1UYMzpEkI+U4PDfMckgDE8rQzPuPCXiqOyuNW8PWk19YWs&#10;xikjvJFM8O2JnJdolGBhSfmjwcSZf5TWO+uabE/k6i72LsW2LeKEDYCk4cEo33hwrEjvivVLH4Be&#10;Odd8P2kuseKxo91IrG9s3s47uSHMjYjSVXVduzaOQxznLNXVeFPgz4R8G6fdWAFxqf2xla4k1aRZ&#10;t2CSFC7QigFjwFHvnAwcornittr0PjC0utE07wNHrk8k0atdafYttgPylQ+0rb7flP3xnJzu4rW8&#10;O/APxHeaIk+qavPodyZMfY1kS8VIx05b7p5IwrFQAvGc19HeEPg7468Y28SeD/B0z2eCkNyVWC1+&#10;XqolkKx5H93OfQV6X4Q/YyWYrdePfGiqu5T9j0WMszKRyDNKAI2B9I3U+taciA+StM+BfgjT2WfV&#10;La41aVZGdW1ObegyACBGoEeOO6k+9ep/Dr9nn4p/EG0gXwF8PblrDmOC8aNbazG0cqsshWPIH8IO&#10;fQV9X+Hvhd8BvhULWQeHdJhuLiQW9tfa3Ks81xN8zKE847Vlwpx5SoSFPHBo+IP7QfjXT9JOq/DP&#10;4G+KPGl1NbiaNvMh0+PhsMsn2p1uFYKCQFgfcdo75Fe6hHnPgr/gn1ZW0cWp/F74mwWsLTQp9i0V&#10;eXMjBRGZ5woSTcwUARyBmIAJ4z7N4a/Z8+Bfwo0uS98MeENDtbi1t1MniDxNEb1kYyDa581lRGxu&#10;G6IxEHbwcmnfD/XvH3xc8EWOq2nwQ1JtSmjlnjsdctGs4LW8gfMKSGdPOXcwVllSGQDG7qAD7P4G&#10;/ZG/aC+Il+st9qTWFn5+6O1021Cs8TR7TFLLJvLYf5w8YhOQoOcHI5RiFjz7xlf29xFNDq/jHVrO&#10;6vdQuLGz1i9vBaLZ3cqrHFEqExfacs37oFZdzhhurqNE+HGvfGe0t5tJu9cstOmjmhuLdYptPllb&#10;zFAfJVLiMqY2ClWVWWQnDAoR9QfA3/gmFpfhqaPVNQsv9Ka1hguL66kaa6njjXCCSaQtJKQCeXYn&#10;k85Jr6e+H/7LXhPwtDGkenqzL/Ey1nKo3sUfI3wT/Y7OmtJNY+HYbdru5a5vGgt1QzzPjdK+B8zn&#10;jLHk96+m/ht+zjHpiRtcQgEY7V7XongKw05QsNqq49BXQWekRQqAErMDmPC/gG00mNVROntXW2dm&#10;IV2gVPHAiDpUgGOgoARV20tFFABRRRQAUUUUAFFFFABRRRQAUUUUAFFFFABRRRQAUUUUAFFFFABR&#10;RRQAUUUUAFFFFABRRRQAUUUUAFFFFAARngio5bdHHSpKKAMq/wBDguVIaOuP8V/DHTdVhZJrVWDe&#10;or0UgHqKhmtlcYxQB8m/Ff8AZN0bXY5XhsF3MD/DXyL8d/2FYJJftjaQfNgbMM0LMjph0cqGUhtr&#10;FE3LnDAYYEZFfqzqOgQXKkNHmuN8WfC3TdXhaOa0VgfVaAPxB8W/B74pfDe4aCBX1GzDDaW2xzox&#10;VIt5HCM2HncyL5bIMBFLc1S8PfF62ukZr6KRWXDSW8kTRyRFkaUIVYBo22tCojkAYAlncdK/VX4t&#10;fskaLrkczwWC7mB4218ifHr9hOzupvtUuhHzIDmGaMlJEG9XKh1wwVjGm5c7WC4YEcVan0YHjOna&#10;zYX/AMtrcqzDJ2552hmXcPVSysAwyrYyCRzVsSV574t+C3xZ+GF0y6a0mo2qsAA2I7hCUSIuRwjN&#10;hp3MieWyKQqKTya/hn42xybotagkR15kjkjMckbFWk2FWAKNholCSAEDLO/OKta7Ael7x1NBes7T&#10;9d03VRmxvI5OM7Qedu5l3D1UlWww4bGQSKsGUng0agbNx4V16HwqvjV4IG05pvJ82O8iZ1k5+Row&#10;xdSdpIDKCQMjI5rC1y+i8PSeTr8v9nyecIvLvv3LCQ9Ew+DuPYda63Tfizc6VbWNpb6BaxxaTayH&#10;TYoeFW/YAG+l3BvOkGPlBwFwm3AUg0/EHxFXXYGt59L/AHfCxxzuJjsGGCliASWkzJI3VzgHAAo9&#10;4ceXm97b7v0f5HLzzVRupFJ61jeJfCkuoqsGnGG0i81SzWqiKQDGCy4GEYLwuOVycMDiuG8UfDHV&#10;5J4PHkemS3XiNLkJayRXETPp0G11TEk2GkCZLGMOiyM53hhkkuSd5enJJNY16eTXm2sv+0/dabZa&#10;dPqs9nqMjIs11Y2dmYPMk2jDbkk2wxrHIzMPnLzKigqA9d5pGiReGtCtdAh1C9u1tIFj+1ajePPP&#10;LjqzyOSWY9f5YGBQMo6gvJ4rFvVHWtzUAT2rIvExSYGJeoTWTexZFbksUlyN9rEZFbeFcMFQsvVd&#10;7EKG9iQTUSaJbSSB7u+yu5SY7ZTllI5G5gNjA/7Lg/jwwOUuoRim6d4N8ReIwJNG0eSaNt224YrH&#10;CSvVfMchN3+zuz7V2ltD4Z067t9OjsYJLy5VhawzL59xcmP58xx85kUDP7pAfbpXceF/ht8YvHsi&#10;XejeCblUmjt5kvNcmNsJY3PzDZteZZUUZKSRoCSF3A5waIR5rovwGhlZZ/E3iJQu5S1vpsZLMpHI&#10;MkgARgfRHHvXYaL4O+GHgya1ij0ewS5upVtrWbVJFlmuJsllCeZ8ol4P+qVSce1e7eAv2CvGPigq&#10;njDxJfXEcn2iKS20qM2UckMhPl5YM0yyIv8Ay0jlQFsttHAH0Z8H/wDgnhomjSSXWneEobea68v7&#10;ZcLCPNuSi7VMj/ekIXjcxJ96XtF0A+MdFsPiT43jW98K+Br+c3FussN1rheyRv3gRo3V1a4RwoLA&#10;NCFIAG4ZBHo3hX9kH4o+L5GXX/EVwlvI08f2XSbf7MHhkUKoaTLyiRPmIkieLk52jAr9EPh9+xNo&#10;+nCN7qxUY/2a9g8J/s9eF9DjULpseV9VqHKQz89/hb/wTfso7hrtfDiiadY1urp1LTXGxdqmSRst&#10;IQvG5iT719AeAP8AgnV4YthHJqGnoD3+WvsDS/A+mWCgQ2arj2rXt9HhiHEYqQPEfA/7IPw98Mqj&#10;JosTMv8AeWvTdE+HGi6TGsVnp0cYH91QK6uOzjXotTLCB2oAzLXQYIV+WMVehsUQcLVgKB0FFADV&#10;iVe1O6cCiigAooooAKKKKACiiigAooooAKKKKACiiigAooooAKKKKACiiigAooooAKKKKACiiigA&#10;ooooAKKKKACiiigAooooAKKKKACiiigAooooAQqG6ioZrRJByKnooAxNS8PwXKEMg/KuK8X/AAr0&#10;7WYmSazV8j+Ja9OZFYdKhnso3H3aAPj34t/si6XrUcj29kuWzxtr5C+Pv7CNnfSNPc6KfMhz5NxF&#10;lZE+ZWIDDBwSi5Xo20Agjiv1o1Tw5b3SkNCv5Vw/jH4S6ZrMbpPYq271WgD8MPGHwQ+K/wAKbtpd&#10;HklvrSM7gv3Z1OwIWwMKzbTId6bGAbCrnk1/DPx2jkLW3iK2ZJFJEishRlb5m2YONrcooRwMAEs/&#10;av1a+LX7IWmaukklrp6854218h/H39gyz1TfLc6KyzR5EN1DlJY/ow6jPO05UkDINaRqNbgeO6fr&#10;elasnmafepJ8u75eu3cQGx3UlThuhxkEipHkHWvPPG37P3xi+El3Ne+HhNqFjEzP5cWVnT5WBOz+&#10;Jtny74yHO8hVHWqXhr47q0jWHie2aOaORkk3DayuC2U5xtIbCbW27dpLOTVXvsB6NM4PFU7tu1Yc&#10;Xxa8F3+nzapYXN5LawyPELptMnjt5JFH+rWaRFiZj2G/mua1344WaybdHsfMXcpVpM/OpHzKemxg&#10;e/zA/jTA6+5OBxXP6t4k0izVpDdrIfnC+WwwWTqm4kKG9iQf1rz+Pxp4q8ez/wBnaGt1qn79rSb7&#10;DbNNGkyYk2zMo8qCQfL8zeX1HtXTeFf2bvjf4/C3lzZw6O1xbJIH1Bjd3Ecu4bo5I42CEbf4lmbn&#10;HBFJuPUCpqfji0eb/RF3rvU/Kp+dSOQScbGB74cH+WDN4l+23UmmW0El7dx26yy2dpavdXJj8wBZ&#10;fJjViMMQN6Ivv0r6V+GX/BO6O9vY73XTqWpMLrz4I7qfZHECoXyvLiCLJH1OJRIcseeBj6Z+Dn/B&#10;P6w0TTbXR9I8L29jZ20YS3tLW1WOKJf7qqoAA9gKnnXQD4H8KfAj41+OdR8x/DX2KI3jRzXWqXga&#10;R49gImjSLfvGTt2yNE3yn2z7H8Nv+CdWra9DD/wnGu6hqEklvGlxb2LNZW/mq4YyxiJvOTOMFWmd&#10;ccYOTX6P/Dz9i7S9OWM3VivHbbXsfhL4AeG9EjXZpyZX/ZqXKQHwz8G/+CfGj6AkiaN4QtLFbq5a&#10;4ultbRYxLM2A0jbQNzkKMseTgZ6V9FfD79jDSNOSN7uzXj/Zr6U0rwXptiiiG0Vcf7Na0GlwxDAj&#10;A/CpA8z8KfAHw3oiIEsI/l/2a7bTPBmnWKAQ2qr/AMBroI7dV+6tSCPFAFG30qKIYC1YS2RfurU4&#10;UDtS0AMWLFOCgdqWigAooooAKKKKACiiigAooooAKKKKACiiigAooooAKKKKACiiigAooooAKKKK&#10;ACiiigAooooAKKKKACiiigAooooAKKKKACiiigAooooAKKKKACiiigAooooAKKKKACiiigBrRq3a&#10;q89ikg5WrVFAHPap4at7pSGiH5VxHjD4Q6VrMLLNZq2f9mvVmjDdqrz2KSDlaAPj34o/skaZqiSS&#10;QWanrxtr5Z+Ov/BPTw34xWT+09BeO4ClYdQtf3c8XDBcNj5gC5YIwZN3JU1+q194bt7kHdEtc9rP&#10;wq0vU8iW0U/VaAPxST/gnT8UNNs5fATfEi3bwn/aDXUNnH4cZdSjbbhf9KNw0Rwef+Pfn0FdX4H/&#10;AOCavg+NY4tX8Ny61I1vDFcTa2ftCzNGwYSmEgQpJuGdyRpz0wABX6wXH7OugzS72s4/yrR0n4Ge&#10;H9O2lbGPj/Zp8zA+E/h9+w+ZNgOk7en/ACz6V7p8Pv2LtKsBG91ZLxjjbX09pvgfTbBQIrVV/wCA&#10;1r2+jwwjAQUgPLPCP7PfhvRI02aeny/7IrutJ8EabYKFhtlGP9muijtUUYC1KIsUAUrfSYYh8qVZ&#10;jtkXotTBQO1LQA1YsUoUDtS0UAFFFFABRRRQAUUUUAFFFFABRRRQAUUUUAFFFFABRRRQAUUUUAFF&#10;FFABRRRQAUUUUAFFFFABRRRQAUUUUAFFFFABRRRQAUUUUAFFFFABRRRQAUUUUAFFFFABRRRQAUUU&#10;UAFFFFABRRRQAUUUUAFFFFABRRRQAbQe1NMYNOooAj8n2pRCKfRQA3yxS7VHa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FAAGAAgAAAAhAGGt74vfAAAACQEAAA8A&#10;AABkcnMvZG93bnJldi54bWxMj81qwzAQhO+FvoPYQG+N/EOL61gOIbQ9hUKTQultY21sE0sylmI7&#10;b9/tqbntMMPsN8V6Np0YafCtswriZQSCbOV0a2sFX4e3xwyED2g1ds6Sgit5WJf3dwXm2k32k8Z9&#10;qAWXWJ+jgiaEPpfSVw0Z9EvXk2Xv5AaDgeVQSz3gxOWmk0kUPUuDreUPDfa0bag67y9GwfuE0yaN&#10;X8fd+bS9/hyePr53MSn1sJg3KxCB5vAfhj98RoeSmY7uYrUXHeso5i2BjwQE+9lLloI4KkjTJAZZ&#10;FvJ2QfkL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MRbuTEvAwAA6wgAAA4AAAAAAAAAAAAAAAAAPAIAAGRycy9lMm9Eb2MueG1sUEsBAi0ACgAAAAAA&#10;AAAhAKp76kbSxwAA0scAABUAAAAAAAAAAAAAAAAAlwUAAGRycy9tZWRpYS9pbWFnZTEuanBlZ1BL&#10;AQItAAoAAAAAAAAAIQBbngsuiMMAAIjDAAAVAAAAAAAAAAAAAAAAAJzNAABkcnMvbWVkaWEvaW1h&#10;Z2UyLmpwZWdQSwECLQAUAAYACAAAACEAYa3vi98AAAAJAQAADwAAAAAAAAAAAAAAAABXkQEAZHJz&#10;L2Rvd25yZXYueG1sUEsBAi0AFAAGAAgAAAAhABmUu8nDAAAApwEAABkAAAAAAAAAAAAAAAAAY5IB&#10;AGRycy9fcmVscy9lMm9Eb2MueG1sLnJlbHNQSwUGAAAAAAcABwDAAQAAXZ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computer with a screen on&#10;&#10;AI-generated content may be incorrect." style="position:absolute;left:24838;top:3002;width:21832;height:1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+7xwAAAOMAAAAPAAAAZHJzL2Rvd25yZXYueG1sRE9fa8Iw&#10;EH8f7DuEG/g2k0XZSmcUEQRBZKzbi2+35taGNZfSRK3f3gwGe7zf/1usRt+JMw3RBTbwNFUgiOtg&#10;HTcGPj+2jwWImJAtdoHJwJUirJb3dwssbbjwO52r1IgcwrFEA21KfSllrFvyGKehJ87cdxg8pnwO&#10;jbQDXnK476RW6ll6dJwbWuxp01L9U528gVQdT7Pj/Lo9bOz8621fuUJHZ8zkYVy/gkg0pn/xn3tn&#10;83ytX5RWupjB708ZALm8AQAA//8DAFBLAQItABQABgAIAAAAIQDb4fbL7gAAAIUBAAATAAAAAAAA&#10;AAAAAAAAAAAAAABbQ29udGVudF9UeXBlc10ueG1sUEsBAi0AFAAGAAgAAAAhAFr0LFu/AAAAFQEA&#10;AAsAAAAAAAAAAAAAAAAAHwEAAF9yZWxzLy5yZWxzUEsBAi0AFAAGAAgAAAAhANRgj7vHAAAA4wAA&#10;AA8AAAAAAAAAAAAAAAAABwIAAGRycy9kb3ducmV2LnhtbFBLBQYAAAAAAwADALcAAAD7AgAAAAA=&#10;">
                  <v:imagedata r:id="rId15" o:title="A computer with a screen on&#10;&#10;AI-generated content may be incorrect" croptop="14966f" cropbottom="13703f" cropleft="4442f" cropright="4236f"/>
                </v:shape>
                <v:shape id="Picture 6" o:spid="_x0000_s1028" type="#_x0000_t75" alt="A computer with a screen showing a cartoon character&#10;&#10;AI-generated content may be incorrect." style="position:absolute;width:19850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vsygAAAOMAAAAPAAAAZHJzL2Rvd25yZXYueG1sRI/NbsIw&#10;EITvlfoO1lbqrTikkFQpBiFUpIpT+XmAJV6SiHgd2S4JfXqMVInj7sw3OztbDKYVF3K+saxgPEpA&#10;EJdWN1wpOOzXbx8gfEDW2FomBVfysJg/P82w0LbnLV12oRIxhH2BCuoQukJKX9Zk0I9sRxy1k3UG&#10;QxxdJbXDPoabVqZJkkmDDccLNXa0qqk8736Ngq/sr+mPhOc8PY1/3CYyx+CUen0Zlp8gAg3hYf6n&#10;v3WsP02ySf6eT1O4/xQXIOc3AAAA//8DAFBLAQItABQABgAIAAAAIQDb4fbL7gAAAIUBAAATAAAA&#10;AAAAAAAAAAAAAAAAAABbQ29udGVudF9UeXBlc10ueG1sUEsBAi0AFAAGAAgAAAAhAFr0LFu/AAAA&#10;FQEAAAsAAAAAAAAAAAAAAAAAHwEAAF9yZWxzLy5yZWxzUEsBAi0AFAAGAAgAAAAhAK262+zKAAAA&#10;4wAAAA8AAAAAAAAAAAAAAAAABwIAAGRycy9kb3ducmV2LnhtbFBLBQYAAAAAAwADALcAAAD+AgAA&#10;AAA=&#10;">
                  <v:imagedata r:id="rId16" o:title="A computer with a screen showing a cartoon character&#10;&#10;AI-generated content may be incorrect" croptop="5568f" cropbottom="11211f" cropleft="4671f" cropright="4236f"/>
                </v:shape>
                <w10:wrap type="square" anchorx="margin"/>
              </v:group>
            </w:pict>
          </mc:Fallback>
        </mc:AlternateContent>
      </w:r>
    </w:p>
    <w:p w14:paraId="3AF5EE98" w14:textId="77777777" w:rsidR="00C66152" w:rsidRPr="00EA5B30" w:rsidRDefault="00C66152" w:rsidP="00C66152">
      <w:pPr>
        <w:rPr>
          <w:rFonts w:ascii="Arial" w:hAnsi="Arial" w:cs="Arial"/>
          <w:i/>
          <w:iCs/>
          <w:sz w:val="20"/>
          <w:szCs w:val="20"/>
        </w:rPr>
      </w:pPr>
    </w:p>
    <w:p w14:paraId="07CF0082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2B53330D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31DA3990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1BDF19DD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58EFF0E0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07F8A70E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692D8A37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color w:val="FF0000"/>
          <w:sz w:val="20"/>
          <w:szCs w:val="20"/>
        </w:rPr>
      </w:pPr>
      <w:r w:rsidRPr="00EA5B30">
        <w:rPr>
          <w:rFonts w:ascii="Arial" w:hAnsi="Arial" w:cs="Arial"/>
          <w:i/>
          <w:sz w:val="20"/>
        </w:rPr>
        <w:t xml:space="preserve">Koncepcja </w:t>
      </w:r>
      <w:proofErr w:type="spellStart"/>
      <w:r w:rsidRPr="00EA5B30">
        <w:rPr>
          <w:rFonts w:ascii="Arial" w:hAnsi="Arial" w:cs="Arial"/>
          <w:i/>
          <w:sz w:val="20"/>
        </w:rPr>
        <w:t>ThinkPad</w:t>
      </w:r>
      <w:proofErr w:type="spellEnd"/>
      <w:r w:rsidRPr="00EA5B30">
        <w:rPr>
          <w:rFonts w:ascii="Arial" w:hAnsi="Arial" w:cs="Arial"/>
          <w:i/>
          <w:sz w:val="20"/>
        </w:rPr>
        <w:t xml:space="preserve"> </w:t>
      </w:r>
      <w:proofErr w:type="spellStart"/>
      <w:r w:rsidRPr="00EA5B30">
        <w:rPr>
          <w:rFonts w:ascii="Arial" w:hAnsi="Arial" w:cs="Arial"/>
          <w:i/>
          <w:sz w:val="20"/>
        </w:rPr>
        <w:t>Rollable</w:t>
      </w:r>
      <w:proofErr w:type="spellEnd"/>
      <w:r w:rsidRPr="00EA5B30">
        <w:rPr>
          <w:rFonts w:ascii="Arial" w:hAnsi="Arial" w:cs="Arial"/>
          <w:i/>
          <w:sz w:val="20"/>
        </w:rPr>
        <w:t xml:space="preserve"> XD</w:t>
      </w:r>
    </w:p>
    <w:p w14:paraId="131C60C9" w14:textId="77777777" w:rsidR="00C66152" w:rsidRPr="00EA5B30" w:rsidRDefault="00C66152" w:rsidP="00C66152">
      <w:pPr>
        <w:rPr>
          <w:rFonts w:ascii="Arial" w:hAnsi="Arial" w:cs="Arial"/>
          <w:b/>
          <w:bCs/>
        </w:rPr>
      </w:pPr>
    </w:p>
    <w:p w14:paraId="42B9BBB6" w14:textId="77777777" w:rsidR="00C66152" w:rsidRPr="00EA5B30" w:rsidRDefault="00C66152" w:rsidP="00C66152">
      <w:pPr>
        <w:rPr>
          <w:rFonts w:ascii="Arial" w:hAnsi="Arial" w:cs="Arial"/>
          <w:b/>
        </w:rPr>
      </w:pPr>
    </w:p>
    <w:p w14:paraId="6A6313E6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  <w:b/>
        </w:rPr>
        <w:t>Koncepcja Lenovo Personal AI Hub</w:t>
      </w:r>
      <w:r w:rsidRPr="00EA5B30">
        <w:rPr>
          <w:rFonts w:ascii="Arial" w:hAnsi="Arial" w:cs="Arial"/>
        </w:rPr>
        <w:t xml:space="preserve"> </w:t>
      </w:r>
    </w:p>
    <w:p w14:paraId="75FF5623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Project </w:t>
      </w:r>
      <w:proofErr w:type="spellStart"/>
      <w:r w:rsidRPr="00EA5B30">
        <w:rPr>
          <w:rFonts w:ascii="Arial" w:hAnsi="Arial" w:cs="Arial"/>
        </w:rPr>
        <w:t>Kubit</w:t>
      </w:r>
      <w:proofErr w:type="spellEnd"/>
      <w:r w:rsidRPr="00EA5B30">
        <w:rPr>
          <w:rFonts w:ascii="Arial" w:hAnsi="Arial" w:cs="Arial"/>
        </w:rPr>
        <w:t>,</w:t>
      </w:r>
      <w:r w:rsidRPr="00EA5B30">
        <w:rPr>
          <w:rFonts w:ascii="Arial" w:hAnsi="Arial" w:cs="Arial"/>
          <w:b/>
        </w:rPr>
        <w:t xml:space="preserve"> </w:t>
      </w:r>
      <w:r w:rsidRPr="00EA5B30">
        <w:rPr>
          <w:rFonts w:ascii="Arial" w:hAnsi="Arial" w:cs="Arial"/>
        </w:rPr>
        <w:t xml:space="preserve">koncepcja Lenovo Personal AI Hub, to osobiste urządzenie typu </w:t>
      </w:r>
      <w:proofErr w:type="spellStart"/>
      <w:r w:rsidRPr="00EA5B30">
        <w:rPr>
          <w:rFonts w:ascii="Arial" w:hAnsi="Arial" w:cs="Arial"/>
        </w:rPr>
        <w:t>edge</w:t>
      </w:r>
      <w:proofErr w:type="spellEnd"/>
      <w:r w:rsidRPr="00EA5B30">
        <w:rPr>
          <w:rFonts w:ascii="Arial" w:hAnsi="Arial" w:cs="Arial"/>
        </w:rPr>
        <w:t xml:space="preserve"> </w:t>
      </w:r>
      <w:proofErr w:type="spellStart"/>
      <w:r w:rsidRPr="00EA5B30">
        <w:rPr>
          <w:rFonts w:ascii="Arial" w:hAnsi="Arial" w:cs="Arial"/>
        </w:rPr>
        <w:t>cloud</w:t>
      </w:r>
      <w:proofErr w:type="spellEnd"/>
      <w:r w:rsidRPr="00EA5B30">
        <w:rPr>
          <w:rFonts w:ascii="Arial" w:hAnsi="Arial" w:cs="Arial"/>
        </w:rPr>
        <w:t xml:space="preserve">, zaprojektowane do obsługi aplikacji opartych na AI w całym ekosystemie użytkownika – od komputerów PC i smartfonów, po urządzenia ubieralne i rozwiązania smart </w:t>
      </w:r>
      <w:proofErr w:type="spellStart"/>
      <w:r w:rsidRPr="00EA5B30">
        <w:rPr>
          <w:rFonts w:ascii="Arial" w:hAnsi="Arial" w:cs="Arial"/>
        </w:rPr>
        <w:t>home</w:t>
      </w:r>
      <w:proofErr w:type="spellEnd"/>
      <w:r w:rsidRPr="00EA5B30">
        <w:rPr>
          <w:rFonts w:ascii="Arial" w:hAnsi="Arial" w:cs="Arial"/>
        </w:rPr>
        <w:t xml:space="preserve">. Hub, wyposażony w dwie kompaktowe stacje robocze </w:t>
      </w:r>
      <w:hyperlink r:id="rId17">
        <w:proofErr w:type="spellStart"/>
        <w:r w:rsidRPr="00EA5B30">
          <w:rPr>
            <w:rStyle w:val="Hipercze"/>
            <w:rFonts w:ascii="Arial" w:hAnsi="Arial" w:cs="Arial"/>
          </w:rPr>
          <w:t>ThinkStation</w:t>
        </w:r>
        <w:proofErr w:type="spellEnd"/>
        <w:r w:rsidRPr="00EA5B30">
          <w:rPr>
            <w:rFonts w:ascii="Arial" w:hAnsi="Arial" w:cs="Arial"/>
          </w:rPr>
          <w:t>™</w:t>
        </w:r>
        <w:r w:rsidRPr="00EA5B30">
          <w:rPr>
            <w:rStyle w:val="Hipercze"/>
            <w:rFonts w:ascii="Arial" w:hAnsi="Arial" w:cs="Arial"/>
          </w:rPr>
          <w:t xml:space="preserve"> PGX</w:t>
        </w:r>
      </w:hyperlink>
      <w:r w:rsidRPr="00EA5B30">
        <w:rPr>
          <w:rFonts w:ascii="Arial" w:hAnsi="Arial" w:cs="Arial"/>
        </w:rPr>
        <w:t xml:space="preserve"> zbudowane w oparciu o </w:t>
      </w:r>
      <w:proofErr w:type="spellStart"/>
      <w:r w:rsidRPr="00EA5B30">
        <w:rPr>
          <w:rFonts w:ascii="Arial" w:hAnsi="Arial" w:cs="Arial"/>
        </w:rPr>
        <w:t>superchip</w:t>
      </w:r>
      <w:proofErr w:type="spellEnd"/>
      <w:r w:rsidRPr="00EA5B30">
        <w:rPr>
          <w:rFonts w:ascii="Arial" w:hAnsi="Arial" w:cs="Arial"/>
        </w:rPr>
        <w:t xml:space="preserve"> NVIDIA</w:t>
      </w:r>
      <w:r w:rsidRPr="00EA5B30">
        <w:rPr>
          <w:rFonts w:ascii="Arial" w:hAnsi="Arial" w:cs="Arial"/>
          <w:b/>
        </w:rPr>
        <w:t>®</w:t>
      </w:r>
      <w:r w:rsidRPr="00EA5B30">
        <w:rPr>
          <w:rFonts w:ascii="Arial" w:hAnsi="Arial" w:cs="Arial"/>
        </w:rPr>
        <w:t xml:space="preserve"> GB10 Grace </w:t>
      </w:r>
      <w:proofErr w:type="spellStart"/>
      <w:r w:rsidRPr="00EA5B30">
        <w:rPr>
          <w:rFonts w:ascii="Arial" w:hAnsi="Arial" w:cs="Arial"/>
        </w:rPr>
        <w:t>Blackwell</w:t>
      </w:r>
      <w:proofErr w:type="spellEnd"/>
      <w:r w:rsidRPr="00EA5B30">
        <w:rPr>
          <w:rFonts w:ascii="Arial" w:hAnsi="Arial" w:cs="Arial"/>
        </w:rPr>
        <w:t xml:space="preserve"> i umieszczone za przezroczystym ekranem dotykowym, zbierają dane z różnych platform, umożliwiając użytkownikowi dostęp do zaawansowanej analityki oraz aplikacji opartych na sztucznej inteligencji. Rozwiązanie zostało zaprojektowane tak, aby ewoluować wraz z użytkownikiem i dostarczać wysokowydajne, osobiste środowisko obliczeniowe AI. Dzięki obsłudze dotykowej i głosowej ten osobisty hub AI umożliwia tworzenie spersonalizowanych doświadczeń opartych na codziennych interakcjach użytkownika z technologią, wspierając rozwój bardziej inteligentnych rozwiązań cyfrowych.   </w:t>
      </w:r>
    </w:p>
    <w:p w14:paraId="5F987905" w14:textId="77777777" w:rsidR="00C66152" w:rsidRPr="00EA5B30" w:rsidRDefault="00C66152" w:rsidP="00C66152">
      <w:pPr>
        <w:jc w:val="center"/>
        <w:rPr>
          <w:rFonts w:ascii="Arial" w:hAnsi="Arial" w:cs="Arial"/>
        </w:rPr>
      </w:pPr>
      <w:r w:rsidRPr="00EA5B30">
        <w:rPr>
          <w:rFonts w:ascii="Arial" w:hAnsi="Arial" w:cs="Arial"/>
          <w:noProof/>
        </w:rPr>
        <w:lastRenderedPageBreak/>
        <w:drawing>
          <wp:inline distT="0" distB="0" distL="0" distR="0" wp14:anchorId="38F2DFCE" wp14:editId="4A93529E">
            <wp:extent cx="2276835" cy="1555845"/>
            <wp:effectExtent l="0" t="0" r="9525" b="6350"/>
            <wp:docPr id="1907323709" name="Picture 1" descr="Obraz zawierający elektronika, tekst, komputer, multimed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23709" name="Picture 1" descr="Obraz zawierający elektronika, tekst, komputer, multimed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5" b="5441"/>
                    <a:stretch/>
                  </pic:blipFill>
                  <pic:spPr bwMode="auto">
                    <a:xfrm>
                      <a:off x="0" y="0"/>
                      <a:ext cx="2305456" cy="157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79BD7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sz w:val="20"/>
          <w:szCs w:val="20"/>
        </w:rPr>
      </w:pPr>
      <w:r w:rsidRPr="00EA5B30">
        <w:rPr>
          <w:rFonts w:ascii="Arial" w:hAnsi="Arial" w:cs="Arial"/>
          <w:i/>
          <w:sz w:val="20"/>
        </w:rPr>
        <w:t>Koncepcja Lenovo Personal AI Hub</w:t>
      </w:r>
    </w:p>
    <w:p w14:paraId="5CD27DF1" w14:textId="77777777" w:rsidR="00C66152" w:rsidRPr="00EA5B30" w:rsidRDefault="00C66152" w:rsidP="00C66152">
      <w:pPr>
        <w:rPr>
          <w:rFonts w:ascii="Arial" w:hAnsi="Arial" w:cs="Arial"/>
        </w:rPr>
      </w:pPr>
    </w:p>
    <w:p w14:paraId="123663B1" w14:textId="77777777" w:rsidR="00C66152" w:rsidRPr="00EA5B30" w:rsidRDefault="00C66152" w:rsidP="00C66152">
      <w:pPr>
        <w:rPr>
          <w:rFonts w:ascii="Arial" w:hAnsi="Arial" w:cs="Arial"/>
          <w:b/>
          <w:bCs/>
        </w:rPr>
      </w:pPr>
      <w:r w:rsidRPr="00EA5B30">
        <w:rPr>
          <w:rFonts w:ascii="Arial" w:hAnsi="Arial" w:cs="Arial"/>
          <w:b/>
        </w:rPr>
        <w:t xml:space="preserve">AI w pigułce — Koncepcja okularów Lenovo AI </w:t>
      </w:r>
      <w:proofErr w:type="spellStart"/>
      <w:r w:rsidRPr="00EA5B30">
        <w:rPr>
          <w:rFonts w:ascii="Arial" w:hAnsi="Arial" w:cs="Arial"/>
          <w:b/>
        </w:rPr>
        <w:t>Glasses</w:t>
      </w:r>
      <w:proofErr w:type="spellEnd"/>
    </w:p>
    <w:p w14:paraId="4B9B284F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  <w:b/>
        </w:rPr>
        <w:t xml:space="preserve">Koncepcja Lenovo AI </w:t>
      </w:r>
      <w:proofErr w:type="spellStart"/>
      <w:r w:rsidRPr="00EA5B30">
        <w:rPr>
          <w:rFonts w:ascii="Arial" w:hAnsi="Arial" w:cs="Arial"/>
          <w:b/>
        </w:rPr>
        <w:t>Glasses</w:t>
      </w:r>
      <w:proofErr w:type="spellEnd"/>
      <w:r w:rsidRPr="00EA5B30">
        <w:rPr>
          <w:rFonts w:ascii="Arial" w:hAnsi="Arial" w:cs="Arial"/>
        </w:rPr>
        <w:t xml:space="preserve"> zmienia sposób, w jaki użytkownicy wchodzą w interakcję z otoczeniem i porządkują swój przepływ pracy, łącząc wsparcie AI, sterowanie multimediami oraz integrację wielu urządzeń w jednym rozwiązaniu. </w:t>
      </w:r>
    </w:p>
    <w:p w14:paraId="1A664295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>Bezprzewodowo połączone z inteligentnym urządzeniem okulary AI oferują intuicyjne sterowanie dotykowe i głosowe, realizację połączeń bez użycia rąk, funkcję telepromptera do prezentacji i wystąpień oraz odtwarzanie muzyki. Dzięki temu użytkownik zachowuje stały dostęp do swoich urządzeń osobistych bez konieczności fizycznej interakcji z telefonem lub komputerem.</w:t>
      </w:r>
      <w:r w:rsidRPr="00EA5B30">
        <w:rPr>
          <w:rStyle w:val="Odwoanieprzypisukocowego"/>
          <w:rFonts w:ascii="Arial" w:hAnsi="Arial" w:cs="Arial"/>
        </w:rPr>
        <w:endnoteReference w:id="2"/>
      </w:r>
      <w:r w:rsidRPr="00EA5B30">
        <w:rPr>
          <w:rFonts w:ascii="Arial" w:hAnsi="Arial" w:cs="Arial"/>
        </w:rPr>
        <w:t xml:space="preserve"> </w:t>
      </w:r>
    </w:p>
    <w:p w14:paraId="60150679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Dzięki Lenovo </w:t>
      </w:r>
      <w:proofErr w:type="spellStart"/>
      <w:r w:rsidRPr="00EA5B30">
        <w:rPr>
          <w:rFonts w:ascii="Arial" w:hAnsi="Arial" w:cs="Arial"/>
        </w:rPr>
        <w:t>Qira</w:t>
      </w:r>
      <w:proofErr w:type="spellEnd"/>
      <w:r w:rsidRPr="00EA5B30">
        <w:rPr>
          <w:rFonts w:ascii="Arial" w:hAnsi="Arial" w:cs="Arial"/>
        </w:rPr>
        <w:t xml:space="preserve"> koncepcja wykorzystuje możliwości AI sparowanych smartfonów lub komputerów PC, oferując tłumaczenie na żywo z opóźnieniem poniżej milisekundy oraz inteligentne rozpoznawanie obrazu, zapewniając natychmiastowe zrozumienie i kontekst tego, co użytkownik widzi i słyszy. Na początku dnia użytkownicy mogą szybko nadrobić zaległości dzięki funkcji </w:t>
      </w:r>
      <w:proofErr w:type="spellStart"/>
      <w:r w:rsidRPr="00EA5B30">
        <w:rPr>
          <w:rFonts w:ascii="Arial" w:hAnsi="Arial" w:cs="Arial"/>
          <w:b/>
          <w:bCs/>
        </w:rPr>
        <w:t>Catch</w:t>
      </w:r>
      <w:proofErr w:type="spellEnd"/>
      <w:r w:rsidRPr="00EA5B30">
        <w:rPr>
          <w:rFonts w:ascii="Arial" w:hAnsi="Arial" w:cs="Arial"/>
          <w:b/>
          <w:bCs/>
        </w:rPr>
        <w:t xml:space="preserve"> Me </w:t>
      </w:r>
      <w:proofErr w:type="spellStart"/>
      <w:r w:rsidRPr="00EA5B30">
        <w:rPr>
          <w:rFonts w:ascii="Arial" w:hAnsi="Arial" w:cs="Arial"/>
          <w:b/>
          <w:bCs/>
        </w:rPr>
        <w:t>Up</w:t>
      </w:r>
      <w:proofErr w:type="spellEnd"/>
      <w:r w:rsidRPr="00EA5B30">
        <w:rPr>
          <w:rFonts w:ascii="Arial" w:hAnsi="Arial" w:cs="Arial"/>
        </w:rPr>
        <w:t>, która prezentuje podsumowanie powiadomień z wielu urządzeń.</w:t>
      </w:r>
    </w:p>
    <w:p w14:paraId="21A64094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Przy wadze zaledwie 45 gramów, okulary Lenovo AI </w:t>
      </w:r>
      <w:proofErr w:type="spellStart"/>
      <w:r w:rsidRPr="00EA5B30">
        <w:rPr>
          <w:rFonts w:ascii="Arial" w:hAnsi="Arial" w:cs="Arial"/>
        </w:rPr>
        <w:t>Glasses</w:t>
      </w:r>
      <w:proofErr w:type="spellEnd"/>
      <w:r w:rsidRPr="00EA5B30">
        <w:rPr>
          <w:rFonts w:ascii="Arial" w:hAnsi="Arial" w:cs="Arial"/>
        </w:rPr>
        <w:t xml:space="preserve"> łączą komfort z nowoczesnym designem, zapewniając do 8 godzin pracy i rozrywki. Inteligentne okulary ucieleśniają wizję zintegrowanego, wspieranego przez AI środowiska, w którym technologia płynnie współpracuje z użytkownikiem przez cały dzień.</w:t>
      </w:r>
      <w:r w:rsidRPr="00EA5B30">
        <w:rPr>
          <w:rStyle w:val="Odwoanieprzypisukocowego"/>
          <w:rFonts w:ascii="Arial" w:hAnsi="Arial" w:cs="Arial"/>
        </w:rPr>
        <w:endnoteReference w:id="3"/>
      </w:r>
    </w:p>
    <w:p w14:paraId="02082178" w14:textId="77777777" w:rsidR="00C66152" w:rsidRPr="00EA5B30" w:rsidRDefault="00C66152" w:rsidP="00C66152">
      <w:pPr>
        <w:jc w:val="center"/>
        <w:rPr>
          <w:rFonts w:ascii="Arial" w:hAnsi="Arial" w:cs="Arial"/>
          <w:b/>
          <w:bCs/>
        </w:rPr>
      </w:pPr>
      <w:r w:rsidRPr="00EA5B30">
        <w:rPr>
          <w:rFonts w:ascii="Arial" w:hAnsi="Arial" w:cs="Arial"/>
          <w:b/>
          <w:noProof/>
        </w:rPr>
        <w:drawing>
          <wp:inline distT="0" distB="0" distL="0" distR="0" wp14:anchorId="5DF76A28" wp14:editId="77B061DC">
            <wp:extent cx="3943315" cy="1647928"/>
            <wp:effectExtent l="0" t="0" r="0" b="0"/>
            <wp:docPr id="274853262" name="Picture 2" descr="A pair of glasses with a black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53262" name="Picture 2" descr="A pair of glasses with a black fram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1" b="14275"/>
                    <a:stretch/>
                  </pic:blipFill>
                  <pic:spPr bwMode="auto">
                    <a:xfrm>
                      <a:off x="0" y="0"/>
                      <a:ext cx="3952229" cy="16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8B8D0" w14:textId="77777777" w:rsidR="00C66152" w:rsidRPr="00EA5B30" w:rsidRDefault="00C66152" w:rsidP="00C66152">
      <w:pPr>
        <w:jc w:val="center"/>
        <w:rPr>
          <w:rFonts w:ascii="Arial" w:hAnsi="Arial" w:cs="Arial"/>
          <w:i/>
          <w:iCs/>
          <w:sz w:val="20"/>
          <w:szCs w:val="20"/>
        </w:rPr>
      </w:pPr>
      <w:r w:rsidRPr="00EA5B30">
        <w:rPr>
          <w:rFonts w:ascii="Arial" w:hAnsi="Arial" w:cs="Arial"/>
          <w:i/>
          <w:sz w:val="20"/>
        </w:rPr>
        <w:t xml:space="preserve">Koncepcja Lenovo AI </w:t>
      </w:r>
      <w:proofErr w:type="spellStart"/>
      <w:r w:rsidRPr="00EA5B30">
        <w:rPr>
          <w:rFonts w:ascii="Arial" w:hAnsi="Arial" w:cs="Arial"/>
          <w:i/>
          <w:sz w:val="20"/>
        </w:rPr>
        <w:t>Glasses</w:t>
      </w:r>
      <w:proofErr w:type="spellEnd"/>
    </w:p>
    <w:p w14:paraId="3CD6AA3A" w14:textId="77777777" w:rsidR="00C66152" w:rsidRPr="00EA5B30" w:rsidRDefault="00C66152" w:rsidP="00C66152">
      <w:pPr>
        <w:rPr>
          <w:rFonts w:ascii="Arial" w:hAnsi="Arial" w:cs="Arial"/>
          <w:b/>
          <w:bCs/>
        </w:rPr>
      </w:pPr>
    </w:p>
    <w:p w14:paraId="124D596B" w14:textId="77777777" w:rsidR="00C66152" w:rsidRPr="00EA5B30" w:rsidRDefault="00C66152" w:rsidP="00C66152">
      <w:pPr>
        <w:rPr>
          <w:rFonts w:ascii="Arial" w:hAnsi="Arial" w:cs="Arial"/>
          <w:b/>
          <w:bCs/>
        </w:rPr>
      </w:pPr>
      <w:r w:rsidRPr="00EA5B30">
        <w:rPr>
          <w:rFonts w:ascii="Arial" w:hAnsi="Arial" w:cs="Arial"/>
          <w:b/>
        </w:rPr>
        <w:t>Koncepcje wyświetlaczy opartych na sztucznej inteligencji</w:t>
      </w:r>
    </w:p>
    <w:p w14:paraId="3C6C06B5" w14:textId="77777777" w:rsidR="00C66152" w:rsidRPr="00EA5B30" w:rsidRDefault="00C66152" w:rsidP="00C66152">
      <w:pPr>
        <w:spacing w:line="276" w:lineRule="auto"/>
        <w:rPr>
          <w:rFonts w:ascii="Arial" w:eastAsia="Calibri" w:hAnsi="Arial" w:cs="Arial"/>
        </w:rPr>
      </w:pPr>
      <w:r w:rsidRPr="00EA5B30">
        <w:rPr>
          <w:rFonts w:ascii="Arial" w:hAnsi="Arial" w:cs="Arial"/>
          <w:b/>
        </w:rPr>
        <w:lastRenderedPageBreak/>
        <w:t xml:space="preserve">Koncepcja Lenovo Smart </w:t>
      </w:r>
      <w:proofErr w:type="spellStart"/>
      <w:r w:rsidRPr="00EA5B30">
        <w:rPr>
          <w:rFonts w:ascii="Arial" w:hAnsi="Arial" w:cs="Arial"/>
          <w:b/>
        </w:rPr>
        <w:t>Sense</w:t>
      </w:r>
      <w:proofErr w:type="spellEnd"/>
      <w:r w:rsidRPr="00EA5B30">
        <w:rPr>
          <w:rFonts w:ascii="Arial" w:hAnsi="Arial" w:cs="Arial"/>
          <w:b/>
        </w:rPr>
        <w:t xml:space="preserve"> Display</w:t>
      </w:r>
      <w:r w:rsidRPr="00EA5B30">
        <w:rPr>
          <w:rFonts w:ascii="Arial" w:hAnsi="Arial" w:cs="Arial"/>
        </w:rPr>
        <w:t xml:space="preserve"> to coś więcej niż wyświetlacz – to inteligentne centrum zarządzania wieloma urządzeniami. Oprócz połączeń przewodowych, 27-calowy wyświetlacz UHD umożliwia automatyczne, bezprzewodowe łączenie z wieloma osobistymi urządzeniami, takimi jak smartfon, laptop czy tablet.</w:t>
      </w:r>
    </w:p>
    <w:p w14:paraId="174A275F" w14:textId="77777777" w:rsidR="00C66152" w:rsidRPr="00EA5B30" w:rsidRDefault="00C66152" w:rsidP="00C66152">
      <w:pPr>
        <w:spacing w:line="276" w:lineRule="auto"/>
        <w:rPr>
          <w:rFonts w:ascii="Arial" w:hAnsi="Arial" w:cs="Arial"/>
        </w:rPr>
      </w:pPr>
      <w:r w:rsidRPr="00EA5B30">
        <w:rPr>
          <w:rFonts w:ascii="Arial" w:hAnsi="Arial" w:cs="Arial"/>
        </w:rPr>
        <w:t>System pozwala na bezproblemowe przesyłanie treści oraz efektywną współpracę w środowisku wieloekranowym.</w:t>
      </w:r>
    </w:p>
    <w:p w14:paraId="12D52448" w14:textId="77777777" w:rsidR="00C66152" w:rsidRPr="00EA5B30" w:rsidRDefault="00C66152" w:rsidP="00C66152">
      <w:pPr>
        <w:spacing w:line="276" w:lineRule="auto"/>
        <w:rPr>
          <w:rFonts w:ascii="Arial" w:hAnsi="Arial" w:cs="Arial"/>
        </w:rPr>
      </w:pPr>
      <w:r w:rsidRPr="00EA5B30">
        <w:rPr>
          <w:rFonts w:ascii="Arial" w:hAnsi="Arial" w:cs="Arial"/>
        </w:rPr>
        <w:t>Intuicyjny interfejs oferuje również interakcję w języku naturalnym z inteligentnym asystentem, umożliwiając dostęp do urządzeń i aplikacji za pomocą dotyku lub poleceń głosowych. Dzięki elastycznemu zarządzaniu oknami oraz funkcji „przeciągnij i upuść” wielozadaniowość staje się łatwiejsza niż kiedykolwiek wcześniej.</w:t>
      </w:r>
    </w:p>
    <w:p w14:paraId="15DD9D8C" w14:textId="77777777" w:rsidR="00C66152" w:rsidRPr="00EA5B30" w:rsidRDefault="00C66152" w:rsidP="00C66152">
      <w:pPr>
        <w:rPr>
          <w:rFonts w:ascii="Arial" w:eastAsia="Times New Roman" w:hAnsi="Arial" w:cs="Arial"/>
          <w:color w:val="000000" w:themeColor="text1"/>
        </w:rPr>
      </w:pPr>
    </w:p>
    <w:p w14:paraId="71F1D0F5" w14:textId="77777777" w:rsidR="00C66152" w:rsidRPr="00EA5B30" w:rsidRDefault="00C66152" w:rsidP="00C66152">
      <w:pPr>
        <w:jc w:val="center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A5B30">
        <w:rPr>
          <w:rFonts w:ascii="Arial" w:hAnsi="Arial" w:cs="Arial"/>
          <w:noProof/>
          <w:color w:val="000000"/>
        </w:rPr>
        <w:drawing>
          <wp:inline distT="0" distB="0" distL="0" distR="0" wp14:anchorId="44A73340" wp14:editId="5D6601AE">
            <wp:extent cx="5641074" cy="3173104"/>
            <wp:effectExtent l="0" t="0" r="0" b="8255"/>
            <wp:docPr id="499313951" name="Picture 3" descr="A computer monitor with a webc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13951" name="Picture 3" descr="A computer monitor with a webc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52" cy="31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A43AF" w14:textId="77777777" w:rsidR="00C66152" w:rsidRPr="00EA5B30" w:rsidRDefault="00C66152" w:rsidP="00C66152">
      <w:pPr>
        <w:jc w:val="center"/>
        <w:rPr>
          <w:rFonts w:ascii="Arial" w:eastAsia="Times New Roman" w:hAnsi="Arial" w:cs="Arial"/>
          <w:i/>
          <w:iCs/>
          <w:kern w:val="0"/>
          <w:sz w:val="20"/>
          <w:szCs w:val="20"/>
          <w14:ligatures w14:val="none"/>
        </w:rPr>
      </w:pPr>
      <w:r w:rsidRPr="00EA5B30">
        <w:rPr>
          <w:rFonts w:ascii="Arial" w:hAnsi="Arial" w:cs="Arial"/>
          <w:i/>
          <w:sz w:val="20"/>
        </w:rPr>
        <w:t xml:space="preserve">Koncepcja Lenovo Smart </w:t>
      </w:r>
      <w:proofErr w:type="spellStart"/>
      <w:r w:rsidRPr="00EA5B30">
        <w:rPr>
          <w:rFonts w:ascii="Arial" w:hAnsi="Arial" w:cs="Arial"/>
          <w:i/>
          <w:sz w:val="20"/>
        </w:rPr>
        <w:t>Sense</w:t>
      </w:r>
      <w:proofErr w:type="spellEnd"/>
      <w:r w:rsidRPr="00EA5B30">
        <w:rPr>
          <w:rFonts w:ascii="Arial" w:hAnsi="Arial" w:cs="Arial"/>
          <w:i/>
          <w:sz w:val="20"/>
        </w:rPr>
        <w:t xml:space="preserve"> Display</w:t>
      </w:r>
    </w:p>
    <w:p w14:paraId="0A337402" w14:textId="77777777" w:rsidR="00C66152" w:rsidRPr="00EA5B30" w:rsidRDefault="00C66152" w:rsidP="00C66152">
      <w:pPr>
        <w:rPr>
          <w:rFonts w:ascii="Arial" w:eastAsia="Times New Roman" w:hAnsi="Arial" w:cs="Arial"/>
          <w:color w:val="000000" w:themeColor="text1"/>
        </w:rPr>
      </w:pPr>
      <w:r w:rsidRPr="00EA5B30">
        <w:rPr>
          <w:rFonts w:ascii="Arial" w:hAnsi="Arial" w:cs="Arial"/>
          <w:color w:val="000000"/>
        </w:rPr>
        <w:t xml:space="preserve">Inteligencja zaawansowanych koncepcji wyświetlaczy Lenovo wykracza poza produktywność użytkownika, obejmując także jego komfort i dobre samopoczucie. </w:t>
      </w:r>
      <w:r w:rsidRPr="00EA5B30">
        <w:rPr>
          <w:rFonts w:ascii="Arial" w:hAnsi="Arial" w:cs="Arial"/>
          <w:b/>
          <w:color w:val="000000" w:themeColor="text1"/>
        </w:rPr>
        <w:t>Koncepcja spersonalizowanego wyświetlacza wykorzystującego AI</w:t>
      </w:r>
      <w:r w:rsidRPr="00EA5B30">
        <w:rPr>
          <w:rFonts w:ascii="Arial" w:hAnsi="Arial" w:cs="Arial"/>
          <w:color w:val="000000"/>
        </w:rPr>
        <w:t xml:space="preserve"> umożliwia dostarczanie rozwiązań wizualnych w czasie rzeczywistym, dopasowanych do indywidualnych potrzeb różnych użytkowników. Rozwiązanie, zaprojektowane jako wyświetlacz dla wielu użytkowników, dostarcza odmienne doświadczenia w zależności od profilu użytkownika, pory dnia oraz lokalizacji geograficznej. Dzięki automatycznym adaptacjom do rytmu dobowego, system zapewnia spersonalizowane ustawienia jasności i temperatury barwowej ekranu oraz bieżące monitorowanie dobrostanu w oparciu o postawę ciała, zmęczenie wzroku i inne czynniki. Wyświetlacz oparty na sztucznej inteligencji maksymalizuje komfort użytkowania, dzięki zdolności rozpoznawania oraz ciągłego dostrajania się do potrzeb każdego użytkownika.</w:t>
      </w:r>
    </w:p>
    <w:p w14:paraId="72F625A0" w14:textId="77777777" w:rsidR="00C66152" w:rsidRPr="00EA5B30" w:rsidRDefault="00C66152" w:rsidP="00C66152">
      <w:pPr>
        <w:jc w:val="center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A5B30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D5B4B7A" wp14:editId="226B43F0">
            <wp:extent cx="4606391" cy="2388358"/>
            <wp:effectExtent l="0" t="0" r="0" b="0"/>
            <wp:docPr id="1285726366" name="Picture 5" descr="A computer screen with a chat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26366" name="Picture 5" descr="A computer screen with a chat window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3" b="5292"/>
                    <a:stretch/>
                  </pic:blipFill>
                  <pic:spPr bwMode="auto">
                    <a:xfrm>
                      <a:off x="0" y="0"/>
                      <a:ext cx="4625663" cy="23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E4E1A" w14:textId="77777777" w:rsidR="00C66152" w:rsidRPr="00EA5B30" w:rsidRDefault="00C66152" w:rsidP="00C66152">
      <w:pPr>
        <w:jc w:val="center"/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14:ligatures w14:val="none"/>
        </w:rPr>
      </w:pPr>
      <w:r w:rsidRPr="00EA5B30">
        <w:rPr>
          <w:rFonts w:ascii="Arial" w:hAnsi="Arial" w:cs="Arial"/>
          <w:i/>
          <w:color w:val="000000"/>
          <w:sz w:val="20"/>
        </w:rPr>
        <w:t xml:space="preserve">Koncepcja spersonalizowanego wyświetlacza opartego na sztucznej inteligencji </w:t>
      </w:r>
    </w:p>
    <w:p w14:paraId="07D739B4" w14:textId="77777777" w:rsidR="00C66152" w:rsidRPr="00EA5B30" w:rsidRDefault="00C66152" w:rsidP="00C66152">
      <w:pPr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</w:pPr>
      <w:r w:rsidRPr="00EA5B30">
        <w:rPr>
          <w:rFonts w:ascii="Arial" w:hAnsi="Arial" w:cs="Arial"/>
          <w:b/>
          <w:color w:val="000000"/>
        </w:rPr>
        <w:t>Inteligentne akcesoria</w:t>
      </w:r>
    </w:p>
    <w:p w14:paraId="66CD6456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Koncepcja </w:t>
      </w:r>
      <w:r w:rsidRPr="00EA5B30">
        <w:rPr>
          <w:rFonts w:ascii="Arial" w:hAnsi="Arial" w:cs="Arial"/>
          <w:b/>
        </w:rPr>
        <w:t xml:space="preserve">Lenovo </w:t>
      </w:r>
      <w:proofErr w:type="spellStart"/>
      <w:r w:rsidRPr="00EA5B30">
        <w:rPr>
          <w:rFonts w:ascii="Arial" w:hAnsi="Arial" w:cs="Arial"/>
          <w:b/>
        </w:rPr>
        <w:t>Adaptable</w:t>
      </w:r>
      <w:proofErr w:type="spellEnd"/>
      <w:r w:rsidRPr="00EA5B30">
        <w:rPr>
          <w:rFonts w:ascii="Arial" w:hAnsi="Arial" w:cs="Arial"/>
          <w:b/>
        </w:rPr>
        <w:t xml:space="preserve"> Keyboard </w:t>
      </w:r>
      <w:r w:rsidRPr="00EA5B30">
        <w:rPr>
          <w:rFonts w:ascii="Arial" w:hAnsi="Arial" w:cs="Arial"/>
        </w:rPr>
        <w:t xml:space="preserve">to adaptowalna i kompaktowa klawiatura stworzona z myślą o użytkownikach oczekujących spersonalizowanych wrażeń w różnych scenariuszach użytkowania. Zarówno w pracy, jak i podczas rozrywki, inteligentna klawiatura zapewnia większą funkcjonalność i kontrolę na wyciągnięcie palców. Koncepcja klawiatury została wyposażona w mechanizmy regulacji skoku klawiszy oraz optycznej aktywacji, pozwalające dostosować siłę nacisku i przełączać się pomiędzy ustawieniami zoptymalizowanymi pod kątem szybkiej reakcji w grach oraz ustawieniami zapewniającymi większą dokładność w scenariuszach roboczych wymagających wysokiej precyzji.  </w:t>
      </w:r>
    </w:p>
    <w:p w14:paraId="708F2F0D" w14:textId="77777777" w:rsidR="00C66152" w:rsidRPr="00EA5B30" w:rsidRDefault="00C66152" w:rsidP="00C66152">
      <w:pPr>
        <w:jc w:val="center"/>
        <w:rPr>
          <w:rFonts w:ascii="Arial" w:hAnsi="Arial" w:cs="Arial"/>
        </w:rPr>
      </w:pPr>
      <w:r w:rsidRPr="00EA5B30">
        <w:rPr>
          <w:rFonts w:ascii="Arial" w:hAnsi="Arial" w:cs="Arial"/>
          <w:noProof/>
        </w:rPr>
        <w:drawing>
          <wp:inline distT="0" distB="0" distL="0" distR="0" wp14:anchorId="081A2602" wp14:editId="6E30C9B4">
            <wp:extent cx="5943514" cy="2088107"/>
            <wp:effectExtent l="0" t="0" r="0" b="0"/>
            <wp:docPr id="848849395" name="Picture 8" descr="A black keyboar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49395" name="Picture 8" descr="A black keyboar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5" b="31343"/>
                    <a:stretch/>
                  </pic:blipFill>
                  <pic:spPr bwMode="auto">
                    <a:xfrm>
                      <a:off x="0" y="0"/>
                      <a:ext cx="5943600" cy="20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CF092" w14:textId="77777777" w:rsidR="00C66152" w:rsidRPr="00EA5B30" w:rsidRDefault="00C66152" w:rsidP="00C66152">
      <w:pPr>
        <w:jc w:val="center"/>
        <w:rPr>
          <w:rFonts w:ascii="Arial" w:eastAsia="Aptos" w:hAnsi="Arial" w:cs="Arial"/>
          <w:i/>
          <w:iCs/>
          <w:sz w:val="20"/>
          <w:szCs w:val="20"/>
        </w:rPr>
      </w:pPr>
      <w:r w:rsidRPr="00EA5B30">
        <w:rPr>
          <w:rFonts w:ascii="Arial" w:hAnsi="Arial" w:cs="Arial"/>
          <w:i/>
          <w:sz w:val="20"/>
        </w:rPr>
        <w:t xml:space="preserve">Koncepcja Lenovo </w:t>
      </w:r>
      <w:proofErr w:type="spellStart"/>
      <w:r w:rsidRPr="00EA5B30">
        <w:rPr>
          <w:rFonts w:ascii="Arial" w:hAnsi="Arial" w:cs="Arial"/>
          <w:i/>
          <w:sz w:val="20"/>
        </w:rPr>
        <w:t>Adaptable</w:t>
      </w:r>
      <w:proofErr w:type="spellEnd"/>
      <w:r w:rsidRPr="00EA5B30">
        <w:rPr>
          <w:rFonts w:ascii="Arial" w:hAnsi="Arial" w:cs="Arial"/>
          <w:i/>
          <w:sz w:val="20"/>
        </w:rPr>
        <w:t xml:space="preserve"> Keyboard</w:t>
      </w:r>
    </w:p>
    <w:p w14:paraId="4B75EBC7" w14:textId="77777777" w:rsidR="00C66152" w:rsidRPr="00EA5B30" w:rsidRDefault="00C66152" w:rsidP="00C66152">
      <w:pPr>
        <w:rPr>
          <w:rFonts w:ascii="Arial" w:hAnsi="Arial" w:cs="Arial"/>
        </w:rPr>
      </w:pPr>
      <w:r w:rsidRPr="00EA5B30">
        <w:rPr>
          <w:rFonts w:ascii="Arial" w:hAnsi="Arial" w:cs="Arial"/>
        </w:rPr>
        <w:t xml:space="preserve">Koncepcja </w:t>
      </w:r>
      <w:r w:rsidRPr="00EA5B30">
        <w:rPr>
          <w:rFonts w:ascii="Arial" w:hAnsi="Arial" w:cs="Arial"/>
          <w:b/>
        </w:rPr>
        <w:t xml:space="preserve">Lenovo </w:t>
      </w:r>
      <w:proofErr w:type="spellStart"/>
      <w:r w:rsidRPr="00EA5B30">
        <w:rPr>
          <w:rFonts w:ascii="Arial" w:hAnsi="Arial" w:cs="Arial"/>
          <w:b/>
        </w:rPr>
        <w:t>Self-Charging</w:t>
      </w:r>
      <w:proofErr w:type="spellEnd"/>
      <w:r w:rsidRPr="00EA5B30">
        <w:rPr>
          <w:rFonts w:ascii="Arial" w:hAnsi="Arial" w:cs="Arial"/>
          <w:b/>
        </w:rPr>
        <w:t xml:space="preserve"> Kit</w:t>
      </w:r>
      <w:r w:rsidRPr="00EA5B30">
        <w:rPr>
          <w:rFonts w:ascii="Arial" w:hAnsi="Arial" w:cs="Arial"/>
        </w:rPr>
        <w:t xml:space="preserve"> obejmuje klawiaturę i mysz zasilane zaawansowaną technologią pozyskiwania energii ze światła, działającą nawet przy natężeniu oświetlenia wynoszącym zaledwie 50 luksów. Mysz zasilana energią słoneczną jest jednym z pierwszych urządzeń w branży, które naprawdę nie wymagają ładowania, opierając się wyłącznie na codziennym domowym oświetleniu. Niezależnie od tego, czy użytkownik jest mobilnym profesjonalistą o wysokich wymaganiach energetycznych, czy ceni minimalistyczną estetykę bezprzewodowego stanowiska pracy, zestaw </w:t>
      </w:r>
      <w:proofErr w:type="spellStart"/>
      <w:r w:rsidRPr="00EA5B30">
        <w:rPr>
          <w:rFonts w:ascii="Arial" w:hAnsi="Arial" w:cs="Arial"/>
        </w:rPr>
        <w:t>samodoładowujący</w:t>
      </w:r>
      <w:proofErr w:type="spellEnd"/>
      <w:r w:rsidRPr="00EA5B30">
        <w:rPr>
          <w:rFonts w:ascii="Arial" w:hAnsi="Arial" w:cs="Arial"/>
        </w:rPr>
        <w:t xml:space="preserve"> oferuje wygodniejsze i bardziej zrównoważone rozwiązanie w zakresie akcesoriów.</w:t>
      </w:r>
    </w:p>
    <w:p w14:paraId="05E309DD" w14:textId="77777777" w:rsidR="00C66152" w:rsidRPr="00EA5B30" w:rsidRDefault="00C66152" w:rsidP="00C66152">
      <w:pPr>
        <w:jc w:val="center"/>
        <w:rPr>
          <w:rFonts w:ascii="Arial" w:hAnsi="Arial" w:cs="Arial"/>
        </w:rPr>
      </w:pPr>
      <w:r w:rsidRPr="00EA5B30">
        <w:rPr>
          <w:rFonts w:ascii="Arial" w:hAnsi="Arial" w:cs="Arial"/>
          <w:noProof/>
        </w:rPr>
        <w:lastRenderedPageBreak/>
        <w:drawing>
          <wp:inline distT="0" distB="0" distL="0" distR="0" wp14:anchorId="60B6FA52" wp14:editId="66AE0669">
            <wp:extent cx="4566328" cy="2197290"/>
            <wp:effectExtent l="0" t="0" r="0" b="0"/>
            <wp:docPr id="230619474" name="Picture 2" descr="A keyboard and mous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19474" name="Picture 2" descr="A keyboard and mouse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9" b="29322"/>
                    <a:stretch/>
                  </pic:blipFill>
                  <pic:spPr bwMode="auto">
                    <a:xfrm>
                      <a:off x="0" y="0"/>
                      <a:ext cx="4593735" cy="22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E0B38" w14:textId="77777777" w:rsidR="00C66152" w:rsidRPr="00EA5B30" w:rsidRDefault="00C66152" w:rsidP="00C66152">
      <w:pPr>
        <w:jc w:val="center"/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14:ligatures w14:val="none"/>
        </w:rPr>
      </w:pPr>
      <w:r w:rsidRPr="00EA5B30">
        <w:rPr>
          <w:rFonts w:ascii="Arial" w:hAnsi="Arial" w:cs="Arial"/>
          <w:i/>
          <w:sz w:val="20"/>
        </w:rPr>
        <w:t xml:space="preserve">Koncepcja Lenovo </w:t>
      </w:r>
      <w:proofErr w:type="spellStart"/>
      <w:r w:rsidRPr="00EA5B30">
        <w:rPr>
          <w:rFonts w:ascii="Arial" w:hAnsi="Arial" w:cs="Arial"/>
          <w:i/>
          <w:sz w:val="20"/>
        </w:rPr>
        <w:t>Self-Charging</w:t>
      </w:r>
      <w:proofErr w:type="spellEnd"/>
      <w:r w:rsidRPr="00EA5B30">
        <w:rPr>
          <w:rFonts w:ascii="Arial" w:hAnsi="Arial" w:cs="Arial"/>
          <w:i/>
          <w:sz w:val="20"/>
        </w:rPr>
        <w:t xml:space="preserve"> Kit</w:t>
      </w:r>
    </w:p>
    <w:p w14:paraId="3A015C6E" w14:textId="77777777" w:rsidR="00C66152" w:rsidRPr="00EA5B30" w:rsidRDefault="00C66152" w:rsidP="00C66152">
      <w:pPr>
        <w:rPr>
          <w:rFonts w:ascii="Arial" w:hAnsi="Arial" w:cs="Arial"/>
          <w:b/>
          <w:bCs/>
        </w:rPr>
      </w:pPr>
    </w:p>
    <w:p w14:paraId="6143AFD1" w14:textId="77777777" w:rsidR="00C66152" w:rsidRPr="00EA5B30" w:rsidRDefault="00C66152" w:rsidP="00C66152">
      <w:pPr>
        <w:rPr>
          <w:rFonts w:ascii="Arial" w:hAnsi="Arial" w:cs="Arial"/>
          <w:b/>
          <w:bCs/>
        </w:rPr>
      </w:pPr>
      <w:r w:rsidRPr="00EA5B30">
        <w:rPr>
          <w:rFonts w:ascii="Arial" w:hAnsi="Arial" w:cs="Arial"/>
          <w:b/>
        </w:rPr>
        <w:t xml:space="preserve">Aby uzyskać więcej informacji na temat wszystkich nowych urządzeń, rozwiązań i koncepcji Lenovo ogłoszonych na targach CES 2026, odwiedź </w:t>
      </w:r>
      <w:hyperlink r:id="rId24" w:history="1">
        <w:r w:rsidRPr="00EA5B30">
          <w:rPr>
            <w:rStyle w:val="Hipercze"/>
            <w:rFonts w:ascii="Arial" w:hAnsi="Arial" w:cs="Arial"/>
            <w:b/>
            <w:bCs/>
          </w:rPr>
          <w:t>stronę</w:t>
        </w:r>
      </w:hyperlink>
      <w:r w:rsidRPr="00EA5B30">
        <w:rPr>
          <w:rFonts w:ascii="Arial" w:hAnsi="Arial" w:cs="Arial"/>
          <w:b/>
        </w:rPr>
        <w:t>.</w:t>
      </w:r>
    </w:p>
    <w:p w14:paraId="7CBCC62E" w14:textId="77777777" w:rsidR="00C66152" w:rsidRPr="00EA5B30" w:rsidRDefault="00C66152" w:rsidP="00C66152">
      <w:pPr>
        <w:rPr>
          <w:rFonts w:ascii="Arial" w:hAnsi="Arial" w:cs="Arial"/>
          <w:b/>
          <w:bCs/>
        </w:rPr>
      </w:pPr>
    </w:p>
    <w:p w14:paraId="710BCA12" w14:textId="77777777" w:rsidR="00C66152" w:rsidRPr="00EA5B30" w:rsidRDefault="00C66152" w:rsidP="00C66152">
      <w:pPr>
        <w:rPr>
          <w:rFonts w:ascii="Arial" w:hAnsi="Arial" w:cs="Arial"/>
          <w:sz w:val="20"/>
          <w:szCs w:val="20"/>
        </w:rPr>
      </w:pPr>
      <w:r w:rsidRPr="00EA5B30">
        <w:rPr>
          <w:rFonts w:ascii="Arial" w:hAnsi="Arial" w:cs="Arial"/>
          <w:b/>
          <w:sz w:val="20"/>
          <w:szCs w:val="20"/>
        </w:rPr>
        <w:t>O firmie Lenovo</w:t>
      </w:r>
    </w:p>
    <w:p w14:paraId="6C53FC03" w14:textId="77777777" w:rsidR="00C66152" w:rsidRPr="00EA5B30" w:rsidRDefault="00C66152" w:rsidP="00C66152">
      <w:pPr>
        <w:rPr>
          <w:rFonts w:ascii="Arial" w:hAnsi="Arial" w:cs="Arial"/>
          <w:sz w:val="20"/>
          <w:szCs w:val="20"/>
        </w:rPr>
      </w:pPr>
      <w:r w:rsidRPr="00EA5B30">
        <w:rPr>
          <w:rFonts w:ascii="Arial" w:hAnsi="Arial" w:cs="Arial"/>
          <w:sz w:val="20"/>
          <w:szCs w:val="20"/>
        </w:rPr>
        <w:t xml:space="preserve">Lenovo to globalny lider technologiczny o przychodach w wysokości 69 mld USD, zajmujący 196. miejsce w rankingu </w:t>
      </w:r>
      <w:proofErr w:type="spellStart"/>
      <w:r w:rsidRPr="00EA5B30">
        <w:rPr>
          <w:rFonts w:ascii="Arial" w:hAnsi="Arial" w:cs="Arial"/>
          <w:sz w:val="20"/>
          <w:szCs w:val="20"/>
        </w:rPr>
        <w:t>Fortune</w:t>
      </w:r>
      <w:proofErr w:type="spellEnd"/>
      <w:r w:rsidRPr="00EA5B30">
        <w:rPr>
          <w:rFonts w:ascii="Arial" w:hAnsi="Arial" w:cs="Arial"/>
          <w:sz w:val="20"/>
          <w:szCs w:val="20"/>
        </w:rPr>
        <w:t xml:space="preserve"> Global 500 i obsługujący miliony klientów w 180 krajach każdego dnia. Firma Lenovo, największy na świecie producent komputerów z pełnym portfolio urządzeń obsługujących sztuczną inteligencję, przystosowanych do wdrażania rozwiązań na niej opartych i zoptymalizowanych pod tym kątem (w tym komputerów PC, stacji roboczych, smartfonów i tabletów), infrastruktury (serwery, pamięć masowa, urządzenia brzegowe, urządzenia do obliczeń o wysokiej wydajności i infrastruktura definiowana programowo), oprogramowania, rozwiązań i usług, osiągnęła swój sukces koncentrując się na śmiałej wizji dostarczania inteligentniejszych technologii dla wszystkich. Ciągłe inwestycje Lenovo w rewolucyjne innowacje pozwalają budować bardziej </w:t>
      </w:r>
      <w:proofErr w:type="spellStart"/>
      <w:r w:rsidRPr="00EA5B30">
        <w:rPr>
          <w:rFonts w:ascii="Arial" w:hAnsi="Arial" w:cs="Arial"/>
          <w:sz w:val="20"/>
          <w:szCs w:val="20"/>
        </w:rPr>
        <w:t>inkluzywną</w:t>
      </w:r>
      <w:proofErr w:type="spellEnd"/>
      <w:r w:rsidRPr="00EA5B30">
        <w:rPr>
          <w:rFonts w:ascii="Arial" w:hAnsi="Arial" w:cs="Arial"/>
          <w:sz w:val="20"/>
          <w:szCs w:val="20"/>
        </w:rPr>
        <w:t xml:space="preserve">, inteligentniejszą przyszłość opartą na zaufaniu dla wszystkich ludzi na całym świecie. Firma Lenovo jest notowana na giełdzie w Hongkongu pod nazwą Lenovo Group Limited (HKSE: 992) (ADR: LNVGY). Więcej informacji można znaleźć na stronie internetowej </w:t>
      </w:r>
      <w:hyperlink r:id="rId25">
        <w:r w:rsidRPr="00EA5B30">
          <w:rPr>
            <w:rStyle w:val="Hipercze"/>
            <w:rFonts w:ascii="Arial" w:hAnsi="Arial" w:cs="Arial"/>
            <w:sz w:val="20"/>
            <w:szCs w:val="20"/>
          </w:rPr>
          <w:t>https://www.lenovo.com</w:t>
        </w:r>
      </w:hyperlink>
      <w:r w:rsidRPr="00EA5B30">
        <w:rPr>
          <w:rFonts w:ascii="Arial" w:hAnsi="Arial" w:cs="Arial"/>
          <w:sz w:val="20"/>
          <w:szCs w:val="20"/>
        </w:rPr>
        <w:t>, a najnowsze wiadomości w portalu </w:t>
      </w:r>
      <w:proofErr w:type="spellStart"/>
      <w:r>
        <w:fldChar w:fldCharType="begin"/>
      </w:r>
      <w:r>
        <w:instrText>HYPERLINK "http://storyhub.lenovo.com/" \h</w:instrText>
      </w:r>
      <w:r>
        <w:fldChar w:fldCharType="separate"/>
      </w:r>
      <w:r w:rsidRPr="00EA5B30">
        <w:rPr>
          <w:rStyle w:val="Hipercze"/>
          <w:rFonts w:ascii="Arial" w:hAnsi="Arial" w:cs="Arial"/>
          <w:sz w:val="20"/>
          <w:szCs w:val="20"/>
        </w:rPr>
        <w:t>StoryHub</w:t>
      </w:r>
      <w:proofErr w:type="spellEnd"/>
      <w:r>
        <w:fldChar w:fldCharType="end"/>
      </w:r>
      <w:r w:rsidRPr="00EA5B30">
        <w:rPr>
          <w:rFonts w:ascii="Arial" w:hAnsi="Arial" w:cs="Arial"/>
          <w:sz w:val="20"/>
          <w:szCs w:val="20"/>
        </w:rPr>
        <w:t>. </w:t>
      </w:r>
    </w:p>
    <w:p w14:paraId="6CF7F972" w14:textId="77777777" w:rsidR="00C66152" w:rsidRPr="00EA5B30" w:rsidRDefault="00C66152" w:rsidP="00C66152">
      <w:pPr>
        <w:rPr>
          <w:rFonts w:ascii="Arial" w:hAnsi="Arial" w:cs="Arial"/>
        </w:rPr>
      </w:pPr>
    </w:p>
    <w:p w14:paraId="00297C16" w14:textId="77777777" w:rsidR="00C66152" w:rsidRPr="00EA5B30" w:rsidRDefault="00C66152" w:rsidP="00C66152">
      <w:pPr>
        <w:rPr>
          <w:rFonts w:ascii="Arial" w:eastAsia="Calibri" w:hAnsi="Arial" w:cs="Arial"/>
          <w:sz w:val="18"/>
          <w:szCs w:val="18"/>
        </w:rPr>
      </w:pPr>
      <w:r w:rsidRPr="00EA5B30">
        <w:rPr>
          <w:rFonts w:ascii="Arial" w:hAnsi="Arial" w:cs="Arial"/>
          <w:sz w:val="18"/>
        </w:rPr>
        <w:t xml:space="preserve">LENOVO, THINKPAD, THINKBOOK THINKSTATION i LEGION są znakami towarowymi firmy Lenovo. </w:t>
      </w:r>
      <w:proofErr w:type="spellStart"/>
      <w:r w:rsidRPr="00EA5B30">
        <w:rPr>
          <w:rFonts w:ascii="Arial" w:hAnsi="Arial" w:cs="Arial"/>
          <w:sz w:val="18"/>
        </w:rPr>
        <w:t>Corning</w:t>
      </w:r>
      <w:proofErr w:type="spellEnd"/>
      <w:r w:rsidRPr="00EA5B30">
        <w:rPr>
          <w:rFonts w:ascii="Arial" w:hAnsi="Arial" w:cs="Arial"/>
          <w:sz w:val="18"/>
        </w:rPr>
        <w:t xml:space="preserve"> i </w:t>
      </w:r>
      <w:proofErr w:type="spellStart"/>
      <w:r w:rsidRPr="00EA5B30">
        <w:rPr>
          <w:rFonts w:ascii="Arial" w:hAnsi="Arial" w:cs="Arial"/>
          <w:sz w:val="18"/>
        </w:rPr>
        <w:t>Gorilla</w:t>
      </w:r>
      <w:proofErr w:type="spellEnd"/>
      <w:r w:rsidRPr="00EA5B30">
        <w:rPr>
          <w:rFonts w:ascii="Arial" w:hAnsi="Arial" w:cs="Arial"/>
          <w:sz w:val="18"/>
        </w:rPr>
        <w:t xml:space="preserve"> są zastrzeżonymi znakami towarowymi </w:t>
      </w:r>
      <w:proofErr w:type="spellStart"/>
      <w:r w:rsidRPr="00EA5B30">
        <w:rPr>
          <w:rFonts w:ascii="Arial" w:hAnsi="Arial" w:cs="Arial"/>
          <w:sz w:val="18"/>
        </w:rPr>
        <w:t>Corning</w:t>
      </w:r>
      <w:proofErr w:type="spellEnd"/>
      <w:r w:rsidRPr="00EA5B30">
        <w:rPr>
          <w:rFonts w:ascii="Arial" w:hAnsi="Arial" w:cs="Arial"/>
          <w:sz w:val="18"/>
        </w:rPr>
        <w:t xml:space="preserve"> </w:t>
      </w:r>
      <w:proofErr w:type="spellStart"/>
      <w:r w:rsidRPr="00EA5B30">
        <w:rPr>
          <w:rFonts w:ascii="Arial" w:hAnsi="Arial" w:cs="Arial"/>
          <w:sz w:val="18"/>
        </w:rPr>
        <w:t>Incorporated</w:t>
      </w:r>
      <w:proofErr w:type="spellEnd"/>
      <w:r w:rsidRPr="00EA5B30">
        <w:rPr>
          <w:rFonts w:ascii="Arial" w:hAnsi="Arial" w:cs="Arial"/>
          <w:sz w:val="18"/>
        </w:rPr>
        <w:t>. NVIDIA jest znakiem towarowym firmy NVIDIA Corporation, Inc. Wszystkie pozostałe znaki towarowe są własnością ich właścicieli. ©2025 Lenovo Group Limited. Wszelkie prawa zastrzeżone.</w:t>
      </w:r>
    </w:p>
    <w:p w14:paraId="36CCC753" w14:textId="1CADB276" w:rsidR="001B4078" w:rsidRPr="00357076" w:rsidRDefault="001B4078" w:rsidP="0061468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sectPr w:rsidR="001B4078" w:rsidRPr="00357076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CB9E2" w14:textId="77777777" w:rsidR="00DC6A23" w:rsidRDefault="00DC6A23" w:rsidP="0098266F">
      <w:pPr>
        <w:spacing w:after="0" w:line="240" w:lineRule="auto"/>
      </w:pPr>
      <w:r>
        <w:separator/>
      </w:r>
    </w:p>
  </w:endnote>
  <w:endnote w:type="continuationSeparator" w:id="0">
    <w:p w14:paraId="7BBEC91C" w14:textId="77777777" w:rsidR="00DC6A23" w:rsidRDefault="00DC6A23" w:rsidP="0098266F">
      <w:pPr>
        <w:spacing w:after="0" w:line="240" w:lineRule="auto"/>
      </w:pPr>
      <w:r>
        <w:continuationSeparator/>
      </w:r>
    </w:p>
  </w:endnote>
  <w:endnote w:type="continuationNotice" w:id="1">
    <w:p w14:paraId="77D4B12C" w14:textId="77777777" w:rsidR="00DC6A23" w:rsidRDefault="00DC6A23">
      <w:pPr>
        <w:spacing w:after="0" w:line="240" w:lineRule="auto"/>
      </w:pPr>
    </w:p>
  </w:endnote>
  <w:endnote w:id="2">
    <w:p w14:paraId="3D38D631" w14:textId="77777777" w:rsidR="00C66152" w:rsidRPr="00EA5B30" w:rsidRDefault="00C66152" w:rsidP="00C66152">
      <w:pPr>
        <w:pStyle w:val="Tekstprzypisukocowego"/>
        <w:rPr>
          <w:rFonts w:ascii="Arial" w:hAnsi="Arial" w:cs="Arial"/>
          <w:sz w:val="16"/>
          <w:szCs w:val="16"/>
        </w:rPr>
      </w:pPr>
      <w:r w:rsidRPr="00EA5B30">
        <w:rPr>
          <w:rStyle w:val="Odwoanieprzypisukocowego"/>
          <w:rFonts w:ascii="Arial" w:hAnsi="Arial" w:cs="Arial"/>
          <w:sz w:val="16"/>
          <w:szCs w:val="16"/>
        </w:rPr>
        <w:endnoteRef/>
      </w:r>
      <w:r w:rsidRPr="00EA5B30">
        <w:rPr>
          <w:rFonts w:ascii="Arial" w:hAnsi="Arial" w:cs="Arial"/>
          <w:sz w:val="16"/>
          <w:szCs w:val="16"/>
        </w:rPr>
        <w:t xml:space="preserve"> Dostępne wyłącznie z wybranymi urządzeniami obsługującymi Lenovo </w:t>
      </w:r>
      <w:proofErr w:type="spellStart"/>
      <w:r w:rsidRPr="00EA5B30">
        <w:rPr>
          <w:rFonts w:ascii="Arial" w:hAnsi="Arial" w:cs="Arial"/>
          <w:sz w:val="16"/>
          <w:szCs w:val="16"/>
        </w:rPr>
        <w:t>Qira</w:t>
      </w:r>
      <w:proofErr w:type="spellEnd"/>
      <w:r w:rsidRPr="00EA5B30">
        <w:rPr>
          <w:rFonts w:ascii="Arial" w:hAnsi="Arial" w:cs="Arial"/>
          <w:sz w:val="16"/>
          <w:szCs w:val="16"/>
        </w:rPr>
        <w:t>.</w:t>
      </w:r>
    </w:p>
  </w:endnote>
  <w:endnote w:id="3">
    <w:p w14:paraId="487DECCB" w14:textId="77777777" w:rsidR="00C66152" w:rsidRDefault="00C66152" w:rsidP="00C66152">
      <w:pPr>
        <w:pStyle w:val="Tekstprzypisukocowego"/>
      </w:pPr>
      <w:r w:rsidRPr="00EA5B30">
        <w:rPr>
          <w:rStyle w:val="Odwoanieprzypisukocowego"/>
          <w:rFonts w:ascii="Arial" w:hAnsi="Arial" w:cs="Arial"/>
          <w:sz w:val="16"/>
          <w:szCs w:val="16"/>
        </w:rPr>
        <w:endnoteRef/>
      </w:r>
      <w:r w:rsidRPr="00EA5B30">
        <w:rPr>
          <w:rFonts w:ascii="Arial" w:hAnsi="Arial" w:cs="Arial"/>
          <w:sz w:val="16"/>
          <w:szCs w:val="16"/>
        </w:rPr>
        <w:t xml:space="preserve"> Wszystkie informacje dotyczące żywotności baterii mają charakter przybliżony. Testy przeprowadzono na jednostce przedprodukcyjnej z wykorzystaniem modelu Lenovo dla wszystkich scenariuszy, przy 50% jasności ekranu; rzeczywiste wyniki mogą się różnić w zależności od ustawień, sieci, sparowanego telefonu oraz warunków środowiskowych. Podane wartości odzwierciedlają model szacunkowy Lenovo z listopada 2025 r. i mogą ulec zmianie po dalszej walidacji.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C387" w14:textId="77777777" w:rsidR="00DC6A23" w:rsidRDefault="00DC6A23" w:rsidP="0098266F">
      <w:pPr>
        <w:spacing w:after="0" w:line="240" w:lineRule="auto"/>
      </w:pPr>
      <w:r>
        <w:separator/>
      </w:r>
    </w:p>
  </w:footnote>
  <w:footnote w:type="continuationSeparator" w:id="0">
    <w:p w14:paraId="28B0E00C" w14:textId="77777777" w:rsidR="00DC6A23" w:rsidRDefault="00DC6A23" w:rsidP="0098266F">
      <w:pPr>
        <w:spacing w:after="0" w:line="240" w:lineRule="auto"/>
      </w:pPr>
      <w:r>
        <w:continuationSeparator/>
      </w:r>
    </w:p>
  </w:footnote>
  <w:footnote w:type="continuationNotice" w:id="1">
    <w:p w14:paraId="43CF09C3" w14:textId="77777777" w:rsidR="00DC6A23" w:rsidRDefault="00DC6A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B7C90" w14:textId="465D324C" w:rsidR="0098266F" w:rsidRDefault="0098266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05F70D2" wp14:editId="0E7B5571">
          <wp:simplePos x="0" y="0"/>
          <wp:positionH relativeFrom="page">
            <wp:posOffset>6379529</wp:posOffset>
          </wp:positionH>
          <wp:positionV relativeFrom="paragraph">
            <wp:posOffset>596582</wp:posOffset>
          </wp:positionV>
          <wp:extent cx="1739214" cy="578738"/>
          <wp:effectExtent l="8572" t="0" r="3493" b="3492"/>
          <wp:wrapNone/>
          <wp:docPr id="1" name="Picture 1" descr="C:\Users\marrycht\AppData\Local\Microsoft\Windows\INetCache\Content.Word\LenovoLogo-POS-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rycht\AppData\Local\Microsoft\Windows\INetCache\Content.Word\LenovoLogo-POS-R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1739214" cy="578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0252A"/>
    <w:multiLevelType w:val="hybridMultilevel"/>
    <w:tmpl w:val="7040B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6088C"/>
    <w:multiLevelType w:val="multilevel"/>
    <w:tmpl w:val="1A92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C2970"/>
    <w:multiLevelType w:val="multilevel"/>
    <w:tmpl w:val="B20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E357E"/>
    <w:multiLevelType w:val="multilevel"/>
    <w:tmpl w:val="D274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9443D6"/>
    <w:multiLevelType w:val="multilevel"/>
    <w:tmpl w:val="5944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5357E9"/>
    <w:multiLevelType w:val="hybridMultilevel"/>
    <w:tmpl w:val="97E23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95D28"/>
    <w:multiLevelType w:val="multilevel"/>
    <w:tmpl w:val="0358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551E2"/>
    <w:multiLevelType w:val="hybridMultilevel"/>
    <w:tmpl w:val="274C1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17CE0"/>
    <w:multiLevelType w:val="hybridMultilevel"/>
    <w:tmpl w:val="F8DCC5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5628B"/>
    <w:multiLevelType w:val="multilevel"/>
    <w:tmpl w:val="5F7A4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B85875"/>
    <w:multiLevelType w:val="multilevel"/>
    <w:tmpl w:val="8DB624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6D7869"/>
    <w:multiLevelType w:val="hybridMultilevel"/>
    <w:tmpl w:val="3D682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F2391"/>
    <w:multiLevelType w:val="hybridMultilevel"/>
    <w:tmpl w:val="40243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E16FF"/>
    <w:multiLevelType w:val="hybridMultilevel"/>
    <w:tmpl w:val="E4680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08532F"/>
    <w:multiLevelType w:val="hybridMultilevel"/>
    <w:tmpl w:val="0660C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671DD"/>
    <w:multiLevelType w:val="hybridMultilevel"/>
    <w:tmpl w:val="DC44C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23F4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C24407E"/>
    <w:multiLevelType w:val="multilevel"/>
    <w:tmpl w:val="BF4C7F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060209"/>
    <w:multiLevelType w:val="hybridMultilevel"/>
    <w:tmpl w:val="A6685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287924">
    <w:abstractNumId w:val="2"/>
  </w:num>
  <w:num w:numId="2" w16cid:durableId="558633880">
    <w:abstractNumId w:val="10"/>
  </w:num>
  <w:num w:numId="3" w16cid:durableId="661008672">
    <w:abstractNumId w:val="17"/>
  </w:num>
  <w:num w:numId="4" w16cid:durableId="1344821377">
    <w:abstractNumId w:val="6"/>
  </w:num>
  <w:num w:numId="5" w16cid:durableId="1625886417">
    <w:abstractNumId w:val="0"/>
  </w:num>
  <w:num w:numId="6" w16cid:durableId="291398974">
    <w:abstractNumId w:val="11"/>
  </w:num>
  <w:num w:numId="7" w16cid:durableId="1374425346">
    <w:abstractNumId w:val="13"/>
  </w:num>
  <w:num w:numId="8" w16cid:durableId="738602641">
    <w:abstractNumId w:val="8"/>
  </w:num>
  <w:num w:numId="9" w16cid:durableId="194075419">
    <w:abstractNumId w:val="14"/>
  </w:num>
  <w:num w:numId="10" w16cid:durableId="1584996744">
    <w:abstractNumId w:val="5"/>
  </w:num>
  <w:num w:numId="11" w16cid:durableId="972054698">
    <w:abstractNumId w:val="7"/>
  </w:num>
  <w:num w:numId="12" w16cid:durableId="1647975881">
    <w:abstractNumId w:val="15"/>
  </w:num>
  <w:num w:numId="13" w16cid:durableId="1461800551">
    <w:abstractNumId w:val="18"/>
  </w:num>
  <w:num w:numId="14" w16cid:durableId="1617174340">
    <w:abstractNumId w:val="3"/>
  </w:num>
  <w:num w:numId="15" w16cid:durableId="689183582">
    <w:abstractNumId w:val="4"/>
  </w:num>
  <w:num w:numId="16" w16cid:durableId="724254978">
    <w:abstractNumId w:val="1"/>
  </w:num>
  <w:num w:numId="17" w16cid:durableId="922758694">
    <w:abstractNumId w:val="9"/>
  </w:num>
  <w:num w:numId="18" w16cid:durableId="6396520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D1F"/>
    <w:rsid w:val="00000C33"/>
    <w:rsid w:val="000015A2"/>
    <w:rsid w:val="00005049"/>
    <w:rsid w:val="0001138D"/>
    <w:rsid w:val="00016B49"/>
    <w:rsid w:val="000173FF"/>
    <w:rsid w:val="0002100A"/>
    <w:rsid w:val="000214FC"/>
    <w:rsid w:val="000217D6"/>
    <w:rsid w:val="00023493"/>
    <w:rsid w:val="00024940"/>
    <w:rsid w:val="00024D7F"/>
    <w:rsid w:val="00025335"/>
    <w:rsid w:val="00025AD7"/>
    <w:rsid w:val="00025F14"/>
    <w:rsid w:val="00032AD7"/>
    <w:rsid w:val="0003300E"/>
    <w:rsid w:val="00033C16"/>
    <w:rsid w:val="00034883"/>
    <w:rsid w:val="0003621B"/>
    <w:rsid w:val="000366E9"/>
    <w:rsid w:val="00037CDD"/>
    <w:rsid w:val="00041A85"/>
    <w:rsid w:val="00042CE3"/>
    <w:rsid w:val="000443A6"/>
    <w:rsid w:val="00044F1F"/>
    <w:rsid w:val="00050679"/>
    <w:rsid w:val="00051411"/>
    <w:rsid w:val="000530F2"/>
    <w:rsid w:val="00053219"/>
    <w:rsid w:val="00055A3A"/>
    <w:rsid w:val="00062145"/>
    <w:rsid w:val="000638E2"/>
    <w:rsid w:val="00063DB5"/>
    <w:rsid w:val="00064BB2"/>
    <w:rsid w:val="00065871"/>
    <w:rsid w:val="00065E7C"/>
    <w:rsid w:val="000752A9"/>
    <w:rsid w:val="000809AA"/>
    <w:rsid w:val="00081031"/>
    <w:rsid w:val="000811CD"/>
    <w:rsid w:val="00083076"/>
    <w:rsid w:val="000830EA"/>
    <w:rsid w:val="00086648"/>
    <w:rsid w:val="000926AA"/>
    <w:rsid w:val="00092E12"/>
    <w:rsid w:val="00096168"/>
    <w:rsid w:val="000A0718"/>
    <w:rsid w:val="000A0BF6"/>
    <w:rsid w:val="000A0EEA"/>
    <w:rsid w:val="000B0BD3"/>
    <w:rsid w:val="000B0C62"/>
    <w:rsid w:val="000B2970"/>
    <w:rsid w:val="000B3D3E"/>
    <w:rsid w:val="000C2C0B"/>
    <w:rsid w:val="000C2D72"/>
    <w:rsid w:val="000C3434"/>
    <w:rsid w:val="000D0FE6"/>
    <w:rsid w:val="000D1760"/>
    <w:rsid w:val="000D2B01"/>
    <w:rsid w:val="000D5332"/>
    <w:rsid w:val="000D56A8"/>
    <w:rsid w:val="000D6022"/>
    <w:rsid w:val="000D6742"/>
    <w:rsid w:val="000E11AD"/>
    <w:rsid w:val="000E22D7"/>
    <w:rsid w:val="000E2672"/>
    <w:rsid w:val="000E4801"/>
    <w:rsid w:val="000E73CE"/>
    <w:rsid w:val="000F1E49"/>
    <w:rsid w:val="000F4919"/>
    <w:rsid w:val="000F4AAA"/>
    <w:rsid w:val="000F593A"/>
    <w:rsid w:val="000F6017"/>
    <w:rsid w:val="001011A3"/>
    <w:rsid w:val="00101D6B"/>
    <w:rsid w:val="00102FD3"/>
    <w:rsid w:val="00104B12"/>
    <w:rsid w:val="00105B64"/>
    <w:rsid w:val="001110F3"/>
    <w:rsid w:val="001153BB"/>
    <w:rsid w:val="001168B0"/>
    <w:rsid w:val="00120104"/>
    <w:rsid w:val="00120B9B"/>
    <w:rsid w:val="001225BF"/>
    <w:rsid w:val="00124C9A"/>
    <w:rsid w:val="001254B7"/>
    <w:rsid w:val="00126D42"/>
    <w:rsid w:val="00127CB2"/>
    <w:rsid w:val="001335DF"/>
    <w:rsid w:val="00134109"/>
    <w:rsid w:val="0013422D"/>
    <w:rsid w:val="001361A6"/>
    <w:rsid w:val="00137151"/>
    <w:rsid w:val="001376A2"/>
    <w:rsid w:val="0014312D"/>
    <w:rsid w:val="00144D21"/>
    <w:rsid w:val="001455D2"/>
    <w:rsid w:val="00145B00"/>
    <w:rsid w:val="00146438"/>
    <w:rsid w:val="00152028"/>
    <w:rsid w:val="001540A8"/>
    <w:rsid w:val="00154789"/>
    <w:rsid w:val="00160649"/>
    <w:rsid w:val="0016262A"/>
    <w:rsid w:val="001628AB"/>
    <w:rsid w:val="00162C80"/>
    <w:rsid w:val="0016396C"/>
    <w:rsid w:val="00167B4B"/>
    <w:rsid w:val="001703AA"/>
    <w:rsid w:val="00170F82"/>
    <w:rsid w:val="00171449"/>
    <w:rsid w:val="00171FF7"/>
    <w:rsid w:val="00172868"/>
    <w:rsid w:val="0017446C"/>
    <w:rsid w:val="00175B59"/>
    <w:rsid w:val="00177C8D"/>
    <w:rsid w:val="0018482C"/>
    <w:rsid w:val="00184F7D"/>
    <w:rsid w:val="001902CE"/>
    <w:rsid w:val="00192271"/>
    <w:rsid w:val="001932E9"/>
    <w:rsid w:val="0019347A"/>
    <w:rsid w:val="001973B8"/>
    <w:rsid w:val="00197CA7"/>
    <w:rsid w:val="00197EDF"/>
    <w:rsid w:val="001B0ECC"/>
    <w:rsid w:val="001B17A5"/>
    <w:rsid w:val="001B239A"/>
    <w:rsid w:val="001B3206"/>
    <w:rsid w:val="001B4078"/>
    <w:rsid w:val="001B4B6E"/>
    <w:rsid w:val="001B5092"/>
    <w:rsid w:val="001B50AA"/>
    <w:rsid w:val="001B6E5E"/>
    <w:rsid w:val="001B79D8"/>
    <w:rsid w:val="001C1E92"/>
    <w:rsid w:val="001C4A51"/>
    <w:rsid w:val="001C567B"/>
    <w:rsid w:val="001C5FAC"/>
    <w:rsid w:val="001D1749"/>
    <w:rsid w:val="001D1EF5"/>
    <w:rsid w:val="001D794D"/>
    <w:rsid w:val="001E2DD3"/>
    <w:rsid w:val="001E7D60"/>
    <w:rsid w:val="001F1958"/>
    <w:rsid w:val="001F3C9F"/>
    <w:rsid w:val="001F4100"/>
    <w:rsid w:val="001F5598"/>
    <w:rsid w:val="001F7137"/>
    <w:rsid w:val="00201EEB"/>
    <w:rsid w:val="00210018"/>
    <w:rsid w:val="00215696"/>
    <w:rsid w:val="0021666C"/>
    <w:rsid w:val="0021694F"/>
    <w:rsid w:val="002172D2"/>
    <w:rsid w:val="002176CE"/>
    <w:rsid w:val="002267DD"/>
    <w:rsid w:val="00226E91"/>
    <w:rsid w:val="00227F67"/>
    <w:rsid w:val="0023165F"/>
    <w:rsid w:val="00231796"/>
    <w:rsid w:val="00231C9B"/>
    <w:rsid w:val="0023223C"/>
    <w:rsid w:val="00232310"/>
    <w:rsid w:val="00235B82"/>
    <w:rsid w:val="002442D3"/>
    <w:rsid w:val="00245F82"/>
    <w:rsid w:val="00246343"/>
    <w:rsid w:val="00246DF0"/>
    <w:rsid w:val="00256EED"/>
    <w:rsid w:val="00257A31"/>
    <w:rsid w:val="00261112"/>
    <w:rsid w:val="0026349D"/>
    <w:rsid w:val="00264EE9"/>
    <w:rsid w:val="00266714"/>
    <w:rsid w:val="0027013E"/>
    <w:rsid w:val="00272647"/>
    <w:rsid w:val="00274825"/>
    <w:rsid w:val="00277004"/>
    <w:rsid w:val="002815D8"/>
    <w:rsid w:val="0028197B"/>
    <w:rsid w:val="002859DD"/>
    <w:rsid w:val="0028753F"/>
    <w:rsid w:val="0029057F"/>
    <w:rsid w:val="00290F92"/>
    <w:rsid w:val="00292435"/>
    <w:rsid w:val="00292FDC"/>
    <w:rsid w:val="0029543E"/>
    <w:rsid w:val="002A317C"/>
    <w:rsid w:val="002B000A"/>
    <w:rsid w:val="002B03E3"/>
    <w:rsid w:val="002B2D3C"/>
    <w:rsid w:val="002B353D"/>
    <w:rsid w:val="002B3D1C"/>
    <w:rsid w:val="002B5FB7"/>
    <w:rsid w:val="002B79EC"/>
    <w:rsid w:val="002C1C4E"/>
    <w:rsid w:val="002C243B"/>
    <w:rsid w:val="002C3904"/>
    <w:rsid w:val="002C4443"/>
    <w:rsid w:val="002C6BD9"/>
    <w:rsid w:val="002D0986"/>
    <w:rsid w:val="002D2A9E"/>
    <w:rsid w:val="002D2D29"/>
    <w:rsid w:val="002D2FFA"/>
    <w:rsid w:val="002D4222"/>
    <w:rsid w:val="002D4CD0"/>
    <w:rsid w:val="002D55A0"/>
    <w:rsid w:val="002D5843"/>
    <w:rsid w:val="002D7B2C"/>
    <w:rsid w:val="002E5EAF"/>
    <w:rsid w:val="002F00C4"/>
    <w:rsid w:val="002F09DB"/>
    <w:rsid w:val="002F1608"/>
    <w:rsid w:val="002F4ED1"/>
    <w:rsid w:val="002F5937"/>
    <w:rsid w:val="002F606A"/>
    <w:rsid w:val="002F7CB5"/>
    <w:rsid w:val="00300530"/>
    <w:rsid w:val="00301827"/>
    <w:rsid w:val="003018BB"/>
    <w:rsid w:val="003020C7"/>
    <w:rsid w:val="00302FA4"/>
    <w:rsid w:val="00305023"/>
    <w:rsid w:val="00306FC0"/>
    <w:rsid w:val="003112CF"/>
    <w:rsid w:val="003137E5"/>
    <w:rsid w:val="00314C17"/>
    <w:rsid w:val="00315CA6"/>
    <w:rsid w:val="00320C02"/>
    <w:rsid w:val="003229F2"/>
    <w:rsid w:val="00324309"/>
    <w:rsid w:val="00324889"/>
    <w:rsid w:val="00333611"/>
    <w:rsid w:val="00334614"/>
    <w:rsid w:val="003409FF"/>
    <w:rsid w:val="00341023"/>
    <w:rsid w:val="0034130F"/>
    <w:rsid w:val="003415A3"/>
    <w:rsid w:val="003435F9"/>
    <w:rsid w:val="00344009"/>
    <w:rsid w:val="00344980"/>
    <w:rsid w:val="0034538E"/>
    <w:rsid w:val="00346042"/>
    <w:rsid w:val="00347F12"/>
    <w:rsid w:val="00350FE9"/>
    <w:rsid w:val="00351A36"/>
    <w:rsid w:val="00353BEE"/>
    <w:rsid w:val="00353CC2"/>
    <w:rsid w:val="00354071"/>
    <w:rsid w:val="00357076"/>
    <w:rsid w:val="00357A43"/>
    <w:rsid w:val="00361481"/>
    <w:rsid w:val="00362734"/>
    <w:rsid w:val="00362C02"/>
    <w:rsid w:val="0036744B"/>
    <w:rsid w:val="0037112C"/>
    <w:rsid w:val="0037119B"/>
    <w:rsid w:val="00374FAD"/>
    <w:rsid w:val="003769DD"/>
    <w:rsid w:val="00377810"/>
    <w:rsid w:val="00381ED6"/>
    <w:rsid w:val="00382250"/>
    <w:rsid w:val="00383AA1"/>
    <w:rsid w:val="0038446C"/>
    <w:rsid w:val="00385B29"/>
    <w:rsid w:val="00386308"/>
    <w:rsid w:val="00386B40"/>
    <w:rsid w:val="00387CEA"/>
    <w:rsid w:val="0039362E"/>
    <w:rsid w:val="00395047"/>
    <w:rsid w:val="003956DD"/>
    <w:rsid w:val="00397AC5"/>
    <w:rsid w:val="003A1897"/>
    <w:rsid w:val="003A1F7F"/>
    <w:rsid w:val="003A31CC"/>
    <w:rsid w:val="003A34D2"/>
    <w:rsid w:val="003A35B1"/>
    <w:rsid w:val="003A5FA5"/>
    <w:rsid w:val="003A7559"/>
    <w:rsid w:val="003B0863"/>
    <w:rsid w:val="003B3048"/>
    <w:rsid w:val="003B499E"/>
    <w:rsid w:val="003B4FE6"/>
    <w:rsid w:val="003B618A"/>
    <w:rsid w:val="003C2F62"/>
    <w:rsid w:val="003C3A6E"/>
    <w:rsid w:val="003C490C"/>
    <w:rsid w:val="003C5095"/>
    <w:rsid w:val="003C5B5B"/>
    <w:rsid w:val="003D4485"/>
    <w:rsid w:val="003D6385"/>
    <w:rsid w:val="003E2EFA"/>
    <w:rsid w:val="003E392E"/>
    <w:rsid w:val="003E3E4B"/>
    <w:rsid w:val="003E5161"/>
    <w:rsid w:val="003E764B"/>
    <w:rsid w:val="003F08E5"/>
    <w:rsid w:val="003F1084"/>
    <w:rsid w:val="003F32F2"/>
    <w:rsid w:val="003F4C4B"/>
    <w:rsid w:val="00400306"/>
    <w:rsid w:val="0040180A"/>
    <w:rsid w:val="00403202"/>
    <w:rsid w:val="004039FB"/>
    <w:rsid w:val="00405447"/>
    <w:rsid w:val="00411360"/>
    <w:rsid w:val="00413438"/>
    <w:rsid w:val="00413C60"/>
    <w:rsid w:val="00414049"/>
    <w:rsid w:val="00417F48"/>
    <w:rsid w:val="00422D7C"/>
    <w:rsid w:val="00424284"/>
    <w:rsid w:val="00435AAB"/>
    <w:rsid w:val="00444AAB"/>
    <w:rsid w:val="00447416"/>
    <w:rsid w:val="004474DE"/>
    <w:rsid w:val="00447C7F"/>
    <w:rsid w:val="00447C9F"/>
    <w:rsid w:val="0045056E"/>
    <w:rsid w:val="00450A2F"/>
    <w:rsid w:val="00451285"/>
    <w:rsid w:val="004518A8"/>
    <w:rsid w:val="00462090"/>
    <w:rsid w:val="00463438"/>
    <w:rsid w:val="0046431B"/>
    <w:rsid w:val="00467A6E"/>
    <w:rsid w:val="00467F7E"/>
    <w:rsid w:val="0047057B"/>
    <w:rsid w:val="004713CD"/>
    <w:rsid w:val="00474B21"/>
    <w:rsid w:val="00475FAA"/>
    <w:rsid w:val="00477C10"/>
    <w:rsid w:val="00481388"/>
    <w:rsid w:val="00485049"/>
    <w:rsid w:val="004851BF"/>
    <w:rsid w:val="0048796D"/>
    <w:rsid w:val="0049420A"/>
    <w:rsid w:val="004954E3"/>
    <w:rsid w:val="00496406"/>
    <w:rsid w:val="004A14ED"/>
    <w:rsid w:val="004A6804"/>
    <w:rsid w:val="004A6A28"/>
    <w:rsid w:val="004A7F43"/>
    <w:rsid w:val="004B1387"/>
    <w:rsid w:val="004B3E95"/>
    <w:rsid w:val="004B684C"/>
    <w:rsid w:val="004B7ED9"/>
    <w:rsid w:val="004C1553"/>
    <w:rsid w:val="004C2245"/>
    <w:rsid w:val="004C3536"/>
    <w:rsid w:val="004C3842"/>
    <w:rsid w:val="004C5E50"/>
    <w:rsid w:val="004C6F3D"/>
    <w:rsid w:val="004C74B2"/>
    <w:rsid w:val="004D4FB6"/>
    <w:rsid w:val="004D61FC"/>
    <w:rsid w:val="004D6ECE"/>
    <w:rsid w:val="004D7F3D"/>
    <w:rsid w:val="004E36FA"/>
    <w:rsid w:val="004E5496"/>
    <w:rsid w:val="004F38F1"/>
    <w:rsid w:val="004F4CD9"/>
    <w:rsid w:val="004F72FA"/>
    <w:rsid w:val="00500EC5"/>
    <w:rsid w:val="005013B2"/>
    <w:rsid w:val="00504111"/>
    <w:rsid w:val="00505E2D"/>
    <w:rsid w:val="00510975"/>
    <w:rsid w:val="00512517"/>
    <w:rsid w:val="005131B6"/>
    <w:rsid w:val="005139C5"/>
    <w:rsid w:val="0052241A"/>
    <w:rsid w:val="00525441"/>
    <w:rsid w:val="00526529"/>
    <w:rsid w:val="00526C7A"/>
    <w:rsid w:val="00530EA8"/>
    <w:rsid w:val="00532957"/>
    <w:rsid w:val="00534406"/>
    <w:rsid w:val="005366C1"/>
    <w:rsid w:val="005371A6"/>
    <w:rsid w:val="00545564"/>
    <w:rsid w:val="00546600"/>
    <w:rsid w:val="00547A66"/>
    <w:rsid w:val="00547D08"/>
    <w:rsid w:val="00551143"/>
    <w:rsid w:val="0055483D"/>
    <w:rsid w:val="005557DE"/>
    <w:rsid w:val="00557550"/>
    <w:rsid w:val="00557AF0"/>
    <w:rsid w:val="00564744"/>
    <w:rsid w:val="005654B9"/>
    <w:rsid w:val="00567E2F"/>
    <w:rsid w:val="00571651"/>
    <w:rsid w:val="00572B49"/>
    <w:rsid w:val="005732E8"/>
    <w:rsid w:val="00573A9A"/>
    <w:rsid w:val="00575E12"/>
    <w:rsid w:val="00575F3C"/>
    <w:rsid w:val="0058006E"/>
    <w:rsid w:val="00580600"/>
    <w:rsid w:val="00581AE3"/>
    <w:rsid w:val="00581E61"/>
    <w:rsid w:val="00583320"/>
    <w:rsid w:val="00583AA8"/>
    <w:rsid w:val="00585D59"/>
    <w:rsid w:val="005869E4"/>
    <w:rsid w:val="00590512"/>
    <w:rsid w:val="0059141E"/>
    <w:rsid w:val="00592E56"/>
    <w:rsid w:val="00592F4E"/>
    <w:rsid w:val="0059456D"/>
    <w:rsid w:val="0059646B"/>
    <w:rsid w:val="00596BA7"/>
    <w:rsid w:val="00597488"/>
    <w:rsid w:val="005A11A3"/>
    <w:rsid w:val="005A206B"/>
    <w:rsid w:val="005A4F24"/>
    <w:rsid w:val="005A645E"/>
    <w:rsid w:val="005A64D9"/>
    <w:rsid w:val="005A6DD7"/>
    <w:rsid w:val="005A78E0"/>
    <w:rsid w:val="005B17C4"/>
    <w:rsid w:val="005B5DC2"/>
    <w:rsid w:val="005C10ED"/>
    <w:rsid w:val="005C2BA3"/>
    <w:rsid w:val="005C568A"/>
    <w:rsid w:val="005C659D"/>
    <w:rsid w:val="005C7A5D"/>
    <w:rsid w:val="005D0615"/>
    <w:rsid w:val="005D1086"/>
    <w:rsid w:val="005D27E4"/>
    <w:rsid w:val="005E03B4"/>
    <w:rsid w:val="005E14DC"/>
    <w:rsid w:val="005E422F"/>
    <w:rsid w:val="005E772A"/>
    <w:rsid w:val="005E7DFD"/>
    <w:rsid w:val="005F2FD7"/>
    <w:rsid w:val="005F339A"/>
    <w:rsid w:val="005F4528"/>
    <w:rsid w:val="005F49B2"/>
    <w:rsid w:val="005F53A1"/>
    <w:rsid w:val="005F63DF"/>
    <w:rsid w:val="0060075B"/>
    <w:rsid w:val="00603CEE"/>
    <w:rsid w:val="00604C91"/>
    <w:rsid w:val="00613187"/>
    <w:rsid w:val="00613B4D"/>
    <w:rsid w:val="0061409E"/>
    <w:rsid w:val="00614681"/>
    <w:rsid w:val="006172C9"/>
    <w:rsid w:val="00617ECD"/>
    <w:rsid w:val="0062052D"/>
    <w:rsid w:val="0062063A"/>
    <w:rsid w:val="00625E65"/>
    <w:rsid w:val="006321A3"/>
    <w:rsid w:val="0063380B"/>
    <w:rsid w:val="006343E5"/>
    <w:rsid w:val="00634545"/>
    <w:rsid w:val="00634A05"/>
    <w:rsid w:val="00636E66"/>
    <w:rsid w:val="006423CF"/>
    <w:rsid w:val="006431DB"/>
    <w:rsid w:val="00643DD3"/>
    <w:rsid w:val="00646FCB"/>
    <w:rsid w:val="00647AEA"/>
    <w:rsid w:val="0065089C"/>
    <w:rsid w:val="00651C0B"/>
    <w:rsid w:val="006538B4"/>
    <w:rsid w:val="00654131"/>
    <w:rsid w:val="00654E03"/>
    <w:rsid w:val="0065552D"/>
    <w:rsid w:val="00656EB3"/>
    <w:rsid w:val="00657A71"/>
    <w:rsid w:val="00660D6B"/>
    <w:rsid w:val="00661563"/>
    <w:rsid w:val="00662137"/>
    <w:rsid w:val="00675A49"/>
    <w:rsid w:val="006770E7"/>
    <w:rsid w:val="006833A1"/>
    <w:rsid w:val="006851BA"/>
    <w:rsid w:val="00686224"/>
    <w:rsid w:val="006928A3"/>
    <w:rsid w:val="006931C0"/>
    <w:rsid w:val="00693EFE"/>
    <w:rsid w:val="006941AE"/>
    <w:rsid w:val="006953BF"/>
    <w:rsid w:val="006969FB"/>
    <w:rsid w:val="006A02A5"/>
    <w:rsid w:val="006A06C1"/>
    <w:rsid w:val="006A2F8F"/>
    <w:rsid w:val="006A3187"/>
    <w:rsid w:val="006A4E0F"/>
    <w:rsid w:val="006A7E6B"/>
    <w:rsid w:val="006B29E2"/>
    <w:rsid w:val="006B677C"/>
    <w:rsid w:val="006B78FF"/>
    <w:rsid w:val="006C14D5"/>
    <w:rsid w:val="006C1A40"/>
    <w:rsid w:val="006C29DA"/>
    <w:rsid w:val="006C2F28"/>
    <w:rsid w:val="006C341A"/>
    <w:rsid w:val="006C3E61"/>
    <w:rsid w:val="006D08FF"/>
    <w:rsid w:val="006D1A9F"/>
    <w:rsid w:val="006D2AED"/>
    <w:rsid w:val="006D4415"/>
    <w:rsid w:val="006D7FF1"/>
    <w:rsid w:val="006E132B"/>
    <w:rsid w:val="006E3440"/>
    <w:rsid w:val="006E61B9"/>
    <w:rsid w:val="006E6476"/>
    <w:rsid w:val="006E7B1A"/>
    <w:rsid w:val="006F0193"/>
    <w:rsid w:val="006F109F"/>
    <w:rsid w:val="006F267C"/>
    <w:rsid w:val="006F3A38"/>
    <w:rsid w:val="006F3A6B"/>
    <w:rsid w:val="006F46C0"/>
    <w:rsid w:val="006F7522"/>
    <w:rsid w:val="007000FB"/>
    <w:rsid w:val="00700AE0"/>
    <w:rsid w:val="00703CB7"/>
    <w:rsid w:val="00705A11"/>
    <w:rsid w:val="00714135"/>
    <w:rsid w:val="00714B03"/>
    <w:rsid w:val="007162F5"/>
    <w:rsid w:val="007174E8"/>
    <w:rsid w:val="0072186D"/>
    <w:rsid w:val="0072379E"/>
    <w:rsid w:val="00723CBA"/>
    <w:rsid w:val="00724305"/>
    <w:rsid w:val="00725DFE"/>
    <w:rsid w:val="00726169"/>
    <w:rsid w:val="00726749"/>
    <w:rsid w:val="00730893"/>
    <w:rsid w:val="00730E10"/>
    <w:rsid w:val="0073256B"/>
    <w:rsid w:val="00734EF6"/>
    <w:rsid w:val="00743390"/>
    <w:rsid w:val="0074487D"/>
    <w:rsid w:val="00745013"/>
    <w:rsid w:val="00750719"/>
    <w:rsid w:val="007551C1"/>
    <w:rsid w:val="007614BE"/>
    <w:rsid w:val="007619FE"/>
    <w:rsid w:val="007623A3"/>
    <w:rsid w:val="0076240A"/>
    <w:rsid w:val="00766D3F"/>
    <w:rsid w:val="00767EEF"/>
    <w:rsid w:val="00772F83"/>
    <w:rsid w:val="007747CD"/>
    <w:rsid w:val="0077730B"/>
    <w:rsid w:val="007817C9"/>
    <w:rsid w:val="00781FD5"/>
    <w:rsid w:val="0078241F"/>
    <w:rsid w:val="00783D28"/>
    <w:rsid w:val="00787B74"/>
    <w:rsid w:val="00790AF8"/>
    <w:rsid w:val="00791669"/>
    <w:rsid w:val="007943E3"/>
    <w:rsid w:val="007956E2"/>
    <w:rsid w:val="007A023B"/>
    <w:rsid w:val="007A0814"/>
    <w:rsid w:val="007A11B3"/>
    <w:rsid w:val="007A2085"/>
    <w:rsid w:val="007A3BA8"/>
    <w:rsid w:val="007A654C"/>
    <w:rsid w:val="007A7292"/>
    <w:rsid w:val="007B0399"/>
    <w:rsid w:val="007B101C"/>
    <w:rsid w:val="007B46E4"/>
    <w:rsid w:val="007B49FC"/>
    <w:rsid w:val="007C0CCA"/>
    <w:rsid w:val="007C289E"/>
    <w:rsid w:val="007C2D84"/>
    <w:rsid w:val="007C31F1"/>
    <w:rsid w:val="007D133E"/>
    <w:rsid w:val="007D1398"/>
    <w:rsid w:val="007D3BFF"/>
    <w:rsid w:val="007D4399"/>
    <w:rsid w:val="007D50C0"/>
    <w:rsid w:val="007D6B18"/>
    <w:rsid w:val="007D74BB"/>
    <w:rsid w:val="007D7C80"/>
    <w:rsid w:val="007E0D5B"/>
    <w:rsid w:val="007E146D"/>
    <w:rsid w:val="007E6BD0"/>
    <w:rsid w:val="007F0E6A"/>
    <w:rsid w:val="007F2B4D"/>
    <w:rsid w:val="007F300C"/>
    <w:rsid w:val="007F6761"/>
    <w:rsid w:val="00802A20"/>
    <w:rsid w:val="008037AC"/>
    <w:rsid w:val="00804DDF"/>
    <w:rsid w:val="00805D1F"/>
    <w:rsid w:val="00806068"/>
    <w:rsid w:val="00806A07"/>
    <w:rsid w:val="00810CF3"/>
    <w:rsid w:val="00814022"/>
    <w:rsid w:val="00814403"/>
    <w:rsid w:val="00816B7C"/>
    <w:rsid w:val="0081733F"/>
    <w:rsid w:val="008228BF"/>
    <w:rsid w:val="00823FB1"/>
    <w:rsid w:val="0082647A"/>
    <w:rsid w:val="008317DE"/>
    <w:rsid w:val="00833738"/>
    <w:rsid w:val="00834DD3"/>
    <w:rsid w:val="00834F22"/>
    <w:rsid w:val="00836D0A"/>
    <w:rsid w:val="00837392"/>
    <w:rsid w:val="00842B64"/>
    <w:rsid w:val="00842CF5"/>
    <w:rsid w:val="008433CC"/>
    <w:rsid w:val="0085015F"/>
    <w:rsid w:val="0085225B"/>
    <w:rsid w:val="008551A9"/>
    <w:rsid w:val="00856653"/>
    <w:rsid w:val="00857A34"/>
    <w:rsid w:val="00857DA9"/>
    <w:rsid w:val="00863DF9"/>
    <w:rsid w:val="00864682"/>
    <w:rsid w:val="00866077"/>
    <w:rsid w:val="00873808"/>
    <w:rsid w:val="00874230"/>
    <w:rsid w:val="0087480B"/>
    <w:rsid w:val="00875C82"/>
    <w:rsid w:val="0087681E"/>
    <w:rsid w:val="00876E4D"/>
    <w:rsid w:val="00881BC8"/>
    <w:rsid w:val="008845EC"/>
    <w:rsid w:val="00885F03"/>
    <w:rsid w:val="00886F90"/>
    <w:rsid w:val="00890681"/>
    <w:rsid w:val="00892036"/>
    <w:rsid w:val="00892850"/>
    <w:rsid w:val="00894952"/>
    <w:rsid w:val="00895816"/>
    <w:rsid w:val="00895B19"/>
    <w:rsid w:val="00895FFE"/>
    <w:rsid w:val="008964BA"/>
    <w:rsid w:val="008975F1"/>
    <w:rsid w:val="008A17AB"/>
    <w:rsid w:val="008B308A"/>
    <w:rsid w:val="008B50D7"/>
    <w:rsid w:val="008C3051"/>
    <w:rsid w:val="008C3965"/>
    <w:rsid w:val="008D1A11"/>
    <w:rsid w:val="008D265D"/>
    <w:rsid w:val="008D26E4"/>
    <w:rsid w:val="008E19AA"/>
    <w:rsid w:val="008E5016"/>
    <w:rsid w:val="008E583D"/>
    <w:rsid w:val="008E7B69"/>
    <w:rsid w:val="008F05BB"/>
    <w:rsid w:val="008F295D"/>
    <w:rsid w:val="008F6150"/>
    <w:rsid w:val="00901061"/>
    <w:rsid w:val="00903AA3"/>
    <w:rsid w:val="009056A5"/>
    <w:rsid w:val="0090581D"/>
    <w:rsid w:val="00906E87"/>
    <w:rsid w:val="00907851"/>
    <w:rsid w:val="0091188D"/>
    <w:rsid w:val="009122B6"/>
    <w:rsid w:val="00922175"/>
    <w:rsid w:val="00924C1F"/>
    <w:rsid w:val="009253E9"/>
    <w:rsid w:val="00925631"/>
    <w:rsid w:val="00932545"/>
    <w:rsid w:val="00934AF3"/>
    <w:rsid w:val="009352EB"/>
    <w:rsid w:val="00937207"/>
    <w:rsid w:val="00943720"/>
    <w:rsid w:val="00945113"/>
    <w:rsid w:val="00946B99"/>
    <w:rsid w:val="0095080C"/>
    <w:rsid w:val="00952783"/>
    <w:rsid w:val="00953365"/>
    <w:rsid w:val="009541F6"/>
    <w:rsid w:val="009554D0"/>
    <w:rsid w:val="00955D48"/>
    <w:rsid w:val="00956BE8"/>
    <w:rsid w:val="0095759B"/>
    <w:rsid w:val="009576B4"/>
    <w:rsid w:val="00957732"/>
    <w:rsid w:val="00963EAC"/>
    <w:rsid w:val="00965724"/>
    <w:rsid w:val="009675AE"/>
    <w:rsid w:val="0097110E"/>
    <w:rsid w:val="009713B4"/>
    <w:rsid w:val="00971A8E"/>
    <w:rsid w:val="00971D62"/>
    <w:rsid w:val="0097354C"/>
    <w:rsid w:val="0097498F"/>
    <w:rsid w:val="00975668"/>
    <w:rsid w:val="00977892"/>
    <w:rsid w:val="00980E13"/>
    <w:rsid w:val="0098266F"/>
    <w:rsid w:val="0098352F"/>
    <w:rsid w:val="009908C7"/>
    <w:rsid w:val="009925FB"/>
    <w:rsid w:val="009944D7"/>
    <w:rsid w:val="009A005A"/>
    <w:rsid w:val="009A2CCA"/>
    <w:rsid w:val="009A3B2E"/>
    <w:rsid w:val="009A602A"/>
    <w:rsid w:val="009A6E49"/>
    <w:rsid w:val="009A7871"/>
    <w:rsid w:val="009B1113"/>
    <w:rsid w:val="009B28B9"/>
    <w:rsid w:val="009B4D9A"/>
    <w:rsid w:val="009B53AF"/>
    <w:rsid w:val="009C0619"/>
    <w:rsid w:val="009C076C"/>
    <w:rsid w:val="009C1373"/>
    <w:rsid w:val="009C1EB4"/>
    <w:rsid w:val="009C5B6A"/>
    <w:rsid w:val="009C6978"/>
    <w:rsid w:val="009C6981"/>
    <w:rsid w:val="009C71CD"/>
    <w:rsid w:val="009D2A37"/>
    <w:rsid w:val="009D2C7C"/>
    <w:rsid w:val="009D535D"/>
    <w:rsid w:val="009D5C9C"/>
    <w:rsid w:val="009D75BF"/>
    <w:rsid w:val="009E2717"/>
    <w:rsid w:val="009E3652"/>
    <w:rsid w:val="009E4397"/>
    <w:rsid w:val="009E4E69"/>
    <w:rsid w:val="009E5D50"/>
    <w:rsid w:val="009E6650"/>
    <w:rsid w:val="009E71F7"/>
    <w:rsid w:val="009F05C1"/>
    <w:rsid w:val="009F1471"/>
    <w:rsid w:val="009F1776"/>
    <w:rsid w:val="009F1F8D"/>
    <w:rsid w:val="009F3ED9"/>
    <w:rsid w:val="009F6539"/>
    <w:rsid w:val="00A00B91"/>
    <w:rsid w:val="00A01710"/>
    <w:rsid w:val="00A028BF"/>
    <w:rsid w:val="00A02FBF"/>
    <w:rsid w:val="00A04E80"/>
    <w:rsid w:val="00A070D2"/>
    <w:rsid w:val="00A1112F"/>
    <w:rsid w:val="00A13BB8"/>
    <w:rsid w:val="00A13C4A"/>
    <w:rsid w:val="00A14370"/>
    <w:rsid w:val="00A1757F"/>
    <w:rsid w:val="00A20944"/>
    <w:rsid w:val="00A21631"/>
    <w:rsid w:val="00A21AE8"/>
    <w:rsid w:val="00A24F51"/>
    <w:rsid w:val="00A25699"/>
    <w:rsid w:val="00A266B0"/>
    <w:rsid w:val="00A3120D"/>
    <w:rsid w:val="00A32436"/>
    <w:rsid w:val="00A33983"/>
    <w:rsid w:val="00A370C1"/>
    <w:rsid w:val="00A370D4"/>
    <w:rsid w:val="00A374D9"/>
    <w:rsid w:val="00A37F2E"/>
    <w:rsid w:val="00A4001A"/>
    <w:rsid w:val="00A40372"/>
    <w:rsid w:val="00A42130"/>
    <w:rsid w:val="00A42C3D"/>
    <w:rsid w:val="00A44978"/>
    <w:rsid w:val="00A4636B"/>
    <w:rsid w:val="00A51070"/>
    <w:rsid w:val="00A51B3A"/>
    <w:rsid w:val="00A54178"/>
    <w:rsid w:val="00A54B42"/>
    <w:rsid w:val="00A54C57"/>
    <w:rsid w:val="00A5579B"/>
    <w:rsid w:val="00A57252"/>
    <w:rsid w:val="00A57C11"/>
    <w:rsid w:val="00A653A1"/>
    <w:rsid w:val="00A71159"/>
    <w:rsid w:val="00A746BA"/>
    <w:rsid w:val="00A8100F"/>
    <w:rsid w:val="00A8370D"/>
    <w:rsid w:val="00A83848"/>
    <w:rsid w:val="00A84256"/>
    <w:rsid w:val="00A844F1"/>
    <w:rsid w:val="00A84613"/>
    <w:rsid w:val="00A847AF"/>
    <w:rsid w:val="00A84AB1"/>
    <w:rsid w:val="00A85AC5"/>
    <w:rsid w:val="00A90793"/>
    <w:rsid w:val="00A92FF8"/>
    <w:rsid w:val="00A9593D"/>
    <w:rsid w:val="00A95F3C"/>
    <w:rsid w:val="00A97BF1"/>
    <w:rsid w:val="00AA02E7"/>
    <w:rsid w:val="00AA1167"/>
    <w:rsid w:val="00AA5C68"/>
    <w:rsid w:val="00AB2247"/>
    <w:rsid w:val="00AB2669"/>
    <w:rsid w:val="00AB2D53"/>
    <w:rsid w:val="00AB43AE"/>
    <w:rsid w:val="00AB68D8"/>
    <w:rsid w:val="00AB7402"/>
    <w:rsid w:val="00AB7F08"/>
    <w:rsid w:val="00AC2030"/>
    <w:rsid w:val="00AC249E"/>
    <w:rsid w:val="00AC5C06"/>
    <w:rsid w:val="00AC6A61"/>
    <w:rsid w:val="00AC6C69"/>
    <w:rsid w:val="00AC71B0"/>
    <w:rsid w:val="00AD175C"/>
    <w:rsid w:val="00AD5722"/>
    <w:rsid w:val="00AD5864"/>
    <w:rsid w:val="00AD5875"/>
    <w:rsid w:val="00AE12AE"/>
    <w:rsid w:val="00AE1322"/>
    <w:rsid w:val="00AE3042"/>
    <w:rsid w:val="00AE3140"/>
    <w:rsid w:val="00AE3BF2"/>
    <w:rsid w:val="00AE4698"/>
    <w:rsid w:val="00AE5A30"/>
    <w:rsid w:val="00AE7AFF"/>
    <w:rsid w:val="00AF0D88"/>
    <w:rsid w:val="00AF0F9E"/>
    <w:rsid w:val="00AF54C4"/>
    <w:rsid w:val="00AF671A"/>
    <w:rsid w:val="00AF67EF"/>
    <w:rsid w:val="00AF761F"/>
    <w:rsid w:val="00B01771"/>
    <w:rsid w:val="00B0202C"/>
    <w:rsid w:val="00B037F8"/>
    <w:rsid w:val="00B051C6"/>
    <w:rsid w:val="00B06E6B"/>
    <w:rsid w:val="00B1476E"/>
    <w:rsid w:val="00B154DA"/>
    <w:rsid w:val="00B2122D"/>
    <w:rsid w:val="00B24375"/>
    <w:rsid w:val="00B25DB9"/>
    <w:rsid w:val="00B314CC"/>
    <w:rsid w:val="00B31FD9"/>
    <w:rsid w:val="00B33936"/>
    <w:rsid w:val="00B34FC2"/>
    <w:rsid w:val="00B35A65"/>
    <w:rsid w:val="00B371A1"/>
    <w:rsid w:val="00B373B4"/>
    <w:rsid w:val="00B37455"/>
    <w:rsid w:val="00B45D88"/>
    <w:rsid w:val="00B46F31"/>
    <w:rsid w:val="00B50D95"/>
    <w:rsid w:val="00B51AF0"/>
    <w:rsid w:val="00B51F64"/>
    <w:rsid w:val="00B52255"/>
    <w:rsid w:val="00B52D52"/>
    <w:rsid w:val="00B558E9"/>
    <w:rsid w:val="00B56649"/>
    <w:rsid w:val="00B6140B"/>
    <w:rsid w:val="00B62F95"/>
    <w:rsid w:val="00B6458D"/>
    <w:rsid w:val="00B67120"/>
    <w:rsid w:val="00B70D16"/>
    <w:rsid w:val="00B73740"/>
    <w:rsid w:val="00B7487F"/>
    <w:rsid w:val="00B776AD"/>
    <w:rsid w:val="00B81DCE"/>
    <w:rsid w:val="00B83362"/>
    <w:rsid w:val="00B8684B"/>
    <w:rsid w:val="00B90A01"/>
    <w:rsid w:val="00B949E8"/>
    <w:rsid w:val="00B95132"/>
    <w:rsid w:val="00B97E43"/>
    <w:rsid w:val="00BA28F0"/>
    <w:rsid w:val="00BA52FF"/>
    <w:rsid w:val="00BB136C"/>
    <w:rsid w:val="00BB14BE"/>
    <w:rsid w:val="00BB3BE0"/>
    <w:rsid w:val="00BB3CF7"/>
    <w:rsid w:val="00BB4AD4"/>
    <w:rsid w:val="00BB6CA8"/>
    <w:rsid w:val="00BC1CC6"/>
    <w:rsid w:val="00BC1D6B"/>
    <w:rsid w:val="00BC33A4"/>
    <w:rsid w:val="00BC4F53"/>
    <w:rsid w:val="00BD10A7"/>
    <w:rsid w:val="00BD4055"/>
    <w:rsid w:val="00BD6879"/>
    <w:rsid w:val="00BE138C"/>
    <w:rsid w:val="00BE266A"/>
    <w:rsid w:val="00BE34E1"/>
    <w:rsid w:val="00BE3DC1"/>
    <w:rsid w:val="00BE57B0"/>
    <w:rsid w:val="00BE7A95"/>
    <w:rsid w:val="00BE7B8C"/>
    <w:rsid w:val="00BF28FE"/>
    <w:rsid w:val="00C043BA"/>
    <w:rsid w:val="00C06AE0"/>
    <w:rsid w:val="00C11680"/>
    <w:rsid w:val="00C11927"/>
    <w:rsid w:val="00C12CC1"/>
    <w:rsid w:val="00C12FE7"/>
    <w:rsid w:val="00C13055"/>
    <w:rsid w:val="00C13680"/>
    <w:rsid w:val="00C14453"/>
    <w:rsid w:val="00C21603"/>
    <w:rsid w:val="00C26C58"/>
    <w:rsid w:val="00C3107E"/>
    <w:rsid w:val="00C3355F"/>
    <w:rsid w:val="00C3390B"/>
    <w:rsid w:val="00C405C8"/>
    <w:rsid w:val="00C43F56"/>
    <w:rsid w:val="00C44284"/>
    <w:rsid w:val="00C47667"/>
    <w:rsid w:val="00C529B6"/>
    <w:rsid w:val="00C52D5A"/>
    <w:rsid w:val="00C54867"/>
    <w:rsid w:val="00C56C5B"/>
    <w:rsid w:val="00C576D9"/>
    <w:rsid w:val="00C621B3"/>
    <w:rsid w:val="00C625E8"/>
    <w:rsid w:val="00C64F28"/>
    <w:rsid w:val="00C66152"/>
    <w:rsid w:val="00C7071D"/>
    <w:rsid w:val="00C71E6D"/>
    <w:rsid w:val="00C73AA1"/>
    <w:rsid w:val="00C76CC0"/>
    <w:rsid w:val="00C802B6"/>
    <w:rsid w:val="00C8078B"/>
    <w:rsid w:val="00C838FC"/>
    <w:rsid w:val="00C854B1"/>
    <w:rsid w:val="00C85658"/>
    <w:rsid w:val="00C85F2A"/>
    <w:rsid w:val="00C86C38"/>
    <w:rsid w:val="00C90A8B"/>
    <w:rsid w:val="00C90F1F"/>
    <w:rsid w:val="00C93863"/>
    <w:rsid w:val="00C9399B"/>
    <w:rsid w:val="00C959A5"/>
    <w:rsid w:val="00CA2835"/>
    <w:rsid w:val="00CA3F0D"/>
    <w:rsid w:val="00CA4EE2"/>
    <w:rsid w:val="00CB0184"/>
    <w:rsid w:val="00CB2570"/>
    <w:rsid w:val="00CB2614"/>
    <w:rsid w:val="00CB3716"/>
    <w:rsid w:val="00CB37BA"/>
    <w:rsid w:val="00CB39A6"/>
    <w:rsid w:val="00CB4A92"/>
    <w:rsid w:val="00CB4BBA"/>
    <w:rsid w:val="00CB4E48"/>
    <w:rsid w:val="00CB4E81"/>
    <w:rsid w:val="00CB578D"/>
    <w:rsid w:val="00CB5D82"/>
    <w:rsid w:val="00CB65FF"/>
    <w:rsid w:val="00CC023F"/>
    <w:rsid w:val="00CC31AD"/>
    <w:rsid w:val="00CC54E1"/>
    <w:rsid w:val="00CC6020"/>
    <w:rsid w:val="00CC72B9"/>
    <w:rsid w:val="00CC74F7"/>
    <w:rsid w:val="00CD26FA"/>
    <w:rsid w:val="00CD284B"/>
    <w:rsid w:val="00CD682D"/>
    <w:rsid w:val="00CD6FF5"/>
    <w:rsid w:val="00CE08CE"/>
    <w:rsid w:val="00CE1C12"/>
    <w:rsid w:val="00CE50CD"/>
    <w:rsid w:val="00CE5E00"/>
    <w:rsid w:val="00CE738B"/>
    <w:rsid w:val="00CF06AC"/>
    <w:rsid w:val="00CF1021"/>
    <w:rsid w:val="00CF15B3"/>
    <w:rsid w:val="00CF177F"/>
    <w:rsid w:val="00CF309A"/>
    <w:rsid w:val="00CF348E"/>
    <w:rsid w:val="00CF79B2"/>
    <w:rsid w:val="00D02077"/>
    <w:rsid w:val="00D02CFC"/>
    <w:rsid w:val="00D07225"/>
    <w:rsid w:val="00D1010B"/>
    <w:rsid w:val="00D10281"/>
    <w:rsid w:val="00D135FB"/>
    <w:rsid w:val="00D1531A"/>
    <w:rsid w:val="00D162F1"/>
    <w:rsid w:val="00D20076"/>
    <w:rsid w:val="00D24973"/>
    <w:rsid w:val="00D26CF4"/>
    <w:rsid w:val="00D300DC"/>
    <w:rsid w:val="00D30974"/>
    <w:rsid w:val="00D31CE9"/>
    <w:rsid w:val="00D32411"/>
    <w:rsid w:val="00D35092"/>
    <w:rsid w:val="00D35DD8"/>
    <w:rsid w:val="00D36BB8"/>
    <w:rsid w:val="00D36C09"/>
    <w:rsid w:val="00D4077A"/>
    <w:rsid w:val="00D41F58"/>
    <w:rsid w:val="00D41FBF"/>
    <w:rsid w:val="00D458AF"/>
    <w:rsid w:val="00D45968"/>
    <w:rsid w:val="00D5014D"/>
    <w:rsid w:val="00D51D84"/>
    <w:rsid w:val="00D5211F"/>
    <w:rsid w:val="00D53A7C"/>
    <w:rsid w:val="00D54029"/>
    <w:rsid w:val="00D56F7A"/>
    <w:rsid w:val="00D572B5"/>
    <w:rsid w:val="00D57CEB"/>
    <w:rsid w:val="00D641AA"/>
    <w:rsid w:val="00D64A58"/>
    <w:rsid w:val="00D671FC"/>
    <w:rsid w:val="00D677CF"/>
    <w:rsid w:val="00D702FC"/>
    <w:rsid w:val="00D70F11"/>
    <w:rsid w:val="00D71878"/>
    <w:rsid w:val="00D73813"/>
    <w:rsid w:val="00D74B56"/>
    <w:rsid w:val="00D767AC"/>
    <w:rsid w:val="00D77F11"/>
    <w:rsid w:val="00D80FD1"/>
    <w:rsid w:val="00D8387A"/>
    <w:rsid w:val="00D83D1D"/>
    <w:rsid w:val="00D845C0"/>
    <w:rsid w:val="00D850BF"/>
    <w:rsid w:val="00D86834"/>
    <w:rsid w:val="00D9188D"/>
    <w:rsid w:val="00D939C4"/>
    <w:rsid w:val="00D94C5E"/>
    <w:rsid w:val="00D95B7B"/>
    <w:rsid w:val="00D971D4"/>
    <w:rsid w:val="00DA17E7"/>
    <w:rsid w:val="00DA192A"/>
    <w:rsid w:val="00DA3B48"/>
    <w:rsid w:val="00DA5DAC"/>
    <w:rsid w:val="00DA62FD"/>
    <w:rsid w:val="00DA6318"/>
    <w:rsid w:val="00DB1A3E"/>
    <w:rsid w:val="00DB2490"/>
    <w:rsid w:val="00DB794B"/>
    <w:rsid w:val="00DC02B3"/>
    <w:rsid w:val="00DC2528"/>
    <w:rsid w:val="00DC2BFF"/>
    <w:rsid w:val="00DC5A17"/>
    <w:rsid w:val="00DC6A23"/>
    <w:rsid w:val="00DC755F"/>
    <w:rsid w:val="00DD32C5"/>
    <w:rsid w:val="00DE2996"/>
    <w:rsid w:val="00DE38BA"/>
    <w:rsid w:val="00DE5133"/>
    <w:rsid w:val="00DE53ED"/>
    <w:rsid w:val="00DE5EEF"/>
    <w:rsid w:val="00DF13A4"/>
    <w:rsid w:val="00DF31C3"/>
    <w:rsid w:val="00DF35A9"/>
    <w:rsid w:val="00DF39C8"/>
    <w:rsid w:val="00DF3DD2"/>
    <w:rsid w:val="00DF493F"/>
    <w:rsid w:val="00DF6F52"/>
    <w:rsid w:val="00DF7E09"/>
    <w:rsid w:val="00E004D7"/>
    <w:rsid w:val="00E0082D"/>
    <w:rsid w:val="00E019E4"/>
    <w:rsid w:val="00E042B4"/>
    <w:rsid w:val="00E072E5"/>
    <w:rsid w:val="00E100DD"/>
    <w:rsid w:val="00E10622"/>
    <w:rsid w:val="00E12021"/>
    <w:rsid w:val="00E12664"/>
    <w:rsid w:val="00E12E15"/>
    <w:rsid w:val="00E13331"/>
    <w:rsid w:val="00E15703"/>
    <w:rsid w:val="00E16EDE"/>
    <w:rsid w:val="00E17AE2"/>
    <w:rsid w:val="00E208BC"/>
    <w:rsid w:val="00E23E39"/>
    <w:rsid w:val="00E25C59"/>
    <w:rsid w:val="00E2758D"/>
    <w:rsid w:val="00E308D6"/>
    <w:rsid w:val="00E367A5"/>
    <w:rsid w:val="00E4045E"/>
    <w:rsid w:val="00E4341C"/>
    <w:rsid w:val="00E50696"/>
    <w:rsid w:val="00E5118E"/>
    <w:rsid w:val="00E526A2"/>
    <w:rsid w:val="00E53384"/>
    <w:rsid w:val="00E56B49"/>
    <w:rsid w:val="00E56D61"/>
    <w:rsid w:val="00E60E75"/>
    <w:rsid w:val="00E62276"/>
    <w:rsid w:val="00E63784"/>
    <w:rsid w:val="00E64EA4"/>
    <w:rsid w:val="00E6626F"/>
    <w:rsid w:val="00E66AA8"/>
    <w:rsid w:val="00E72D73"/>
    <w:rsid w:val="00E73C10"/>
    <w:rsid w:val="00E74026"/>
    <w:rsid w:val="00E754B0"/>
    <w:rsid w:val="00E75565"/>
    <w:rsid w:val="00E775EB"/>
    <w:rsid w:val="00E80A7D"/>
    <w:rsid w:val="00E84EC5"/>
    <w:rsid w:val="00E8689D"/>
    <w:rsid w:val="00E90D23"/>
    <w:rsid w:val="00E9466C"/>
    <w:rsid w:val="00E95BD0"/>
    <w:rsid w:val="00E965B1"/>
    <w:rsid w:val="00EA16D2"/>
    <w:rsid w:val="00EA587D"/>
    <w:rsid w:val="00EA5AD9"/>
    <w:rsid w:val="00EA62E7"/>
    <w:rsid w:val="00EA65AA"/>
    <w:rsid w:val="00EB0B88"/>
    <w:rsid w:val="00EB2765"/>
    <w:rsid w:val="00EB4A1B"/>
    <w:rsid w:val="00EC662D"/>
    <w:rsid w:val="00EC68F6"/>
    <w:rsid w:val="00EC76AD"/>
    <w:rsid w:val="00ED06A3"/>
    <w:rsid w:val="00ED0867"/>
    <w:rsid w:val="00ED19C9"/>
    <w:rsid w:val="00ED2610"/>
    <w:rsid w:val="00ED3B35"/>
    <w:rsid w:val="00ED597A"/>
    <w:rsid w:val="00EE04ED"/>
    <w:rsid w:val="00EE0D60"/>
    <w:rsid w:val="00EE210D"/>
    <w:rsid w:val="00EE6F06"/>
    <w:rsid w:val="00EE7B21"/>
    <w:rsid w:val="00EF18CA"/>
    <w:rsid w:val="00EF29F8"/>
    <w:rsid w:val="00EF4932"/>
    <w:rsid w:val="00EF7369"/>
    <w:rsid w:val="00F036BF"/>
    <w:rsid w:val="00F06FBB"/>
    <w:rsid w:val="00F10F34"/>
    <w:rsid w:val="00F1145A"/>
    <w:rsid w:val="00F11F0D"/>
    <w:rsid w:val="00F12381"/>
    <w:rsid w:val="00F15967"/>
    <w:rsid w:val="00F220C0"/>
    <w:rsid w:val="00F22424"/>
    <w:rsid w:val="00F23235"/>
    <w:rsid w:val="00F23F8A"/>
    <w:rsid w:val="00F24026"/>
    <w:rsid w:val="00F24DDB"/>
    <w:rsid w:val="00F251C4"/>
    <w:rsid w:val="00F257C0"/>
    <w:rsid w:val="00F27AB6"/>
    <w:rsid w:val="00F3204D"/>
    <w:rsid w:val="00F323C1"/>
    <w:rsid w:val="00F33D48"/>
    <w:rsid w:val="00F345E5"/>
    <w:rsid w:val="00F34927"/>
    <w:rsid w:val="00F36CE5"/>
    <w:rsid w:val="00F37153"/>
    <w:rsid w:val="00F3731D"/>
    <w:rsid w:val="00F40918"/>
    <w:rsid w:val="00F4138A"/>
    <w:rsid w:val="00F42002"/>
    <w:rsid w:val="00F43176"/>
    <w:rsid w:val="00F44924"/>
    <w:rsid w:val="00F46FF5"/>
    <w:rsid w:val="00F4707C"/>
    <w:rsid w:val="00F474B1"/>
    <w:rsid w:val="00F516ED"/>
    <w:rsid w:val="00F51C23"/>
    <w:rsid w:val="00F5400C"/>
    <w:rsid w:val="00F567BA"/>
    <w:rsid w:val="00F579E9"/>
    <w:rsid w:val="00F6031A"/>
    <w:rsid w:val="00F60324"/>
    <w:rsid w:val="00F611C9"/>
    <w:rsid w:val="00F616A6"/>
    <w:rsid w:val="00F6280C"/>
    <w:rsid w:val="00F65C9B"/>
    <w:rsid w:val="00F66E18"/>
    <w:rsid w:val="00F73535"/>
    <w:rsid w:val="00F757CC"/>
    <w:rsid w:val="00F75A9B"/>
    <w:rsid w:val="00F8030F"/>
    <w:rsid w:val="00F807D3"/>
    <w:rsid w:val="00F81C9F"/>
    <w:rsid w:val="00F81F64"/>
    <w:rsid w:val="00F84884"/>
    <w:rsid w:val="00F859BA"/>
    <w:rsid w:val="00F90355"/>
    <w:rsid w:val="00F9309A"/>
    <w:rsid w:val="00F936CF"/>
    <w:rsid w:val="00F949DB"/>
    <w:rsid w:val="00F94E7D"/>
    <w:rsid w:val="00FA1421"/>
    <w:rsid w:val="00FA53BC"/>
    <w:rsid w:val="00FB04E5"/>
    <w:rsid w:val="00FB23CE"/>
    <w:rsid w:val="00FB27DA"/>
    <w:rsid w:val="00FB300F"/>
    <w:rsid w:val="00FC2408"/>
    <w:rsid w:val="00FC2DA9"/>
    <w:rsid w:val="00FC541B"/>
    <w:rsid w:val="00FD71C3"/>
    <w:rsid w:val="00FE170E"/>
    <w:rsid w:val="00FE2733"/>
    <w:rsid w:val="00FF227C"/>
    <w:rsid w:val="00FF71AD"/>
    <w:rsid w:val="00FF74B9"/>
    <w:rsid w:val="0E1788BB"/>
    <w:rsid w:val="1974AD1C"/>
    <w:rsid w:val="2DE059D9"/>
    <w:rsid w:val="442E12CE"/>
    <w:rsid w:val="464FFA6D"/>
    <w:rsid w:val="49EAB783"/>
    <w:rsid w:val="60752F16"/>
    <w:rsid w:val="6A5DE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D20B7"/>
  <w15:chartTrackingRefBased/>
  <w15:docId w15:val="{31E0B7C1-31F5-47DA-88F7-3E0767B1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9E6650"/>
    <w:pPr>
      <w:keepNext/>
      <w:keepLines/>
      <w:spacing w:after="8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5D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05D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05D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05D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05D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05D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05D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05D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E6650"/>
    <w:rPr>
      <w:rFonts w:ascii="Times New Roman" w:eastAsiaTheme="majorEastAsia" w:hAnsi="Times New Roman" w:cstheme="majorBidi"/>
      <w:sz w:val="28"/>
      <w:szCs w:val="32"/>
    </w:rPr>
  </w:style>
  <w:style w:type="paragraph" w:customStyle="1" w:styleId="cytatyHWG">
    <w:name w:val="cytaty_HWG"/>
    <w:basedOn w:val="Normalny"/>
    <w:link w:val="cytatyHWGZnak"/>
    <w:autoRedefine/>
    <w:qFormat/>
    <w:rsid w:val="002442D3"/>
    <w:pPr>
      <w:autoSpaceDE w:val="0"/>
      <w:autoSpaceDN w:val="0"/>
      <w:adjustRightInd w:val="0"/>
      <w:ind w:left="709" w:right="709"/>
      <w:jc w:val="both"/>
    </w:pPr>
    <w:rPr>
      <w:rFonts w:ascii="Times New Roman" w:hAnsi="Times New Roman" w:cs="Times New Roman"/>
      <w:kern w:val="0"/>
    </w:rPr>
  </w:style>
  <w:style w:type="character" w:customStyle="1" w:styleId="cytatyHWGZnak">
    <w:name w:val="cytaty_HWG Znak"/>
    <w:basedOn w:val="Domylnaczcionkaakapitu"/>
    <w:link w:val="cytatyHWG"/>
    <w:rsid w:val="002442D3"/>
    <w:rPr>
      <w:rFonts w:ascii="Times New Roman" w:hAnsi="Times New Roman" w:cs="Times New Roman"/>
      <w:kern w:val="0"/>
    </w:rPr>
  </w:style>
  <w:style w:type="paragraph" w:customStyle="1" w:styleId="HWGcyt">
    <w:name w:val="HWG_cyt"/>
    <w:basedOn w:val="Normalny"/>
    <w:link w:val="HWGcytZnak"/>
    <w:autoRedefine/>
    <w:qFormat/>
    <w:rsid w:val="00266714"/>
    <w:pPr>
      <w:autoSpaceDE w:val="0"/>
      <w:autoSpaceDN w:val="0"/>
      <w:adjustRightInd w:val="0"/>
      <w:ind w:left="709" w:right="709"/>
      <w:jc w:val="both"/>
    </w:pPr>
    <w:rPr>
      <w:rFonts w:ascii="Times New Roman" w:hAnsi="Times New Roman" w:cs="Times New Roman"/>
      <w:kern w:val="0"/>
      <w:sz w:val="20"/>
      <w:szCs w:val="24"/>
    </w:rPr>
  </w:style>
  <w:style w:type="character" w:customStyle="1" w:styleId="HWGcytZnak">
    <w:name w:val="HWG_cyt Znak"/>
    <w:basedOn w:val="Domylnaczcionkaakapitu"/>
    <w:link w:val="HWGcyt"/>
    <w:rsid w:val="00266714"/>
    <w:rPr>
      <w:rFonts w:ascii="Times New Roman" w:hAnsi="Times New Roman" w:cs="Times New Roman"/>
      <w:kern w:val="0"/>
      <w:sz w:val="20"/>
      <w:szCs w:val="24"/>
    </w:rPr>
  </w:style>
  <w:style w:type="paragraph" w:customStyle="1" w:styleId="cytaty">
    <w:name w:val="cytaty"/>
    <w:basedOn w:val="Normalny"/>
    <w:link w:val="cytatyZnak"/>
    <w:autoRedefine/>
    <w:qFormat/>
    <w:rsid w:val="00D36C09"/>
    <w:pPr>
      <w:ind w:left="709" w:right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cytatyZnak">
    <w:name w:val="cytaty Znak"/>
    <w:basedOn w:val="Domylnaczcionkaakapitu"/>
    <w:link w:val="cytaty"/>
    <w:rsid w:val="00D36C09"/>
    <w:rPr>
      <w:rFonts w:ascii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5D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05D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05D1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05D1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05D1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05D1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05D1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05D1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05D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05D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5D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05D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05D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05D1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05D1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05D1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05D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05D1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05D1F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B4BB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4BB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20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220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20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20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20C0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F4932"/>
    <w:rPr>
      <w:color w:val="96607D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82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266F"/>
  </w:style>
  <w:style w:type="paragraph" w:styleId="Stopka">
    <w:name w:val="footer"/>
    <w:basedOn w:val="Normalny"/>
    <w:link w:val="StopkaZnak"/>
    <w:uiPriority w:val="99"/>
    <w:unhideWhenUsed/>
    <w:rsid w:val="00982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266F"/>
  </w:style>
  <w:style w:type="paragraph" w:styleId="Poprawka">
    <w:name w:val="Revision"/>
    <w:hidden/>
    <w:uiPriority w:val="99"/>
    <w:semiHidden/>
    <w:rsid w:val="0098266F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16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16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16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10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100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100A"/>
    <w:rPr>
      <w:vertAlign w:val="superscript"/>
    </w:rPr>
  </w:style>
  <w:style w:type="table" w:styleId="Tabelasiatki1jasnaakcent2">
    <w:name w:val="Grid Table 1 Light Accent 2"/>
    <w:basedOn w:val="Standardowy"/>
    <w:uiPriority w:val="46"/>
    <w:rsid w:val="006C14D5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2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8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6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.lenovo.com/pressroom/press-releases/lenovo-levels-up-ces-with-legion-gaming-devices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news.lenovo.com/pressroom/press-releases/lenovo-at-ces-2025-redefining-business-technology-with-bold-innovations-and-ai-powered-solutions/" TargetMode="External"/><Relationship Id="rId17" Type="http://schemas.openxmlformats.org/officeDocument/2006/relationships/hyperlink" Target="https://news.lenovo.com/all-new-lenovo-thinkstation-pgx-big-ai-innovation-in-a-small-form-factor/" TargetMode="External"/><Relationship Id="rId25" Type="http://schemas.openxmlformats.org/officeDocument/2006/relationships/hyperlink" Target="https://www.lenovo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s.lenovo.com/pressroom/press-releases/worlds-first-foldable-pc-thinkpad-x1-fold-ushers-in-a-new-era-of-mobile-computing/" TargetMode="External"/><Relationship Id="rId24" Type="http://schemas.openxmlformats.org/officeDocument/2006/relationships/hyperlink" Target="https://news.lenovo.com/press-kits/tech-world-ces-202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motorolanews.com/tech-world-2026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C16C4-1099-4930-B496-57A1E52EB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1586</Words>
  <Characters>9520</Characters>
  <Application>Microsoft Office Word</Application>
  <DocSecurity>0</DocSecurity>
  <Lines>79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11084</CharactersWithSpaces>
  <SharedDoc>false</SharedDoc>
  <HLinks>
    <vt:vector size="60" baseType="variant">
      <vt:variant>
        <vt:i4>8257584</vt:i4>
      </vt:variant>
      <vt:variant>
        <vt:i4>27</vt:i4>
      </vt:variant>
      <vt:variant>
        <vt:i4>0</vt:i4>
      </vt:variant>
      <vt:variant>
        <vt:i4>5</vt:i4>
      </vt:variant>
      <vt:variant>
        <vt:lpwstr>http://storyhub.lenovo.com/</vt:lpwstr>
      </vt:variant>
      <vt:variant>
        <vt:lpwstr/>
      </vt:variant>
      <vt:variant>
        <vt:i4>2293877</vt:i4>
      </vt:variant>
      <vt:variant>
        <vt:i4>24</vt:i4>
      </vt:variant>
      <vt:variant>
        <vt:i4>0</vt:i4>
      </vt:variant>
      <vt:variant>
        <vt:i4>5</vt:i4>
      </vt:variant>
      <vt:variant>
        <vt:lpwstr>https://www.lenovo.com/</vt:lpwstr>
      </vt:variant>
      <vt:variant>
        <vt:lpwstr/>
      </vt:variant>
      <vt:variant>
        <vt:i4>2162735</vt:i4>
      </vt:variant>
      <vt:variant>
        <vt:i4>21</vt:i4>
      </vt:variant>
      <vt:variant>
        <vt:i4>0</vt:i4>
      </vt:variant>
      <vt:variant>
        <vt:i4>5</vt:i4>
      </vt:variant>
      <vt:variant>
        <vt:lpwstr>https://news.lenovo.com/pressroom/press-releases/lenovo-joins-coalition-for-sustainable-ai/</vt:lpwstr>
      </vt:variant>
      <vt:variant>
        <vt:lpwstr/>
      </vt:variant>
      <vt:variant>
        <vt:i4>6619190</vt:i4>
      </vt:variant>
      <vt:variant>
        <vt:i4>18</vt:i4>
      </vt:variant>
      <vt:variant>
        <vt:i4>0</vt:i4>
      </vt:variant>
      <vt:variant>
        <vt:i4>5</vt:i4>
      </vt:variant>
      <vt:variant>
        <vt:lpwstr>https://news.lenovo.com/pressroom/press-releases/lenovo-workplace-pride-global-benchmark-2025/</vt:lpwstr>
      </vt:variant>
      <vt:variant>
        <vt:lpwstr/>
      </vt:variant>
      <vt:variant>
        <vt:i4>1179721</vt:i4>
      </vt:variant>
      <vt:variant>
        <vt:i4>15</vt:i4>
      </vt:variant>
      <vt:variant>
        <vt:i4>0</vt:i4>
      </vt:variant>
      <vt:variant>
        <vt:i4>5</vt:i4>
      </vt:variant>
      <vt:variant>
        <vt:lpwstr>https://news.lenovo.com/pressroom/press-releases/lenovo-recognized-again-best-place-to-work-disability-index/</vt:lpwstr>
      </vt:variant>
      <vt:variant>
        <vt:lpwstr/>
      </vt:variant>
      <vt:variant>
        <vt:i4>1179726</vt:i4>
      </vt:variant>
      <vt:variant>
        <vt:i4>12</vt:i4>
      </vt:variant>
      <vt:variant>
        <vt:i4>0</vt:i4>
      </vt:variant>
      <vt:variant>
        <vt:i4>5</vt:i4>
      </vt:variant>
      <vt:variant>
        <vt:lpwstr>https://news.lenovo.com/pressroom/press-releases/lenovo-retains-top-spot-in-gartner-asia-pacific-supply-chain-top-10-for-fourth-year/</vt:lpwstr>
      </vt:variant>
      <vt:variant>
        <vt:lpwstr/>
      </vt:variant>
      <vt:variant>
        <vt:i4>917512</vt:i4>
      </vt:variant>
      <vt:variant>
        <vt:i4>9</vt:i4>
      </vt:variant>
      <vt:variant>
        <vt:i4>0</vt:i4>
      </vt:variant>
      <vt:variant>
        <vt:i4>5</vt:i4>
      </vt:variant>
      <vt:variant>
        <vt:lpwstr>https://news.lenovo.com/pressroom/press-releases/aa-rating-hang-seng-corporate-sustainability-index/</vt:lpwstr>
      </vt:variant>
      <vt:variant>
        <vt:lpwstr/>
      </vt:variant>
      <vt:variant>
        <vt:i4>65557</vt:i4>
      </vt:variant>
      <vt:variant>
        <vt:i4>6</vt:i4>
      </vt:variant>
      <vt:variant>
        <vt:i4>0</vt:i4>
      </vt:variant>
      <vt:variant>
        <vt:i4>5</vt:i4>
      </vt:variant>
      <vt:variant>
        <vt:lpwstr>https://news.lenovo.com/pressroom/press-releases/recognized-aaa-score-msci-esg-ratings/'</vt:lpwstr>
      </vt:variant>
      <vt:variant>
        <vt:lpwstr/>
      </vt:variant>
      <vt:variant>
        <vt:i4>2359409</vt:i4>
      </vt:variant>
      <vt:variant>
        <vt:i4>3</vt:i4>
      </vt:variant>
      <vt:variant>
        <vt:i4>0</vt:i4>
      </vt:variant>
      <vt:variant>
        <vt:i4>5</vt:i4>
      </vt:variant>
      <vt:variant>
        <vt:lpwstr>https://news.lenovo.com/pressroom/press-releases/lenovo-recognized-by-wef/'</vt:lpwstr>
      </vt:variant>
      <vt:variant>
        <vt:lpwstr/>
      </vt:variant>
      <vt:variant>
        <vt:i4>2490379</vt:i4>
      </vt:variant>
      <vt:variant>
        <vt:i4>0</vt:i4>
      </vt:variant>
      <vt:variant>
        <vt:i4>0</vt:i4>
      </vt:variant>
      <vt:variant>
        <vt:i4>5</vt:i4>
      </vt:variant>
      <vt:variant>
        <vt:lpwstr>https://www.lenovo.com/us/en/events/techworld/?srsltid=AfmBOoopwpBGCQ3hjpGYpfJ20i6SBrEs43WUPpx2EY_2cgS1As__of4h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Wysopolska-Gaj</dc:creator>
  <cp:keywords/>
  <dc:description/>
  <cp:lastModifiedBy>Agnieszka Kowalska</cp:lastModifiedBy>
  <cp:revision>2</cp:revision>
  <dcterms:created xsi:type="dcterms:W3CDTF">2026-01-05T15:18:00Z</dcterms:created>
  <dcterms:modified xsi:type="dcterms:W3CDTF">2026-01-05T15:18:00Z</dcterms:modified>
</cp:coreProperties>
</file>