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D57F" w14:textId="354A3AAD" w:rsidR="006A2DE7" w:rsidRDefault="006A2DE7" w:rsidP="00B32CB9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32CA3745" w14:textId="3E96B7DD" w:rsidR="00E60C23" w:rsidRPr="000F2A9D" w:rsidRDefault="00E957D8" w:rsidP="003D5BE1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0F2A9D">
        <w:rPr>
          <w:rFonts w:cstheme="minorHAnsi"/>
          <w:b/>
          <w:bCs/>
          <w:sz w:val="24"/>
          <w:szCs w:val="24"/>
        </w:rPr>
        <w:t>Ferie w Zamku Królewskim w Warszawie</w:t>
      </w:r>
    </w:p>
    <w:p w14:paraId="0A7FC19E" w14:textId="6E1D6B53" w:rsidR="00B2160F" w:rsidRPr="000F2A9D" w:rsidRDefault="00B2160F" w:rsidP="00B2160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0F2A9D">
        <w:rPr>
          <w:rFonts w:cstheme="minorHAnsi"/>
          <w:b/>
          <w:bCs/>
          <w:sz w:val="24"/>
          <w:szCs w:val="24"/>
        </w:rPr>
        <w:t>17 stycznia – 1 lutego 2026 r.</w:t>
      </w:r>
    </w:p>
    <w:p w14:paraId="4FF9E1C6" w14:textId="77777777" w:rsidR="000F2A9D" w:rsidRPr="000F2A9D" w:rsidRDefault="000F2A9D" w:rsidP="000F2A9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F0A9E01" w14:textId="5F8D6F76" w:rsidR="00905B2C" w:rsidRPr="000F2A9D" w:rsidRDefault="00145002" w:rsidP="000F2A9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F2A9D">
        <w:rPr>
          <w:rFonts w:cstheme="minorHAnsi"/>
          <w:b/>
          <w:bCs/>
          <w:sz w:val="24"/>
          <w:szCs w:val="24"/>
        </w:rPr>
        <w:t xml:space="preserve">Zamek Królewski w Warszawie zaprasza </w:t>
      </w:r>
      <w:r w:rsidR="00905B2C" w:rsidRPr="000F2A9D">
        <w:rPr>
          <w:rFonts w:cstheme="minorHAnsi"/>
          <w:b/>
          <w:bCs/>
          <w:sz w:val="24"/>
          <w:szCs w:val="24"/>
        </w:rPr>
        <w:t>do wspólnego</w:t>
      </w:r>
      <w:r w:rsidR="00067A34" w:rsidRPr="000F2A9D">
        <w:rPr>
          <w:rFonts w:cstheme="minorHAnsi"/>
          <w:b/>
          <w:bCs/>
          <w:sz w:val="24"/>
          <w:szCs w:val="24"/>
        </w:rPr>
        <w:t xml:space="preserve"> i </w:t>
      </w:r>
      <w:r w:rsidR="00905B2C" w:rsidRPr="000F2A9D">
        <w:rPr>
          <w:rFonts w:cstheme="minorHAnsi"/>
          <w:b/>
          <w:bCs/>
          <w:sz w:val="24"/>
          <w:szCs w:val="24"/>
        </w:rPr>
        <w:t>twórczego spędz</w:t>
      </w:r>
      <w:r w:rsidR="000D274C" w:rsidRPr="000F2A9D">
        <w:rPr>
          <w:rFonts w:cstheme="minorHAnsi"/>
          <w:b/>
          <w:bCs/>
          <w:sz w:val="24"/>
          <w:szCs w:val="24"/>
        </w:rPr>
        <w:t>e</w:t>
      </w:r>
      <w:r w:rsidR="00905B2C" w:rsidRPr="000F2A9D">
        <w:rPr>
          <w:rFonts w:cstheme="minorHAnsi"/>
          <w:b/>
          <w:bCs/>
          <w:sz w:val="24"/>
          <w:szCs w:val="24"/>
        </w:rPr>
        <w:t>ni</w:t>
      </w:r>
      <w:r w:rsidR="000D274C" w:rsidRPr="000F2A9D">
        <w:rPr>
          <w:rFonts w:cstheme="minorHAnsi"/>
          <w:b/>
          <w:bCs/>
          <w:sz w:val="24"/>
          <w:szCs w:val="24"/>
        </w:rPr>
        <w:t>a</w:t>
      </w:r>
      <w:r w:rsidRPr="000F2A9D">
        <w:rPr>
          <w:rFonts w:cstheme="minorHAnsi"/>
          <w:b/>
          <w:bCs/>
          <w:sz w:val="24"/>
          <w:szCs w:val="24"/>
        </w:rPr>
        <w:t xml:space="preserve"> ferii zimowych </w:t>
      </w:r>
      <w:r w:rsidR="00067A34" w:rsidRPr="000F2A9D">
        <w:rPr>
          <w:rFonts w:cstheme="minorHAnsi"/>
          <w:b/>
          <w:bCs/>
          <w:sz w:val="24"/>
          <w:szCs w:val="24"/>
        </w:rPr>
        <w:br/>
      </w:r>
      <w:r w:rsidRPr="000F2A9D">
        <w:rPr>
          <w:rFonts w:cstheme="minorHAnsi"/>
          <w:b/>
          <w:bCs/>
          <w:sz w:val="24"/>
          <w:szCs w:val="24"/>
        </w:rPr>
        <w:t>w dniach 17 stycznia – 1 lutego 2026</w:t>
      </w:r>
      <w:r w:rsidR="00027E69" w:rsidRPr="000F2A9D">
        <w:rPr>
          <w:rFonts w:cstheme="minorHAnsi"/>
          <w:b/>
          <w:bCs/>
          <w:sz w:val="24"/>
          <w:szCs w:val="24"/>
        </w:rPr>
        <w:t xml:space="preserve"> roku.</w:t>
      </w:r>
      <w:r w:rsidRPr="000F2A9D">
        <w:rPr>
          <w:rFonts w:cstheme="minorHAnsi"/>
          <w:b/>
          <w:bCs/>
          <w:sz w:val="24"/>
          <w:szCs w:val="24"/>
        </w:rPr>
        <w:t xml:space="preserve"> </w:t>
      </w:r>
      <w:r w:rsidR="00905B2C" w:rsidRPr="000F2A9D">
        <w:rPr>
          <w:rFonts w:cstheme="minorHAnsi"/>
          <w:b/>
          <w:bCs/>
          <w:sz w:val="24"/>
          <w:szCs w:val="24"/>
        </w:rPr>
        <w:t>Przygotowaliśmy program pełen inspirujących zajęć dla dzieci, rodzin i dorosłych.</w:t>
      </w:r>
    </w:p>
    <w:p w14:paraId="667BA60E" w14:textId="736C6A98" w:rsidR="00063205" w:rsidRPr="000F2A9D" w:rsidRDefault="00905B2C" w:rsidP="000F2A9D">
      <w:pPr>
        <w:pStyle w:val="text-align-center"/>
        <w:shd w:val="clear" w:color="auto" w:fill="FFFFFF"/>
        <w:spacing w:beforeAutospacing="0" w:afterAutospacing="0" w:line="360" w:lineRule="auto"/>
        <w:jc w:val="both"/>
        <w:rPr>
          <w:rFonts w:asciiTheme="minorHAnsi" w:hAnsiTheme="minorHAnsi" w:cstheme="minorHAnsi"/>
        </w:rPr>
      </w:pPr>
      <w:r w:rsidRPr="000F2A9D">
        <w:rPr>
          <w:rFonts w:asciiTheme="minorHAnsi" w:hAnsiTheme="minorHAnsi" w:cstheme="minorHAnsi"/>
        </w:rPr>
        <w:t>Grupy zorganizowane</w:t>
      </w:r>
      <w:r w:rsidR="008E3508" w:rsidRPr="000F2A9D">
        <w:rPr>
          <w:rFonts w:asciiTheme="minorHAnsi" w:hAnsiTheme="minorHAnsi" w:cstheme="minorHAnsi"/>
        </w:rPr>
        <w:t xml:space="preserve"> </w:t>
      </w:r>
      <w:r w:rsidRPr="000F2A9D">
        <w:rPr>
          <w:rFonts w:asciiTheme="minorHAnsi" w:hAnsiTheme="minorHAnsi" w:cstheme="minorHAnsi"/>
        </w:rPr>
        <w:t xml:space="preserve">zapraszamy </w:t>
      </w:r>
      <w:r w:rsidR="00230BC5" w:rsidRPr="000F2A9D">
        <w:rPr>
          <w:rFonts w:asciiTheme="minorHAnsi" w:hAnsiTheme="minorHAnsi" w:cstheme="minorHAnsi"/>
        </w:rPr>
        <w:t xml:space="preserve">do Zamku </w:t>
      </w:r>
      <w:r w:rsidRPr="000F2A9D">
        <w:rPr>
          <w:rFonts w:asciiTheme="minorHAnsi" w:hAnsiTheme="minorHAnsi" w:cstheme="minorHAnsi"/>
        </w:rPr>
        <w:t xml:space="preserve">na </w:t>
      </w:r>
      <w:r w:rsidR="00063205" w:rsidRPr="000F2A9D">
        <w:rPr>
          <w:rFonts w:asciiTheme="minorHAnsi" w:hAnsiTheme="minorHAnsi" w:cstheme="minorHAnsi"/>
        </w:rPr>
        <w:t>zajęcia</w:t>
      </w:r>
      <w:r w:rsidR="004F62A5" w:rsidRPr="000F2A9D">
        <w:rPr>
          <w:rFonts w:asciiTheme="minorHAnsi" w:hAnsiTheme="minorHAnsi" w:cstheme="minorHAnsi"/>
        </w:rPr>
        <w:t xml:space="preserve"> prowadzone</w:t>
      </w:r>
      <w:r w:rsidR="008E3508" w:rsidRPr="000F2A9D">
        <w:rPr>
          <w:rFonts w:asciiTheme="minorHAnsi" w:hAnsiTheme="minorHAnsi" w:cstheme="minorHAnsi"/>
        </w:rPr>
        <w:t xml:space="preserve"> w okresie ferii </w:t>
      </w:r>
      <w:r w:rsidR="004F62A5" w:rsidRPr="000F2A9D">
        <w:rPr>
          <w:rFonts w:asciiTheme="minorHAnsi" w:hAnsiTheme="minorHAnsi" w:cstheme="minorHAnsi"/>
        </w:rPr>
        <w:t xml:space="preserve">od wtorku do piątku. Wśród propozycji </w:t>
      </w:r>
      <w:r w:rsidR="000D274C" w:rsidRPr="000F2A9D">
        <w:rPr>
          <w:rFonts w:asciiTheme="minorHAnsi" w:hAnsiTheme="minorHAnsi" w:cstheme="minorHAnsi"/>
        </w:rPr>
        <w:t xml:space="preserve">znajduje się </w:t>
      </w:r>
      <w:r w:rsidR="004F62A5" w:rsidRPr="000F2A9D">
        <w:rPr>
          <w:rFonts w:asciiTheme="minorHAnsi" w:hAnsiTheme="minorHAnsi" w:cstheme="minorHAnsi"/>
        </w:rPr>
        <w:t xml:space="preserve">warsztat pt. </w:t>
      </w:r>
      <w:r w:rsidR="00AB13D9" w:rsidRPr="000F2A9D">
        <w:rPr>
          <w:rFonts w:asciiTheme="minorHAnsi" w:hAnsiTheme="minorHAnsi" w:cstheme="minorHAnsi"/>
          <w:i/>
          <w:iCs/>
        </w:rPr>
        <w:t>Portret skrojony na miarę</w:t>
      </w:r>
      <w:r w:rsidR="004F62A5" w:rsidRPr="000F2A9D">
        <w:rPr>
          <w:rFonts w:asciiTheme="minorHAnsi" w:hAnsiTheme="minorHAnsi" w:cstheme="minorHAnsi"/>
        </w:rPr>
        <w:t>, podczas którego dzieci i młodzież dowie</w:t>
      </w:r>
      <w:r w:rsidR="00AC3B35" w:rsidRPr="000F2A9D">
        <w:rPr>
          <w:rFonts w:asciiTheme="minorHAnsi" w:hAnsiTheme="minorHAnsi" w:cstheme="minorHAnsi"/>
        </w:rPr>
        <w:t>dzą</w:t>
      </w:r>
      <w:r w:rsidR="004F62A5" w:rsidRPr="000F2A9D">
        <w:rPr>
          <w:rFonts w:asciiTheme="minorHAnsi" w:hAnsiTheme="minorHAnsi" w:cstheme="minorHAnsi"/>
        </w:rPr>
        <w:t xml:space="preserve"> się, jak stroje potrafią opowiadać o człowieku</w:t>
      </w:r>
      <w:r w:rsidR="00AC3B35" w:rsidRPr="000F2A9D">
        <w:rPr>
          <w:rFonts w:asciiTheme="minorHAnsi" w:hAnsiTheme="minorHAnsi" w:cstheme="minorHAnsi"/>
        </w:rPr>
        <w:t xml:space="preserve">, a następnie </w:t>
      </w:r>
      <w:r w:rsidR="00AB13D9" w:rsidRPr="000F2A9D">
        <w:rPr>
          <w:rFonts w:asciiTheme="minorHAnsi" w:hAnsiTheme="minorHAnsi" w:cstheme="minorHAnsi"/>
        </w:rPr>
        <w:t xml:space="preserve">stworzą własną wizytówkę prezentującą mocne strony uczestników. </w:t>
      </w:r>
      <w:r w:rsidR="00230BC5" w:rsidRPr="000F2A9D">
        <w:rPr>
          <w:rFonts w:asciiTheme="minorHAnsi" w:hAnsiTheme="minorHAnsi" w:cstheme="minorHAnsi"/>
        </w:rPr>
        <w:t>Z</w:t>
      </w:r>
      <w:r w:rsidR="00455996" w:rsidRPr="000F2A9D">
        <w:rPr>
          <w:rFonts w:asciiTheme="minorHAnsi" w:hAnsiTheme="minorHAnsi" w:cstheme="minorHAnsi"/>
        </w:rPr>
        <w:t>apraszamy także do</w:t>
      </w:r>
      <w:r w:rsidR="00AB13D9" w:rsidRPr="000F2A9D">
        <w:rPr>
          <w:rFonts w:asciiTheme="minorHAnsi" w:hAnsiTheme="minorHAnsi" w:cstheme="minorHAnsi"/>
        </w:rPr>
        <w:t xml:space="preserve"> udział</w:t>
      </w:r>
      <w:r w:rsidR="00455996" w:rsidRPr="000F2A9D">
        <w:rPr>
          <w:rFonts w:asciiTheme="minorHAnsi" w:hAnsiTheme="minorHAnsi" w:cstheme="minorHAnsi"/>
        </w:rPr>
        <w:t>u</w:t>
      </w:r>
      <w:r w:rsidR="00AB13D9" w:rsidRPr="000F2A9D">
        <w:rPr>
          <w:rFonts w:asciiTheme="minorHAnsi" w:hAnsiTheme="minorHAnsi" w:cstheme="minorHAnsi"/>
        </w:rPr>
        <w:t xml:space="preserve"> w grze terenowej </w:t>
      </w:r>
      <w:r w:rsidR="00AB13D9" w:rsidRPr="000F2A9D">
        <w:rPr>
          <w:rFonts w:asciiTheme="minorHAnsi" w:hAnsiTheme="minorHAnsi" w:cstheme="minorHAnsi"/>
          <w:i/>
          <w:iCs/>
        </w:rPr>
        <w:t>Na tropie warszawskich legend,</w:t>
      </w:r>
      <w:r w:rsidR="00AB13D9" w:rsidRPr="000F2A9D">
        <w:rPr>
          <w:rFonts w:asciiTheme="minorHAnsi" w:hAnsiTheme="minorHAnsi" w:cstheme="minorHAnsi"/>
        </w:rPr>
        <w:t xml:space="preserve"> </w:t>
      </w:r>
      <w:r w:rsidR="00455996" w:rsidRPr="000F2A9D">
        <w:rPr>
          <w:rFonts w:asciiTheme="minorHAnsi" w:hAnsiTheme="minorHAnsi" w:cstheme="minorHAnsi"/>
        </w:rPr>
        <w:t xml:space="preserve">która przenosi w świat tajemnic </w:t>
      </w:r>
      <w:r w:rsidR="00E76397">
        <w:rPr>
          <w:rFonts w:asciiTheme="minorHAnsi" w:hAnsiTheme="minorHAnsi" w:cstheme="minorHAnsi"/>
        </w:rPr>
        <w:br/>
      </w:r>
      <w:r w:rsidR="00455996" w:rsidRPr="000F2A9D">
        <w:rPr>
          <w:rFonts w:asciiTheme="minorHAnsi" w:hAnsiTheme="minorHAnsi" w:cstheme="minorHAnsi"/>
        </w:rPr>
        <w:t>i</w:t>
      </w:r>
      <w:r w:rsidR="00CA164E" w:rsidRPr="000F2A9D">
        <w:rPr>
          <w:rFonts w:asciiTheme="minorHAnsi" w:hAnsiTheme="minorHAnsi" w:cstheme="minorHAnsi"/>
        </w:rPr>
        <w:t xml:space="preserve"> niezwykłych postaci związanych</w:t>
      </w:r>
      <w:r w:rsidR="000F2A9D">
        <w:rPr>
          <w:rFonts w:asciiTheme="minorHAnsi" w:hAnsiTheme="minorHAnsi" w:cstheme="minorHAnsi"/>
        </w:rPr>
        <w:t xml:space="preserve"> </w:t>
      </w:r>
      <w:r w:rsidR="00CA164E" w:rsidRPr="000F2A9D">
        <w:rPr>
          <w:rFonts w:asciiTheme="minorHAnsi" w:hAnsiTheme="minorHAnsi" w:cstheme="minorHAnsi"/>
        </w:rPr>
        <w:t>z historią Warszawy</w:t>
      </w:r>
      <w:r w:rsidR="00455996" w:rsidRPr="000F2A9D">
        <w:rPr>
          <w:rFonts w:asciiTheme="minorHAnsi" w:hAnsiTheme="minorHAnsi" w:cstheme="minorHAnsi"/>
        </w:rPr>
        <w:t xml:space="preserve">. Zapisy na zajęcia dla grup zorganizowanych odbywają się </w:t>
      </w:r>
      <w:r w:rsidR="00063205" w:rsidRPr="000F2A9D">
        <w:rPr>
          <w:rFonts w:asciiTheme="minorHAnsi" w:hAnsiTheme="minorHAnsi" w:cstheme="minorHAnsi"/>
        </w:rPr>
        <w:t>przez formularz „Ferie w Zamku”,</w:t>
      </w:r>
      <w:r w:rsidR="00455996" w:rsidRPr="000F2A9D">
        <w:rPr>
          <w:rFonts w:asciiTheme="minorHAnsi" w:hAnsiTheme="minorHAnsi" w:cstheme="minorHAnsi"/>
        </w:rPr>
        <w:t xml:space="preserve"> </w:t>
      </w:r>
      <w:r w:rsidR="00063205" w:rsidRPr="000F2A9D">
        <w:rPr>
          <w:rFonts w:asciiTheme="minorHAnsi" w:hAnsiTheme="minorHAnsi" w:cstheme="minorHAnsi"/>
        </w:rPr>
        <w:t xml:space="preserve">znajdujący się </w:t>
      </w:r>
      <w:hyperlink r:id="rId7" w:history="1">
        <w:r w:rsidR="00063205" w:rsidRPr="000F2A9D">
          <w:rPr>
            <w:rStyle w:val="Hipercze"/>
            <w:rFonts w:asciiTheme="minorHAnsi" w:hAnsiTheme="minorHAnsi" w:cstheme="minorHAnsi"/>
          </w:rPr>
          <w:t xml:space="preserve">na </w:t>
        </w:r>
        <w:r w:rsidR="006B7EBD" w:rsidRPr="000F2A9D">
          <w:rPr>
            <w:rStyle w:val="Hipercze"/>
            <w:rFonts w:asciiTheme="minorHAnsi" w:hAnsiTheme="minorHAnsi" w:cstheme="minorHAnsi"/>
          </w:rPr>
          <w:t xml:space="preserve">zamkowej </w:t>
        </w:r>
        <w:r w:rsidR="00063205" w:rsidRPr="000F2A9D">
          <w:rPr>
            <w:rStyle w:val="Hipercze"/>
            <w:rFonts w:asciiTheme="minorHAnsi" w:hAnsiTheme="minorHAnsi" w:cstheme="minorHAnsi"/>
          </w:rPr>
          <w:t>stronie internetowej</w:t>
        </w:r>
      </w:hyperlink>
      <w:r w:rsidR="00CA164E" w:rsidRPr="000F2A9D">
        <w:rPr>
          <w:rFonts w:asciiTheme="minorHAnsi" w:hAnsiTheme="minorHAnsi" w:cstheme="minorHAnsi"/>
        </w:rPr>
        <w:t>.</w:t>
      </w:r>
      <w:r w:rsidR="008E3508" w:rsidRPr="000F2A9D">
        <w:rPr>
          <w:rFonts w:asciiTheme="minorHAnsi" w:hAnsiTheme="minorHAnsi" w:cstheme="minorHAnsi"/>
        </w:rPr>
        <w:t xml:space="preserve"> </w:t>
      </w:r>
    </w:p>
    <w:p w14:paraId="3C536918" w14:textId="2108E5E9" w:rsidR="00230BC5" w:rsidRPr="000F2A9D" w:rsidRDefault="00230BC5" w:rsidP="000F2A9D">
      <w:pPr>
        <w:pStyle w:val="text-align-center"/>
        <w:shd w:val="clear" w:color="auto" w:fill="FFFFFF"/>
        <w:spacing w:beforeAutospacing="0" w:afterAutospacing="0" w:line="360" w:lineRule="auto"/>
        <w:jc w:val="both"/>
        <w:rPr>
          <w:rFonts w:asciiTheme="minorHAnsi" w:hAnsiTheme="minorHAnsi" w:cstheme="minorHAnsi"/>
        </w:rPr>
      </w:pPr>
      <w:r w:rsidRPr="000F2A9D">
        <w:rPr>
          <w:rFonts w:asciiTheme="minorHAnsi" w:hAnsiTheme="minorHAnsi" w:cstheme="minorHAnsi"/>
        </w:rPr>
        <w:t xml:space="preserve">Dla rodzin i gości indywidualnych przygotowaliśmy zajęcia międzypokoleniowe, takie jak </w:t>
      </w:r>
      <w:r w:rsidR="00B265E0" w:rsidRPr="000F2A9D">
        <w:rPr>
          <w:rFonts w:asciiTheme="minorHAnsi" w:hAnsiTheme="minorHAnsi" w:cstheme="minorHAnsi"/>
        </w:rPr>
        <w:br/>
      </w:r>
      <w:r w:rsidRPr="000F2A9D">
        <w:rPr>
          <w:rFonts w:asciiTheme="minorHAnsi" w:hAnsiTheme="minorHAnsi" w:cstheme="minorHAnsi"/>
          <w:i/>
          <w:iCs/>
        </w:rPr>
        <w:t>Ja i moje odbicie. Portret i autoportret</w:t>
      </w:r>
      <w:r w:rsidR="008E3508" w:rsidRPr="000F2A9D">
        <w:rPr>
          <w:rFonts w:asciiTheme="minorHAnsi" w:hAnsiTheme="minorHAnsi" w:cstheme="minorHAnsi"/>
        </w:rPr>
        <w:t>,</w:t>
      </w:r>
      <w:r w:rsidRPr="000F2A9D">
        <w:rPr>
          <w:rFonts w:asciiTheme="minorHAnsi" w:hAnsiTheme="minorHAnsi" w:cstheme="minorHAnsi"/>
        </w:rPr>
        <w:t xml:space="preserve"> odbywające się 20, 22, 27 i 29 stycznia, podczas których wspólnie poszukamy odpowiedzi na pytania: co mówi o nas strój, jak artyści przedstawiali siebie i innych oraz jak opowiedzieć własną historię w portrecie. Warsztaty odbywają się na wystawie </w:t>
      </w:r>
      <w:r w:rsidRPr="000F2A9D">
        <w:rPr>
          <w:rFonts w:asciiTheme="minorHAnsi" w:hAnsiTheme="minorHAnsi" w:cstheme="minorHAnsi"/>
          <w:i/>
          <w:iCs/>
        </w:rPr>
        <w:t>Niech nas widzą!,</w:t>
      </w:r>
      <w:r w:rsidRPr="000F2A9D">
        <w:rPr>
          <w:rFonts w:asciiTheme="minorHAnsi" w:hAnsiTheme="minorHAnsi" w:cstheme="minorHAnsi"/>
        </w:rPr>
        <w:t xml:space="preserve"> a uczestnicy stworzą autoportrety inspirowane dziełami sztuki </w:t>
      </w:r>
      <w:r w:rsidR="000F2A9D">
        <w:rPr>
          <w:rFonts w:asciiTheme="minorHAnsi" w:hAnsiTheme="minorHAnsi" w:cstheme="minorHAnsi"/>
        </w:rPr>
        <w:br/>
      </w:r>
      <w:r w:rsidRPr="000F2A9D">
        <w:rPr>
          <w:rFonts w:asciiTheme="minorHAnsi" w:hAnsiTheme="minorHAnsi" w:cstheme="minorHAnsi"/>
        </w:rPr>
        <w:t>i modą.</w:t>
      </w:r>
    </w:p>
    <w:p w14:paraId="3DEEB54D" w14:textId="77777777" w:rsidR="000F2A9D" w:rsidRDefault="008E3508" w:rsidP="000F2A9D">
      <w:pPr>
        <w:spacing w:line="360" w:lineRule="auto"/>
        <w:jc w:val="both"/>
        <w:rPr>
          <w:rFonts w:cstheme="minorHAnsi"/>
          <w:sz w:val="24"/>
          <w:szCs w:val="24"/>
        </w:rPr>
      </w:pPr>
      <w:r w:rsidRPr="000F2A9D">
        <w:rPr>
          <w:rFonts w:cstheme="minorHAnsi"/>
          <w:sz w:val="24"/>
          <w:szCs w:val="24"/>
        </w:rPr>
        <w:t xml:space="preserve">W sobotę 17 stycznia zapraszamy dzieci wraz z opiekunami na warsztaty </w:t>
      </w:r>
      <w:r w:rsidRPr="000F2A9D">
        <w:rPr>
          <w:rFonts w:cstheme="minorHAnsi"/>
          <w:i/>
          <w:iCs/>
          <w:sz w:val="24"/>
          <w:szCs w:val="24"/>
        </w:rPr>
        <w:t xml:space="preserve">Spójrzcie w górę! </w:t>
      </w:r>
      <w:r w:rsidR="0083131D" w:rsidRPr="000F2A9D">
        <w:rPr>
          <w:rFonts w:cstheme="minorHAnsi"/>
          <w:i/>
          <w:iCs/>
          <w:sz w:val="24"/>
          <w:szCs w:val="24"/>
        </w:rPr>
        <w:br/>
      </w:r>
      <w:r w:rsidRPr="000F2A9D">
        <w:rPr>
          <w:rFonts w:cstheme="minorHAnsi"/>
          <w:i/>
          <w:iCs/>
          <w:sz w:val="24"/>
          <w:szCs w:val="24"/>
        </w:rPr>
        <w:t>O zamkowych sufitach</w:t>
      </w:r>
      <w:r w:rsidRPr="000F2A9D">
        <w:rPr>
          <w:rFonts w:cstheme="minorHAnsi"/>
          <w:sz w:val="24"/>
          <w:szCs w:val="24"/>
        </w:rPr>
        <w:t>. W przestronnej pracowni uczestnicy poznają dawne i współczesne techniki plastyczne, pobawią się kolorem i formą, czerpiąc inspiracje z zamkowych wystaw</w:t>
      </w:r>
      <w:r w:rsidRPr="000F2A9D">
        <w:rPr>
          <w:rFonts w:cstheme="minorHAnsi"/>
          <w:sz w:val="24"/>
          <w:szCs w:val="24"/>
        </w:rPr>
        <w:br/>
        <w:t>i wnętrz, tym razem z dekoracji na sufitach. Z kolei</w:t>
      </w:r>
      <w:r w:rsidR="000D274C" w:rsidRPr="000F2A9D">
        <w:rPr>
          <w:rFonts w:cstheme="minorHAnsi"/>
          <w:sz w:val="24"/>
          <w:szCs w:val="24"/>
        </w:rPr>
        <w:t xml:space="preserve"> </w:t>
      </w:r>
      <w:r w:rsidR="0083131D" w:rsidRPr="000F2A9D">
        <w:rPr>
          <w:rFonts w:cstheme="minorHAnsi"/>
          <w:sz w:val="24"/>
          <w:szCs w:val="24"/>
        </w:rPr>
        <w:t xml:space="preserve">18 stycznia zapraszamy całe rodziny do Zamku na spacer po królewskich komnatach, odkrywając zarówno codzienne życie jego </w:t>
      </w:r>
    </w:p>
    <w:p w14:paraId="79510B06" w14:textId="77777777" w:rsidR="000F2A9D" w:rsidRDefault="000F2A9D" w:rsidP="000F2A9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25843B8" w14:textId="23181D57" w:rsidR="00461A38" w:rsidRPr="00714279" w:rsidRDefault="0083131D" w:rsidP="000F2A9D">
      <w:pPr>
        <w:spacing w:line="360" w:lineRule="auto"/>
        <w:jc w:val="both"/>
        <w:rPr>
          <w:rFonts w:cstheme="minorHAnsi"/>
        </w:rPr>
      </w:pPr>
      <w:r w:rsidRPr="000F2A9D">
        <w:rPr>
          <w:rFonts w:cstheme="minorHAnsi"/>
          <w:sz w:val="24"/>
          <w:szCs w:val="24"/>
        </w:rPr>
        <w:t xml:space="preserve">mieszkańców, jak i przygotowania do wielkich uroczystości. </w:t>
      </w:r>
      <w:r w:rsidR="006B7EBD" w:rsidRPr="000F2A9D">
        <w:rPr>
          <w:rFonts w:cstheme="minorHAnsi"/>
          <w:sz w:val="24"/>
          <w:szCs w:val="24"/>
        </w:rPr>
        <w:t xml:space="preserve">W niedzielne popołudnia (18, 25 stycznia i 1 lutego) w przestrzeni edukacyjnej </w:t>
      </w:r>
      <w:r w:rsidR="00714279">
        <w:rPr>
          <w:rFonts w:cstheme="minorHAnsi"/>
          <w:sz w:val="24"/>
          <w:szCs w:val="24"/>
        </w:rPr>
        <w:t xml:space="preserve"> </w:t>
      </w:r>
      <w:r w:rsidR="00714279" w:rsidRPr="00714279">
        <w:rPr>
          <w:rFonts w:cstheme="minorHAnsi"/>
        </w:rPr>
        <w:t>w ramach biletu na zwiedzanie Zamku lub wystawy czasowej</w:t>
      </w:r>
      <w:r w:rsidR="00714279">
        <w:rPr>
          <w:rFonts w:cstheme="minorHAnsi"/>
        </w:rPr>
        <w:t xml:space="preserve"> </w:t>
      </w:r>
      <w:r w:rsidR="00714279">
        <w:rPr>
          <w:rFonts w:cstheme="minorHAnsi"/>
          <w:sz w:val="24"/>
          <w:szCs w:val="24"/>
        </w:rPr>
        <w:t xml:space="preserve">zaplanowano </w:t>
      </w:r>
      <w:r w:rsidR="006B7EBD" w:rsidRPr="000F2A9D">
        <w:rPr>
          <w:rFonts w:cstheme="minorHAnsi"/>
          <w:sz w:val="24"/>
          <w:szCs w:val="24"/>
        </w:rPr>
        <w:t>animacje</w:t>
      </w:r>
      <w:r w:rsidR="006B7EBD" w:rsidRPr="000F2A9D">
        <w:rPr>
          <w:rFonts w:cstheme="minorHAnsi"/>
          <w:b/>
          <w:bCs/>
          <w:sz w:val="24"/>
          <w:szCs w:val="24"/>
        </w:rPr>
        <w:t xml:space="preserve"> </w:t>
      </w:r>
      <w:r w:rsidR="006B7EBD" w:rsidRPr="000F2A9D">
        <w:rPr>
          <w:rFonts w:cstheme="minorHAnsi"/>
          <w:i/>
          <w:iCs/>
          <w:sz w:val="24"/>
          <w:szCs w:val="24"/>
        </w:rPr>
        <w:t>Król, puzzle i spółka</w:t>
      </w:r>
      <w:r w:rsidR="006B7EBD" w:rsidRPr="000F2A9D">
        <w:rPr>
          <w:rFonts w:cstheme="minorHAnsi"/>
          <w:sz w:val="24"/>
          <w:szCs w:val="24"/>
        </w:rPr>
        <w:t xml:space="preserve">. </w:t>
      </w:r>
      <w:r w:rsidRPr="000F2A9D">
        <w:rPr>
          <w:rFonts w:cstheme="minorHAnsi"/>
          <w:sz w:val="24"/>
          <w:szCs w:val="24"/>
        </w:rPr>
        <w:t>W</w:t>
      </w:r>
      <w:r w:rsidR="00461A38" w:rsidRPr="000F2A9D">
        <w:rPr>
          <w:rFonts w:cstheme="minorHAnsi"/>
          <w:sz w:val="24"/>
          <w:szCs w:val="24"/>
        </w:rPr>
        <w:t xml:space="preserve">śród propozycji </w:t>
      </w:r>
      <w:r w:rsidRPr="000F2A9D">
        <w:rPr>
          <w:rFonts w:cstheme="minorHAnsi"/>
          <w:sz w:val="24"/>
          <w:szCs w:val="24"/>
        </w:rPr>
        <w:t xml:space="preserve">na ferie znalazł się także spektakl </w:t>
      </w:r>
      <w:r w:rsidRPr="000F2A9D">
        <w:rPr>
          <w:rFonts w:cstheme="minorHAnsi"/>
          <w:i/>
          <w:iCs/>
          <w:sz w:val="24"/>
          <w:szCs w:val="24"/>
        </w:rPr>
        <w:t>Bazyliszek</w:t>
      </w:r>
      <w:r w:rsidRPr="000F2A9D">
        <w:rPr>
          <w:rFonts w:cstheme="minorHAnsi"/>
          <w:sz w:val="24"/>
          <w:szCs w:val="24"/>
        </w:rPr>
        <w:t xml:space="preserve"> w wykonaniu studentów Akademii Teatralnej pod opieką artystyczną reżysera Jarosława Kiliana, który przeniesie widzów w świat warszawskich legend pełnych tajemnic i niezwykłych bohaterów.</w:t>
      </w:r>
      <w:r w:rsidR="00461A38" w:rsidRPr="000F2A9D">
        <w:rPr>
          <w:rFonts w:cstheme="minorHAnsi"/>
          <w:sz w:val="24"/>
          <w:szCs w:val="24"/>
        </w:rPr>
        <w:t xml:space="preserve"> Spektakl odbędzie się 25 stycznia o godz.15.00. </w:t>
      </w:r>
    </w:p>
    <w:p w14:paraId="0DF05332" w14:textId="453E7B23" w:rsidR="00CC003F" w:rsidRPr="000F2A9D" w:rsidRDefault="00461A38" w:rsidP="000F2A9D">
      <w:pPr>
        <w:pStyle w:val="text-align-center"/>
        <w:shd w:val="clear" w:color="auto" w:fill="FFFFFF"/>
        <w:spacing w:beforeAutospacing="0" w:afterAutospacing="0" w:line="360" w:lineRule="auto"/>
        <w:jc w:val="both"/>
        <w:rPr>
          <w:rFonts w:asciiTheme="minorHAnsi" w:hAnsiTheme="minorHAnsi" w:cstheme="minorHAnsi"/>
        </w:rPr>
      </w:pPr>
      <w:r w:rsidRPr="000F2A9D">
        <w:rPr>
          <w:rFonts w:asciiTheme="minorHAnsi" w:hAnsiTheme="minorHAnsi" w:cstheme="minorHAnsi"/>
        </w:rPr>
        <w:t xml:space="preserve">Nie zabraknie także atrakcji dla młodzieży i dorosłych. W ramach cyklu </w:t>
      </w:r>
      <w:r w:rsidR="00D86134" w:rsidRPr="000F2A9D">
        <w:rPr>
          <w:rFonts w:asciiTheme="minorHAnsi" w:hAnsiTheme="minorHAnsi" w:cstheme="minorHAnsi"/>
          <w:i/>
          <w:iCs/>
        </w:rPr>
        <w:t xml:space="preserve">Godzina ze Sztuką </w:t>
      </w:r>
      <w:r w:rsidR="004913B5" w:rsidRPr="000F2A9D">
        <w:rPr>
          <w:rFonts w:asciiTheme="minorHAnsi" w:hAnsiTheme="minorHAnsi" w:cstheme="minorHAnsi"/>
        </w:rPr>
        <w:t xml:space="preserve">zapraszamy na </w:t>
      </w:r>
      <w:r w:rsidR="00D86134" w:rsidRPr="000F2A9D">
        <w:rPr>
          <w:rFonts w:asciiTheme="minorHAnsi" w:hAnsiTheme="minorHAnsi" w:cstheme="minorHAnsi"/>
        </w:rPr>
        <w:t>spotkanie</w:t>
      </w:r>
      <w:r w:rsidR="00D86134" w:rsidRPr="000F2A9D">
        <w:rPr>
          <w:rFonts w:asciiTheme="minorHAnsi" w:hAnsiTheme="minorHAnsi" w:cstheme="minorHAnsi"/>
          <w:i/>
          <w:iCs/>
        </w:rPr>
        <w:t xml:space="preserve"> </w:t>
      </w:r>
      <w:r w:rsidR="00CC003F" w:rsidRPr="000F2A9D">
        <w:rPr>
          <w:rFonts w:asciiTheme="minorHAnsi" w:hAnsiTheme="minorHAnsi" w:cstheme="minorHAnsi"/>
        </w:rPr>
        <w:t>pt</w:t>
      </w:r>
      <w:r w:rsidR="00CC003F" w:rsidRPr="000F2A9D">
        <w:rPr>
          <w:rFonts w:asciiTheme="minorHAnsi" w:hAnsiTheme="minorHAnsi" w:cstheme="minorHAnsi"/>
          <w:i/>
          <w:iCs/>
        </w:rPr>
        <w:t xml:space="preserve">. </w:t>
      </w:r>
      <w:r w:rsidR="00D86134" w:rsidRPr="000F2A9D">
        <w:rPr>
          <w:rFonts w:asciiTheme="minorHAnsi" w:hAnsiTheme="minorHAnsi" w:cstheme="minorHAnsi"/>
          <w:i/>
          <w:iCs/>
        </w:rPr>
        <w:t>3 x mrok w Galerii im. Lanckorońskich</w:t>
      </w:r>
      <w:r w:rsidR="00B265E0" w:rsidRPr="000F2A9D">
        <w:rPr>
          <w:rFonts w:asciiTheme="minorHAnsi" w:hAnsiTheme="minorHAnsi" w:cstheme="minorHAnsi"/>
          <w:i/>
          <w:iCs/>
        </w:rPr>
        <w:t xml:space="preserve">. </w:t>
      </w:r>
      <w:r w:rsidR="00B265E0" w:rsidRPr="000F2A9D">
        <w:rPr>
          <w:rFonts w:asciiTheme="minorHAnsi" w:hAnsiTheme="minorHAnsi" w:cstheme="minorHAnsi"/>
        </w:rPr>
        <w:t xml:space="preserve">Podczas wydarzenia, jego uczestnicy zatrzymają się przy wybranym dziele, aby porozmawiać z zaproszonym specjalistą </w:t>
      </w:r>
      <w:r w:rsidR="002E6FFE">
        <w:rPr>
          <w:rFonts w:asciiTheme="minorHAnsi" w:hAnsiTheme="minorHAnsi" w:cstheme="minorHAnsi"/>
        </w:rPr>
        <w:br/>
      </w:r>
      <w:r w:rsidR="00B265E0" w:rsidRPr="000F2A9D">
        <w:rPr>
          <w:rFonts w:asciiTheme="minorHAnsi" w:hAnsiTheme="minorHAnsi" w:cstheme="minorHAnsi"/>
        </w:rPr>
        <w:t xml:space="preserve">i wspólnie poszukać odpowiedzi na pytanie: „Co artysta miał na myśli?”. Dla dorosłych przewidziano także wykład z historii sztuki </w:t>
      </w:r>
      <w:r w:rsidR="00B265E0" w:rsidRPr="000F2A9D">
        <w:rPr>
          <w:rFonts w:asciiTheme="minorHAnsi" w:hAnsiTheme="minorHAnsi" w:cstheme="minorHAnsi"/>
          <w:i/>
          <w:iCs/>
        </w:rPr>
        <w:t>Władza, Co i jak?</w:t>
      </w:r>
      <w:r w:rsidR="00B265E0" w:rsidRPr="000F2A9D">
        <w:rPr>
          <w:rFonts w:asciiTheme="minorHAnsi" w:hAnsiTheme="minorHAnsi" w:cstheme="minorHAnsi"/>
        </w:rPr>
        <w:t xml:space="preserve"> (21 stycznia) i spotkanie poświęcone odpowiedzialnej modzie, w nawiązaniu do wystawy </w:t>
      </w:r>
      <w:r w:rsidR="00B265E0" w:rsidRPr="000F2A9D">
        <w:rPr>
          <w:rFonts w:asciiTheme="minorHAnsi" w:hAnsiTheme="minorHAnsi" w:cstheme="minorHAnsi"/>
          <w:i/>
          <w:iCs/>
        </w:rPr>
        <w:t>Niech nas widzą!</w:t>
      </w:r>
      <w:r w:rsidR="00B265E0" w:rsidRPr="000F2A9D">
        <w:rPr>
          <w:rFonts w:asciiTheme="minorHAnsi" w:hAnsiTheme="minorHAnsi" w:cstheme="minorHAnsi"/>
        </w:rPr>
        <w:t xml:space="preserve"> z Katarzyną Zajączkowską (1 lutego). </w:t>
      </w:r>
      <w:r w:rsidR="00CC003F" w:rsidRPr="000F2A9D">
        <w:rPr>
          <w:rFonts w:asciiTheme="minorHAnsi" w:hAnsiTheme="minorHAnsi" w:cstheme="minorHAnsi"/>
        </w:rPr>
        <w:t xml:space="preserve"> </w:t>
      </w:r>
    </w:p>
    <w:p w14:paraId="40EAB9C7" w14:textId="214234D1" w:rsidR="00CC003F" w:rsidRPr="000F2A9D" w:rsidRDefault="00CC003F" w:rsidP="000F2A9D">
      <w:pPr>
        <w:pStyle w:val="text-align-center"/>
        <w:shd w:val="clear" w:color="auto" w:fill="FFFFFF"/>
        <w:spacing w:beforeAutospacing="0" w:afterAutospacing="0" w:line="360" w:lineRule="auto"/>
        <w:jc w:val="both"/>
        <w:rPr>
          <w:rFonts w:asciiTheme="minorHAnsi" w:hAnsiTheme="minorHAnsi" w:cstheme="minorHAnsi"/>
        </w:rPr>
      </w:pPr>
      <w:r w:rsidRPr="000F2A9D">
        <w:rPr>
          <w:rFonts w:asciiTheme="minorHAnsi" w:hAnsiTheme="minorHAnsi" w:cstheme="minorHAnsi"/>
        </w:rPr>
        <w:t xml:space="preserve">Na 20 stycznia przygotowaliśmy zajęcia z cyklu </w:t>
      </w:r>
      <w:r w:rsidRPr="000F2A9D">
        <w:rPr>
          <w:rFonts w:asciiTheme="minorHAnsi" w:hAnsiTheme="minorHAnsi" w:cstheme="minorHAnsi"/>
          <w:i/>
          <w:iCs/>
        </w:rPr>
        <w:t>Z maluszkiem w Zamku</w:t>
      </w:r>
      <w:r w:rsidRPr="000F2A9D">
        <w:rPr>
          <w:rFonts w:asciiTheme="minorHAnsi" w:hAnsiTheme="minorHAnsi" w:cstheme="minorHAnsi"/>
        </w:rPr>
        <w:t xml:space="preserve"> dla rodziców </w:t>
      </w:r>
      <w:r w:rsidRPr="000F2A9D">
        <w:rPr>
          <w:rFonts w:asciiTheme="minorHAnsi" w:hAnsiTheme="minorHAnsi" w:cstheme="minorHAnsi"/>
        </w:rPr>
        <w:br/>
        <w:t>i opiekunów z dziećmi do 2</w:t>
      </w:r>
      <w:r w:rsidR="00E76397">
        <w:rPr>
          <w:rFonts w:asciiTheme="minorHAnsi" w:hAnsiTheme="minorHAnsi" w:cstheme="minorHAnsi"/>
        </w:rPr>
        <w:t>.</w:t>
      </w:r>
      <w:r w:rsidRPr="000F2A9D">
        <w:rPr>
          <w:rFonts w:asciiTheme="minorHAnsi" w:hAnsiTheme="minorHAnsi" w:cstheme="minorHAnsi"/>
        </w:rPr>
        <w:t xml:space="preserve"> roku życia, zatytułowane </w:t>
      </w:r>
      <w:r w:rsidRPr="000F2A9D">
        <w:rPr>
          <w:rFonts w:asciiTheme="minorHAnsi" w:hAnsiTheme="minorHAnsi" w:cstheme="minorHAnsi"/>
          <w:i/>
          <w:iCs/>
        </w:rPr>
        <w:t xml:space="preserve">Historia Polski okiem rzymskiego mistrza. </w:t>
      </w:r>
      <w:r w:rsidRPr="000F2A9D">
        <w:rPr>
          <w:rFonts w:asciiTheme="minorHAnsi" w:hAnsiTheme="minorHAnsi" w:cstheme="minorHAnsi"/>
        </w:rPr>
        <w:t xml:space="preserve">Podczas spotkania </w:t>
      </w:r>
      <w:r w:rsidR="002E6FFE">
        <w:rPr>
          <w:rFonts w:asciiTheme="minorHAnsi" w:hAnsiTheme="minorHAnsi" w:cstheme="minorHAnsi"/>
        </w:rPr>
        <w:t xml:space="preserve">w komfortowej atmosferze </w:t>
      </w:r>
      <w:r w:rsidRPr="000F2A9D">
        <w:rPr>
          <w:rFonts w:asciiTheme="minorHAnsi" w:hAnsiTheme="minorHAnsi" w:cstheme="minorHAnsi"/>
        </w:rPr>
        <w:t>opowiemy o obrazach Marcella Bacciarellego w Sali Rycerskiej.</w:t>
      </w:r>
    </w:p>
    <w:p w14:paraId="6E801867" w14:textId="4677C81D" w:rsidR="006B7EBD" w:rsidRPr="000F2A9D" w:rsidRDefault="006B7EBD" w:rsidP="000F2A9D">
      <w:pPr>
        <w:spacing w:line="360" w:lineRule="auto"/>
        <w:jc w:val="both"/>
        <w:rPr>
          <w:rFonts w:cstheme="minorHAnsi"/>
          <w:sz w:val="24"/>
          <w:szCs w:val="24"/>
        </w:rPr>
      </w:pPr>
      <w:r w:rsidRPr="000F2A9D">
        <w:rPr>
          <w:rFonts w:cstheme="minorHAnsi"/>
          <w:sz w:val="24"/>
          <w:szCs w:val="24"/>
        </w:rPr>
        <w:t>Szczegółowe informacje</w:t>
      </w:r>
      <w:r w:rsidR="002E6FFE">
        <w:rPr>
          <w:rFonts w:cstheme="minorHAnsi"/>
          <w:sz w:val="24"/>
          <w:szCs w:val="24"/>
        </w:rPr>
        <w:t xml:space="preserve"> </w:t>
      </w:r>
      <w:r w:rsidRPr="000F2A9D">
        <w:rPr>
          <w:rFonts w:cstheme="minorHAnsi"/>
          <w:sz w:val="24"/>
          <w:szCs w:val="24"/>
        </w:rPr>
        <w:t>o propozycjach Zamku Królewskim</w:t>
      </w:r>
      <w:r w:rsidR="002E6FFE">
        <w:rPr>
          <w:rFonts w:cstheme="minorHAnsi"/>
          <w:sz w:val="24"/>
          <w:szCs w:val="24"/>
        </w:rPr>
        <w:t xml:space="preserve"> </w:t>
      </w:r>
      <w:r w:rsidRPr="000F2A9D">
        <w:rPr>
          <w:rFonts w:cstheme="minorHAnsi"/>
          <w:sz w:val="24"/>
          <w:szCs w:val="24"/>
        </w:rPr>
        <w:t>w Warszawie</w:t>
      </w:r>
      <w:r w:rsidR="002E6FFE">
        <w:rPr>
          <w:rFonts w:cstheme="minorHAnsi"/>
          <w:sz w:val="24"/>
          <w:szCs w:val="24"/>
        </w:rPr>
        <w:t xml:space="preserve"> na ferie 2026 </w:t>
      </w:r>
      <w:r w:rsidR="002E6FFE">
        <w:rPr>
          <w:rFonts w:cstheme="minorHAnsi"/>
          <w:sz w:val="24"/>
          <w:szCs w:val="24"/>
        </w:rPr>
        <w:br/>
      </w:r>
      <w:r w:rsidR="006251F0" w:rsidRPr="000F2A9D">
        <w:rPr>
          <w:rFonts w:cstheme="minorHAnsi"/>
          <w:sz w:val="24"/>
          <w:szCs w:val="24"/>
        </w:rPr>
        <w:t>i</w:t>
      </w:r>
      <w:r w:rsidR="00D86134" w:rsidRPr="000F2A9D">
        <w:rPr>
          <w:rFonts w:cstheme="minorHAnsi"/>
          <w:sz w:val="24"/>
          <w:szCs w:val="24"/>
        </w:rPr>
        <w:t xml:space="preserve"> dostępności </w:t>
      </w:r>
      <w:r w:rsidR="000D274C" w:rsidRPr="000F2A9D">
        <w:rPr>
          <w:rFonts w:cstheme="minorHAnsi"/>
          <w:sz w:val="24"/>
          <w:szCs w:val="24"/>
        </w:rPr>
        <w:t>poszczególnych</w:t>
      </w:r>
      <w:r w:rsidR="00D86134" w:rsidRPr="000F2A9D">
        <w:rPr>
          <w:rFonts w:cstheme="minorHAnsi"/>
          <w:sz w:val="24"/>
          <w:szCs w:val="24"/>
        </w:rPr>
        <w:t xml:space="preserve"> wydarzeń znajdziecie</w:t>
      </w:r>
      <w:r w:rsidRPr="000F2A9D">
        <w:rPr>
          <w:rFonts w:cstheme="minorHAnsi"/>
          <w:sz w:val="24"/>
          <w:szCs w:val="24"/>
        </w:rPr>
        <w:t> </w:t>
      </w:r>
      <w:hyperlink r:id="rId8" w:history="1">
        <w:r w:rsidRPr="000F2A9D">
          <w:rPr>
            <w:rStyle w:val="Hipercze"/>
            <w:rFonts w:cstheme="minorHAnsi"/>
            <w:sz w:val="24"/>
            <w:szCs w:val="24"/>
          </w:rPr>
          <w:t>na zamkowej stronie internetowej</w:t>
        </w:r>
        <w:r w:rsidR="000F2A9D">
          <w:rPr>
            <w:rStyle w:val="Hipercze"/>
            <w:rFonts w:cstheme="minorHAnsi"/>
            <w:sz w:val="24"/>
            <w:szCs w:val="24"/>
          </w:rPr>
          <w:t xml:space="preserve"> </w:t>
        </w:r>
        <w:r w:rsidRPr="000F2A9D">
          <w:rPr>
            <w:rStyle w:val="Hipercze"/>
            <w:rFonts w:cstheme="minorHAnsi"/>
            <w:sz w:val="24"/>
            <w:szCs w:val="24"/>
          </w:rPr>
          <w:t>w Dziale Edukacja.</w:t>
        </w:r>
      </w:hyperlink>
    </w:p>
    <w:p w14:paraId="19A962FC" w14:textId="77777777" w:rsidR="000F2A9D" w:rsidRDefault="000F2A9D">
      <w:pPr>
        <w:rPr>
          <w:rFonts w:cstheme="minorHAnsi"/>
          <w:b/>
          <w:sz w:val="24"/>
          <w:szCs w:val="24"/>
        </w:rPr>
      </w:pPr>
    </w:p>
    <w:p w14:paraId="5D8DD844" w14:textId="6A9CBA71" w:rsidR="00E60C23" w:rsidRPr="000F2A9D" w:rsidRDefault="00343331">
      <w:pPr>
        <w:rPr>
          <w:rFonts w:cstheme="minorHAnsi"/>
          <w:sz w:val="24"/>
          <w:szCs w:val="24"/>
        </w:rPr>
      </w:pPr>
      <w:r w:rsidRPr="000F2A9D">
        <w:rPr>
          <w:rFonts w:cstheme="minorHAnsi"/>
          <w:b/>
          <w:sz w:val="24"/>
          <w:szCs w:val="24"/>
        </w:rPr>
        <w:t>Kontakt dla mediów:</w:t>
      </w:r>
    </w:p>
    <w:p w14:paraId="25AE817F" w14:textId="4BBE3B64" w:rsidR="00E60C23" w:rsidRPr="000F2A9D" w:rsidRDefault="00343331">
      <w:pPr>
        <w:pStyle w:val="NormalnyWeb"/>
        <w:spacing w:before="280" w:after="280"/>
        <w:jc w:val="both"/>
        <w:rPr>
          <w:rFonts w:asciiTheme="minorHAnsi" w:hAnsiTheme="minorHAnsi" w:cstheme="minorHAnsi"/>
        </w:rPr>
      </w:pPr>
      <w:r w:rsidRPr="000F2A9D">
        <w:rPr>
          <w:rFonts w:asciiTheme="minorHAnsi" w:hAnsiTheme="minorHAnsi" w:cstheme="minorHAnsi"/>
        </w:rPr>
        <w:t>Paulina Szwed-</w:t>
      </w:r>
      <w:proofErr w:type="spellStart"/>
      <w:r w:rsidRPr="000F2A9D">
        <w:rPr>
          <w:rFonts w:asciiTheme="minorHAnsi" w:hAnsiTheme="minorHAnsi" w:cstheme="minorHAnsi"/>
        </w:rPr>
        <w:t>Piestrzeniewicz</w:t>
      </w:r>
      <w:proofErr w:type="spellEnd"/>
      <w:r w:rsidRPr="000F2A9D">
        <w:rPr>
          <w:rFonts w:asciiTheme="minorHAnsi" w:hAnsiTheme="minorHAnsi" w:cstheme="minorHAnsi"/>
        </w:rPr>
        <w:t>, tel.: +48 22 35 55 346, 664 118</w:t>
      </w:r>
      <w:r w:rsidR="008D544E" w:rsidRPr="000F2A9D">
        <w:rPr>
          <w:rFonts w:asciiTheme="minorHAnsi" w:hAnsiTheme="minorHAnsi" w:cstheme="minorHAnsi"/>
        </w:rPr>
        <w:t> </w:t>
      </w:r>
      <w:r w:rsidRPr="000F2A9D">
        <w:rPr>
          <w:rFonts w:asciiTheme="minorHAnsi" w:hAnsiTheme="minorHAnsi" w:cstheme="minorHAnsi"/>
        </w:rPr>
        <w:t>303</w:t>
      </w:r>
    </w:p>
    <w:p w14:paraId="5310C24D" w14:textId="7123ECEE" w:rsidR="00E60C23" w:rsidRPr="000F2A9D" w:rsidRDefault="008D544E" w:rsidP="008D544E">
      <w:pPr>
        <w:pStyle w:val="NormalnyWeb"/>
        <w:jc w:val="both"/>
        <w:rPr>
          <w:rFonts w:asciiTheme="minorHAnsi" w:hAnsiTheme="minorHAnsi" w:cstheme="minorHAnsi"/>
          <w:b/>
        </w:rPr>
      </w:pPr>
      <w:r w:rsidRPr="000F2A9D">
        <w:rPr>
          <w:rFonts w:asciiTheme="minorHAnsi" w:hAnsiTheme="minorHAnsi" w:cstheme="minorHAnsi"/>
        </w:rPr>
        <w:t xml:space="preserve">Anna Buczyńska, tel.: +48 22 35 55 221, 735 982 330, </w:t>
      </w:r>
      <w:hyperlink r:id="rId9" w:history="1">
        <w:r w:rsidRPr="000F2A9D">
          <w:rPr>
            <w:rStyle w:val="Hipercze"/>
            <w:rFonts w:asciiTheme="minorHAnsi" w:hAnsiTheme="minorHAnsi" w:cstheme="minorHAnsi"/>
          </w:rPr>
          <w:t>media@zamek-krolewski.waw.pl</w:t>
        </w:r>
      </w:hyperlink>
      <w:r w:rsidRPr="000F2A9D">
        <w:rPr>
          <w:rFonts w:asciiTheme="minorHAnsi" w:hAnsiTheme="minorHAnsi" w:cstheme="minorHAnsi"/>
        </w:rPr>
        <w:t xml:space="preserve"> </w:t>
      </w:r>
    </w:p>
    <w:sectPr w:rsidR="00E60C23" w:rsidRPr="000F2A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99B6" w14:textId="77777777" w:rsidR="003244C4" w:rsidRDefault="003244C4">
      <w:pPr>
        <w:spacing w:after="0" w:line="240" w:lineRule="auto"/>
      </w:pPr>
      <w:r>
        <w:separator/>
      </w:r>
    </w:p>
  </w:endnote>
  <w:endnote w:type="continuationSeparator" w:id="0">
    <w:p w14:paraId="2E41C760" w14:textId="77777777" w:rsidR="003244C4" w:rsidRDefault="0032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882" w14:textId="77777777" w:rsidR="00E60C23" w:rsidRDefault="00E60C23">
    <w:pPr>
      <w:pStyle w:val="Stopka"/>
    </w:pPr>
  </w:p>
  <w:p w14:paraId="288DDC95" w14:textId="5D92D0A8" w:rsidR="00E60C23" w:rsidRDefault="00E60C23">
    <w:pPr>
      <w:pStyle w:val="Stopka"/>
    </w:pPr>
  </w:p>
  <w:p w14:paraId="6554134C" w14:textId="35802707" w:rsidR="00E60C23" w:rsidRDefault="00D03DFE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65753C46" w14:textId="10661714" w:rsidR="00E60C23" w:rsidRDefault="00D03DFE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5D963852" w14:textId="77777777" w:rsidR="00E60C23" w:rsidRDefault="00E60C23">
    <w:pPr>
      <w:pStyle w:val="Stopka"/>
    </w:pP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C569" w14:textId="77777777" w:rsidR="003244C4" w:rsidRDefault="003244C4">
      <w:pPr>
        <w:spacing w:after="0" w:line="240" w:lineRule="auto"/>
      </w:pPr>
      <w:r>
        <w:separator/>
      </w:r>
    </w:p>
  </w:footnote>
  <w:footnote w:type="continuationSeparator" w:id="0">
    <w:p w14:paraId="069BA7AD" w14:textId="77777777" w:rsidR="003244C4" w:rsidRDefault="0032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F35" w14:textId="77777777" w:rsidR="00E60C23" w:rsidRDefault="00E60C23">
    <w:pPr>
      <w:pStyle w:val="Stopka"/>
    </w:pPr>
  </w:p>
  <w:p w14:paraId="78749EFA" w14:textId="5CA4A8D8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6E78E51" w14:textId="4ED47461" w:rsidR="00B32CB9" w:rsidRDefault="00B32CB9">
    <w:pPr>
      <w:pStyle w:val="Stopka"/>
    </w:pPr>
  </w:p>
  <w:p w14:paraId="2D03C592" w14:textId="3D6D6F50" w:rsidR="00E60C23" w:rsidRDefault="00B32CB9">
    <w:pPr>
      <w:pStyle w:val="Stopka"/>
    </w:pPr>
    <w:r w:rsidRPr="006A2DE7">
      <w:rPr>
        <w:noProof/>
        <w:sz w:val="12"/>
        <w:szCs w:val="12"/>
      </w:rPr>
      <w:drawing>
        <wp:inline distT="0" distB="0" distL="0" distR="0" wp14:anchorId="2A54330B" wp14:editId="6F2222D1">
          <wp:extent cx="1892174" cy="12636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444" cy="1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3E69"/>
    <w:rsid w:val="00027E69"/>
    <w:rsid w:val="00063205"/>
    <w:rsid w:val="00067A34"/>
    <w:rsid w:val="00075474"/>
    <w:rsid w:val="000A4207"/>
    <w:rsid w:val="000B0667"/>
    <w:rsid w:val="000D274C"/>
    <w:rsid w:val="000F2A9D"/>
    <w:rsid w:val="00145002"/>
    <w:rsid w:val="001A486D"/>
    <w:rsid w:val="001A7724"/>
    <w:rsid w:val="002217E1"/>
    <w:rsid w:val="00230BC5"/>
    <w:rsid w:val="00292282"/>
    <w:rsid w:val="002E6FFE"/>
    <w:rsid w:val="003244C4"/>
    <w:rsid w:val="00343331"/>
    <w:rsid w:val="00352D4B"/>
    <w:rsid w:val="003630B8"/>
    <w:rsid w:val="003752D5"/>
    <w:rsid w:val="003A69E1"/>
    <w:rsid w:val="003C3FD6"/>
    <w:rsid w:val="003D5BE1"/>
    <w:rsid w:val="00455996"/>
    <w:rsid w:val="00461175"/>
    <w:rsid w:val="00461A38"/>
    <w:rsid w:val="004913B5"/>
    <w:rsid w:val="004A20E2"/>
    <w:rsid w:val="004F1D40"/>
    <w:rsid w:val="004F62A5"/>
    <w:rsid w:val="005204D5"/>
    <w:rsid w:val="00544AF1"/>
    <w:rsid w:val="00577174"/>
    <w:rsid w:val="005847B0"/>
    <w:rsid w:val="005E0894"/>
    <w:rsid w:val="006251F0"/>
    <w:rsid w:val="00630691"/>
    <w:rsid w:val="0066450B"/>
    <w:rsid w:val="00687729"/>
    <w:rsid w:val="0069494A"/>
    <w:rsid w:val="006A2DE7"/>
    <w:rsid w:val="006B7EBD"/>
    <w:rsid w:val="00714279"/>
    <w:rsid w:val="00722A39"/>
    <w:rsid w:val="00734D21"/>
    <w:rsid w:val="007A0565"/>
    <w:rsid w:val="0083131D"/>
    <w:rsid w:val="00844464"/>
    <w:rsid w:val="00866037"/>
    <w:rsid w:val="008831A9"/>
    <w:rsid w:val="008B371C"/>
    <w:rsid w:val="008B4F39"/>
    <w:rsid w:val="008D1EAA"/>
    <w:rsid w:val="008D544E"/>
    <w:rsid w:val="008E3508"/>
    <w:rsid w:val="008E6F12"/>
    <w:rsid w:val="008F2A9C"/>
    <w:rsid w:val="00905B2C"/>
    <w:rsid w:val="0092753B"/>
    <w:rsid w:val="00934084"/>
    <w:rsid w:val="009407B5"/>
    <w:rsid w:val="00A67B1F"/>
    <w:rsid w:val="00AB13D9"/>
    <w:rsid w:val="00AB3071"/>
    <w:rsid w:val="00AC01A9"/>
    <w:rsid w:val="00AC3B35"/>
    <w:rsid w:val="00AD1B13"/>
    <w:rsid w:val="00AE449E"/>
    <w:rsid w:val="00AF5A25"/>
    <w:rsid w:val="00B006AB"/>
    <w:rsid w:val="00B2160F"/>
    <w:rsid w:val="00B265E0"/>
    <w:rsid w:val="00B32CB9"/>
    <w:rsid w:val="00B35BB9"/>
    <w:rsid w:val="00B561AC"/>
    <w:rsid w:val="00C11510"/>
    <w:rsid w:val="00C232D3"/>
    <w:rsid w:val="00C50987"/>
    <w:rsid w:val="00CA164E"/>
    <w:rsid w:val="00CB00B7"/>
    <w:rsid w:val="00CC003F"/>
    <w:rsid w:val="00CC15B2"/>
    <w:rsid w:val="00CD6B28"/>
    <w:rsid w:val="00D03DFE"/>
    <w:rsid w:val="00D35936"/>
    <w:rsid w:val="00D614CD"/>
    <w:rsid w:val="00D61AC3"/>
    <w:rsid w:val="00D86134"/>
    <w:rsid w:val="00D96CCC"/>
    <w:rsid w:val="00DF763E"/>
    <w:rsid w:val="00E0742D"/>
    <w:rsid w:val="00E1430B"/>
    <w:rsid w:val="00E17C73"/>
    <w:rsid w:val="00E516E5"/>
    <w:rsid w:val="00E60C23"/>
    <w:rsid w:val="00E7112F"/>
    <w:rsid w:val="00E76397"/>
    <w:rsid w:val="00E957D8"/>
    <w:rsid w:val="00EB234F"/>
    <w:rsid w:val="00EB7156"/>
    <w:rsid w:val="00F01E65"/>
    <w:rsid w:val="00F11431"/>
    <w:rsid w:val="00F77C7D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6C6D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6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5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mek-krolewski.pl/strona/edukacja/2777-ferie-w-zamku-202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zamek-krolewski.pl/strona/edukacja/2777-ferie-w-zamku-202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ia@zamek-krolewski.w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2</cp:revision>
  <cp:lastPrinted>2025-09-26T08:17:00Z</cp:lastPrinted>
  <dcterms:created xsi:type="dcterms:W3CDTF">2026-01-08T08:21:00Z</dcterms:created>
  <dcterms:modified xsi:type="dcterms:W3CDTF">2026-01-08T08:21:00Z</dcterms:modified>
  <dc:language>pl-PL</dc:language>
</cp:coreProperties>
</file>