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5CB297A6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693DC7">
        <w:rPr>
          <w:sz w:val="18"/>
          <w:szCs w:val="18"/>
        </w:rPr>
        <w:t>21 stycznia 2026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5DC0263" w14:textId="2D826DC2" w:rsidR="00497E46" w:rsidRDefault="00693DC7" w:rsidP="00242B24">
      <w:pPr>
        <w:spacing w:line="276" w:lineRule="auto"/>
        <w:jc w:val="both"/>
        <w:rPr>
          <w:b/>
          <w:bCs/>
          <w:sz w:val="28"/>
          <w:szCs w:val="28"/>
        </w:rPr>
      </w:pPr>
      <w:r w:rsidRPr="00693DC7">
        <w:rPr>
          <w:b/>
          <w:bCs/>
          <w:sz w:val="28"/>
          <w:szCs w:val="28"/>
        </w:rPr>
        <w:t>mBank i UNIQA przyspieszają zakup ubezpieczenia pojazdu</w:t>
      </w:r>
    </w:p>
    <w:p w14:paraId="739645E6" w14:textId="77777777" w:rsidR="0037267C" w:rsidRDefault="0037267C" w:rsidP="00242B24">
      <w:pPr>
        <w:spacing w:line="276" w:lineRule="auto"/>
        <w:jc w:val="both"/>
        <w:rPr>
          <w:sz w:val="20"/>
          <w:szCs w:val="20"/>
        </w:rPr>
      </w:pPr>
    </w:p>
    <w:p w14:paraId="3A31520D" w14:textId="77777777" w:rsidR="00693DC7" w:rsidRDefault="00693DC7" w:rsidP="0037716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693DC7">
        <w:rPr>
          <w:rFonts w:ascii="Arial" w:hAnsi="Arial" w:cs="Arial"/>
          <w:b/>
        </w:rPr>
        <w:t>mBank i UNIQA uprościły proces zakupu obowiązkowego ubezpieczenia pojazdu.</w:t>
      </w:r>
    </w:p>
    <w:p w14:paraId="231EBBD3" w14:textId="67AE99C9" w:rsidR="00D54C1C" w:rsidRDefault="00693DC7" w:rsidP="0037716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693DC7">
        <w:rPr>
          <w:rFonts w:ascii="Arial" w:hAnsi="Arial" w:cs="Arial"/>
          <w:b/>
        </w:rPr>
        <w:t>Dzięki wykorzystaniu automatycznego uzupełniania danych kierowca poznaje cenę polisy w 30 sekund, a cała transakcja kończy się w 3 minuty i nie wymaga ręcznego wpisywania danych auta oraz właściciela pojazdu.</w:t>
      </w:r>
    </w:p>
    <w:p w14:paraId="02D8BFD6" w14:textId="77777777" w:rsidR="00B5040A" w:rsidRPr="00D439A4" w:rsidRDefault="00B5040A" w:rsidP="00D439A4">
      <w:pPr>
        <w:pStyle w:val="Akapitzlist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E2F3072" w14:textId="77777777" w:rsidR="00693DC7" w:rsidRPr="00693DC7" w:rsidRDefault="00693DC7" w:rsidP="00693DC7">
      <w:pPr>
        <w:spacing w:line="360" w:lineRule="auto"/>
        <w:jc w:val="both"/>
        <w:rPr>
          <w:sz w:val="20"/>
          <w:szCs w:val="20"/>
        </w:rPr>
      </w:pPr>
      <w:r w:rsidRPr="00693DC7">
        <w:rPr>
          <w:sz w:val="20"/>
          <w:szCs w:val="20"/>
        </w:rPr>
        <w:t>Nowe rozwiązanie mBanku upraszcza życie kierowców, eliminując czasochłonne formalności związane z posiadaniem auta. Celem jest maksymalne uproszczenie procesu zakupu ubezpieczenia pojazdu. Dzięki inteligentnej automatyzacji i automatycznemu uzupełnianiu danych za klienta, cały proces jest prosty i wygodny.</w:t>
      </w:r>
    </w:p>
    <w:p w14:paraId="53626E50" w14:textId="77777777" w:rsidR="00693DC7" w:rsidRPr="00693DC7" w:rsidRDefault="00693DC7" w:rsidP="00693DC7">
      <w:pPr>
        <w:spacing w:line="360" w:lineRule="auto"/>
        <w:jc w:val="both"/>
        <w:rPr>
          <w:sz w:val="20"/>
          <w:szCs w:val="20"/>
        </w:rPr>
      </w:pPr>
    </w:p>
    <w:p w14:paraId="63FCF26C" w14:textId="269327E3" w:rsidR="00693DC7" w:rsidRDefault="00693DC7" w:rsidP="00693D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693DC7">
        <w:rPr>
          <w:i/>
          <w:iCs/>
          <w:sz w:val="20"/>
          <w:szCs w:val="20"/>
        </w:rPr>
        <w:t>Stawiamy</w:t>
      </w:r>
      <w:r w:rsidRPr="00693DC7">
        <w:rPr>
          <w:i/>
          <w:iCs/>
          <w:sz w:val="20"/>
          <w:szCs w:val="20"/>
        </w:rPr>
        <w:t xml:space="preserve"> </w:t>
      </w:r>
      <w:r w:rsidRPr="00693DC7">
        <w:rPr>
          <w:i/>
          <w:iCs/>
          <w:sz w:val="20"/>
          <w:szCs w:val="20"/>
        </w:rPr>
        <w:t>na innowacje, które realnie ułatwiają życie naszym klientom. Naszym celem jest upraszczanie finansów i pomoc w załatwieniu tego, co ważne. Integracja z zewnętrznymi bazami danych skraca cały proces do minut, a automatyczne pobieranie danych klientowskich i pojazdu eliminuje błędy przy ich wprowadzaniu. To konkretny przejaw realizacji naszej strategii „Cała naprzód”, w której prostota usług i wygoda są kluczowe</w:t>
      </w:r>
      <w:r w:rsidRPr="00693DC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693DC7">
        <w:rPr>
          <w:sz w:val="20"/>
          <w:szCs w:val="20"/>
        </w:rPr>
        <w:t>mówi</w:t>
      </w:r>
      <w:r>
        <w:rPr>
          <w:sz w:val="20"/>
          <w:szCs w:val="20"/>
        </w:rPr>
        <w:t xml:space="preserve"> </w:t>
      </w:r>
      <w:r w:rsidRPr="00693DC7">
        <w:rPr>
          <w:b/>
          <w:bCs/>
          <w:sz w:val="20"/>
          <w:szCs w:val="20"/>
        </w:rPr>
        <w:t>Aleksandra Buczkowska, dyrektorka zarządzająca ds. produktów i segmentów klienckich w mBanku</w:t>
      </w:r>
      <w:r w:rsidRPr="00693DC7">
        <w:rPr>
          <w:sz w:val="20"/>
          <w:szCs w:val="20"/>
        </w:rPr>
        <w:t>.</w:t>
      </w:r>
    </w:p>
    <w:p w14:paraId="163DE326" w14:textId="77777777" w:rsidR="00693DC7" w:rsidRDefault="00693DC7" w:rsidP="00693DC7">
      <w:pPr>
        <w:spacing w:line="360" w:lineRule="auto"/>
        <w:jc w:val="both"/>
        <w:rPr>
          <w:sz w:val="20"/>
          <w:szCs w:val="20"/>
        </w:rPr>
      </w:pPr>
    </w:p>
    <w:p w14:paraId="5A2C77EE" w14:textId="79ED0DF8" w:rsidR="00693DC7" w:rsidRPr="00693DC7" w:rsidRDefault="00693DC7" w:rsidP="00693DC7">
      <w:pPr>
        <w:spacing w:line="360" w:lineRule="auto"/>
        <w:jc w:val="both"/>
        <w:rPr>
          <w:sz w:val="20"/>
          <w:szCs w:val="20"/>
        </w:rPr>
      </w:pPr>
      <w:r w:rsidRPr="00693DC7">
        <w:rPr>
          <w:sz w:val="20"/>
          <w:szCs w:val="20"/>
        </w:rPr>
        <w:t xml:space="preserve">Według danych Polskiej Izby Ubezpieczeń sprzedaż polis OC kupowanych online dynamicznie rośnie. Klienci oczekują coraz szybszych i prostszych procesów. Nowe rozwiązanie plasuje się w czołówce na rynku, nie tylko jeśli chodzi o kompleksową ochronę, ale przede wszystkim prostotę i szybkość. W odróżnieniu od konkurencji, wymagane jest mniej formalności - bez zbędnych pól do wypełnienia i bez niepotrzebnych procedur. </w:t>
      </w:r>
    </w:p>
    <w:p w14:paraId="7701D8A0" w14:textId="77777777" w:rsidR="00693DC7" w:rsidRPr="00693DC7" w:rsidRDefault="00693DC7" w:rsidP="00693DC7">
      <w:pPr>
        <w:spacing w:line="360" w:lineRule="auto"/>
        <w:jc w:val="both"/>
        <w:rPr>
          <w:sz w:val="20"/>
          <w:szCs w:val="20"/>
        </w:rPr>
      </w:pPr>
    </w:p>
    <w:p w14:paraId="1CE069F0" w14:textId="56960FE8" w:rsidR="00693DC7" w:rsidRPr="00693DC7" w:rsidRDefault="00693DC7" w:rsidP="00693D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693DC7">
        <w:rPr>
          <w:i/>
          <w:iCs/>
          <w:sz w:val="20"/>
          <w:szCs w:val="20"/>
        </w:rPr>
        <w:t xml:space="preserve">Naszym celem było maksymalne uproszczenie dla klienta. Teraz zyskuje on przede wszystkim czas, a my podnosimy jakość obsługi dzięki ograniczeniu ryzyka błędów. To konkretna zmiana odczuwalna przy każdej kalkulacji i zakupie polisy - dane pobierane są bezpośrednio z systemu </w:t>
      </w:r>
      <w:proofErr w:type="spellStart"/>
      <w:r w:rsidRPr="00693DC7">
        <w:rPr>
          <w:i/>
          <w:iCs/>
          <w:sz w:val="20"/>
          <w:szCs w:val="20"/>
        </w:rPr>
        <w:t>CEPiK</w:t>
      </w:r>
      <w:proofErr w:type="spellEnd"/>
      <w:r w:rsidRPr="00693DC7">
        <w:rPr>
          <w:i/>
          <w:iCs/>
          <w:sz w:val="20"/>
          <w:szCs w:val="20"/>
        </w:rPr>
        <w:t>, co eliminuje ręczne wpisywanie informacji i dodatkowe formalności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693DC7">
        <w:rPr>
          <w:sz w:val="20"/>
          <w:szCs w:val="20"/>
        </w:rPr>
        <w:t xml:space="preserve"> przekonuje </w:t>
      </w:r>
      <w:r w:rsidRPr="00693DC7">
        <w:rPr>
          <w:b/>
          <w:bCs/>
          <w:sz w:val="20"/>
          <w:szCs w:val="20"/>
        </w:rPr>
        <w:t>Tomasz Raczyński, dyrektor departamentu ubezpieczeń w mBanku</w:t>
      </w:r>
      <w:r w:rsidRPr="00693DC7">
        <w:rPr>
          <w:sz w:val="20"/>
          <w:szCs w:val="20"/>
        </w:rPr>
        <w:t>.</w:t>
      </w:r>
    </w:p>
    <w:p w14:paraId="684CE0BF" w14:textId="77777777" w:rsidR="00693DC7" w:rsidRPr="00693DC7" w:rsidRDefault="00693DC7" w:rsidP="00693DC7">
      <w:pPr>
        <w:spacing w:line="360" w:lineRule="auto"/>
        <w:jc w:val="both"/>
        <w:rPr>
          <w:sz w:val="20"/>
          <w:szCs w:val="20"/>
        </w:rPr>
      </w:pPr>
    </w:p>
    <w:p w14:paraId="6856E0F1" w14:textId="77777777" w:rsidR="00693DC7" w:rsidRDefault="00693DC7" w:rsidP="00693DC7">
      <w:pPr>
        <w:spacing w:line="360" w:lineRule="auto"/>
        <w:jc w:val="both"/>
        <w:rPr>
          <w:sz w:val="20"/>
          <w:szCs w:val="20"/>
        </w:rPr>
      </w:pPr>
      <w:r w:rsidRPr="00693DC7">
        <w:rPr>
          <w:sz w:val="20"/>
          <w:szCs w:val="20"/>
        </w:rPr>
        <w:t xml:space="preserve">Wraz z wdrożeniem rozwiązania mBank i UNIQA rozszerzyły ofertę o dodatkowe ryzyka, które zwiększają komfort i bezpieczeństwo finansowe kierowców. Wśród nich znalazły się m.in. ubezpieczenie szyb, gwarantujące pokrycie kosztów wymiany lub naprawy w przypadku uszkodzenia oraz ochrona zniżek, która zabezpiecza wypracowane zniżki na składce w przypadku szkody. </w:t>
      </w:r>
    </w:p>
    <w:p w14:paraId="03AAF8F2" w14:textId="77777777" w:rsidR="00693DC7" w:rsidRPr="00693DC7" w:rsidRDefault="00693DC7" w:rsidP="00693DC7">
      <w:pPr>
        <w:spacing w:line="360" w:lineRule="auto"/>
        <w:jc w:val="both"/>
        <w:rPr>
          <w:sz w:val="20"/>
          <w:szCs w:val="20"/>
        </w:rPr>
      </w:pPr>
    </w:p>
    <w:p w14:paraId="68006A6B" w14:textId="62126A70" w:rsidR="00693DC7" w:rsidRDefault="00693DC7" w:rsidP="00693D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–</w:t>
      </w:r>
      <w:r w:rsidRPr="00693DC7">
        <w:rPr>
          <w:sz w:val="20"/>
          <w:szCs w:val="20"/>
        </w:rPr>
        <w:t xml:space="preserve"> </w:t>
      </w:r>
      <w:r w:rsidRPr="00693DC7">
        <w:rPr>
          <w:i/>
          <w:iCs/>
          <w:sz w:val="20"/>
          <w:szCs w:val="20"/>
        </w:rPr>
        <w:t>Rozwój naszej oferty ubezpieczeniowej jest naturalną konsekwencją kontynuacji współpracy UNIQA i mBank. Wnosimy do niej nasze najlepsze doświadczenia ubezpieczeniowe, by móc odpowiedzieć jak najlepiej na potrzeby naszych wspólnych klientów.  Dziś bez wątpienia jest to prostota w procesie zakupowym, ale też poczucie bezpieczeństwa, które daje rozszerzony zakres ochrony ubezpieczeniowej. Zakup ubezpieczenia to nie tylko spełnienie ustawowego obowiązku, ale zapewnienie klientowi realnego wsparcia w momencie wystąpienia szkody</w:t>
      </w:r>
      <w:r w:rsidRPr="00693DC7">
        <w:rPr>
          <w:sz w:val="20"/>
          <w:szCs w:val="20"/>
        </w:rPr>
        <w:t xml:space="preserve"> – podkreśla </w:t>
      </w:r>
      <w:r w:rsidRPr="00693DC7">
        <w:rPr>
          <w:b/>
          <w:bCs/>
          <w:sz w:val="20"/>
          <w:szCs w:val="20"/>
        </w:rPr>
        <w:t xml:space="preserve">Marcin </w:t>
      </w:r>
      <w:proofErr w:type="spellStart"/>
      <w:r w:rsidRPr="00693DC7">
        <w:rPr>
          <w:b/>
          <w:bCs/>
          <w:sz w:val="20"/>
          <w:szCs w:val="20"/>
        </w:rPr>
        <w:t>Wąsikowski</w:t>
      </w:r>
      <w:proofErr w:type="spellEnd"/>
      <w:r w:rsidRPr="00693DC7">
        <w:rPr>
          <w:b/>
          <w:bCs/>
          <w:sz w:val="20"/>
          <w:szCs w:val="20"/>
        </w:rPr>
        <w:t>, dyrektor zarządzający Pionu Sprzedaży i Współpracy z Partnerami w UNIQA w Polsce</w:t>
      </w:r>
      <w:r w:rsidRPr="00693DC7">
        <w:rPr>
          <w:sz w:val="20"/>
          <w:szCs w:val="20"/>
        </w:rPr>
        <w:t xml:space="preserve">. </w:t>
      </w:r>
    </w:p>
    <w:p w14:paraId="0E6DC9C1" w14:textId="77777777" w:rsidR="00693DC7" w:rsidRPr="00693DC7" w:rsidRDefault="00693DC7" w:rsidP="00693DC7">
      <w:pPr>
        <w:spacing w:line="360" w:lineRule="auto"/>
        <w:jc w:val="both"/>
        <w:rPr>
          <w:sz w:val="20"/>
          <w:szCs w:val="20"/>
        </w:rPr>
      </w:pPr>
    </w:p>
    <w:p w14:paraId="1EA9C858" w14:textId="72FF8826" w:rsidR="00DF459C" w:rsidRDefault="00693DC7" w:rsidP="00693DC7">
      <w:pPr>
        <w:spacing w:line="360" w:lineRule="auto"/>
        <w:jc w:val="both"/>
        <w:rPr>
          <w:sz w:val="20"/>
          <w:szCs w:val="20"/>
        </w:rPr>
      </w:pPr>
      <w:r w:rsidRPr="00693DC7">
        <w:rPr>
          <w:sz w:val="20"/>
          <w:szCs w:val="20"/>
        </w:rPr>
        <w:t>Klienci mBanku mogą kupić obowiązkowe OC szybciej, bez zbędnych formalności i z możliwością rozszerzenia ochrony o praktyczne moduły, takie jak np. AC, ubezpieczenie bagażu i fotelików lub opon. To krok w kierunku pełnej cyfryzacji procesów ubezpieczeniowych w Polsce. Klient otrzymuje rozwiązanie bezpieczne i maksymalnie sprawne. Cały proces jest prosty w obsłudze, szybki w realizacji i nie wymaga zbędnych formalności.</w:t>
      </w:r>
    </w:p>
    <w:p w14:paraId="1C8CB833" w14:textId="77777777" w:rsidR="0009215D" w:rsidRPr="009F3504" w:rsidRDefault="0009215D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713C58F6" w14:textId="7889DEF2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</w:t>
      </w:r>
      <w:r w:rsidR="00F85585" w:rsidRPr="00F85585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przypis składki zakładów ubezpieczeń działających pod marką UNIQA wyniósł p</w:t>
      </w:r>
      <w:r w:rsidR="00E65013" w:rsidRPr="00F85585">
        <w:rPr>
          <w:sz w:val="16"/>
          <w:szCs w:val="16"/>
        </w:rPr>
        <w:t>onad</w:t>
      </w:r>
      <w:r w:rsidRPr="00F85585">
        <w:rPr>
          <w:sz w:val="16"/>
          <w:szCs w:val="16"/>
        </w:rPr>
        <w:t xml:space="preserve"> </w:t>
      </w:r>
      <w:r w:rsidR="00F85585" w:rsidRPr="00F85585">
        <w:rPr>
          <w:sz w:val="16"/>
          <w:szCs w:val="16"/>
        </w:rPr>
        <w:t>5,5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Wypłaciły w tym czasie poszkodowanym </w:t>
      </w:r>
      <w:r w:rsidR="00F85585" w:rsidRPr="00F85585">
        <w:rPr>
          <w:sz w:val="16"/>
          <w:szCs w:val="16"/>
        </w:rPr>
        <w:t>3</w:t>
      </w:r>
      <w:r w:rsidRPr="00F85585">
        <w:rPr>
          <w:sz w:val="16"/>
          <w:szCs w:val="16"/>
        </w:rPr>
        <w:t xml:space="preserve"> mld zł w roszczeniach i świadczeniach. Obsługują </w:t>
      </w:r>
      <w:r w:rsidR="001D7D8A">
        <w:rPr>
          <w:sz w:val="16"/>
          <w:szCs w:val="16"/>
        </w:rPr>
        <w:t>7,5</w:t>
      </w:r>
      <w:r w:rsidRPr="00F85585">
        <w:rPr>
          <w:sz w:val="16"/>
          <w:szCs w:val="16"/>
        </w:rPr>
        <w:t xml:space="preserve"> mln klientów i ubezpieczają </w:t>
      </w:r>
      <w:r w:rsidR="00E65013" w:rsidRPr="00F85585">
        <w:rPr>
          <w:sz w:val="16"/>
          <w:szCs w:val="16"/>
        </w:rPr>
        <w:t>9</w:t>
      </w:r>
      <w:r w:rsidRPr="00F85585">
        <w:rPr>
          <w:sz w:val="16"/>
          <w:szCs w:val="16"/>
        </w:rPr>
        <w:t>0 tys. firm w Polsce. Z kolei UNIQA TFI i UNIQA PTE na koniec 202</w:t>
      </w:r>
      <w:r w:rsidR="00DE09F8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zarządzały aktywami o łącznej wartości </w:t>
      </w:r>
      <w:r w:rsidR="0029381E" w:rsidRPr="00F85585">
        <w:rPr>
          <w:sz w:val="16"/>
          <w:szCs w:val="16"/>
        </w:rPr>
        <w:t>1</w:t>
      </w:r>
      <w:r w:rsidR="00F85585" w:rsidRPr="00F85585">
        <w:rPr>
          <w:sz w:val="16"/>
          <w:szCs w:val="16"/>
        </w:rPr>
        <w:t>8</w:t>
      </w:r>
      <w:r w:rsidR="0029381E" w:rsidRPr="00F85585">
        <w:rPr>
          <w:sz w:val="16"/>
          <w:szCs w:val="16"/>
        </w:rPr>
        <w:t>,</w:t>
      </w:r>
      <w:r w:rsidR="00F85585" w:rsidRPr="00F85585">
        <w:rPr>
          <w:sz w:val="16"/>
          <w:szCs w:val="16"/>
        </w:rPr>
        <w:t>3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30 lat. Sama marka UNIQA jest obecna w Polsce od ponad 20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64A1C280" w14:textId="4C19100F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Grupa UNIQA należy do czołowych grup ubezpieczeniowych na rynkach w Austrii i Europie Środkowo-Wschodniej. </w:t>
      </w:r>
      <w:r w:rsidR="002E2B33" w:rsidRPr="00F85585">
        <w:rPr>
          <w:sz w:val="16"/>
          <w:szCs w:val="16"/>
        </w:rPr>
        <w:t>Ponad</w:t>
      </w:r>
      <w:r w:rsidRPr="00F85585">
        <w:rPr>
          <w:sz w:val="16"/>
          <w:szCs w:val="16"/>
        </w:rPr>
        <w:t xml:space="preserve"> 2</w:t>
      </w:r>
      <w:r w:rsidR="00CB33DF" w:rsidRPr="00F85585">
        <w:rPr>
          <w:sz w:val="16"/>
          <w:szCs w:val="16"/>
        </w:rPr>
        <w:t>1</w:t>
      </w:r>
      <w:r w:rsidRPr="00F85585">
        <w:rPr>
          <w:sz w:val="16"/>
          <w:szCs w:val="16"/>
        </w:rPr>
        <w:t xml:space="preserve"> tysięcy pracowników oraz wyłącznych współpracowników obsługuje 1</w:t>
      </w:r>
      <w:r w:rsidR="002E2B33" w:rsidRPr="00F85585">
        <w:rPr>
          <w:sz w:val="16"/>
          <w:szCs w:val="16"/>
        </w:rPr>
        <w:t>7</w:t>
      </w:r>
      <w:r w:rsidRPr="00F85585">
        <w:rPr>
          <w:sz w:val="16"/>
          <w:szCs w:val="16"/>
        </w:rPr>
        <w:t xml:space="preserve"> mln klientów. UNIQA jest drugą co do wielkości grupą ubezpieczeniową w Austrii z ok. 21-proc. udziałem w rynku. Jest obecna w 1</w:t>
      </w:r>
      <w:r w:rsidR="002E2B33" w:rsidRPr="00F85585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krajach w regionie Europy Środkowej i Wschodniej, m.in. Albanii, Bośni i Hercegowinie, Bułgarii, Chorwacji, Czechach, na Węgrzech, w Kosowie, Macedonii Północnej, Czarnogórze, Polsce, Rumunii, Serbii, Słowacji oraz Ukrainie. Do Grupy UNIQA należą również spółki ubezpieczeniowe w Szwajcarii i Liechtensteinie.</w:t>
      </w:r>
    </w:p>
    <w:p w14:paraId="2CAF9EAA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1" w:history="1">
        <w:r w:rsidR="008E66A8"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sectPr w:rsidR="00897702" w:rsidRPr="00897702" w:rsidSect="00F3407C">
      <w:headerReference w:type="default" r:id="rId12"/>
      <w:footerReference w:type="default" r:id="rId13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DD90" w14:textId="77777777" w:rsidR="00D64104" w:rsidRDefault="00D64104">
      <w:r>
        <w:separator/>
      </w:r>
    </w:p>
  </w:endnote>
  <w:endnote w:type="continuationSeparator" w:id="0">
    <w:p w14:paraId="4BC023CE" w14:textId="77777777" w:rsidR="00D64104" w:rsidRDefault="00D6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8702" w14:textId="77777777" w:rsidR="00D64104" w:rsidRDefault="00D64104">
      <w:r>
        <w:separator/>
      </w:r>
    </w:p>
  </w:footnote>
  <w:footnote w:type="continuationSeparator" w:id="0">
    <w:p w14:paraId="6A617578" w14:textId="77777777" w:rsidR="00D64104" w:rsidRDefault="00D6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9A7"/>
    <w:multiLevelType w:val="hybridMultilevel"/>
    <w:tmpl w:val="8A6C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647"/>
    <w:multiLevelType w:val="hybridMultilevel"/>
    <w:tmpl w:val="F294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794D"/>
    <w:multiLevelType w:val="hybridMultilevel"/>
    <w:tmpl w:val="81DA190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C992C19"/>
    <w:multiLevelType w:val="hybridMultilevel"/>
    <w:tmpl w:val="F37EF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C3AA7"/>
    <w:multiLevelType w:val="hybridMultilevel"/>
    <w:tmpl w:val="8B84F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92715"/>
    <w:multiLevelType w:val="hybridMultilevel"/>
    <w:tmpl w:val="2170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62819"/>
    <w:multiLevelType w:val="multilevel"/>
    <w:tmpl w:val="06261F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26044896">
    <w:abstractNumId w:val="3"/>
  </w:num>
  <w:num w:numId="2" w16cid:durableId="2124959305">
    <w:abstractNumId w:val="2"/>
  </w:num>
  <w:num w:numId="3" w16cid:durableId="885525755">
    <w:abstractNumId w:val="4"/>
  </w:num>
  <w:num w:numId="4" w16cid:durableId="460608879">
    <w:abstractNumId w:val="8"/>
  </w:num>
  <w:num w:numId="5" w16cid:durableId="545339137">
    <w:abstractNumId w:val="9"/>
  </w:num>
  <w:num w:numId="6" w16cid:durableId="1917203202">
    <w:abstractNumId w:val="10"/>
  </w:num>
  <w:num w:numId="7" w16cid:durableId="1904365213">
    <w:abstractNumId w:val="0"/>
  </w:num>
  <w:num w:numId="8" w16cid:durableId="1436289431">
    <w:abstractNumId w:val="5"/>
  </w:num>
  <w:num w:numId="9" w16cid:durableId="1750496725">
    <w:abstractNumId w:val="7"/>
  </w:num>
  <w:num w:numId="10" w16cid:durableId="1871264192">
    <w:abstractNumId w:val="6"/>
  </w:num>
  <w:num w:numId="11" w16cid:durableId="127435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44C"/>
    <w:rsid w:val="0000790C"/>
    <w:rsid w:val="00007D45"/>
    <w:rsid w:val="00010735"/>
    <w:rsid w:val="00014BF3"/>
    <w:rsid w:val="00015CC4"/>
    <w:rsid w:val="00022C2D"/>
    <w:rsid w:val="00035DCA"/>
    <w:rsid w:val="00040DAC"/>
    <w:rsid w:val="00044B3B"/>
    <w:rsid w:val="00047541"/>
    <w:rsid w:val="0005285C"/>
    <w:rsid w:val="00065AFF"/>
    <w:rsid w:val="00067AFD"/>
    <w:rsid w:val="00070338"/>
    <w:rsid w:val="00075254"/>
    <w:rsid w:val="00075432"/>
    <w:rsid w:val="00086D71"/>
    <w:rsid w:val="0008761D"/>
    <w:rsid w:val="0008773E"/>
    <w:rsid w:val="000916D3"/>
    <w:rsid w:val="0009215D"/>
    <w:rsid w:val="00093888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C6082"/>
    <w:rsid w:val="000D293A"/>
    <w:rsid w:val="000D3889"/>
    <w:rsid w:val="000D500A"/>
    <w:rsid w:val="000E2E95"/>
    <w:rsid w:val="000E42E3"/>
    <w:rsid w:val="000E4C95"/>
    <w:rsid w:val="000F0296"/>
    <w:rsid w:val="000F31C1"/>
    <w:rsid w:val="000F5577"/>
    <w:rsid w:val="000F7E6E"/>
    <w:rsid w:val="001009FD"/>
    <w:rsid w:val="00104651"/>
    <w:rsid w:val="0010535C"/>
    <w:rsid w:val="0011285C"/>
    <w:rsid w:val="001153F5"/>
    <w:rsid w:val="001204E7"/>
    <w:rsid w:val="00126E1C"/>
    <w:rsid w:val="00127ADB"/>
    <w:rsid w:val="00132FF5"/>
    <w:rsid w:val="00133EA3"/>
    <w:rsid w:val="00134BD3"/>
    <w:rsid w:val="00134D49"/>
    <w:rsid w:val="00147EB1"/>
    <w:rsid w:val="0015022A"/>
    <w:rsid w:val="001515EE"/>
    <w:rsid w:val="00153068"/>
    <w:rsid w:val="00155600"/>
    <w:rsid w:val="00157137"/>
    <w:rsid w:val="00166A49"/>
    <w:rsid w:val="0017116C"/>
    <w:rsid w:val="0017231C"/>
    <w:rsid w:val="001776C6"/>
    <w:rsid w:val="00180430"/>
    <w:rsid w:val="0018261C"/>
    <w:rsid w:val="0018262E"/>
    <w:rsid w:val="001835D9"/>
    <w:rsid w:val="00186FF3"/>
    <w:rsid w:val="00187453"/>
    <w:rsid w:val="001946A6"/>
    <w:rsid w:val="00194779"/>
    <w:rsid w:val="00196178"/>
    <w:rsid w:val="001A514E"/>
    <w:rsid w:val="001B17A7"/>
    <w:rsid w:val="001B1AF9"/>
    <w:rsid w:val="001B3EF4"/>
    <w:rsid w:val="001B4A2C"/>
    <w:rsid w:val="001B4B1F"/>
    <w:rsid w:val="001B7E28"/>
    <w:rsid w:val="001C13DD"/>
    <w:rsid w:val="001D3DCA"/>
    <w:rsid w:val="001D7D8A"/>
    <w:rsid w:val="001F1611"/>
    <w:rsid w:val="001F7E75"/>
    <w:rsid w:val="00203332"/>
    <w:rsid w:val="00205F59"/>
    <w:rsid w:val="00205FDD"/>
    <w:rsid w:val="00220366"/>
    <w:rsid w:val="00223A20"/>
    <w:rsid w:val="00223F92"/>
    <w:rsid w:val="00227F97"/>
    <w:rsid w:val="00230566"/>
    <w:rsid w:val="002309A8"/>
    <w:rsid w:val="00233606"/>
    <w:rsid w:val="00242B24"/>
    <w:rsid w:val="002510E8"/>
    <w:rsid w:val="00251410"/>
    <w:rsid w:val="00253227"/>
    <w:rsid w:val="00253AE0"/>
    <w:rsid w:val="002559A3"/>
    <w:rsid w:val="00264994"/>
    <w:rsid w:val="00272B96"/>
    <w:rsid w:val="00272CB4"/>
    <w:rsid w:val="00281A9E"/>
    <w:rsid w:val="00290560"/>
    <w:rsid w:val="00292CAE"/>
    <w:rsid w:val="0029376A"/>
    <w:rsid w:val="0029381E"/>
    <w:rsid w:val="00296BA2"/>
    <w:rsid w:val="00297222"/>
    <w:rsid w:val="002A4131"/>
    <w:rsid w:val="002A6B98"/>
    <w:rsid w:val="002B2524"/>
    <w:rsid w:val="002B46F7"/>
    <w:rsid w:val="002B72F6"/>
    <w:rsid w:val="002C0130"/>
    <w:rsid w:val="002C1AD2"/>
    <w:rsid w:val="002C23F4"/>
    <w:rsid w:val="002C27C9"/>
    <w:rsid w:val="002C7108"/>
    <w:rsid w:val="002C770B"/>
    <w:rsid w:val="002D16C6"/>
    <w:rsid w:val="002D482D"/>
    <w:rsid w:val="002E2B33"/>
    <w:rsid w:val="002E50F8"/>
    <w:rsid w:val="002F6236"/>
    <w:rsid w:val="002F7994"/>
    <w:rsid w:val="00312CA0"/>
    <w:rsid w:val="00316056"/>
    <w:rsid w:val="003164B4"/>
    <w:rsid w:val="0032263B"/>
    <w:rsid w:val="0032526B"/>
    <w:rsid w:val="00333B2C"/>
    <w:rsid w:val="00334B6A"/>
    <w:rsid w:val="00337172"/>
    <w:rsid w:val="00337F40"/>
    <w:rsid w:val="00341725"/>
    <w:rsid w:val="00351E3A"/>
    <w:rsid w:val="00352401"/>
    <w:rsid w:val="00354EFC"/>
    <w:rsid w:val="00355E65"/>
    <w:rsid w:val="00356D43"/>
    <w:rsid w:val="0035751A"/>
    <w:rsid w:val="00360AAA"/>
    <w:rsid w:val="00360AC2"/>
    <w:rsid w:val="00366718"/>
    <w:rsid w:val="00367E9D"/>
    <w:rsid w:val="0037267C"/>
    <w:rsid w:val="003742BC"/>
    <w:rsid w:val="00377089"/>
    <w:rsid w:val="00377164"/>
    <w:rsid w:val="003818DD"/>
    <w:rsid w:val="003829EE"/>
    <w:rsid w:val="003875ED"/>
    <w:rsid w:val="0038763B"/>
    <w:rsid w:val="00393491"/>
    <w:rsid w:val="003948D2"/>
    <w:rsid w:val="003949F8"/>
    <w:rsid w:val="003952CE"/>
    <w:rsid w:val="00395815"/>
    <w:rsid w:val="003A1AFA"/>
    <w:rsid w:val="003A33A2"/>
    <w:rsid w:val="003B08B6"/>
    <w:rsid w:val="003B536D"/>
    <w:rsid w:val="003B77FF"/>
    <w:rsid w:val="003C398A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40186C"/>
    <w:rsid w:val="00403F47"/>
    <w:rsid w:val="00405CA0"/>
    <w:rsid w:val="00411382"/>
    <w:rsid w:val="0041162F"/>
    <w:rsid w:val="00412361"/>
    <w:rsid w:val="004221D0"/>
    <w:rsid w:val="00426EA1"/>
    <w:rsid w:val="004272F6"/>
    <w:rsid w:val="00427D25"/>
    <w:rsid w:val="0044083C"/>
    <w:rsid w:val="004426BD"/>
    <w:rsid w:val="00443C21"/>
    <w:rsid w:val="00443DE3"/>
    <w:rsid w:val="00444D0E"/>
    <w:rsid w:val="004450EB"/>
    <w:rsid w:val="0044560B"/>
    <w:rsid w:val="00450DEE"/>
    <w:rsid w:val="004544A2"/>
    <w:rsid w:val="00454B9B"/>
    <w:rsid w:val="00462889"/>
    <w:rsid w:val="00463C1E"/>
    <w:rsid w:val="004712F6"/>
    <w:rsid w:val="00471604"/>
    <w:rsid w:val="00481C30"/>
    <w:rsid w:val="00482071"/>
    <w:rsid w:val="0048223C"/>
    <w:rsid w:val="004823C2"/>
    <w:rsid w:val="0048582E"/>
    <w:rsid w:val="00487A62"/>
    <w:rsid w:val="004945A1"/>
    <w:rsid w:val="004951E3"/>
    <w:rsid w:val="00497163"/>
    <w:rsid w:val="00497942"/>
    <w:rsid w:val="00497E46"/>
    <w:rsid w:val="004A3018"/>
    <w:rsid w:val="004A7404"/>
    <w:rsid w:val="004B221B"/>
    <w:rsid w:val="004B2260"/>
    <w:rsid w:val="004B49B4"/>
    <w:rsid w:val="004C72A7"/>
    <w:rsid w:val="004E3673"/>
    <w:rsid w:val="004E539A"/>
    <w:rsid w:val="004E5782"/>
    <w:rsid w:val="004F2E86"/>
    <w:rsid w:val="004F5A28"/>
    <w:rsid w:val="005074FB"/>
    <w:rsid w:val="0051412D"/>
    <w:rsid w:val="005149FF"/>
    <w:rsid w:val="005157BE"/>
    <w:rsid w:val="00522193"/>
    <w:rsid w:val="00525303"/>
    <w:rsid w:val="00526AD1"/>
    <w:rsid w:val="0053094C"/>
    <w:rsid w:val="0053266B"/>
    <w:rsid w:val="00535F64"/>
    <w:rsid w:val="0054205E"/>
    <w:rsid w:val="00552BF6"/>
    <w:rsid w:val="00552CEB"/>
    <w:rsid w:val="00553270"/>
    <w:rsid w:val="00553641"/>
    <w:rsid w:val="0055534E"/>
    <w:rsid w:val="00555C8A"/>
    <w:rsid w:val="00557A8E"/>
    <w:rsid w:val="0056054F"/>
    <w:rsid w:val="00561E9D"/>
    <w:rsid w:val="00563926"/>
    <w:rsid w:val="0057257E"/>
    <w:rsid w:val="0057290D"/>
    <w:rsid w:val="00572C4D"/>
    <w:rsid w:val="00573632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95A27"/>
    <w:rsid w:val="005A0752"/>
    <w:rsid w:val="005A6BB5"/>
    <w:rsid w:val="005B1E71"/>
    <w:rsid w:val="005B608B"/>
    <w:rsid w:val="005B7809"/>
    <w:rsid w:val="005C09E2"/>
    <w:rsid w:val="005C1FF6"/>
    <w:rsid w:val="005C2779"/>
    <w:rsid w:val="005C4C53"/>
    <w:rsid w:val="005C77ED"/>
    <w:rsid w:val="005C7E63"/>
    <w:rsid w:val="005E514D"/>
    <w:rsid w:val="005E5878"/>
    <w:rsid w:val="005F3B13"/>
    <w:rsid w:val="005F5D30"/>
    <w:rsid w:val="00605547"/>
    <w:rsid w:val="006073AB"/>
    <w:rsid w:val="00610B71"/>
    <w:rsid w:val="00611D49"/>
    <w:rsid w:val="00613F99"/>
    <w:rsid w:val="00615219"/>
    <w:rsid w:val="00615A22"/>
    <w:rsid w:val="00617230"/>
    <w:rsid w:val="0062399C"/>
    <w:rsid w:val="006356B2"/>
    <w:rsid w:val="0063730A"/>
    <w:rsid w:val="00641715"/>
    <w:rsid w:val="00646DB2"/>
    <w:rsid w:val="00654C50"/>
    <w:rsid w:val="00656A1B"/>
    <w:rsid w:val="00662D6E"/>
    <w:rsid w:val="00663382"/>
    <w:rsid w:val="00670455"/>
    <w:rsid w:val="00673C43"/>
    <w:rsid w:val="0067669D"/>
    <w:rsid w:val="00676C08"/>
    <w:rsid w:val="00681BFA"/>
    <w:rsid w:val="00685639"/>
    <w:rsid w:val="00687B8A"/>
    <w:rsid w:val="00691E32"/>
    <w:rsid w:val="00693DC7"/>
    <w:rsid w:val="006A1137"/>
    <w:rsid w:val="006A6016"/>
    <w:rsid w:val="006B0957"/>
    <w:rsid w:val="006B10DE"/>
    <w:rsid w:val="006B3B12"/>
    <w:rsid w:val="006B56A2"/>
    <w:rsid w:val="006B68A1"/>
    <w:rsid w:val="006B7BF9"/>
    <w:rsid w:val="006C1F33"/>
    <w:rsid w:val="006C33FC"/>
    <w:rsid w:val="006C4671"/>
    <w:rsid w:val="006D040D"/>
    <w:rsid w:val="006D0CCE"/>
    <w:rsid w:val="006D0EAF"/>
    <w:rsid w:val="006D3FB9"/>
    <w:rsid w:val="006D5029"/>
    <w:rsid w:val="006D5323"/>
    <w:rsid w:val="006E4A1A"/>
    <w:rsid w:val="006E4B64"/>
    <w:rsid w:val="006E716C"/>
    <w:rsid w:val="007037F2"/>
    <w:rsid w:val="00710BC7"/>
    <w:rsid w:val="00721BA7"/>
    <w:rsid w:val="0072363A"/>
    <w:rsid w:val="0072370A"/>
    <w:rsid w:val="00724E02"/>
    <w:rsid w:val="0072582B"/>
    <w:rsid w:val="007332A1"/>
    <w:rsid w:val="007340F5"/>
    <w:rsid w:val="00750353"/>
    <w:rsid w:val="007518C3"/>
    <w:rsid w:val="00752AD1"/>
    <w:rsid w:val="00755903"/>
    <w:rsid w:val="007621E1"/>
    <w:rsid w:val="007626A6"/>
    <w:rsid w:val="00762E91"/>
    <w:rsid w:val="0076417E"/>
    <w:rsid w:val="00764E0A"/>
    <w:rsid w:val="007704BE"/>
    <w:rsid w:val="00770993"/>
    <w:rsid w:val="0078041A"/>
    <w:rsid w:val="007846FD"/>
    <w:rsid w:val="007862B0"/>
    <w:rsid w:val="00786B68"/>
    <w:rsid w:val="007911FC"/>
    <w:rsid w:val="0079122D"/>
    <w:rsid w:val="00792806"/>
    <w:rsid w:val="00797564"/>
    <w:rsid w:val="007A202F"/>
    <w:rsid w:val="007A6C83"/>
    <w:rsid w:val="007A7E7C"/>
    <w:rsid w:val="007C0C8C"/>
    <w:rsid w:val="007C200D"/>
    <w:rsid w:val="007C41C2"/>
    <w:rsid w:val="007C4B69"/>
    <w:rsid w:val="007C4FF0"/>
    <w:rsid w:val="007C6B4E"/>
    <w:rsid w:val="007D1C6D"/>
    <w:rsid w:val="007D2AA4"/>
    <w:rsid w:val="007D5F74"/>
    <w:rsid w:val="007D652E"/>
    <w:rsid w:val="007D7BD6"/>
    <w:rsid w:val="007E2AA6"/>
    <w:rsid w:val="007F0303"/>
    <w:rsid w:val="007F3031"/>
    <w:rsid w:val="007F31B6"/>
    <w:rsid w:val="007F47EB"/>
    <w:rsid w:val="00803786"/>
    <w:rsid w:val="00803B10"/>
    <w:rsid w:val="00806373"/>
    <w:rsid w:val="00806C5B"/>
    <w:rsid w:val="00811400"/>
    <w:rsid w:val="00813C3A"/>
    <w:rsid w:val="00825BE9"/>
    <w:rsid w:val="008323E5"/>
    <w:rsid w:val="00837A97"/>
    <w:rsid w:val="00840489"/>
    <w:rsid w:val="00841D8C"/>
    <w:rsid w:val="00845230"/>
    <w:rsid w:val="0084544A"/>
    <w:rsid w:val="00852A26"/>
    <w:rsid w:val="00852EE3"/>
    <w:rsid w:val="00853B61"/>
    <w:rsid w:val="00863348"/>
    <w:rsid w:val="008638F0"/>
    <w:rsid w:val="00863F84"/>
    <w:rsid w:val="00876421"/>
    <w:rsid w:val="00881C7B"/>
    <w:rsid w:val="00890772"/>
    <w:rsid w:val="00897702"/>
    <w:rsid w:val="008A1665"/>
    <w:rsid w:val="008A2EB6"/>
    <w:rsid w:val="008A7EE8"/>
    <w:rsid w:val="008B2AEE"/>
    <w:rsid w:val="008B39B8"/>
    <w:rsid w:val="008B6FE2"/>
    <w:rsid w:val="008C0894"/>
    <w:rsid w:val="008D2495"/>
    <w:rsid w:val="008D50B3"/>
    <w:rsid w:val="008E5E6D"/>
    <w:rsid w:val="008E66A8"/>
    <w:rsid w:val="008E6FDD"/>
    <w:rsid w:val="008E7091"/>
    <w:rsid w:val="008E7190"/>
    <w:rsid w:val="008F1801"/>
    <w:rsid w:val="008F1C7A"/>
    <w:rsid w:val="008F327B"/>
    <w:rsid w:val="008F406F"/>
    <w:rsid w:val="008F5657"/>
    <w:rsid w:val="00906716"/>
    <w:rsid w:val="0090797B"/>
    <w:rsid w:val="00907DE2"/>
    <w:rsid w:val="00912221"/>
    <w:rsid w:val="0092202D"/>
    <w:rsid w:val="00922735"/>
    <w:rsid w:val="00922B3C"/>
    <w:rsid w:val="00924A71"/>
    <w:rsid w:val="0093515A"/>
    <w:rsid w:val="00940484"/>
    <w:rsid w:val="00940FA4"/>
    <w:rsid w:val="0094258D"/>
    <w:rsid w:val="00943154"/>
    <w:rsid w:val="00943CC9"/>
    <w:rsid w:val="00946486"/>
    <w:rsid w:val="009473BB"/>
    <w:rsid w:val="009508A1"/>
    <w:rsid w:val="00951457"/>
    <w:rsid w:val="009516DB"/>
    <w:rsid w:val="00964E26"/>
    <w:rsid w:val="00964F2A"/>
    <w:rsid w:val="00972D2C"/>
    <w:rsid w:val="00973674"/>
    <w:rsid w:val="00974441"/>
    <w:rsid w:val="00974E8A"/>
    <w:rsid w:val="0097533D"/>
    <w:rsid w:val="009756C1"/>
    <w:rsid w:val="0097592B"/>
    <w:rsid w:val="009779A0"/>
    <w:rsid w:val="00981E05"/>
    <w:rsid w:val="00983905"/>
    <w:rsid w:val="00984BAB"/>
    <w:rsid w:val="00997BB8"/>
    <w:rsid w:val="00997FFC"/>
    <w:rsid w:val="009A1D8F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2E1C"/>
    <w:rsid w:val="009C6185"/>
    <w:rsid w:val="009C6B13"/>
    <w:rsid w:val="009C753C"/>
    <w:rsid w:val="009C7C29"/>
    <w:rsid w:val="009D16B6"/>
    <w:rsid w:val="009D341B"/>
    <w:rsid w:val="009D424D"/>
    <w:rsid w:val="009D4D97"/>
    <w:rsid w:val="009D509F"/>
    <w:rsid w:val="009D5DCB"/>
    <w:rsid w:val="009E5328"/>
    <w:rsid w:val="009E708B"/>
    <w:rsid w:val="009E74A1"/>
    <w:rsid w:val="009E75E2"/>
    <w:rsid w:val="009F0880"/>
    <w:rsid w:val="009F0A3F"/>
    <w:rsid w:val="009F1784"/>
    <w:rsid w:val="009F328D"/>
    <w:rsid w:val="009F3504"/>
    <w:rsid w:val="009F4E50"/>
    <w:rsid w:val="00A01519"/>
    <w:rsid w:val="00A06561"/>
    <w:rsid w:val="00A10026"/>
    <w:rsid w:val="00A10169"/>
    <w:rsid w:val="00A106C6"/>
    <w:rsid w:val="00A11EF9"/>
    <w:rsid w:val="00A164D9"/>
    <w:rsid w:val="00A16A84"/>
    <w:rsid w:val="00A2009A"/>
    <w:rsid w:val="00A27A21"/>
    <w:rsid w:val="00A27E23"/>
    <w:rsid w:val="00A30967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400"/>
    <w:rsid w:val="00A53C1F"/>
    <w:rsid w:val="00A55BB6"/>
    <w:rsid w:val="00A55BF3"/>
    <w:rsid w:val="00A57B8C"/>
    <w:rsid w:val="00A61C17"/>
    <w:rsid w:val="00A61CAF"/>
    <w:rsid w:val="00A62259"/>
    <w:rsid w:val="00A65705"/>
    <w:rsid w:val="00A66F72"/>
    <w:rsid w:val="00A7126E"/>
    <w:rsid w:val="00A72A47"/>
    <w:rsid w:val="00A74493"/>
    <w:rsid w:val="00A7461C"/>
    <w:rsid w:val="00A760F7"/>
    <w:rsid w:val="00A80522"/>
    <w:rsid w:val="00A83908"/>
    <w:rsid w:val="00A83A1C"/>
    <w:rsid w:val="00A849E1"/>
    <w:rsid w:val="00A92E45"/>
    <w:rsid w:val="00A92FBE"/>
    <w:rsid w:val="00A94630"/>
    <w:rsid w:val="00A94C1B"/>
    <w:rsid w:val="00AA0D57"/>
    <w:rsid w:val="00AB3D17"/>
    <w:rsid w:val="00AB6D01"/>
    <w:rsid w:val="00AB762C"/>
    <w:rsid w:val="00AD008A"/>
    <w:rsid w:val="00AD3C4A"/>
    <w:rsid w:val="00AD5EF5"/>
    <w:rsid w:val="00AD7E0F"/>
    <w:rsid w:val="00AE1AC3"/>
    <w:rsid w:val="00AE4681"/>
    <w:rsid w:val="00AE6764"/>
    <w:rsid w:val="00AE72B0"/>
    <w:rsid w:val="00AF247A"/>
    <w:rsid w:val="00AF5984"/>
    <w:rsid w:val="00B01C7F"/>
    <w:rsid w:val="00B0667D"/>
    <w:rsid w:val="00B06833"/>
    <w:rsid w:val="00B075DE"/>
    <w:rsid w:val="00B11621"/>
    <w:rsid w:val="00B26B01"/>
    <w:rsid w:val="00B30A4E"/>
    <w:rsid w:val="00B327B9"/>
    <w:rsid w:val="00B32BE7"/>
    <w:rsid w:val="00B3347B"/>
    <w:rsid w:val="00B3645F"/>
    <w:rsid w:val="00B41797"/>
    <w:rsid w:val="00B464D4"/>
    <w:rsid w:val="00B5040A"/>
    <w:rsid w:val="00B54F76"/>
    <w:rsid w:val="00B62CAD"/>
    <w:rsid w:val="00B64FC7"/>
    <w:rsid w:val="00B66A2E"/>
    <w:rsid w:val="00B70607"/>
    <w:rsid w:val="00B846C2"/>
    <w:rsid w:val="00B869C8"/>
    <w:rsid w:val="00B92D72"/>
    <w:rsid w:val="00B94D04"/>
    <w:rsid w:val="00B94D79"/>
    <w:rsid w:val="00B94F6C"/>
    <w:rsid w:val="00B95C56"/>
    <w:rsid w:val="00B969FB"/>
    <w:rsid w:val="00B97A57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5FB8"/>
    <w:rsid w:val="00BD70FD"/>
    <w:rsid w:val="00BE06F2"/>
    <w:rsid w:val="00BE3013"/>
    <w:rsid w:val="00BE697D"/>
    <w:rsid w:val="00BF0B8C"/>
    <w:rsid w:val="00BF70A5"/>
    <w:rsid w:val="00C01DCF"/>
    <w:rsid w:val="00C0296B"/>
    <w:rsid w:val="00C045E6"/>
    <w:rsid w:val="00C052A4"/>
    <w:rsid w:val="00C10281"/>
    <w:rsid w:val="00C10283"/>
    <w:rsid w:val="00C17A0E"/>
    <w:rsid w:val="00C201E2"/>
    <w:rsid w:val="00C2052F"/>
    <w:rsid w:val="00C27CDD"/>
    <w:rsid w:val="00C30253"/>
    <w:rsid w:val="00C32388"/>
    <w:rsid w:val="00C329FB"/>
    <w:rsid w:val="00C35987"/>
    <w:rsid w:val="00C35A34"/>
    <w:rsid w:val="00C37A89"/>
    <w:rsid w:val="00C42A00"/>
    <w:rsid w:val="00C441D8"/>
    <w:rsid w:val="00C4684D"/>
    <w:rsid w:val="00C50F4E"/>
    <w:rsid w:val="00C51AAA"/>
    <w:rsid w:val="00C534B9"/>
    <w:rsid w:val="00C53C3E"/>
    <w:rsid w:val="00C53FB5"/>
    <w:rsid w:val="00C61E9A"/>
    <w:rsid w:val="00C71D7E"/>
    <w:rsid w:val="00C74686"/>
    <w:rsid w:val="00C75A29"/>
    <w:rsid w:val="00C831D1"/>
    <w:rsid w:val="00C84978"/>
    <w:rsid w:val="00C84CBD"/>
    <w:rsid w:val="00C861A3"/>
    <w:rsid w:val="00C90FD3"/>
    <w:rsid w:val="00C91A02"/>
    <w:rsid w:val="00C92449"/>
    <w:rsid w:val="00C9726C"/>
    <w:rsid w:val="00CA6F40"/>
    <w:rsid w:val="00CB0F58"/>
    <w:rsid w:val="00CB23DB"/>
    <w:rsid w:val="00CB33DF"/>
    <w:rsid w:val="00CC42C2"/>
    <w:rsid w:val="00CC760C"/>
    <w:rsid w:val="00CD32C5"/>
    <w:rsid w:val="00CD5275"/>
    <w:rsid w:val="00CD7B17"/>
    <w:rsid w:val="00CF0A20"/>
    <w:rsid w:val="00CF4FD4"/>
    <w:rsid w:val="00D05315"/>
    <w:rsid w:val="00D263EE"/>
    <w:rsid w:val="00D2688A"/>
    <w:rsid w:val="00D2693D"/>
    <w:rsid w:val="00D3112F"/>
    <w:rsid w:val="00D34E3E"/>
    <w:rsid w:val="00D35EEF"/>
    <w:rsid w:val="00D4198C"/>
    <w:rsid w:val="00D41BD0"/>
    <w:rsid w:val="00D439A4"/>
    <w:rsid w:val="00D44042"/>
    <w:rsid w:val="00D508D3"/>
    <w:rsid w:val="00D53C50"/>
    <w:rsid w:val="00D54C1C"/>
    <w:rsid w:val="00D605EA"/>
    <w:rsid w:val="00D60E83"/>
    <w:rsid w:val="00D64104"/>
    <w:rsid w:val="00D64A77"/>
    <w:rsid w:val="00D73414"/>
    <w:rsid w:val="00D74B68"/>
    <w:rsid w:val="00D7785F"/>
    <w:rsid w:val="00D82FCE"/>
    <w:rsid w:val="00D83043"/>
    <w:rsid w:val="00D83C25"/>
    <w:rsid w:val="00D83C74"/>
    <w:rsid w:val="00D9174F"/>
    <w:rsid w:val="00D91A00"/>
    <w:rsid w:val="00D95E9D"/>
    <w:rsid w:val="00DA0EA6"/>
    <w:rsid w:val="00DA3EDE"/>
    <w:rsid w:val="00DB4D1F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20DE"/>
    <w:rsid w:val="00DE4222"/>
    <w:rsid w:val="00DF12A1"/>
    <w:rsid w:val="00DF1A7F"/>
    <w:rsid w:val="00DF2B3C"/>
    <w:rsid w:val="00DF459C"/>
    <w:rsid w:val="00E004C6"/>
    <w:rsid w:val="00E01FCA"/>
    <w:rsid w:val="00E10B6C"/>
    <w:rsid w:val="00E10D0E"/>
    <w:rsid w:val="00E11912"/>
    <w:rsid w:val="00E120A0"/>
    <w:rsid w:val="00E12D2F"/>
    <w:rsid w:val="00E13E68"/>
    <w:rsid w:val="00E1448B"/>
    <w:rsid w:val="00E20072"/>
    <w:rsid w:val="00E20DC2"/>
    <w:rsid w:val="00E210A8"/>
    <w:rsid w:val="00E238B8"/>
    <w:rsid w:val="00E23A39"/>
    <w:rsid w:val="00E253F5"/>
    <w:rsid w:val="00E25B52"/>
    <w:rsid w:val="00E27A65"/>
    <w:rsid w:val="00E300A6"/>
    <w:rsid w:val="00E31D2C"/>
    <w:rsid w:val="00E32B68"/>
    <w:rsid w:val="00E34838"/>
    <w:rsid w:val="00E37C95"/>
    <w:rsid w:val="00E40C85"/>
    <w:rsid w:val="00E425C9"/>
    <w:rsid w:val="00E44DBD"/>
    <w:rsid w:val="00E50724"/>
    <w:rsid w:val="00E51437"/>
    <w:rsid w:val="00E51C55"/>
    <w:rsid w:val="00E56E9E"/>
    <w:rsid w:val="00E61899"/>
    <w:rsid w:val="00E61A8C"/>
    <w:rsid w:val="00E62A7B"/>
    <w:rsid w:val="00E63907"/>
    <w:rsid w:val="00E65013"/>
    <w:rsid w:val="00E652AE"/>
    <w:rsid w:val="00E66CC1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26C1"/>
    <w:rsid w:val="00E937B2"/>
    <w:rsid w:val="00E93968"/>
    <w:rsid w:val="00E9560F"/>
    <w:rsid w:val="00E97137"/>
    <w:rsid w:val="00EA2A7F"/>
    <w:rsid w:val="00EA3341"/>
    <w:rsid w:val="00EA7567"/>
    <w:rsid w:val="00EB0B30"/>
    <w:rsid w:val="00EB22EF"/>
    <w:rsid w:val="00EC0450"/>
    <w:rsid w:val="00EC3BB3"/>
    <w:rsid w:val="00EC3FA1"/>
    <w:rsid w:val="00EC4116"/>
    <w:rsid w:val="00ED09FD"/>
    <w:rsid w:val="00ED2575"/>
    <w:rsid w:val="00EE39F0"/>
    <w:rsid w:val="00EE5FE4"/>
    <w:rsid w:val="00EE683C"/>
    <w:rsid w:val="00EF3BF5"/>
    <w:rsid w:val="00EF4B32"/>
    <w:rsid w:val="00F05AD5"/>
    <w:rsid w:val="00F10990"/>
    <w:rsid w:val="00F10CCB"/>
    <w:rsid w:val="00F11E5C"/>
    <w:rsid w:val="00F121F0"/>
    <w:rsid w:val="00F14506"/>
    <w:rsid w:val="00F14619"/>
    <w:rsid w:val="00F1755B"/>
    <w:rsid w:val="00F20A84"/>
    <w:rsid w:val="00F254F8"/>
    <w:rsid w:val="00F2737D"/>
    <w:rsid w:val="00F30558"/>
    <w:rsid w:val="00F3089B"/>
    <w:rsid w:val="00F30B9E"/>
    <w:rsid w:val="00F3174B"/>
    <w:rsid w:val="00F3407C"/>
    <w:rsid w:val="00F35107"/>
    <w:rsid w:val="00F45A42"/>
    <w:rsid w:val="00F5412E"/>
    <w:rsid w:val="00F57CCE"/>
    <w:rsid w:val="00F61E7E"/>
    <w:rsid w:val="00F64C8C"/>
    <w:rsid w:val="00F65AFB"/>
    <w:rsid w:val="00F66F8F"/>
    <w:rsid w:val="00F70264"/>
    <w:rsid w:val="00F7589B"/>
    <w:rsid w:val="00F75E12"/>
    <w:rsid w:val="00F85585"/>
    <w:rsid w:val="00F92B18"/>
    <w:rsid w:val="00F92DF3"/>
    <w:rsid w:val="00F92FF8"/>
    <w:rsid w:val="00F93179"/>
    <w:rsid w:val="00FA0038"/>
    <w:rsid w:val="00FA022E"/>
    <w:rsid w:val="00FA1266"/>
    <w:rsid w:val="00FA3C87"/>
    <w:rsid w:val="00FA3F1A"/>
    <w:rsid w:val="00FA6708"/>
    <w:rsid w:val="00FB644C"/>
    <w:rsid w:val="00FC09C9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0A3E"/>
    <w:rsid w:val="00FE28C8"/>
    <w:rsid w:val="00FE7FFC"/>
    <w:rsid w:val="00FF1374"/>
    <w:rsid w:val="00FF1AB8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ciej.krzysztoszek@uniq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Krzysztoszek Maciej - u00mackrz</cp:lastModifiedBy>
  <cp:revision>19</cp:revision>
  <dcterms:created xsi:type="dcterms:W3CDTF">2025-06-23T12:09:00Z</dcterms:created>
  <dcterms:modified xsi:type="dcterms:W3CDTF">2026-01-21T12:54:00Z</dcterms:modified>
</cp:coreProperties>
</file>