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7F4C9C74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D457FA">
        <w:rPr>
          <w:rFonts w:ascii="Arial" w:hAnsi="Arial" w:cs="Arial"/>
          <w:sz w:val="20"/>
          <w:szCs w:val="20"/>
        </w:rPr>
        <w:t>3</w:t>
      </w:r>
      <w:r w:rsidR="00F22114">
        <w:rPr>
          <w:rFonts w:ascii="Arial" w:hAnsi="Arial" w:cs="Arial"/>
          <w:sz w:val="20"/>
          <w:szCs w:val="20"/>
        </w:rPr>
        <w:t xml:space="preserve"> </w:t>
      </w:r>
      <w:r w:rsidR="00D457FA">
        <w:rPr>
          <w:rFonts w:ascii="Arial" w:hAnsi="Arial" w:cs="Arial"/>
          <w:sz w:val="20"/>
          <w:szCs w:val="20"/>
        </w:rPr>
        <w:t>lutego</w:t>
      </w:r>
      <w:r w:rsidR="0044348D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583FC633" w14:textId="1DF9F29A" w:rsidR="00E911C8" w:rsidRDefault="006541E0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290EE680" w14:textId="77777777" w:rsidR="00310749" w:rsidRDefault="00310749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23127BEA" w14:textId="24A28A82" w:rsidR="00D457FA" w:rsidRPr="00D457FA" w:rsidRDefault="00D457FA" w:rsidP="00D457FA">
      <w:pPr>
        <w:spacing w:before="100" w:beforeAutospacing="1" w:after="100" w:afterAutospacing="1" w:line="276" w:lineRule="auto"/>
        <w:rPr>
          <w:rFonts w:ascii="Arial" w:hAnsi="Arial" w:cs="Arial"/>
          <w:color w:val="000000"/>
          <w:sz w:val="28"/>
          <w:szCs w:val="28"/>
        </w:rPr>
      </w:pPr>
      <w:r w:rsidRPr="00D457FA">
        <w:rPr>
          <w:rFonts w:ascii="Arial" w:hAnsi="Arial" w:cs="Arial"/>
          <w:b/>
          <w:bCs/>
          <w:color w:val="000000"/>
          <w:sz w:val="28"/>
          <w:szCs w:val="28"/>
        </w:rPr>
        <w:t>Ferie zimowe w Fuzji: wirtualna rzeczywistość</w:t>
      </w:r>
      <w:r w:rsidR="00753724">
        <w:rPr>
          <w:rFonts w:ascii="Arial" w:hAnsi="Arial" w:cs="Arial"/>
          <w:b/>
          <w:bCs/>
          <w:color w:val="000000"/>
          <w:sz w:val="28"/>
          <w:szCs w:val="28"/>
        </w:rPr>
        <w:t xml:space="preserve"> i</w:t>
      </w:r>
      <w:r w:rsidRPr="00D457FA">
        <w:rPr>
          <w:rFonts w:ascii="Arial" w:hAnsi="Arial" w:cs="Arial"/>
          <w:b/>
          <w:bCs/>
          <w:color w:val="000000"/>
          <w:sz w:val="28"/>
          <w:szCs w:val="28"/>
        </w:rPr>
        <w:t xml:space="preserve"> nauka jak z filmów</w:t>
      </w:r>
      <w:r w:rsidR="00753724">
        <w:rPr>
          <w:rFonts w:ascii="Arial" w:hAnsi="Arial" w:cs="Arial"/>
          <w:b/>
          <w:bCs/>
          <w:color w:val="000000"/>
          <w:sz w:val="28"/>
          <w:szCs w:val="28"/>
        </w:rPr>
        <w:t xml:space="preserve">, czyli </w:t>
      </w:r>
      <w:r w:rsidRPr="00D457FA">
        <w:rPr>
          <w:rFonts w:ascii="Arial" w:hAnsi="Arial" w:cs="Arial"/>
          <w:b/>
          <w:bCs/>
          <w:color w:val="000000"/>
          <w:sz w:val="28"/>
          <w:szCs w:val="28"/>
        </w:rPr>
        <w:t>dobra zabawa w sercu miasta</w:t>
      </w:r>
    </w:p>
    <w:p w14:paraId="17287B6E" w14:textId="259F9679" w:rsidR="00D457FA" w:rsidRPr="00D457FA" w:rsidRDefault="00D457FA" w:rsidP="00D457FA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D457FA">
        <w:rPr>
          <w:rFonts w:ascii="Arial" w:hAnsi="Arial" w:cs="Arial"/>
          <w:b/>
          <w:bCs/>
          <w:color w:val="000000"/>
        </w:rPr>
        <w:t xml:space="preserve">Ferie zimowe w mieście nie muszą oznaczać nudy. </w:t>
      </w:r>
      <w:r>
        <w:rPr>
          <w:rFonts w:ascii="Arial" w:hAnsi="Arial" w:cs="Arial"/>
          <w:b/>
          <w:bCs/>
          <w:color w:val="000000"/>
        </w:rPr>
        <w:t xml:space="preserve">Łódzka </w:t>
      </w:r>
      <w:r w:rsidRPr="00D457FA">
        <w:rPr>
          <w:rFonts w:ascii="Arial" w:hAnsi="Arial" w:cs="Arial"/>
          <w:b/>
          <w:bCs/>
          <w:color w:val="000000"/>
        </w:rPr>
        <w:t>Fuzja przygotował</w:t>
      </w:r>
      <w:r>
        <w:rPr>
          <w:rFonts w:ascii="Arial" w:hAnsi="Arial" w:cs="Arial"/>
          <w:b/>
          <w:bCs/>
          <w:color w:val="000000"/>
        </w:rPr>
        <w:t>a</w:t>
      </w:r>
      <w:r w:rsidRPr="00D457FA">
        <w:rPr>
          <w:rFonts w:ascii="Arial" w:hAnsi="Arial" w:cs="Arial"/>
          <w:b/>
          <w:bCs/>
          <w:color w:val="000000"/>
        </w:rPr>
        <w:t xml:space="preserve"> dla dzieci i młodzieży serię atrakcyjnych, bezpłatnych wydarzeń, które łączą nowoczesne technologie, naukę przez doświadczenie i dobrą zabawę. W programie m.in. strefa wirtualnej rzeczywistości </w:t>
      </w:r>
      <w:r w:rsidRPr="00D457FA">
        <w:rPr>
          <w:rFonts w:ascii="Arial" w:hAnsi="Arial" w:cs="Arial"/>
          <w:b/>
          <w:bCs/>
          <w:color w:val="000000"/>
        </w:rPr>
        <w:t xml:space="preserve">w zabytkowej Elektrowni </w:t>
      </w:r>
      <w:proofErr w:type="spellStart"/>
      <w:r w:rsidRPr="00D457FA">
        <w:rPr>
          <w:rFonts w:ascii="Arial" w:hAnsi="Arial" w:cs="Arial"/>
          <w:b/>
          <w:bCs/>
          <w:color w:val="000000"/>
        </w:rPr>
        <w:t>Scheiblera</w:t>
      </w:r>
      <w:proofErr w:type="spellEnd"/>
      <w:r w:rsidRPr="00D457FA">
        <w:rPr>
          <w:rFonts w:ascii="Arial" w:hAnsi="Arial" w:cs="Arial"/>
          <w:b/>
          <w:bCs/>
          <w:color w:val="000000"/>
        </w:rPr>
        <w:t xml:space="preserve"> </w:t>
      </w:r>
      <w:r w:rsidRPr="00D457FA">
        <w:rPr>
          <w:rFonts w:ascii="Arial" w:hAnsi="Arial" w:cs="Arial"/>
          <w:b/>
          <w:bCs/>
          <w:color w:val="000000"/>
        </w:rPr>
        <w:t>oraz widowiskowe pokazy naukowe z suchym lodem i ciekłym azotem.</w:t>
      </w:r>
    </w:p>
    <w:p w14:paraId="0713E004" w14:textId="77777777" w:rsidR="00D457FA" w:rsidRPr="00D457FA" w:rsidRDefault="00D457FA" w:rsidP="00D457FA">
      <w:p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D457FA">
        <w:rPr>
          <w:rFonts w:ascii="Arial" w:hAnsi="Arial" w:cs="Arial"/>
          <w:b/>
          <w:bCs/>
          <w:color w:val="000000"/>
        </w:rPr>
        <w:t>Strefa VR w Kotłowni – wspólna rozgrywka w wirtualnym świecie</w:t>
      </w:r>
    </w:p>
    <w:p w14:paraId="40FD9284" w14:textId="240E7EA7" w:rsidR="00D457FA" w:rsidRPr="00D457FA" w:rsidRDefault="00D457FA" w:rsidP="00D457FA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D457FA">
        <w:rPr>
          <w:rFonts w:ascii="Arial" w:hAnsi="Arial" w:cs="Arial"/>
          <w:color w:val="000000"/>
        </w:rPr>
        <w:t xml:space="preserve">W dniach </w:t>
      </w:r>
      <w:r w:rsidRPr="00FB54B6">
        <w:rPr>
          <w:rFonts w:ascii="Arial" w:hAnsi="Arial" w:cs="Arial"/>
          <w:b/>
          <w:bCs/>
          <w:color w:val="000000"/>
        </w:rPr>
        <w:t>7 i 14 lutego</w:t>
      </w:r>
      <w:r w:rsidR="002A1742">
        <w:rPr>
          <w:rFonts w:ascii="Arial" w:hAnsi="Arial" w:cs="Arial"/>
          <w:color w:val="000000"/>
        </w:rPr>
        <w:t xml:space="preserve"> (sobota)</w:t>
      </w:r>
      <w:r w:rsidRPr="00D457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historyczne wnętrze </w:t>
      </w:r>
      <w:r w:rsidRPr="00D457FA">
        <w:rPr>
          <w:rFonts w:ascii="Arial" w:hAnsi="Arial" w:cs="Arial"/>
          <w:color w:val="000000"/>
        </w:rPr>
        <w:t>Kotłowni</w:t>
      </w:r>
      <w:r>
        <w:rPr>
          <w:rFonts w:ascii="Arial" w:hAnsi="Arial" w:cs="Arial"/>
          <w:color w:val="000000"/>
        </w:rPr>
        <w:t xml:space="preserve"> </w:t>
      </w:r>
      <w:r w:rsidRPr="00D457FA">
        <w:rPr>
          <w:rFonts w:ascii="Arial" w:hAnsi="Arial" w:cs="Arial"/>
          <w:color w:val="000000"/>
        </w:rPr>
        <w:t xml:space="preserve">zamieni się w strefę VR. Zajęcia prowadzone będą przez </w:t>
      </w:r>
      <w:proofErr w:type="spellStart"/>
      <w:r w:rsidRPr="00D457FA">
        <w:rPr>
          <w:rFonts w:ascii="Arial" w:hAnsi="Arial" w:cs="Arial"/>
          <w:color w:val="000000"/>
        </w:rPr>
        <w:t>Ateitis</w:t>
      </w:r>
      <w:proofErr w:type="spellEnd"/>
      <w:r w:rsidRPr="00D457FA">
        <w:rPr>
          <w:rFonts w:ascii="Arial" w:hAnsi="Arial" w:cs="Arial"/>
          <w:color w:val="000000"/>
        </w:rPr>
        <w:t xml:space="preserve"> VR – lokalnego operatora areny wirtualnej rzeczywistości, działającego tuż obok kompleksu</w:t>
      </w:r>
      <w:r>
        <w:rPr>
          <w:rFonts w:ascii="Arial" w:hAnsi="Arial" w:cs="Arial"/>
          <w:color w:val="000000"/>
        </w:rPr>
        <w:t xml:space="preserve">. </w:t>
      </w:r>
      <w:r w:rsidRPr="00D457FA">
        <w:rPr>
          <w:rFonts w:ascii="Arial" w:hAnsi="Arial" w:cs="Arial"/>
          <w:color w:val="000000"/>
        </w:rPr>
        <w:t>Każdego dnia zaplanowan</w:t>
      </w:r>
      <w:r>
        <w:rPr>
          <w:rFonts w:ascii="Arial" w:hAnsi="Arial" w:cs="Arial"/>
          <w:color w:val="000000"/>
        </w:rPr>
        <w:t>e zostały</w:t>
      </w:r>
      <w:r w:rsidRPr="00D457FA">
        <w:rPr>
          <w:rFonts w:ascii="Arial" w:hAnsi="Arial" w:cs="Arial"/>
          <w:color w:val="000000"/>
        </w:rPr>
        <w:t xml:space="preserve"> </w:t>
      </w:r>
      <w:r w:rsidRPr="00FB54B6">
        <w:rPr>
          <w:rFonts w:ascii="Arial" w:hAnsi="Arial" w:cs="Arial"/>
          <w:b/>
          <w:bCs/>
          <w:color w:val="000000"/>
        </w:rPr>
        <w:t xml:space="preserve">dwie tury </w:t>
      </w:r>
      <w:r w:rsidRPr="00FB54B6">
        <w:rPr>
          <w:rFonts w:ascii="Arial" w:hAnsi="Arial" w:cs="Arial"/>
          <w:b/>
          <w:bCs/>
          <w:color w:val="000000"/>
        </w:rPr>
        <w:t>zabawy</w:t>
      </w:r>
      <w:r w:rsidR="00FB54B6" w:rsidRPr="00FB54B6">
        <w:rPr>
          <w:rFonts w:ascii="Arial" w:hAnsi="Arial" w:cs="Arial"/>
          <w:b/>
          <w:bCs/>
          <w:color w:val="000000"/>
        </w:rPr>
        <w:t xml:space="preserve"> </w:t>
      </w:r>
      <w:r w:rsidRPr="00FB54B6">
        <w:rPr>
          <w:rFonts w:ascii="Arial" w:hAnsi="Arial" w:cs="Arial"/>
          <w:b/>
          <w:bCs/>
          <w:color w:val="000000"/>
        </w:rPr>
        <w:t>11:00</w:t>
      </w:r>
      <w:r w:rsidRPr="00FB54B6">
        <w:rPr>
          <w:rFonts w:ascii="Arial" w:hAnsi="Arial" w:cs="Arial"/>
          <w:b/>
          <w:bCs/>
          <w:color w:val="000000"/>
        </w:rPr>
        <w:t xml:space="preserve"> </w:t>
      </w:r>
      <w:r w:rsidRPr="00FB54B6">
        <w:rPr>
          <w:rFonts w:ascii="Arial" w:hAnsi="Arial" w:cs="Arial"/>
          <w:b/>
          <w:bCs/>
          <w:color w:val="000000"/>
        </w:rPr>
        <w:t>–12:00</w:t>
      </w:r>
      <w:r w:rsidR="00FB54B6">
        <w:rPr>
          <w:rFonts w:ascii="Arial" w:hAnsi="Arial" w:cs="Arial"/>
          <w:b/>
          <w:bCs/>
          <w:color w:val="000000"/>
        </w:rPr>
        <w:t xml:space="preserve"> </w:t>
      </w:r>
      <w:r w:rsidRPr="00FB54B6">
        <w:rPr>
          <w:rFonts w:ascii="Arial" w:hAnsi="Arial" w:cs="Arial"/>
          <w:b/>
          <w:bCs/>
          <w:color w:val="000000"/>
        </w:rPr>
        <w:t>oraz 12:00–13:00</w:t>
      </w:r>
      <w:r w:rsidRPr="00FB54B6">
        <w:rPr>
          <w:rFonts w:ascii="Arial" w:hAnsi="Arial" w:cs="Arial"/>
          <w:b/>
          <w:bCs/>
          <w:color w:val="000000"/>
        </w:rPr>
        <w:t xml:space="preserve">. </w:t>
      </w:r>
      <w:r w:rsidRPr="00D457FA">
        <w:rPr>
          <w:rFonts w:ascii="Arial" w:hAnsi="Arial" w:cs="Arial"/>
          <w:color w:val="000000"/>
        </w:rPr>
        <w:t>Udział w wydarzeniu jest bezpłatny</w:t>
      </w:r>
      <w:r>
        <w:rPr>
          <w:rFonts w:ascii="Arial" w:hAnsi="Arial" w:cs="Arial"/>
          <w:color w:val="000000"/>
        </w:rPr>
        <w:t>,</w:t>
      </w:r>
      <w:r w:rsidRPr="00D457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prowadzone są jednak </w:t>
      </w:r>
      <w:r w:rsidRPr="00D457FA">
        <w:rPr>
          <w:rFonts w:ascii="Arial" w:hAnsi="Arial" w:cs="Arial"/>
          <w:color w:val="000000"/>
        </w:rPr>
        <w:t>wcześniejsze zapis</w:t>
      </w:r>
      <w:r>
        <w:rPr>
          <w:rFonts w:ascii="Arial" w:hAnsi="Arial" w:cs="Arial"/>
          <w:color w:val="000000"/>
        </w:rPr>
        <w:t>y</w:t>
      </w:r>
      <w:r w:rsidR="00F04C25">
        <w:rPr>
          <w:rFonts w:ascii="Arial" w:hAnsi="Arial" w:cs="Arial"/>
          <w:color w:val="000000"/>
        </w:rPr>
        <w:t xml:space="preserve"> na konkretną grupę i godzinę,</w:t>
      </w:r>
      <w:r>
        <w:rPr>
          <w:rFonts w:ascii="Arial" w:hAnsi="Arial" w:cs="Arial"/>
          <w:color w:val="000000"/>
        </w:rPr>
        <w:t xml:space="preserve"> których dokonywać można na Facebooku Fuzji. </w:t>
      </w:r>
    </w:p>
    <w:p w14:paraId="5AEAA80B" w14:textId="44945D81" w:rsidR="00D457FA" w:rsidRPr="00D457FA" w:rsidRDefault="00D457FA" w:rsidP="00D457FA">
      <w:p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D457FA">
        <w:rPr>
          <w:rFonts w:ascii="Arial" w:hAnsi="Arial" w:cs="Arial"/>
          <w:color w:val="000000"/>
        </w:rPr>
        <w:t>Uczestnicy wspólnie zdecydują, w jaką grę zagrają. Do wyboru będą zarówno dynamiczne gry akcji i kooperacyjne, jak i lżejsze, przygodowe tytuły odpowiednie dla młodszych dzieci. Wśród propozycji znajdą się m.in. futurystyczne</w:t>
      </w:r>
      <w:r w:rsidR="002A1742">
        <w:rPr>
          <w:rFonts w:ascii="Arial" w:hAnsi="Arial" w:cs="Arial"/>
          <w:color w:val="000000"/>
        </w:rPr>
        <w:t xml:space="preserve"> gry</w:t>
      </w:r>
      <w:r w:rsidRPr="00D457FA">
        <w:rPr>
          <w:rFonts w:ascii="Arial" w:hAnsi="Arial" w:cs="Arial"/>
          <w:color w:val="000000"/>
        </w:rPr>
        <w:t xml:space="preserve"> drużynowe, kosmiczne przygody, zarządzanie wirtualną tawerną czy bajkowa wyprawa po zamku.</w:t>
      </w:r>
    </w:p>
    <w:p w14:paraId="780D6C81" w14:textId="77777777" w:rsidR="00D457FA" w:rsidRPr="00D457FA" w:rsidRDefault="00D457FA" w:rsidP="00D457FA">
      <w:p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D457FA">
        <w:rPr>
          <w:rFonts w:ascii="Arial" w:hAnsi="Arial" w:cs="Arial"/>
          <w:b/>
          <w:bCs/>
          <w:color w:val="000000"/>
        </w:rPr>
        <w:t>Strefa pokazowa – nauka, która robi efekt „</w:t>
      </w:r>
      <w:proofErr w:type="spellStart"/>
      <w:r w:rsidRPr="00D457FA">
        <w:rPr>
          <w:rFonts w:ascii="Arial" w:hAnsi="Arial" w:cs="Arial"/>
          <w:b/>
          <w:bCs/>
          <w:color w:val="000000"/>
        </w:rPr>
        <w:t>wow</w:t>
      </w:r>
      <w:proofErr w:type="spellEnd"/>
      <w:r w:rsidRPr="00D457FA">
        <w:rPr>
          <w:rFonts w:ascii="Arial" w:hAnsi="Arial" w:cs="Arial"/>
          <w:b/>
          <w:bCs/>
          <w:color w:val="000000"/>
        </w:rPr>
        <w:t>”</w:t>
      </w:r>
    </w:p>
    <w:p w14:paraId="7168781B" w14:textId="2E2229BF" w:rsidR="00D457FA" w:rsidRDefault="00D457FA" w:rsidP="002A1742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D457FA">
        <w:rPr>
          <w:rFonts w:ascii="Arial" w:hAnsi="Arial" w:cs="Arial"/>
          <w:color w:val="000000"/>
        </w:rPr>
        <w:t xml:space="preserve">Ferie w Fuzji to także nauka w najbardziej widowiskowej formie. W restauracji </w:t>
      </w:r>
      <w:proofErr w:type="spellStart"/>
      <w:r w:rsidRPr="00D457FA">
        <w:rPr>
          <w:rFonts w:ascii="Arial" w:hAnsi="Arial" w:cs="Arial"/>
          <w:color w:val="000000"/>
        </w:rPr>
        <w:t>Sartoria</w:t>
      </w:r>
      <w:proofErr w:type="spellEnd"/>
      <w:r w:rsidRPr="00D457FA">
        <w:rPr>
          <w:rFonts w:ascii="Arial" w:hAnsi="Arial" w:cs="Arial"/>
          <w:color w:val="000000"/>
        </w:rPr>
        <w:t xml:space="preserve"> </w:t>
      </w:r>
      <w:r w:rsidR="002A1742">
        <w:rPr>
          <w:rFonts w:ascii="Arial" w:hAnsi="Arial" w:cs="Arial"/>
          <w:color w:val="000000"/>
        </w:rPr>
        <w:t xml:space="preserve">zlokalizowanej w Ogrodach Anny na terenie Fuzji </w:t>
      </w:r>
      <w:r w:rsidRPr="00D457FA">
        <w:rPr>
          <w:rFonts w:ascii="Arial" w:hAnsi="Arial" w:cs="Arial"/>
          <w:color w:val="000000"/>
        </w:rPr>
        <w:t xml:space="preserve">odbędą się interaktywne pokazy naukowe przygotowane przez </w:t>
      </w:r>
      <w:proofErr w:type="spellStart"/>
      <w:r w:rsidRPr="00D457FA">
        <w:rPr>
          <w:rFonts w:ascii="Arial" w:hAnsi="Arial" w:cs="Arial"/>
          <w:color w:val="000000"/>
        </w:rPr>
        <w:t>Experymentarium</w:t>
      </w:r>
      <w:proofErr w:type="spellEnd"/>
      <w:r w:rsidRPr="00D457FA">
        <w:rPr>
          <w:rFonts w:ascii="Arial" w:hAnsi="Arial" w:cs="Arial"/>
          <w:color w:val="000000"/>
        </w:rPr>
        <w:t>.</w:t>
      </w:r>
      <w:r w:rsidR="002A1742">
        <w:rPr>
          <w:rFonts w:ascii="Arial" w:hAnsi="Arial" w:cs="Arial"/>
          <w:color w:val="000000"/>
        </w:rPr>
        <w:t xml:space="preserve"> Już </w:t>
      </w:r>
      <w:r w:rsidRPr="00FB54B6">
        <w:rPr>
          <w:rFonts w:ascii="Arial" w:hAnsi="Arial" w:cs="Arial"/>
          <w:b/>
          <w:bCs/>
          <w:color w:val="000000"/>
        </w:rPr>
        <w:t>8 lutego</w:t>
      </w:r>
      <w:r w:rsidRPr="00D457FA">
        <w:rPr>
          <w:rFonts w:ascii="Arial" w:hAnsi="Arial" w:cs="Arial"/>
          <w:color w:val="000000"/>
        </w:rPr>
        <w:t xml:space="preserve"> (niedziela) </w:t>
      </w:r>
      <w:r w:rsidR="00753724">
        <w:rPr>
          <w:rFonts w:ascii="Arial" w:hAnsi="Arial" w:cs="Arial"/>
          <w:color w:val="000000"/>
        </w:rPr>
        <w:t xml:space="preserve">w godzinach </w:t>
      </w:r>
      <w:r w:rsidR="00753724" w:rsidRPr="00FB54B6">
        <w:rPr>
          <w:rFonts w:ascii="Arial" w:hAnsi="Arial" w:cs="Arial"/>
          <w:b/>
          <w:bCs/>
          <w:color w:val="000000"/>
        </w:rPr>
        <w:t>12:00 – 13:00</w:t>
      </w:r>
      <w:r w:rsidR="00753724">
        <w:rPr>
          <w:rFonts w:ascii="Arial" w:hAnsi="Arial" w:cs="Arial"/>
          <w:color w:val="000000"/>
        </w:rPr>
        <w:t xml:space="preserve"> </w:t>
      </w:r>
      <w:r w:rsidRPr="00D457FA">
        <w:rPr>
          <w:rFonts w:ascii="Arial" w:hAnsi="Arial" w:cs="Arial"/>
          <w:color w:val="000000"/>
        </w:rPr>
        <w:t xml:space="preserve">dzieci wezmą udział w </w:t>
      </w:r>
      <w:r w:rsidRPr="00FB54B6">
        <w:rPr>
          <w:rFonts w:ascii="Arial" w:hAnsi="Arial" w:cs="Arial"/>
          <w:b/>
          <w:bCs/>
          <w:color w:val="000000"/>
        </w:rPr>
        <w:t>pokazie z suchym lodem</w:t>
      </w:r>
      <w:r w:rsidRPr="00D457FA">
        <w:rPr>
          <w:rFonts w:ascii="Arial" w:hAnsi="Arial" w:cs="Arial"/>
          <w:color w:val="000000"/>
        </w:rPr>
        <w:t xml:space="preserve"> – pełnym magicznych eksperymentów inspirowanych światem czarodziejów. Uczestnicy dowiedzą się, czym jest sublimacja, nauczą się tworzyć „smocze napoje” i zobaczą, jak powstaje śnieg – niezależnie od pogody.</w:t>
      </w:r>
      <w:r w:rsidR="002A1742">
        <w:rPr>
          <w:rFonts w:ascii="Arial" w:hAnsi="Arial" w:cs="Arial"/>
          <w:color w:val="000000"/>
        </w:rPr>
        <w:t xml:space="preserve"> </w:t>
      </w:r>
      <w:r w:rsidR="00753724">
        <w:rPr>
          <w:rFonts w:ascii="Arial" w:hAnsi="Arial" w:cs="Arial"/>
          <w:color w:val="000000"/>
        </w:rPr>
        <w:t xml:space="preserve">W kolejną </w:t>
      </w:r>
      <w:r w:rsidR="002A1742">
        <w:rPr>
          <w:rFonts w:ascii="Arial" w:hAnsi="Arial" w:cs="Arial"/>
          <w:color w:val="000000"/>
        </w:rPr>
        <w:t>niedzielę</w:t>
      </w:r>
      <w:r w:rsidR="00753724">
        <w:rPr>
          <w:rFonts w:ascii="Arial" w:hAnsi="Arial" w:cs="Arial"/>
          <w:color w:val="000000"/>
        </w:rPr>
        <w:t xml:space="preserve"> ferii, </w:t>
      </w:r>
      <w:r w:rsidRPr="00FB54B6">
        <w:rPr>
          <w:rFonts w:ascii="Arial" w:hAnsi="Arial" w:cs="Arial"/>
          <w:b/>
          <w:bCs/>
          <w:color w:val="000000"/>
        </w:rPr>
        <w:t>15 lutego</w:t>
      </w:r>
      <w:r w:rsidR="00753724" w:rsidRPr="00FB54B6">
        <w:rPr>
          <w:rFonts w:ascii="Arial" w:hAnsi="Arial" w:cs="Arial"/>
          <w:b/>
          <w:bCs/>
          <w:color w:val="000000"/>
        </w:rPr>
        <w:t>, także w godzinach 12:00 – 13:00</w:t>
      </w:r>
      <w:r w:rsidR="00753724">
        <w:rPr>
          <w:rFonts w:ascii="Arial" w:hAnsi="Arial" w:cs="Arial"/>
          <w:color w:val="000000"/>
        </w:rPr>
        <w:t xml:space="preserve"> </w:t>
      </w:r>
      <w:r w:rsidR="002A1742">
        <w:rPr>
          <w:rFonts w:ascii="Arial" w:hAnsi="Arial" w:cs="Arial"/>
          <w:color w:val="000000"/>
        </w:rPr>
        <w:t xml:space="preserve">odbędzie się </w:t>
      </w:r>
      <w:r w:rsidRPr="00FB54B6">
        <w:rPr>
          <w:rFonts w:ascii="Arial" w:hAnsi="Arial" w:cs="Arial"/>
          <w:b/>
          <w:bCs/>
          <w:color w:val="000000"/>
        </w:rPr>
        <w:t>pokaz z ciekłym azotem</w:t>
      </w:r>
      <w:r w:rsidRPr="00D457FA">
        <w:rPr>
          <w:rFonts w:ascii="Arial" w:hAnsi="Arial" w:cs="Arial"/>
          <w:color w:val="000000"/>
        </w:rPr>
        <w:t>, jedną z najzimniejszych substancji na Ziemi. W trakcie zajęć dzieci zobaczą, jak materia zachowuje się w ekstremalnie niskich temperaturach, m.in. jak róża kruszy się niczym szkło.</w:t>
      </w:r>
      <w:r w:rsidR="00753724">
        <w:rPr>
          <w:rFonts w:ascii="Arial" w:hAnsi="Arial" w:cs="Arial"/>
          <w:color w:val="000000"/>
        </w:rPr>
        <w:t xml:space="preserve"> Oba pokazy są bezpłatne</w:t>
      </w:r>
      <w:r w:rsidR="00FB54B6">
        <w:rPr>
          <w:rFonts w:ascii="Arial" w:hAnsi="Arial" w:cs="Arial"/>
          <w:color w:val="000000"/>
        </w:rPr>
        <w:t xml:space="preserve"> i nie obowiązują na nie zapisy. </w:t>
      </w:r>
    </w:p>
    <w:p w14:paraId="09068BFA" w14:textId="77777777" w:rsidR="00310749" w:rsidRDefault="00310749" w:rsidP="005E017E">
      <w:pPr>
        <w:spacing w:line="276" w:lineRule="auto"/>
        <w:rPr>
          <w:rFonts w:ascii="Arial" w:hAnsi="Arial"/>
          <w:b/>
          <w:bCs/>
          <w:sz w:val="28"/>
          <w:szCs w:val="28"/>
        </w:rPr>
      </w:pPr>
    </w:p>
    <w:p w14:paraId="0A52ECB2" w14:textId="1C07B3E6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24BB6ACE" w14:textId="44FD23F9" w:rsidR="00D66F29" w:rsidRDefault="00D66F29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77C91770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1C9A" w14:textId="77777777" w:rsidR="006B0502" w:rsidRDefault="006B0502" w:rsidP="009D2D72">
      <w:r>
        <w:separator/>
      </w:r>
    </w:p>
  </w:endnote>
  <w:endnote w:type="continuationSeparator" w:id="0">
    <w:p w14:paraId="3D0AB3E7" w14:textId="77777777" w:rsidR="006B0502" w:rsidRDefault="006B0502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319A" w14:textId="77777777" w:rsidR="006B0502" w:rsidRDefault="006B0502" w:rsidP="009D2D72">
      <w:r>
        <w:separator/>
      </w:r>
    </w:p>
  </w:footnote>
  <w:footnote w:type="continuationSeparator" w:id="0">
    <w:p w14:paraId="6688CC51" w14:textId="77777777" w:rsidR="006B0502" w:rsidRDefault="006B0502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1"/>
  </w:num>
  <w:num w:numId="2" w16cid:durableId="851921930">
    <w:abstractNumId w:val="17"/>
  </w:num>
  <w:num w:numId="3" w16cid:durableId="1004628039">
    <w:abstractNumId w:val="12"/>
  </w:num>
  <w:num w:numId="4" w16cid:durableId="2031443599">
    <w:abstractNumId w:val="1"/>
  </w:num>
  <w:num w:numId="5" w16cid:durableId="679353316">
    <w:abstractNumId w:val="6"/>
  </w:num>
  <w:num w:numId="6" w16cid:durableId="1998609824">
    <w:abstractNumId w:val="5"/>
  </w:num>
  <w:num w:numId="7" w16cid:durableId="101805368">
    <w:abstractNumId w:val="15"/>
  </w:num>
  <w:num w:numId="8" w16cid:durableId="1903756000">
    <w:abstractNumId w:val="18"/>
  </w:num>
  <w:num w:numId="9" w16cid:durableId="715740079">
    <w:abstractNumId w:val="21"/>
  </w:num>
  <w:num w:numId="10" w16cid:durableId="772359749">
    <w:abstractNumId w:val="10"/>
  </w:num>
  <w:num w:numId="11" w16cid:durableId="527989133">
    <w:abstractNumId w:val="7"/>
  </w:num>
  <w:num w:numId="12" w16cid:durableId="923612623">
    <w:abstractNumId w:val="8"/>
  </w:num>
  <w:num w:numId="13" w16cid:durableId="1773739552">
    <w:abstractNumId w:val="22"/>
  </w:num>
  <w:num w:numId="14" w16cid:durableId="557059038">
    <w:abstractNumId w:val="16"/>
  </w:num>
  <w:num w:numId="15" w16cid:durableId="917709438">
    <w:abstractNumId w:val="0"/>
  </w:num>
  <w:num w:numId="16" w16cid:durableId="2099910693">
    <w:abstractNumId w:val="14"/>
  </w:num>
  <w:num w:numId="17" w16cid:durableId="1411847693">
    <w:abstractNumId w:val="20"/>
  </w:num>
  <w:num w:numId="18" w16cid:durableId="1973172528">
    <w:abstractNumId w:val="3"/>
  </w:num>
  <w:num w:numId="19" w16cid:durableId="1317490781">
    <w:abstractNumId w:val="19"/>
  </w:num>
  <w:num w:numId="20" w16cid:durableId="1749645030">
    <w:abstractNumId w:val="9"/>
  </w:num>
  <w:num w:numId="21" w16cid:durableId="1644433378">
    <w:abstractNumId w:val="4"/>
  </w:num>
  <w:num w:numId="22" w16cid:durableId="231745305">
    <w:abstractNumId w:val="13"/>
  </w:num>
  <w:num w:numId="23" w16cid:durableId="98219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1AD8"/>
    <w:rsid w:val="00121CC9"/>
    <w:rsid w:val="00125EB7"/>
    <w:rsid w:val="0012640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62B9"/>
    <w:rsid w:val="0086770D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70D1"/>
    <w:rsid w:val="00BA7BC7"/>
    <w:rsid w:val="00BB01F4"/>
    <w:rsid w:val="00BB51D5"/>
    <w:rsid w:val="00BC0B10"/>
    <w:rsid w:val="00BC29DA"/>
    <w:rsid w:val="00BC3C4B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F05"/>
    <w:rsid w:val="00E14F09"/>
    <w:rsid w:val="00E151EB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4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4</cp:revision>
  <cp:lastPrinted>2018-07-11T13:12:00Z</cp:lastPrinted>
  <dcterms:created xsi:type="dcterms:W3CDTF">2026-02-02T15:44:00Z</dcterms:created>
  <dcterms:modified xsi:type="dcterms:W3CDTF">2026-02-02T15:46:00Z</dcterms:modified>
</cp:coreProperties>
</file>