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730EC6B2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F715AD">
        <w:rPr>
          <w:sz w:val="18"/>
          <w:szCs w:val="18"/>
        </w:rPr>
        <w:t>2 marca</w:t>
      </w:r>
      <w:r w:rsidR="00693DC7">
        <w:rPr>
          <w:sz w:val="18"/>
          <w:szCs w:val="18"/>
        </w:rPr>
        <w:t xml:space="preserve"> 2026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5DC0263" w14:textId="1FAE32E7" w:rsidR="00497E46" w:rsidRDefault="001E7558" w:rsidP="00242B24">
      <w:pPr>
        <w:spacing w:line="276" w:lineRule="auto"/>
        <w:jc w:val="both"/>
        <w:rPr>
          <w:b/>
          <w:bCs/>
          <w:sz w:val="28"/>
          <w:szCs w:val="28"/>
        </w:rPr>
      </w:pPr>
      <w:r w:rsidRPr="001E7558">
        <w:rPr>
          <w:b/>
          <w:bCs/>
          <w:sz w:val="28"/>
          <w:szCs w:val="28"/>
        </w:rPr>
        <w:t>Informacja dla podróżujących w regionie Bliskiego Wschodu</w:t>
      </w:r>
    </w:p>
    <w:p w14:paraId="5484D4C7" w14:textId="77777777" w:rsidR="00CE0F4F" w:rsidRDefault="00CE0F4F" w:rsidP="00242B24">
      <w:pPr>
        <w:spacing w:line="276" w:lineRule="auto"/>
        <w:jc w:val="both"/>
        <w:rPr>
          <w:b/>
          <w:bCs/>
          <w:sz w:val="28"/>
          <w:szCs w:val="28"/>
        </w:rPr>
      </w:pPr>
    </w:p>
    <w:p w14:paraId="29204498" w14:textId="2CB180EF" w:rsidR="002C7633" w:rsidRDefault="001E7558" w:rsidP="00D1498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1E7558">
        <w:rPr>
          <w:rFonts w:ascii="Arial" w:hAnsi="Arial" w:cs="Arial"/>
          <w:b/>
        </w:rPr>
        <w:t>W związku z wydarzeniami na Bliskim Wschodzie, wszystkim naszym klientom z polisami turystycznymi przedłużamy bez dodatkowych kosztów ochronę ubezpieczeniową do czasu powrotu do Polski.</w:t>
      </w:r>
    </w:p>
    <w:p w14:paraId="15749E0E" w14:textId="77777777" w:rsidR="001E7558" w:rsidRDefault="001E7558" w:rsidP="001E7558">
      <w:pPr>
        <w:spacing w:line="360" w:lineRule="auto"/>
        <w:rPr>
          <w:sz w:val="20"/>
          <w:szCs w:val="20"/>
        </w:rPr>
      </w:pPr>
    </w:p>
    <w:p w14:paraId="294A510B" w14:textId="77777777" w:rsidR="001E7558" w:rsidRDefault="001E7558" w:rsidP="001E7558">
      <w:pPr>
        <w:spacing w:line="360" w:lineRule="auto"/>
        <w:rPr>
          <w:sz w:val="20"/>
          <w:szCs w:val="20"/>
        </w:rPr>
      </w:pPr>
      <w:r w:rsidRPr="001E7558">
        <w:rPr>
          <w:sz w:val="20"/>
          <w:szCs w:val="20"/>
        </w:rPr>
        <w:t xml:space="preserve">Działania zbrojne w regionie spowodowały zamknięcie wielu kluczowych </w:t>
      </w:r>
      <w:proofErr w:type="spellStart"/>
      <w:r w:rsidRPr="001E7558">
        <w:rPr>
          <w:sz w:val="20"/>
          <w:szCs w:val="20"/>
        </w:rPr>
        <w:t>hubów</w:t>
      </w:r>
      <w:proofErr w:type="spellEnd"/>
      <w:r w:rsidRPr="001E7558">
        <w:rPr>
          <w:sz w:val="20"/>
          <w:szCs w:val="20"/>
        </w:rPr>
        <w:t xml:space="preserve"> lotniczych w regionie, co uniemożliwia powrót pasażerów w planowanym terminie na terytorium Polski.</w:t>
      </w:r>
    </w:p>
    <w:p w14:paraId="49475AE7" w14:textId="77777777" w:rsidR="001E7558" w:rsidRPr="001E7558" w:rsidRDefault="001E7558" w:rsidP="001E7558">
      <w:pPr>
        <w:spacing w:line="360" w:lineRule="auto"/>
        <w:rPr>
          <w:sz w:val="20"/>
          <w:szCs w:val="20"/>
        </w:rPr>
      </w:pPr>
    </w:p>
    <w:p w14:paraId="47A4DAB0" w14:textId="2313CA5F" w:rsidR="001E7558" w:rsidRPr="001E7558" w:rsidRDefault="001E7558" w:rsidP="001E7558">
      <w:pPr>
        <w:spacing w:line="360" w:lineRule="auto"/>
        <w:rPr>
          <w:sz w:val="20"/>
          <w:szCs w:val="20"/>
        </w:rPr>
      </w:pPr>
      <w:r w:rsidRPr="001E7558">
        <w:rPr>
          <w:sz w:val="20"/>
          <w:szCs w:val="20"/>
        </w:rPr>
        <w:t>Ochrona ubezpieczeniowa będzie obowiązywać do czasu bezpiecznego powrotu podróżujących do kraju:</w:t>
      </w:r>
    </w:p>
    <w:p w14:paraId="1A666662" w14:textId="0674AB42" w:rsidR="001E7558" w:rsidRPr="001E7558" w:rsidRDefault="001E7558" w:rsidP="001E755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1E7558">
        <w:rPr>
          <w:rFonts w:ascii="Arial" w:hAnsi="Arial" w:cs="Arial"/>
          <w:sz w:val="20"/>
          <w:szCs w:val="20"/>
        </w:rPr>
        <w:t>bez ponoszenia żadnych dodatkowych kosztów,</w:t>
      </w:r>
    </w:p>
    <w:p w14:paraId="65728C46" w14:textId="181D14B8" w:rsidR="001E7558" w:rsidRPr="001E7558" w:rsidRDefault="001E7558" w:rsidP="001E755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1E7558">
        <w:rPr>
          <w:rFonts w:ascii="Arial" w:hAnsi="Arial" w:cs="Arial"/>
          <w:sz w:val="20"/>
          <w:szCs w:val="20"/>
        </w:rPr>
        <w:t>bez podejmowania działań ze strony klienta - ochrona przedłuża się automatycznie.</w:t>
      </w:r>
    </w:p>
    <w:p w14:paraId="767C4EFD" w14:textId="77777777" w:rsidR="001E7558" w:rsidRPr="001E7558" w:rsidRDefault="001E7558" w:rsidP="001E7558">
      <w:pPr>
        <w:spacing w:line="360" w:lineRule="auto"/>
        <w:rPr>
          <w:sz w:val="20"/>
          <w:szCs w:val="20"/>
        </w:rPr>
      </w:pPr>
    </w:p>
    <w:p w14:paraId="19EF3FE4" w14:textId="77777777" w:rsidR="001E7558" w:rsidRPr="001E7558" w:rsidRDefault="001E7558" w:rsidP="001E7558">
      <w:pPr>
        <w:spacing w:line="360" w:lineRule="auto"/>
        <w:rPr>
          <w:sz w:val="20"/>
          <w:szCs w:val="20"/>
        </w:rPr>
      </w:pPr>
      <w:r w:rsidRPr="001E7558">
        <w:rPr>
          <w:sz w:val="20"/>
          <w:szCs w:val="20"/>
        </w:rPr>
        <w:t>Ochrona dotyczy klientów, których podróż została wydłużona z powodu odwołania lub przełożenia lotu w wyniku działań zbrojnych na Bliskim Wschodzie i którzy mieli ważne ubezpieczenie turystyczne UNIQA w momencie planowanego powrotu.</w:t>
      </w:r>
    </w:p>
    <w:p w14:paraId="0A72CA99" w14:textId="77777777" w:rsidR="001E7558" w:rsidRPr="001E7558" w:rsidRDefault="001E7558" w:rsidP="001E7558">
      <w:pPr>
        <w:spacing w:line="360" w:lineRule="auto"/>
        <w:rPr>
          <w:sz w:val="20"/>
          <w:szCs w:val="20"/>
        </w:rPr>
      </w:pPr>
    </w:p>
    <w:p w14:paraId="70D30EF8" w14:textId="77777777" w:rsidR="001E7558" w:rsidRPr="001E7558" w:rsidRDefault="001E7558" w:rsidP="001E7558">
      <w:pPr>
        <w:spacing w:line="360" w:lineRule="auto"/>
        <w:rPr>
          <w:sz w:val="20"/>
          <w:szCs w:val="20"/>
        </w:rPr>
      </w:pPr>
      <w:r w:rsidRPr="001E7558">
        <w:rPr>
          <w:sz w:val="20"/>
          <w:szCs w:val="20"/>
        </w:rPr>
        <w:t>W razie dodatkowych pytań prosimy o bezpośredni kontakt z naszym Centrum Alarmowym: +48 22 599 91 85.</w:t>
      </w:r>
    </w:p>
    <w:p w14:paraId="6BF2338E" w14:textId="77777777" w:rsidR="001E7558" w:rsidRPr="001E7558" w:rsidRDefault="001E7558" w:rsidP="001E7558">
      <w:pPr>
        <w:spacing w:line="360" w:lineRule="auto"/>
        <w:rPr>
          <w:sz w:val="20"/>
          <w:szCs w:val="20"/>
        </w:rPr>
      </w:pPr>
    </w:p>
    <w:p w14:paraId="682D270F" w14:textId="45B0CB57" w:rsidR="00D94368" w:rsidRPr="008D2F0F" w:rsidRDefault="001E7558" w:rsidP="001E7558">
      <w:pPr>
        <w:spacing w:line="360" w:lineRule="auto"/>
        <w:rPr>
          <w:sz w:val="20"/>
          <w:szCs w:val="20"/>
        </w:rPr>
      </w:pPr>
      <w:r w:rsidRPr="001E7558">
        <w:rPr>
          <w:sz w:val="20"/>
          <w:szCs w:val="20"/>
        </w:rPr>
        <w:t>Jednocześnie przypominamy, że Ministerstwo Spraw Zagranicznych uruchomiło dodatkową infolinię dla polskich obywateli. Numer telefonu +48 22 523 88 80.</w:t>
      </w:r>
    </w:p>
    <w:p w14:paraId="1C8CB833" w14:textId="77777777" w:rsidR="0009215D" w:rsidRDefault="0009215D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0B6251A1" w14:textId="77777777" w:rsidR="001E7558" w:rsidRDefault="001E7558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568EDD35" w14:textId="77777777" w:rsidR="001E7558" w:rsidRDefault="001E7558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6A4AB732" w14:textId="77777777" w:rsidR="00F9563E" w:rsidRPr="00F85585" w:rsidRDefault="00F9563E" w:rsidP="00F9563E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4F62F745" w14:textId="77777777" w:rsidR="00F9563E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22B4E072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 xml:space="preserve"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2024 roku przypis składki zakładów ubezpieczeń działających pod marką UNIQA wyniósł ponad 5,5 mld zł. Wypłaciły w tym czasie poszkodowanym 3 mld zł w roszczeniach i świadczeniach. Obsługują </w:t>
      </w:r>
      <w:r>
        <w:rPr>
          <w:sz w:val="16"/>
          <w:szCs w:val="16"/>
        </w:rPr>
        <w:t>7,5</w:t>
      </w:r>
      <w:r w:rsidRPr="00F85585">
        <w:rPr>
          <w:sz w:val="16"/>
          <w:szCs w:val="16"/>
        </w:rPr>
        <w:t xml:space="preserve"> mln klientów i ubezpieczają 90 tys. firm w Polsce. Z kolei UNIQA TFI i UNIQA PTE na koniec 202</w:t>
      </w:r>
      <w:r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zarządzały aktywami o łącznej wartości 18,3 mld zł. 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30 lat. Sama marka UNIQA jest obecna w Polsce od ponad 20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101328BE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4A0EC4C2" w14:textId="77777777" w:rsidR="00F9563E" w:rsidRPr="001D7D8A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339F281C" w14:textId="77777777" w:rsidR="00F9563E" w:rsidRPr="009F3504" w:rsidRDefault="00F9563E" w:rsidP="00F9563E">
      <w:pPr>
        <w:spacing w:line="276" w:lineRule="auto"/>
        <w:jc w:val="both"/>
        <w:rPr>
          <w:color w:val="FF0000"/>
          <w:sz w:val="16"/>
          <w:szCs w:val="16"/>
        </w:rPr>
      </w:pPr>
    </w:p>
    <w:p w14:paraId="7BD287A5" w14:textId="77777777" w:rsidR="00F9563E" w:rsidRDefault="00F9563E" w:rsidP="00F9563E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56AABE19" w14:textId="77777777" w:rsidR="00F9563E" w:rsidRPr="00F85585" w:rsidRDefault="00F9563E" w:rsidP="00F9563E">
      <w:pPr>
        <w:spacing w:line="276" w:lineRule="auto"/>
        <w:jc w:val="both"/>
        <w:rPr>
          <w:b/>
          <w:sz w:val="16"/>
          <w:szCs w:val="16"/>
        </w:rPr>
      </w:pPr>
    </w:p>
    <w:p w14:paraId="6F4BBA58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lastRenderedPageBreak/>
        <w:t>Grupa UNIQA należy do czołowych grup ubezpieczeniowych na rynkach w Austrii i Europie Środkowo-Wschodniej. Ponad 21 tysięcy pracowników oraz wyłącznych współpracowników obsługuje 17 mln klientów. UNIQA jest drugą co do wielkości grupą ubezpieczeniową w Austrii z ok. 21-proc. udziałem w rynku. Jest obecna w 14 krajach w regionie Europy Środkowej i Wschodniej, m.in. Albanii, Bośni i Hercegowinie, Bułgarii, Chorwacji, Czechach, na Węgrzech, w Kosowie, Macedonii Północnej, Czarnogórze, Polsce, Rumunii, Serbii, Słowacji oraz Ukrainie. Do Grupy UNIQA należą również spółki ubezpieczeniowe w Szwajcarii i Liechtensteinie.</w:t>
      </w:r>
    </w:p>
    <w:p w14:paraId="4738A613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6347F427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5A6E606C" w14:textId="77777777" w:rsidR="00F9563E" w:rsidRPr="009F3504" w:rsidRDefault="00F9563E" w:rsidP="00F9563E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5775EA6C" w14:textId="77777777" w:rsidR="00F9563E" w:rsidRDefault="00F9563E" w:rsidP="00F9563E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61AF0D3F" w14:textId="77777777" w:rsidR="00F9563E" w:rsidRDefault="00F9563E" w:rsidP="00F9563E">
      <w:pPr>
        <w:spacing w:line="276" w:lineRule="auto"/>
        <w:jc w:val="both"/>
        <w:rPr>
          <w:b/>
          <w:sz w:val="18"/>
          <w:szCs w:val="18"/>
        </w:rPr>
      </w:pPr>
    </w:p>
    <w:p w14:paraId="139C05D4" w14:textId="77777777" w:rsidR="00F9563E" w:rsidRDefault="00F9563E" w:rsidP="00F9563E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6398449F" w14:textId="77777777" w:rsidR="00F9563E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638D60DA" w14:textId="77777777" w:rsidR="00F9563E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Rzecznik prasowy</w:t>
      </w:r>
    </w:p>
    <w:p w14:paraId="41C963E9" w14:textId="77777777" w:rsidR="00F9563E" w:rsidRPr="00412361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  <w:t xml:space="preserve"> </w:t>
      </w:r>
    </w:p>
    <w:p w14:paraId="660ABDE1" w14:textId="77777777" w:rsidR="00F9563E" w:rsidRPr="008E66A8" w:rsidRDefault="00F9563E" w:rsidP="00F9563E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1" w:history="1">
        <w:r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45235195" w14:textId="77777777" w:rsidR="00F9563E" w:rsidRPr="00897702" w:rsidRDefault="00F9563E" w:rsidP="00F9563E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p w14:paraId="7A1A9ECA" w14:textId="77777777" w:rsidR="00F9563E" w:rsidRPr="003A7A98" w:rsidRDefault="00F9563E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0B2C25CE" w14:textId="31A009FF" w:rsidR="00897702" w:rsidRPr="00897702" w:rsidRDefault="00897702">
      <w:pPr>
        <w:spacing w:line="276" w:lineRule="auto"/>
        <w:jc w:val="both"/>
        <w:rPr>
          <w:sz w:val="18"/>
          <w:szCs w:val="18"/>
        </w:rPr>
      </w:pPr>
    </w:p>
    <w:sectPr w:rsidR="00897702" w:rsidRPr="00897702" w:rsidSect="00F3407C">
      <w:headerReference w:type="default" r:id="rId12"/>
      <w:footerReference w:type="default" r:id="rId13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5B97" w14:textId="77777777" w:rsidR="00E4440E" w:rsidRDefault="00E4440E">
      <w:r>
        <w:separator/>
      </w:r>
    </w:p>
  </w:endnote>
  <w:endnote w:type="continuationSeparator" w:id="0">
    <w:p w14:paraId="342FCA10" w14:textId="77777777" w:rsidR="00E4440E" w:rsidRDefault="00E4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7693" w14:textId="77777777" w:rsidR="00E4440E" w:rsidRDefault="00E4440E">
      <w:r>
        <w:separator/>
      </w:r>
    </w:p>
  </w:footnote>
  <w:footnote w:type="continuationSeparator" w:id="0">
    <w:p w14:paraId="792DC59A" w14:textId="77777777" w:rsidR="00E4440E" w:rsidRDefault="00E4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9A7"/>
    <w:multiLevelType w:val="hybridMultilevel"/>
    <w:tmpl w:val="8A6C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647"/>
    <w:multiLevelType w:val="hybridMultilevel"/>
    <w:tmpl w:val="F294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595283"/>
    <w:multiLevelType w:val="multilevel"/>
    <w:tmpl w:val="6BE4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794D"/>
    <w:multiLevelType w:val="hybridMultilevel"/>
    <w:tmpl w:val="81DA190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C992C19"/>
    <w:multiLevelType w:val="hybridMultilevel"/>
    <w:tmpl w:val="F37EF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D0248"/>
    <w:multiLevelType w:val="multilevel"/>
    <w:tmpl w:val="7DA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C3AA7"/>
    <w:multiLevelType w:val="hybridMultilevel"/>
    <w:tmpl w:val="8B84F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5A51D6"/>
    <w:multiLevelType w:val="hybridMultilevel"/>
    <w:tmpl w:val="689A6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2715"/>
    <w:multiLevelType w:val="hybridMultilevel"/>
    <w:tmpl w:val="2170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50638"/>
    <w:multiLevelType w:val="multilevel"/>
    <w:tmpl w:val="9B0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F6EBD"/>
    <w:multiLevelType w:val="hybridMultilevel"/>
    <w:tmpl w:val="212E48AE"/>
    <w:lvl w:ilvl="0" w:tplc="A5648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3EB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0B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23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84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0A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89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29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CA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B62819"/>
    <w:multiLevelType w:val="multilevel"/>
    <w:tmpl w:val="06261F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84A07"/>
    <w:multiLevelType w:val="hybridMultilevel"/>
    <w:tmpl w:val="65909DA4"/>
    <w:lvl w:ilvl="0" w:tplc="41C8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C7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AB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85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8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41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41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48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AC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044896">
    <w:abstractNumId w:val="3"/>
  </w:num>
  <w:num w:numId="2" w16cid:durableId="2124959305">
    <w:abstractNumId w:val="2"/>
  </w:num>
  <w:num w:numId="3" w16cid:durableId="885525755">
    <w:abstractNumId w:val="5"/>
  </w:num>
  <w:num w:numId="4" w16cid:durableId="460608879">
    <w:abstractNumId w:val="11"/>
  </w:num>
  <w:num w:numId="5" w16cid:durableId="545339137">
    <w:abstractNumId w:val="12"/>
  </w:num>
  <w:num w:numId="6" w16cid:durableId="1917203202">
    <w:abstractNumId w:val="15"/>
  </w:num>
  <w:num w:numId="7" w16cid:durableId="1904365213">
    <w:abstractNumId w:val="0"/>
  </w:num>
  <w:num w:numId="8" w16cid:durableId="1436289431">
    <w:abstractNumId w:val="6"/>
  </w:num>
  <w:num w:numId="9" w16cid:durableId="1750496725">
    <w:abstractNumId w:val="9"/>
  </w:num>
  <w:num w:numId="10" w16cid:durableId="1871264192">
    <w:abstractNumId w:val="7"/>
  </w:num>
  <w:num w:numId="11" w16cid:durableId="1274359300">
    <w:abstractNumId w:val="1"/>
  </w:num>
  <w:num w:numId="12" w16cid:durableId="1851874902">
    <w:abstractNumId w:val="14"/>
  </w:num>
  <w:num w:numId="13" w16cid:durableId="220018663">
    <w:abstractNumId w:val="16"/>
  </w:num>
  <w:num w:numId="14" w16cid:durableId="1675181043">
    <w:abstractNumId w:val="4"/>
  </w:num>
  <w:num w:numId="15" w16cid:durableId="1873613726">
    <w:abstractNumId w:val="13"/>
  </w:num>
  <w:num w:numId="16" w16cid:durableId="1200170285">
    <w:abstractNumId w:val="8"/>
  </w:num>
  <w:num w:numId="17" w16cid:durableId="698361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44C"/>
    <w:rsid w:val="0000790C"/>
    <w:rsid w:val="00007D45"/>
    <w:rsid w:val="00010735"/>
    <w:rsid w:val="00014BF3"/>
    <w:rsid w:val="00015CC4"/>
    <w:rsid w:val="00022C2D"/>
    <w:rsid w:val="000259CC"/>
    <w:rsid w:val="00035DCA"/>
    <w:rsid w:val="00040DAC"/>
    <w:rsid w:val="00044B3B"/>
    <w:rsid w:val="00047541"/>
    <w:rsid w:val="0005285C"/>
    <w:rsid w:val="00065AFF"/>
    <w:rsid w:val="00067AFD"/>
    <w:rsid w:val="00070338"/>
    <w:rsid w:val="00075254"/>
    <w:rsid w:val="00075432"/>
    <w:rsid w:val="00086D71"/>
    <w:rsid w:val="0008761D"/>
    <w:rsid w:val="0008773E"/>
    <w:rsid w:val="000916D3"/>
    <w:rsid w:val="0009215D"/>
    <w:rsid w:val="00093888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C6082"/>
    <w:rsid w:val="000C71D4"/>
    <w:rsid w:val="000D293A"/>
    <w:rsid w:val="000D3889"/>
    <w:rsid w:val="000D500A"/>
    <w:rsid w:val="000E2E95"/>
    <w:rsid w:val="000E42E3"/>
    <w:rsid w:val="000E4C95"/>
    <w:rsid w:val="000F0296"/>
    <w:rsid w:val="000F31C1"/>
    <w:rsid w:val="000F3645"/>
    <w:rsid w:val="000F5577"/>
    <w:rsid w:val="000F7E6E"/>
    <w:rsid w:val="001009FD"/>
    <w:rsid w:val="00104651"/>
    <w:rsid w:val="0010535C"/>
    <w:rsid w:val="0011285C"/>
    <w:rsid w:val="001153F5"/>
    <w:rsid w:val="001204E7"/>
    <w:rsid w:val="00126E1C"/>
    <w:rsid w:val="00127ADB"/>
    <w:rsid w:val="00132FF5"/>
    <w:rsid w:val="00133EA3"/>
    <w:rsid w:val="00134BD3"/>
    <w:rsid w:val="00134D49"/>
    <w:rsid w:val="00147EB1"/>
    <w:rsid w:val="0015022A"/>
    <w:rsid w:val="001515EE"/>
    <w:rsid w:val="00153068"/>
    <w:rsid w:val="00155600"/>
    <w:rsid w:val="00157137"/>
    <w:rsid w:val="00166A49"/>
    <w:rsid w:val="0017116C"/>
    <w:rsid w:val="0017231C"/>
    <w:rsid w:val="001776C6"/>
    <w:rsid w:val="00180430"/>
    <w:rsid w:val="0018261C"/>
    <w:rsid w:val="0018262E"/>
    <w:rsid w:val="001835D9"/>
    <w:rsid w:val="00186FF3"/>
    <w:rsid w:val="00187453"/>
    <w:rsid w:val="001946A6"/>
    <w:rsid w:val="00194779"/>
    <w:rsid w:val="00196178"/>
    <w:rsid w:val="001972ED"/>
    <w:rsid w:val="001A514E"/>
    <w:rsid w:val="001B17A7"/>
    <w:rsid w:val="001B1AF9"/>
    <w:rsid w:val="001B3EF4"/>
    <w:rsid w:val="001B4A2C"/>
    <w:rsid w:val="001B4B1F"/>
    <w:rsid w:val="001B7E28"/>
    <w:rsid w:val="001C13DD"/>
    <w:rsid w:val="001D3DCA"/>
    <w:rsid w:val="001D7D8A"/>
    <w:rsid w:val="001E7558"/>
    <w:rsid w:val="001F1611"/>
    <w:rsid w:val="001F7E75"/>
    <w:rsid w:val="00203332"/>
    <w:rsid w:val="00205F59"/>
    <w:rsid w:val="00205FDD"/>
    <w:rsid w:val="00216403"/>
    <w:rsid w:val="00220366"/>
    <w:rsid w:val="00223A20"/>
    <w:rsid w:val="00223F92"/>
    <w:rsid w:val="00227F97"/>
    <w:rsid w:val="00230566"/>
    <w:rsid w:val="002309A8"/>
    <w:rsid w:val="00230FD5"/>
    <w:rsid w:val="00233606"/>
    <w:rsid w:val="00242B24"/>
    <w:rsid w:val="002510E8"/>
    <w:rsid w:val="00251410"/>
    <w:rsid w:val="00253227"/>
    <w:rsid w:val="00253AE0"/>
    <w:rsid w:val="002559A3"/>
    <w:rsid w:val="00264994"/>
    <w:rsid w:val="00272B96"/>
    <w:rsid w:val="00272CB4"/>
    <w:rsid w:val="00281A9E"/>
    <w:rsid w:val="00290560"/>
    <w:rsid w:val="00292CAE"/>
    <w:rsid w:val="0029376A"/>
    <w:rsid w:val="0029381E"/>
    <w:rsid w:val="00296BA2"/>
    <w:rsid w:val="00297222"/>
    <w:rsid w:val="002A4131"/>
    <w:rsid w:val="002A6B98"/>
    <w:rsid w:val="002B2524"/>
    <w:rsid w:val="002B46F7"/>
    <w:rsid w:val="002B72F6"/>
    <w:rsid w:val="002C0130"/>
    <w:rsid w:val="002C1AD2"/>
    <w:rsid w:val="002C23F4"/>
    <w:rsid w:val="002C27C9"/>
    <w:rsid w:val="002C7108"/>
    <w:rsid w:val="002C7633"/>
    <w:rsid w:val="002C770B"/>
    <w:rsid w:val="002D16C6"/>
    <w:rsid w:val="002D482D"/>
    <w:rsid w:val="002E1602"/>
    <w:rsid w:val="002E2B33"/>
    <w:rsid w:val="002E50F8"/>
    <w:rsid w:val="002F341F"/>
    <w:rsid w:val="002F6236"/>
    <w:rsid w:val="002F7994"/>
    <w:rsid w:val="00312CA0"/>
    <w:rsid w:val="00316056"/>
    <w:rsid w:val="003164B4"/>
    <w:rsid w:val="0032263B"/>
    <w:rsid w:val="0032526B"/>
    <w:rsid w:val="00333B2C"/>
    <w:rsid w:val="00334B6A"/>
    <w:rsid w:val="00337172"/>
    <w:rsid w:val="00337F40"/>
    <w:rsid w:val="00341725"/>
    <w:rsid w:val="00351E3A"/>
    <w:rsid w:val="00352401"/>
    <w:rsid w:val="00354EFC"/>
    <w:rsid w:val="00355E65"/>
    <w:rsid w:val="0035696F"/>
    <w:rsid w:val="00356D43"/>
    <w:rsid w:val="00356F21"/>
    <w:rsid w:val="0035751A"/>
    <w:rsid w:val="00360AAA"/>
    <w:rsid w:val="00360AC2"/>
    <w:rsid w:val="00366718"/>
    <w:rsid w:val="00367E9D"/>
    <w:rsid w:val="0037267C"/>
    <w:rsid w:val="003742BC"/>
    <w:rsid w:val="00377089"/>
    <w:rsid w:val="00377164"/>
    <w:rsid w:val="003818DD"/>
    <w:rsid w:val="003829EE"/>
    <w:rsid w:val="003875ED"/>
    <w:rsid w:val="0038763B"/>
    <w:rsid w:val="00387F22"/>
    <w:rsid w:val="00393491"/>
    <w:rsid w:val="003948D2"/>
    <w:rsid w:val="003949F8"/>
    <w:rsid w:val="003952CE"/>
    <w:rsid w:val="00395815"/>
    <w:rsid w:val="003A1AFA"/>
    <w:rsid w:val="003A2C0C"/>
    <w:rsid w:val="003A33A2"/>
    <w:rsid w:val="003A7A98"/>
    <w:rsid w:val="003B08B6"/>
    <w:rsid w:val="003B536D"/>
    <w:rsid w:val="003B77FF"/>
    <w:rsid w:val="003C398A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40186C"/>
    <w:rsid w:val="00402E44"/>
    <w:rsid w:val="00403F47"/>
    <w:rsid w:val="00405CA0"/>
    <w:rsid w:val="0040732B"/>
    <w:rsid w:val="004078F5"/>
    <w:rsid w:val="00411382"/>
    <w:rsid w:val="0041162F"/>
    <w:rsid w:val="00412361"/>
    <w:rsid w:val="004221D0"/>
    <w:rsid w:val="00426EA1"/>
    <w:rsid w:val="004272F6"/>
    <w:rsid w:val="00427D25"/>
    <w:rsid w:val="00431954"/>
    <w:rsid w:val="0044083C"/>
    <w:rsid w:val="004426BD"/>
    <w:rsid w:val="00443C21"/>
    <w:rsid w:val="00443DE3"/>
    <w:rsid w:val="00444D0E"/>
    <w:rsid w:val="004450EB"/>
    <w:rsid w:val="0044560B"/>
    <w:rsid w:val="00450DEE"/>
    <w:rsid w:val="004544A2"/>
    <w:rsid w:val="00454B9B"/>
    <w:rsid w:val="00461543"/>
    <w:rsid w:val="00462889"/>
    <w:rsid w:val="00463C1E"/>
    <w:rsid w:val="004712F6"/>
    <w:rsid w:val="00471604"/>
    <w:rsid w:val="004734EA"/>
    <w:rsid w:val="00481C30"/>
    <w:rsid w:val="00482071"/>
    <w:rsid w:val="0048223C"/>
    <w:rsid w:val="004823C2"/>
    <w:rsid w:val="0048582E"/>
    <w:rsid w:val="00487A62"/>
    <w:rsid w:val="004945A1"/>
    <w:rsid w:val="004951E3"/>
    <w:rsid w:val="00497163"/>
    <w:rsid w:val="00497942"/>
    <w:rsid w:val="00497E46"/>
    <w:rsid w:val="004A3018"/>
    <w:rsid w:val="004A7404"/>
    <w:rsid w:val="004B221B"/>
    <w:rsid w:val="004B2260"/>
    <w:rsid w:val="004B49B4"/>
    <w:rsid w:val="004C1C1C"/>
    <w:rsid w:val="004C72A7"/>
    <w:rsid w:val="004D3C5B"/>
    <w:rsid w:val="004E3673"/>
    <w:rsid w:val="004E539A"/>
    <w:rsid w:val="004E5782"/>
    <w:rsid w:val="004F2E86"/>
    <w:rsid w:val="004F5A28"/>
    <w:rsid w:val="005074FB"/>
    <w:rsid w:val="0051412D"/>
    <w:rsid w:val="005149FF"/>
    <w:rsid w:val="005157BE"/>
    <w:rsid w:val="005165E4"/>
    <w:rsid w:val="00522193"/>
    <w:rsid w:val="00525303"/>
    <w:rsid w:val="00526AD1"/>
    <w:rsid w:val="0053094C"/>
    <w:rsid w:val="0053266B"/>
    <w:rsid w:val="00535F64"/>
    <w:rsid w:val="0054205E"/>
    <w:rsid w:val="005519C3"/>
    <w:rsid w:val="00552BF6"/>
    <w:rsid w:val="00552CEB"/>
    <w:rsid w:val="00553270"/>
    <w:rsid w:val="00553641"/>
    <w:rsid w:val="0055534E"/>
    <w:rsid w:val="00555C8A"/>
    <w:rsid w:val="00557A8E"/>
    <w:rsid w:val="0056054F"/>
    <w:rsid w:val="00561E9D"/>
    <w:rsid w:val="00563926"/>
    <w:rsid w:val="0057257E"/>
    <w:rsid w:val="0057290D"/>
    <w:rsid w:val="00572C4D"/>
    <w:rsid w:val="00573632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95A27"/>
    <w:rsid w:val="005A0752"/>
    <w:rsid w:val="005A26B1"/>
    <w:rsid w:val="005A6BB5"/>
    <w:rsid w:val="005B1E71"/>
    <w:rsid w:val="005B608B"/>
    <w:rsid w:val="005B7809"/>
    <w:rsid w:val="005C09E2"/>
    <w:rsid w:val="005C1FF6"/>
    <w:rsid w:val="005C2779"/>
    <w:rsid w:val="005C4C53"/>
    <w:rsid w:val="005C77ED"/>
    <w:rsid w:val="005C7E63"/>
    <w:rsid w:val="005E514D"/>
    <w:rsid w:val="005E5878"/>
    <w:rsid w:val="005F3B13"/>
    <w:rsid w:val="005F5D30"/>
    <w:rsid w:val="00605547"/>
    <w:rsid w:val="006073AB"/>
    <w:rsid w:val="00610B71"/>
    <w:rsid w:val="00611D49"/>
    <w:rsid w:val="00613F99"/>
    <w:rsid w:val="00615219"/>
    <w:rsid w:val="00615A22"/>
    <w:rsid w:val="00617230"/>
    <w:rsid w:val="0062399C"/>
    <w:rsid w:val="006356B2"/>
    <w:rsid w:val="0063730A"/>
    <w:rsid w:val="00641715"/>
    <w:rsid w:val="00646DB2"/>
    <w:rsid w:val="00654C50"/>
    <w:rsid w:val="00656A1B"/>
    <w:rsid w:val="00662D6E"/>
    <w:rsid w:val="00663382"/>
    <w:rsid w:val="00670455"/>
    <w:rsid w:val="00672D52"/>
    <w:rsid w:val="00673C43"/>
    <w:rsid w:val="0067669D"/>
    <w:rsid w:val="00676C08"/>
    <w:rsid w:val="00681BFA"/>
    <w:rsid w:val="00685639"/>
    <w:rsid w:val="00687B8A"/>
    <w:rsid w:val="00691E32"/>
    <w:rsid w:val="00693DC7"/>
    <w:rsid w:val="006A1137"/>
    <w:rsid w:val="006A6016"/>
    <w:rsid w:val="006B0957"/>
    <w:rsid w:val="006B10DE"/>
    <w:rsid w:val="006B3B12"/>
    <w:rsid w:val="006B56A2"/>
    <w:rsid w:val="006B68A1"/>
    <w:rsid w:val="006B7BF9"/>
    <w:rsid w:val="006C1F33"/>
    <w:rsid w:val="006C33FC"/>
    <w:rsid w:val="006C4671"/>
    <w:rsid w:val="006D040D"/>
    <w:rsid w:val="006D0CCE"/>
    <w:rsid w:val="006D0EAF"/>
    <w:rsid w:val="006D3FB9"/>
    <w:rsid w:val="006D5029"/>
    <w:rsid w:val="006D5323"/>
    <w:rsid w:val="006E4A1A"/>
    <w:rsid w:val="006E4B64"/>
    <w:rsid w:val="006E716C"/>
    <w:rsid w:val="007037F2"/>
    <w:rsid w:val="00710BC7"/>
    <w:rsid w:val="00721BA7"/>
    <w:rsid w:val="0072363A"/>
    <w:rsid w:val="0072370A"/>
    <w:rsid w:val="00723E50"/>
    <w:rsid w:val="00724E02"/>
    <w:rsid w:val="00724F07"/>
    <w:rsid w:val="0072582B"/>
    <w:rsid w:val="007332A1"/>
    <w:rsid w:val="007340F5"/>
    <w:rsid w:val="00750353"/>
    <w:rsid w:val="007518C3"/>
    <w:rsid w:val="00752AD1"/>
    <w:rsid w:val="00755903"/>
    <w:rsid w:val="007621E1"/>
    <w:rsid w:val="007626A6"/>
    <w:rsid w:val="00762E91"/>
    <w:rsid w:val="0076417E"/>
    <w:rsid w:val="00764E0A"/>
    <w:rsid w:val="007704BE"/>
    <w:rsid w:val="00770993"/>
    <w:rsid w:val="0078041A"/>
    <w:rsid w:val="00782426"/>
    <w:rsid w:val="007846FD"/>
    <w:rsid w:val="007862B0"/>
    <w:rsid w:val="00786B68"/>
    <w:rsid w:val="007911FC"/>
    <w:rsid w:val="0079122D"/>
    <w:rsid w:val="00792806"/>
    <w:rsid w:val="00797564"/>
    <w:rsid w:val="00797AF1"/>
    <w:rsid w:val="007A202F"/>
    <w:rsid w:val="007A6C83"/>
    <w:rsid w:val="007A7E7C"/>
    <w:rsid w:val="007C03D2"/>
    <w:rsid w:val="007C0C8C"/>
    <w:rsid w:val="007C200D"/>
    <w:rsid w:val="007C41C2"/>
    <w:rsid w:val="007C4B69"/>
    <w:rsid w:val="007C4FF0"/>
    <w:rsid w:val="007C6B4E"/>
    <w:rsid w:val="007D1C6D"/>
    <w:rsid w:val="007D2AA4"/>
    <w:rsid w:val="007D4470"/>
    <w:rsid w:val="007D5F74"/>
    <w:rsid w:val="007D652E"/>
    <w:rsid w:val="007D7BD6"/>
    <w:rsid w:val="007E2AA6"/>
    <w:rsid w:val="007F0303"/>
    <w:rsid w:val="007F3031"/>
    <w:rsid w:val="007F31B6"/>
    <w:rsid w:val="007F47EB"/>
    <w:rsid w:val="00803786"/>
    <w:rsid w:val="00803B10"/>
    <w:rsid w:val="00806373"/>
    <w:rsid w:val="00806C5B"/>
    <w:rsid w:val="00811400"/>
    <w:rsid w:val="00813C3A"/>
    <w:rsid w:val="00825BE9"/>
    <w:rsid w:val="008323E5"/>
    <w:rsid w:val="00837A97"/>
    <w:rsid w:val="00840489"/>
    <w:rsid w:val="00841D8C"/>
    <w:rsid w:val="00845230"/>
    <w:rsid w:val="0084544A"/>
    <w:rsid w:val="00847D8E"/>
    <w:rsid w:val="00852A26"/>
    <w:rsid w:val="00852EE3"/>
    <w:rsid w:val="00853B61"/>
    <w:rsid w:val="008547D4"/>
    <w:rsid w:val="00863348"/>
    <w:rsid w:val="008638F0"/>
    <w:rsid w:val="00863F84"/>
    <w:rsid w:val="00876421"/>
    <w:rsid w:val="00881C7B"/>
    <w:rsid w:val="00890772"/>
    <w:rsid w:val="00897702"/>
    <w:rsid w:val="008A1665"/>
    <w:rsid w:val="008A2EB6"/>
    <w:rsid w:val="008A7EE8"/>
    <w:rsid w:val="008B2AEE"/>
    <w:rsid w:val="008B355B"/>
    <w:rsid w:val="008B39B8"/>
    <w:rsid w:val="008B6FE2"/>
    <w:rsid w:val="008C0894"/>
    <w:rsid w:val="008D2495"/>
    <w:rsid w:val="008D2F0F"/>
    <w:rsid w:val="008D50B3"/>
    <w:rsid w:val="008E5E6D"/>
    <w:rsid w:val="008E66A8"/>
    <w:rsid w:val="008E6FDD"/>
    <w:rsid w:val="008E7091"/>
    <w:rsid w:val="008E7190"/>
    <w:rsid w:val="008F1801"/>
    <w:rsid w:val="008F1C7A"/>
    <w:rsid w:val="008F327B"/>
    <w:rsid w:val="008F406F"/>
    <w:rsid w:val="008F5657"/>
    <w:rsid w:val="00900C92"/>
    <w:rsid w:val="00901AD4"/>
    <w:rsid w:val="00906716"/>
    <w:rsid w:val="0090797B"/>
    <w:rsid w:val="00907DE2"/>
    <w:rsid w:val="00912221"/>
    <w:rsid w:val="0092202D"/>
    <w:rsid w:val="00922735"/>
    <w:rsid w:val="00922B3C"/>
    <w:rsid w:val="00924A71"/>
    <w:rsid w:val="00924B2D"/>
    <w:rsid w:val="00927F90"/>
    <w:rsid w:val="0093515A"/>
    <w:rsid w:val="00940484"/>
    <w:rsid w:val="00940FA4"/>
    <w:rsid w:val="0094258D"/>
    <w:rsid w:val="00943154"/>
    <w:rsid w:val="00943CC9"/>
    <w:rsid w:val="00946486"/>
    <w:rsid w:val="009473BB"/>
    <w:rsid w:val="009508A1"/>
    <w:rsid w:val="00951457"/>
    <w:rsid w:val="009516DB"/>
    <w:rsid w:val="00956BE3"/>
    <w:rsid w:val="00964E26"/>
    <w:rsid w:val="00964F2A"/>
    <w:rsid w:val="00971C77"/>
    <w:rsid w:val="00972D2C"/>
    <w:rsid w:val="00973674"/>
    <w:rsid w:val="00974441"/>
    <w:rsid w:val="00974E8A"/>
    <w:rsid w:val="0097533D"/>
    <w:rsid w:val="009756C1"/>
    <w:rsid w:val="0097592B"/>
    <w:rsid w:val="009779A0"/>
    <w:rsid w:val="00981E05"/>
    <w:rsid w:val="00983905"/>
    <w:rsid w:val="00984BAB"/>
    <w:rsid w:val="00997BB8"/>
    <w:rsid w:val="00997FFC"/>
    <w:rsid w:val="009A1D8F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2E1C"/>
    <w:rsid w:val="009C6185"/>
    <w:rsid w:val="009C6B13"/>
    <w:rsid w:val="009C753C"/>
    <w:rsid w:val="009C7C29"/>
    <w:rsid w:val="009D16B6"/>
    <w:rsid w:val="009D341B"/>
    <w:rsid w:val="009D424D"/>
    <w:rsid w:val="009D4D97"/>
    <w:rsid w:val="009D509F"/>
    <w:rsid w:val="009D5DCB"/>
    <w:rsid w:val="009E5328"/>
    <w:rsid w:val="009E708B"/>
    <w:rsid w:val="009E74A1"/>
    <w:rsid w:val="009E75E2"/>
    <w:rsid w:val="009F0880"/>
    <w:rsid w:val="009F0A3F"/>
    <w:rsid w:val="009F1784"/>
    <w:rsid w:val="009F22FB"/>
    <w:rsid w:val="009F328D"/>
    <w:rsid w:val="009F3504"/>
    <w:rsid w:val="009F4E50"/>
    <w:rsid w:val="00A01519"/>
    <w:rsid w:val="00A06561"/>
    <w:rsid w:val="00A10026"/>
    <w:rsid w:val="00A10169"/>
    <w:rsid w:val="00A106C6"/>
    <w:rsid w:val="00A11EF9"/>
    <w:rsid w:val="00A164D9"/>
    <w:rsid w:val="00A16A84"/>
    <w:rsid w:val="00A2009A"/>
    <w:rsid w:val="00A24A17"/>
    <w:rsid w:val="00A27A21"/>
    <w:rsid w:val="00A27E23"/>
    <w:rsid w:val="00A30967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400"/>
    <w:rsid w:val="00A53C1F"/>
    <w:rsid w:val="00A55BB6"/>
    <w:rsid w:val="00A55BF3"/>
    <w:rsid w:val="00A57B8C"/>
    <w:rsid w:val="00A61C17"/>
    <w:rsid w:val="00A61CAF"/>
    <w:rsid w:val="00A62259"/>
    <w:rsid w:val="00A65705"/>
    <w:rsid w:val="00A66F72"/>
    <w:rsid w:val="00A7126E"/>
    <w:rsid w:val="00A72A47"/>
    <w:rsid w:val="00A74493"/>
    <w:rsid w:val="00A7461C"/>
    <w:rsid w:val="00A760F7"/>
    <w:rsid w:val="00A80522"/>
    <w:rsid w:val="00A83908"/>
    <w:rsid w:val="00A83A1C"/>
    <w:rsid w:val="00A849E1"/>
    <w:rsid w:val="00A92E45"/>
    <w:rsid w:val="00A92FBE"/>
    <w:rsid w:val="00A94630"/>
    <w:rsid w:val="00A94C1B"/>
    <w:rsid w:val="00AA0D57"/>
    <w:rsid w:val="00AB1786"/>
    <w:rsid w:val="00AB3D17"/>
    <w:rsid w:val="00AB6D01"/>
    <w:rsid w:val="00AB762C"/>
    <w:rsid w:val="00AD008A"/>
    <w:rsid w:val="00AD3C4A"/>
    <w:rsid w:val="00AD5EF5"/>
    <w:rsid w:val="00AD7E0F"/>
    <w:rsid w:val="00AE1AC3"/>
    <w:rsid w:val="00AE4681"/>
    <w:rsid w:val="00AE6764"/>
    <w:rsid w:val="00AE72B0"/>
    <w:rsid w:val="00AF247A"/>
    <w:rsid w:val="00AF5984"/>
    <w:rsid w:val="00B01C7F"/>
    <w:rsid w:val="00B0667D"/>
    <w:rsid w:val="00B06833"/>
    <w:rsid w:val="00B075DE"/>
    <w:rsid w:val="00B11621"/>
    <w:rsid w:val="00B22DF5"/>
    <w:rsid w:val="00B26B01"/>
    <w:rsid w:val="00B30A4E"/>
    <w:rsid w:val="00B327B9"/>
    <w:rsid w:val="00B32BE7"/>
    <w:rsid w:val="00B3347B"/>
    <w:rsid w:val="00B3645F"/>
    <w:rsid w:val="00B41797"/>
    <w:rsid w:val="00B464D4"/>
    <w:rsid w:val="00B5040A"/>
    <w:rsid w:val="00B54F76"/>
    <w:rsid w:val="00B62CAD"/>
    <w:rsid w:val="00B64FC7"/>
    <w:rsid w:val="00B66A2E"/>
    <w:rsid w:val="00B703B9"/>
    <w:rsid w:val="00B70607"/>
    <w:rsid w:val="00B846C2"/>
    <w:rsid w:val="00B869C8"/>
    <w:rsid w:val="00B9292A"/>
    <w:rsid w:val="00B92D72"/>
    <w:rsid w:val="00B94D04"/>
    <w:rsid w:val="00B94D79"/>
    <w:rsid w:val="00B94F6C"/>
    <w:rsid w:val="00B95776"/>
    <w:rsid w:val="00B95C56"/>
    <w:rsid w:val="00B969FB"/>
    <w:rsid w:val="00B97A57"/>
    <w:rsid w:val="00BA3643"/>
    <w:rsid w:val="00BA5A8B"/>
    <w:rsid w:val="00BB013F"/>
    <w:rsid w:val="00BB3A41"/>
    <w:rsid w:val="00BB5268"/>
    <w:rsid w:val="00BB54F2"/>
    <w:rsid w:val="00BB6115"/>
    <w:rsid w:val="00BB68CC"/>
    <w:rsid w:val="00BC0BBF"/>
    <w:rsid w:val="00BD1E95"/>
    <w:rsid w:val="00BD5FB8"/>
    <w:rsid w:val="00BD70FD"/>
    <w:rsid w:val="00BE06F2"/>
    <w:rsid w:val="00BE3013"/>
    <w:rsid w:val="00BE4045"/>
    <w:rsid w:val="00BE5B08"/>
    <w:rsid w:val="00BE697D"/>
    <w:rsid w:val="00BF0B8C"/>
    <w:rsid w:val="00BF70A5"/>
    <w:rsid w:val="00C01DCF"/>
    <w:rsid w:val="00C0296B"/>
    <w:rsid w:val="00C045E6"/>
    <w:rsid w:val="00C052A4"/>
    <w:rsid w:val="00C10281"/>
    <w:rsid w:val="00C10283"/>
    <w:rsid w:val="00C17A0E"/>
    <w:rsid w:val="00C201E2"/>
    <w:rsid w:val="00C2052F"/>
    <w:rsid w:val="00C27CDD"/>
    <w:rsid w:val="00C30253"/>
    <w:rsid w:val="00C32388"/>
    <w:rsid w:val="00C329FB"/>
    <w:rsid w:val="00C35987"/>
    <w:rsid w:val="00C35A34"/>
    <w:rsid w:val="00C37A89"/>
    <w:rsid w:val="00C42A00"/>
    <w:rsid w:val="00C441D8"/>
    <w:rsid w:val="00C4684D"/>
    <w:rsid w:val="00C50F4E"/>
    <w:rsid w:val="00C51AAA"/>
    <w:rsid w:val="00C534B9"/>
    <w:rsid w:val="00C53C3E"/>
    <w:rsid w:val="00C53FB5"/>
    <w:rsid w:val="00C61E9A"/>
    <w:rsid w:val="00C71D7E"/>
    <w:rsid w:val="00C7208C"/>
    <w:rsid w:val="00C74686"/>
    <w:rsid w:val="00C75A29"/>
    <w:rsid w:val="00C831D1"/>
    <w:rsid w:val="00C84978"/>
    <w:rsid w:val="00C84CBD"/>
    <w:rsid w:val="00C861A3"/>
    <w:rsid w:val="00C90FCD"/>
    <w:rsid w:val="00C90FD3"/>
    <w:rsid w:val="00C91A02"/>
    <w:rsid w:val="00C92449"/>
    <w:rsid w:val="00C9726C"/>
    <w:rsid w:val="00CA6F40"/>
    <w:rsid w:val="00CB0F58"/>
    <w:rsid w:val="00CB23DB"/>
    <w:rsid w:val="00CB33DF"/>
    <w:rsid w:val="00CC42C2"/>
    <w:rsid w:val="00CC58E6"/>
    <w:rsid w:val="00CC760C"/>
    <w:rsid w:val="00CD01B6"/>
    <w:rsid w:val="00CD32C5"/>
    <w:rsid w:val="00CD5275"/>
    <w:rsid w:val="00CD7B17"/>
    <w:rsid w:val="00CE0F4F"/>
    <w:rsid w:val="00CE2058"/>
    <w:rsid w:val="00CE5E18"/>
    <w:rsid w:val="00CF0A20"/>
    <w:rsid w:val="00CF4FD4"/>
    <w:rsid w:val="00D05315"/>
    <w:rsid w:val="00D1498B"/>
    <w:rsid w:val="00D263EE"/>
    <w:rsid w:val="00D2688A"/>
    <w:rsid w:val="00D2693D"/>
    <w:rsid w:val="00D3112F"/>
    <w:rsid w:val="00D34E3E"/>
    <w:rsid w:val="00D35EEF"/>
    <w:rsid w:val="00D4198C"/>
    <w:rsid w:val="00D41BD0"/>
    <w:rsid w:val="00D439A4"/>
    <w:rsid w:val="00D44042"/>
    <w:rsid w:val="00D44903"/>
    <w:rsid w:val="00D508D3"/>
    <w:rsid w:val="00D53C50"/>
    <w:rsid w:val="00D54C1C"/>
    <w:rsid w:val="00D605EA"/>
    <w:rsid w:val="00D60E83"/>
    <w:rsid w:val="00D64104"/>
    <w:rsid w:val="00D64A77"/>
    <w:rsid w:val="00D71ED0"/>
    <w:rsid w:val="00D73414"/>
    <w:rsid w:val="00D74B68"/>
    <w:rsid w:val="00D75240"/>
    <w:rsid w:val="00D7785F"/>
    <w:rsid w:val="00D82FCE"/>
    <w:rsid w:val="00D83043"/>
    <w:rsid w:val="00D83C25"/>
    <w:rsid w:val="00D83C74"/>
    <w:rsid w:val="00D9174F"/>
    <w:rsid w:val="00D91A00"/>
    <w:rsid w:val="00D94368"/>
    <w:rsid w:val="00D95E9D"/>
    <w:rsid w:val="00DA0EA6"/>
    <w:rsid w:val="00DA3EDE"/>
    <w:rsid w:val="00DB4D1F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20DE"/>
    <w:rsid w:val="00DE4222"/>
    <w:rsid w:val="00DF12A1"/>
    <w:rsid w:val="00DF1A7F"/>
    <w:rsid w:val="00DF2B3C"/>
    <w:rsid w:val="00DF459C"/>
    <w:rsid w:val="00E004C6"/>
    <w:rsid w:val="00E01FCA"/>
    <w:rsid w:val="00E10B6C"/>
    <w:rsid w:val="00E10D0E"/>
    <w:rsid w:val="00E11912"/>
    <w:rsid w:val="00E120A0"/>
    <w:rsid w:val="00E12D2F"/>
    <w:rsid w:val="00E13E68"/>
    <w:rsid w:val="00E1448B"/>
    <w:rsid w:val="00E20072"/>
    <w:rsid w:val="00E20DC2"/>
    <w:rsid w:val="00E210A8"/>
    <w:rsid w:val="00E238B8"/>
    <w:rsid w:val="00E23A39"/>
    <w:rsid w:val="00E253F5"/>
    <w:rsid w:val="00E25B52"/>
    <w:rsid w:val="00E27A65"/>
    <w:rsid w:val="00E300A6"/>
    <w:rsid w:val="00E31D2C"/>
    <w:rsid w:val="00E32B68"/>
    <w:rsid w:val="00E34838"/>
    <w:rsid w:val="00E37C95"/>
    <w:rsid w:val="00E40C85"/>
    <w:rsid w:val="00E425C9"/>
    <w:rsid w:val="00E4440E"/>
    <w:rsid w:val="00E44DBD"/>
    <w:rsid w:val="00E50724"/>
    <w:rsid w:val="00E51437"/>
    <w:rsid w:val="00E51C55"/>
    <w:rsid w:val="00E56E9E"/>
    <w:rsid w:val="00E61899"/>
    <w:rsid w:val="00E61A8C"/>
    <w:rsid w:val="00E62A7B"/>
    <w:rsid w:val="00E63907"/>
    <w:rsid w:val="00E65013"/>
    <w:rsid w:val="00E652AE"/>
    <w:rsid w:val="00E66CC1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26C1"/>
    <w:rsid w:val="00E937B2"/>
    <w:rsid w:val="00E93968"/>
    <w:rsid w:val="00E9560F"/>
    <w:rsid w:val="00E97137"/>
    <w:rsid w:val="00EA2A7F"/>
    <w:rsid w:val="00EA3341"/>
    <w:rsid w:val="00EA34DD"/>
    <w:rsid w:val="00EA7567"/>
    <w:rsid w:val="00EB0B30"/>
    <w:rsid w:val="00EB22EF"/>
    <w:rsid w:val="00EC0450"/>
    <w:rsid w:val="00EC3BB3"/>
    <w:rsid w:val="00EC3FA1"/>
    <w:rsid w:val="00EC4116"/>
    <w:rsid w:val="00EC7AC5"/>
    <w:rsid w:val="00ED09FD"/>
    <w:rsid w:val="00ED2575"/>
    <w:rsid w:val="00EE13D6"/>
    <w:rsid w:val="00EE39F0"/>
    <w:rsid w:val="00EE45E9"/>
    <w:rsid w:val="00EE5FE4"/>
    <w:rsid w:val="00EE683C"/>
    <w:rsid w:val="00EF121C"/>
    <w:rsid w:val="00EF3BF5"/>
    <w:rsid w:val="00EF4B32"/>
    <w:rsid w:val="00F05AD5"/>
    <w:rsid w:val="00F10990"/>
    <w:rsid w:val="00F10CCB"/>
    <w:rsid w:val="00F11E5C"/>
    <w:rsid w:val="00F121F0"/>
    <w:rsid w:val="00F14506"/>
    <w:rsid w:val="00F14619"/>
    <w:rsid w:val="00F1755B"/>
    <w:rsid w:val="00F20A84"/>
    <w:rsid w:val="00F24527"/>
    <w:rsid w:val="00F254F8"/>
    <w:rsid w:val="00F2737D"/>
    <w:rsid w:val="00F30558"/>
    <w:rsid w:val="00F3089B"/>
    <w:rsid w:val="00F30B9E"/>
    <w:rsid w:val="00F3174B"/>
    <w:rsid w:val="00F3407C"/>
    <w:rsid w:val="00F35107"/>
    <w:rsid w:val="00F45A42"/>
    <w:rsid w:val="00F5412E"/>
    <w:rsid w:val="00F57CCE"/>
    <w:rsid w:val="00F61E7E"/>
    <w:rsid w:val="00F64C8C"/>
    <w:rsid w:val="00F65AFB"/>
    <w:rsid w:val="00F66F8F"/>
    <w:rsid w:val="00F70264"/>
    <w:rsid w:val="00F715AD"/>
    <w:rsid w:val="00F7589B"/>
    <w:rsid w:val="00F75E12"/>
    <w:rsid w:val="00F81D70"/>
    <w:rsid w:val="00F85585"/>
    <w:rsid w:val="00F92B18"/>
    <w:rsid w:val="00F92DF3"/>
    <w:rsid w:val="00F92FF8"/>
    <w:rsid w:val="00F93179"/>
    <w:rsid w:val="00F9563E"/>
    <w:rsid w:val="00FA0038"/>
    <w:rsid w:val="00FA022E"/>
    <w:rsid w:val="00FA1266"/>
    <w:rsid w:val="00FA3C87"/>
    <w:rsid w:val="00FA3F1A"/>
    <w:rsid w:val="00FA6708"/>
    <w:rsid w:val="00FB1962"/>
    <w:rsid w:val="00FB644C"/>
    <w:rsid w:val="00FC09C9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0A3E"/>
    <w:rsid w:val="00FE28C8"/>
    <w:rsid w:val="00FE7FFC"/>
    <w:rsid w:val="00FF1374"/>
    <w:rsid w:val="00FF1AB8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3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ciej.krzysztoszek@uniq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Props1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Krzysztoszek Maciej - u00mackrz</cp:lastModifiedBy>
  <cp:revision>3</cp:revision>
  <dcterms:created xsi:type="dcterms:W3CDTF">2026-03-02T09:59:00Z</dcterms:created>
  <dcterms:modified xsi:type="dcterms:W3CDTF">2026-03-02T14:50:00Z</dcterms:modified>
</cp:coreProperties>
</file>