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tag w:val="goog_rdk_0"/>
        <w:id w:val="-584149682"/>
        <w:showingPlcHdr/>
      </w:sdtPr>
      <w:sdtContent>
        <w:p w14:paraId="17F2C611" w14:textId="77777777" w:rsidR="00BD0CE3" w:rsidRPr="00AD19E7" w:rsidRDefault="00BD0CE3" w:rsidP="00BD0CE3">
          <w:pPr>
            <w:spacing w:line="276" w:lineRule="auto"/>
            <w:rPr>
              <w:lang w:val="pl-PL"/>
            </w:rPr>
          </w:pPr>
          <w:r w:rsidRPr="00AD19E7">
            <w:rPr>
              <w:lang w:val="pl-PL"/>
            </w:rPr>
            <w:t xml:space="preserve">     </w:t>
          </w:r>
        </w:p>
      </w:sdtContent>
    </w:sdt>
    <w:sdt>
      <w:sdtPr>
        <w:tag w:val="goog_rdk_1"/>
        <w:id w:val="711929652"/>
      </w:sdtPr>
      <w:sdtContent>
        <w:p w14:paraId="57A53EE2" w14:textId="38BE4FF5" w:rsidR="00BD0CE3" w:rsidRPr="008D42E0" w:rsidRDefault="00BD0CE3" w:rsidP="00BD0CE3">
          <w:pPr>
            <w:spacing w:line="276" w:lineRule="auto"/>
            <w:jc w:val="right"/>
            <w:rPr>
              <w:lang w:val="pl-PL"/>
            </w:rPr>
          </w:pPr>
          <w:r w:rsidRPr="008D42E0">
            <w:rPr>
              <w:lang w:val="pl-PL"/>
            </w:rPr>
            <w:t xml:space="preserve">Łódź, </w:t>
          </w:r>
          <w:r w:rsidR="001670C1">
            <w:rPr>
              <w:lang w:val="pl-PL"/>
            </w:rPr>
            <w:t>2</w:t>
          </w:r>
          <w:r w:rsidR="00C77B2E">
            <w:rPr>
              <w:lang w:val="pl-PL"/>
            </w:rPr>
            <w:t>3</w:t>
          </w:r>
          <w:r w:rsidR="004E0AE0">
            <w:rPr>
              <w:lang w:val="pl-PL"/>
            </w:rPr>
            <w:t>.</w:t>
          </w:r>
          <w:r w:rsidR="00CF6336">
            <w:rPr>
              <w:lang w:val="pl-PL"/>
            </w:rPr>
            <w:t>0</w:t>
          </w:r>
          <w:r w:rsidR="00D47F1C">
            <w:rPr>
              <w:lang w:val="pl-PL"/>
            </w:rPr>
            <w:t>3</w:t>
          </w:r>
          <w:r w:rsidR="004E0AE0">
            <w:rPr>
              <w:lang w:val="pl-PL"/>
            </w:rPr>
            <w:t>.</w:t>
          </w:r>
          <w:r w:rsidRPr="008D42E0">
            <w:rPr>
              <w:lang w:val="pl-PL"/>
            </w:rPr>
            <w:t>20</w:t>
          </w:r>
          <w:r>
            <w:rPr>
              <w:lang w:val="pl-PL"/>
            </w:rPr>
            <w:t>2</w:t>
          </w:r>
          <w:r w:rsidR="0022401F">
            <w:rPr>
              <w:lang w:val="pl-PL"/>
            </w:rPr>
            <w:t>6</w:t>
          </w:r>
          <w:r w:rsidRPr="008D42E0">
            <w:rPr>
              <w:lang w:val="pl-PL"/>
            </w:rPr>
            <w:t xml:space="preserve"> r.</w:t>
          </w:r>
        </w:p>
      </w:sdtContent>
    </w:sdt>
    <w:sdt>
      <w:sdtPr>
        <w:tag w:val="goog_rdk_2"/>
        <w:id w:val="1042565103"/>
        <w:showingPlcHdr/>
      </w:sdtPr>
      <w:sdtContent>
        <w:p w14:paraId="796A5397" w14:textId="77777777" w:rsidR="00BD0CE3" w:rsidRPr="008D42E0" w:rsidRDefault="00BD0CE3" w:rsidP="00BD0CE3">
          <w:pPr>
            <w:spacing w:line="276" w:lineRule="auto"/>
            <w:jc w:val="right"/>
            <w:rPr>
              <w:lang w:val="pl-PL"/>
            </w:rPr>
          </w:pPr>
          <w:r w:rsidRPr="008D42E0">
            <w:rPr>
              <w:lang w:val="pl-PL"/>
            </w:rPr>
            <w:t xml:space="preserve">     </w:t>
          </w:r>
        </w:p>
      </w:sdtContent>
    </w:sdt>
    <w:sdt>
      <w:sdtPr>
        <w:tag w:val="goog_rdk_3"/>
        <w:id w:val="-455951123"/>
      </w:sdtPr>
      <w:sdtContent>
        <w:p w14:paraId="57E9F3FD" w14:textId="23B1C8E0" w:rsidR="00D47F1C" w:rsidRPr="00D47F1C" w:rsidRDefault="00BD0CE3" w:rsidP="00BD0CE3">
          <w:pPr>
            <w:spacing w:line="276" w:lineRule="auto"/>
            <w:rPr>
              <w:u w:val="single"/>
              <w:lang w:val="pl-PL"/>
            </w:rPr>
          </w:pPr>
          <w:r>
            <w:rPr>
              <w:u w:val="single"/>
              <w:lang w:val="pl-PL"/>
            </w:rPr>
            <w:t>Informacja prasowa:</w:t>
          </w:r>
        </w:p>
      </w:sdtContent>
    </w:sdt>
    <w:p w14:paraId="7062A103" w14:textId="77777777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17FBE5CB" w14:textId="77777777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1BC570F3" w14:textId="2712CCB8" w:rsidR="003D40B7" w:rsidRDefault="001670C1" w:rsidP="001670C1">
      <w:pPr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1670C1"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  <w:t>40 lat klopsików IKEA</w:t>
      </w:r>
      <w:r w:rsidR="004858A0"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 i smaki świata</w:t>
      </w:r>
      <w:r w:rsidRPr="001670C1"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. Wyjątkowa </w:t>
      </w:r>
      <w:r w:rsidR="004858A0"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  <w:t>degustacja</w:t>
      </w:r>
      <w:r w:rsidR="00C77B2E"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 </w:t>
      </w:r>
      <w:r w:rsidRPr="001670C1"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  <w:t>w Porcie Łódź</w:t>
      </w:r>
      <w:r w:rsidR="00FB7981"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 już w ten piątek</w:t>
      </w:r>
      <w:r w:rsidR="004858A0"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 </w:t>
      </w:r>
    </w:p>
    <w:p w14:paraId="07426108" w14:textId="77777777" w:rsidR="001670C1" w:rsidRPr="001670C1" w:rsidRDefault="001670C1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2BE997F3" w14:textId="474B3953" w:rsidR="001670C1" w:rsidRDefault="001670C1" w:rsidP="001670C1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</w:pPr>
      <w:r w:rsidRPr="001670C1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Kultowe klopsiki IKEA obchodzą </w:t>
      </w:r>
      <w:r w:rsidR="00B33147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w tym roku </w:t>
      </w:r>
      <w:r w:rsidRPr="001670C1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swoje 40-lecie. </w:t>
      </w:r>
      <w:r w:rsidR="0080443C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W Łodzi mamy niepowtarzalną okazję</w:t>
      </w:r>
      <w:r w:rsidR="00C77B2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,</w:t>
      </w:r>
      <w:r w:rsidR="0080443C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by bezpłatnie</w:t>
      </w:r>
      <w:r w:rsidR="00C77B2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</w:t>
      </w:r>
      <w:r w:rsidR="00657E9A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spróbować </w:t>
      </w:r>
      <w:r w:rsidRPr="001670C1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ich w trzech nowych</w:t>
      </w:r>
      <w:r w:rsidR="00657E9A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smakach</w:t>
      </w:r>
      <w:r w:rsidRPr="001670C1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inspirowanych kuchniami świata.</w:t>
      </w:r>
      <w:r w:rsidR="00657E9A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</w:t>
      </w:r>
      <w:r w:rsidR="007B747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Na wielką degustacj</w:t>
      </w:r>
      <w:r w:rsidR="00C77B2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ę</w:t>
      </w:r>
      <w:r w:rsidR="007B747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Port Łódź i IKEA </w:t>
      </w:r>
      <w:proofErr w:type="spellStart"/>
      <w:r w:rsidR="00FB7981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zapraszją</w:t>
      </w:r>
      <w:proofErr w:type="spellEnd"/>
      <w:r w:rsidR="00FB7981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do Restauracji w piątek, 27 marca</w:t>
      </w:r>
      <w:r w:rsidR="00C77B2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,</w:t>
      </w:r>
      <w:r w:rsidR="00FB7981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od godz. 13</w:t>
      </w:r>
      <w:r w:rsidR="00C77B2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:00</w:t>
      </w:r>
      <w:r w:rsidR="00FB7981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do 20</w:t>
      </w:r>
      <w:r w:rsidR="00C77B2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:00</w:t>
      </w:r>
      <w:r w:rsidR="00FB7981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.</w:t>
      </w:r>
      <w:r w:rsidR="007B747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</w:t>
      </w:r>
    </w:p>
    <w:p w14:paraId="47B84A41" w14:textId="77777777" w:rsidR="001670C1" w:rsidRPr="001670C1" w:rsidRDefault="001670C1" w:rsidP="001670C1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</w:pPr>
    </w:p>
    <w:p w14:paraId="3B77160D" w14:textId="77777777" w:rsidR="001670C1" w:rsidRPr="001670C1" w:rsidRDefault="001670C1" w:rsidP="001670C1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1670C1">
        <w:rPr>
          <w:rFonts w:eastAsia="Times New Roman" w:cs="Times New Roman"/>
          <w:color w:val="000000"/>
          <w:sz w:val="22"/>
          <w:szCs w:val="22"/>
          <w:lang w:val="pl-PL" w:eastAsia="pl-PL"/>
        </w:rPr>
        <w:t>Jedno z najbardziej rozpoznawalnych dań serwowanych w restauracjach IKEA świętuje w tym roku jubileusz 40-lecia. Z tej okazji w Porcie Łódź przygotowano wydarzenie, które pozwoli spojrzeć na klasyczne klopsiki w zupełnie nowy sposób.</w:t>
      </w:r>
    </w:p>
    <w:p w14:paraId="0315C539" w14:textId="77777777" w:rsidR="001670C1" w:rsidRDefault="001670C1" w:rsidP="001670C1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</w:p>
    <w:p w14:paraId="6295C338" w14:textId="67454533" w:rsidR="001670C1" w:rsidRPr="001670C1" w:rsidRDefault="001670C1" w:rsidP="001670C1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1670C1">
        <w:rPr>
          <w:rFonts w:eastAsia="Times New Roman" w:cs="Times New Roman"/>
          <w:color w:val="000000"/>
          <w:sz w:val="22"/>
          <w:szCs w:val="22"/>
          <w:lang w:val="pl-PL" w:eastAsia="pl-PL"/>
        </w:rPr>
        <w:t>27 marca</w:t>
      </w:r>
      <w:r w:rsidR="00C77B2E">
        <w:rPr>
          <w:rFonts w:eastAsia="Times New Roman" w:cs="Times New Roman"/>
          <w:color w:val="000000"/>
          <w:sz w:val="22"/>
          <w:szCs w:val="22"/>
          <w:lang w:val="pl-PL" w:eastAsia="pl-PL"/>
        </w:rPr>
        <w:t>, w godzinach 13:00 – 20:00,</w:t>
      </w:r>
      <w:r w:rsidRPr="001670C1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w </w:t>
      </w:r>
      <w:r>
        <w:rPr>
          <w:rFonts w:eastAsia="Times New Roman" w:cs="Times New Roman"/>
          <w:color w:val="000000"/>
          <w:sz w:val="22"/>
          <w:szCs w:val="22"/>
          <w:lang w:val="pl-PL" w:eastAsia="pl-PL"/>
        </w:rPr>
        <w:t>restauracji</w:t>
      </w:r>
      <w:r w:rsidRPr="001670C1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IKEA odbędzie się otwarta, bezpłatna degustacja. Na odwiedzających czekać będą trzy wyjątkowe warianty smakowe – inspirowane kuchnią grecką, włoską oraz indyjską. To kulinarna podróż, w której dobrze znany produkt zyska zupełnie nowe, zaskakujące oblicza – od śródziemnomorskiej świeżości po aromatyczne, orientalne przyprawy. Inspiracje te znajdują odzwierciedlenie także w przygotowanych przepisach, m.in. z sosem </w:t>
      </w:r>
      <w:proofErr w:type="spellStart"/>
      <w:r w:rsidRPr="001670C1">
        <w:rPr>
          <w:rFonts w:eastAsia="Times New Roman" w:cs="Times New Roman"/>
          <w:color w:val="000000"/>
          <w:sz w:val="22"/>
          <w:szCs w:val="22"/>
          <w:lang w:val="pl-PL" w:eastAsia="pl-PL"/>
        </w:rPr>
        <w:t>tzatziki</w:t>
      </w:r>
      <w:proofErr w:type="spellEnd"/>
      <w:r w:rsidRPr="001670C1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, roślinnym </w:t>
      </w:r>
      <w:proofErr w:type="spellStart"/>
      <w:r w:rsidRPr="001670C1">
        <w:rPr>
          <w:rFonts w:eastAsia="Times New Roman" w:cs="Times New Roman"/>
          <w:color w:val="000000"/>
          <w:sz w:val="22"/>
          <w:szCs w:val="22"/>
          <w:lang w:val="pl-PL" w:eastAsia="pl-PL"/>
        </w:rPr>
        <w:t>ragu</w:t>
      </w:r>
      <w:proofErr w:type="spellEnd"/>
      <w:r w:rsidRPr="001670C1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czy warzywnym curry</w:t>
      </w:r>
      <w:r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– do wypróbowania we własnej kuchni!</w:t>
      </w:r>
    </w:p>
    <w:p w14:paraId="54B233E7" w14:textId="77777777" w:rsidR="001670C1" w:rsidRDefault="001670C1" w:rsidP="001670C1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</w:p>
    <w:p w14:paraId="3AD3FC8B" w14:textId="099B54D9" w:rsidR="001670C1" w:rsidRPr="00152278" w:rsidRDefault="001670C1" w:rsidP="001670C1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1670C1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– </w:t>
      </w:r>
      <w:r w:rsidRPr="001670C1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To wyjątkowa okazja,</w:t>
      </w:r>
      <w:r w:rsidRPr="001670C1">
        <w:rPr>
          <w:lang w:val="pl-PL"/>
        </w:rPr>
        <w:t xml:space="preserve"> </w:t>
      </w:r>
      <w:r w:rsidRPr="001670C1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żeby spróbować </w:t>
      </w:r>
      <w:r w:rsidR="00585C2B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kultowego dania </w:t>
      </w:r>
      <w:proofErr w:type="gramStart"/>
      <w:r w:rsidR="00585C2B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z  Restauracji</w:t>
      </w:r>
      <w:proofErr w:type="gramEnd"/>
      <w:r w:rsidR="00585C2B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 </w:t>
      </w:r>
      <w:proofErr w:type="spellStart"/>
      <w:r w:rsidR="00585C2B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IKEA</w:t>
      </w:r>
      <w:r w:rsidRPr="001670C1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w</w:t>
      </w:r>
      <w:proofErr w:type="spellEnd"/>
      <w:r w:rsidRPr="001670C1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 zupełnie nowej wersji. Klopsiki IKEA zna prawie każdy, a dzięki tej degustacji można odkryć je na nowo – w smakach inspirowanych różnymi kuchniami świata.</w:t>
      </w:r>
      <w:r w:rsidR="00152278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 </w:t>
      </w:r>
      <w:r w:rsidR="00152278" w:rsidRPr="00152278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Ku</w:t>
      </w:r>
      <w:r w:rsidR="00152278" w:rsidRPr="00C77B2E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charze restauracji IKEA po</w:t>
      </w:r>
      <w:r w:rsidR="00152278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dzielą się </w:t>
      </w:r>
      <w:proofErr w:type="gramStart"/>
      <w:r w:rsidR="00152278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tez podczas</w:t>
      </w:r>
      <w:proofErr w:type="gramEnd"/>
      <w:r w:rsidR="00152278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 wydarzenia przepisami, będzie można zagłosować na swój ulubiony</w:t>
      </w:r>
      <w:r w:rsidR="001C66AB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 smak lub zrobić pamiątkowe </w:t>
      </w:r>
      <w:proofErr w:type="spellStart"/>
      <w:r w:rsidR="001C66AB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zdjecie</w:t>
      </w:r>
      <w:proofErr w:type="spellEnd"/>
      <w:r w:rsidR="001C66AB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 </w:t>
      </w:r>
      <w:r w:rsidR="000F7506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w scenerii włoskiej </w:t>
      </w:r>
      <w:r w:rsidR="004E3F47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trattorii</w:t>
      </w:r>
      <w:r w:rsidR="00275678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 smakując</w:t>
      </w:r>
      <w:r w:rsidR="009E3DBE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 </w:t>
      </w:r>
      <w:r w:rsidR="009E3DBE" w:rsidRPr="00A65A61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klopsików</w:t>
      </w:r>
      <w:r w:rsidR="009E3DBE" w:rsidRPr="00C77B2E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 z sosem </w:t>
      </w:r>
      <w:proofErr w:type="spellStart"/>
      <w:r w:rsidR="009E3DBE" w:rsidRPr="00C77B2E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ragu</w:t>
      </w:r>
      <w:proofErr w:type="spellEnd"/>
      <w:r w:rsidR="00C77B2E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 </w:t>
      </w:r>
      <w:proofErr w:type="spellStart"/>
      <w:r w:rsidR="009E3DBE" w:rsidRPr="00C77B2E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a’labolognes</w:t>
      </w:r>
      <w:r w:rsidR="00C77B2E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e</w:t>
      </w:r>
      <w:proofErr w:type="spellEnd"/>
      <w:r w:rsidR="00C77B2E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 </w:t>
      </w:r>
      <w:r w:rsidRPr="00152278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– </w:t>
      </w:r>
      <w:r w:rsidRPr="00152278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mówi Maria Szwed, </w:t>
      </w:r>
      <w:proofErr w:type="spellStart"/>
      <w:r w:rsidRPr="00152278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Customer</w:t>
      </w:r>
      <w:proofErr w:type="spellEnd"/>
      <w:r w:rsidRPr="00152278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</w:t>
      </w:r>
      <w:proofErr w:type="spellStart"/>
      <w:r w:rsidRPr="00152278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Experience</w:t>
      </w:r>
      <w:proofErr w:type="spellEnd"/>
      <w:r w:rsidRPr="00152278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Leader w Porcie Łódź.</w:t>
      </w:r>
    </w:p>
    <w:p w14:paraId="63898C5C" w14:textId="77777777" w:rsidR="001670C1" w:rsidRPr="00152278" w:rsidRDefault="001670C1" w:rsidP="001670C1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</w:p>
    <w:p w14:paraId="718C2C19" w14:textId="677CB547" w:rsidR="001670C1" w:rsidRPr="001670C1" w:rsidRDefault="00B816D1" w:rsidP="001670C1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>
        <w:rPr>
          <w:rFonts w:eastAsia="Times New Roman" w:cs="Times New Roman"/>
          <w:color w:val="000000"/>
          <w:sz w:val="22"/>
          <w:szCs w:val="22"/>
          <w:lang w:val="pl-PL" w:eastAsia="pl-PL"/>
        </w:rPr>
        <w:t>To nie jedyna akcja, którą Port Łódź realizuje wspólnie z IKEA</w:t>
      </w:r>
      <w:r w:rsidR="00C72627">
        <w:rPr>
          <w:rFonts w:eastAsia="Times New Roman" w:cs="Times New Roman"/>
          <w:color w:val="000000"/>
          <w:sz w:val="22"/>
          <w:szCs w:val="22"/>
          <w:lang w:val="pl-PL" w:eastAsia="pl-PL"/>
        </w:rPr>
        <w:t>. Trwa</w:t>
      </w:r>
      <w:r w:rsidR="00C77B2E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r w:rsidR="001670C1" w:rsidRPr="001670C1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konkurs „Smakuj wspólne chwile”, w którym na uczestników czekają nagrody, m.in. akcesoria kuchenne i karty podarunkowe. Aby wziąć udział, wystarczy zeskanować kod QR dostępny </w:t>
      </w:r>
      <w:r w:rsidR="001670C1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w Porcie Łódź lub zarejestrować się na stronie </w:t>
      </w:r>
      <w:hyperlink r:id="rId10" w:history="1">
        <w:r w:rsidR="001670C1" w:rsidRPr="00522A4A">
          <w:rPr>
            <w:rStyle w:val="Hipercze"/>
            <w:rFonts w:eastAsia="Times New Roman" w:cs="Times New Roman"/>
            <w:sz w:val="22"/>
            <w:szCs w:val="22"/>
            <w:lang w:val="pl-PL" w:eastAsia="pl-PL"/>
          </w:rPr>
          <w:t>https://smakujwspolnechwile.portlodz.pl/konkurs</w:t>
        </w:r>
      </w:hyperlink>
      <w:r w:rsidR="001670C1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r w:rsidR="001670C1" w:rsidRPr="001670C1">
        <w:rPr>
          <w:rFonts w:eastAsia="Times New Roman" w:cs="Times New Roman"/>
          <w:color w:val="000000"/>
          <w:sz w:val="22"/>
          <w:szCs w:val="22"/>
          <w:lang w:val="pl-PL" w:eastAsia="pl-PL"/>
        </w:rPr>
        <w:t>i odpowiedzieć na krótkie pytanie</w:t>
      </w:r>
      <w:r w:rsidR="001670C1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. </w:t>
      </w:r>
      <w:r w:rsidR="001670C1" w:rsidRPr="001670C1">
        <w:rPr>
          <w:rFonts w:eastAsia="Times New Roman" w:cs="Times New Roman"/>
          <w:color w:val="000000"/>
          <w:sz w:val="22"/>
          <w:szCs w:val="22"/>
          <w:lang w:val="pl-PL" w:eastAsia="pl-PL"/>
        </w:rPr>
        <w:t>Konkurs potrwa do 4 kwietnia, a do wygrania jest nawet 150 nagród</w:t>
      </w:r>
      <w:r w:rsidR="001670C1">
        <w:rPr>
          <w:rFonts w:eastAsia="Times New Roman" w:cs="Times New Roman"/>
          <w:color w:val="000000"/>
          <w:sz w:val="22"/>
          <w:szCs w:val="22"/>
          <w:lang w:val="pl-PL" w:eastAsia="pl-PL"/>
        </w:rPr>
        <w:t>.</w:t>
      </w:r>
    </w:p>
    <w:p w14:paraId="33C6CF70" w14:textId="77777777" w:rsidR="001670C1" w:rsidRPr="001670C1" w:rsidRDefault="001670C1" w:rsidP="001670C1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</w:p>
    <w:p w14:paraId="45BC08C1" w14:textId="2E88BD42" w:rsidR="001670C1" w:rsidRPr="001670C1" w:rsidRDefault="001670C1" w:rsidP="001670C1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1670C1">
        <w:rPr>
          <w:rFonts w:eastAsia="Times New Roman" w:cs="Times New Roman"/>
          <w:color w:val="000000"/>
          <w:sz w:val="22"/>
          <w:szCs w:val="22"/>
          <w:lang w:val="pl-PL" w:eastAsia="pl-PL"/>
        </w:rPr>
        <w:lastRenderedPageBreak/>
        <w:t xml:space="preserve">Marcowe wydarzenia kulinarne w Porcie Łódź to </w:t>
      </w:r>
      <w:r w:rsidR="00AA641A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to także </w:t>
      </w:r>
      <w:proofErr w:type="spellStart"/>
      <w:proofErr w:type="gramStart"/>
      <w:r w:rsidR="00AA641A">
        <w:rPr>
          <w:rFonts w:eastAsia="Times New Roman" w:cs="Times New Roman"/>
          <w:color w:val="000000"/>
          <w:sz w:val="22"/>
          <w:szCs w:val="22"/>
          <w:lang w:val="pl-PL" w:eastAsia="pl-PL"/>
        </w:rPr>
        <w:t>akcja</w:t>
      </w:r>
      <w:r w:rsidRPr="001670C1">
        <w:rPr>
          <w:rFonts w:eastAsia="Times New Roman" w:cs="Times New Roman"/>
          <w:color w:val="000000"/>
          <w:sz w:val="22"/>
          <w:szCs w:val="22"/>
          <w:lang w:val="pl-PL" w:eastAsia="pl-PL"/>
        </w:rPr>
        <w:t>„</w:t>
      </w:r>
      <w:proofErr w:type="gramEnd"/>
      <w:r w:rsidRPr="001670C1">
        <w:rPr>
          <w:rFonts w:eastAsia="Times New Roman" w:cs="Times New Roman"/>
          <w:color w:val="000000"/>
          <w:sz w:val="22"/>
          <w:szCs w:val="22"/>
          <w:lang w:val="pl-PL" w:eastAsia="pl-PL"/>
        </w:rPr>
        <w:t>Bon</w:t>
      </w:r>
      <w:proofErr w:type="spellEnd"/>
      <w:r w:rsidRPr="001670C1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Apetyt”, w ramach której</w:t>
      </w:r>
      <w:r w:rsidR="00AA641A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do 31 marca</w:t>
      </w:r>
      <w:r w:rsidRPr="001670C1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można korzystać z ofert</w:t>
      </w:r>
      <w:r w:rsidR="00A63663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specjalnych</w:t>
      </w:r>
      <w:r w:rsidRPr="001670C1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przygotowanych przez restauracje i kawiarnie</w:t>
      </w:r>
      <w:r w:rsidR="00587AD0">
        <w:rPr>
          <w:rFonts w:eastAsia="Times New Roman" w:cs="Times New Roman"/>
          <w:color w:val="000000"/>
          <w:sz w:val="22"/>
          <w:szCs w:val="22"/>
          <w:lang w:val="pl-PL" w:eastAsia="pl-PL"/>
        </w:rPr>
        <w:t>. Bony dostępne są w Punkcie Info oraz przy interaktywnych mapach centrum do wyczerpania zapasów.</w:t>
      </w:r>
      <w:r w:rsidRPr="001670C1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To kolejna okazja, by odkrywać smaki i spędzać czas w centrum w wyjątkowej, kulinarnej atmosferze.</w:t>
      </w:r>
    </w:p>
    <w:p w14:paraId="7FB3118F" w14:textId="77777777" w:rsidR="00F661B3" w:rsidRPr="009374A2" w:rsidRDefault="00F661B3" w:rsidP="003D40B7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4"/>
          <w:szCs w:val="24"/>
          <w:lang w:val="pl-PL"/>
        </w:rPr>
      </w:pPr>
    </w:p>
    <w:p w14:paraId="5026D79E" w14:textId="77777777" w:rsidR="007C6F80" w:rsidRDefault="007C6F80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4"/>
          <w:szCs w:val="24"/>
          <w:lang w:val="pl-PL"/>
        </w:rPr>
      </w:pPr>
    </w:p>
    <w:p w14:paraId="15E9E963" w14:textId="744D2F92" w:rsidR="009374A2" w:rsidRPr="003A52DC" w:rsidRDefault="007C6F80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  <w:r w:rsidRPr="003A52DC">
        <w:rPr>
          <w:rFonts w:eastAsiaTheme="minorHAnsi" w:cs="AppleSystemUIFont"/>
          <w:sz w:val="22"/>
          <w:szCs w:val="22"/>
          <w:lang w:val="pl-PL"/>
        </w:rPr>
        <w:t>***</w:t>
      </w:r>
    </w:p>
    <w:p w14:paraId="5A04C3F8" w14:textId="694D2EBB" w:rsidR="009374A2" w:rsidRPr="00D47F1C" w:rsidRDefault="009374A2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0"/>
          <w:szCs w:val="20"/>
          <w:lang w:val="pl-PL"/>
        </w:rPr>
      </w:pPr>
      <w:r w:rsidRPr="00D47F1C">
        <w:rPr>
          <w:rFonts w:eastAsiaTheme="minorHAnsi" w:cs="AppleSystemUIFont"/>
          <w:sz w:val="20"/>
          <w:szCs w:val="20"/>
          <w:lang w:val="pl-PL"/>
        </w:rPr>
        <w:t xml:space="preserve">Port Łódź, będący częścią Ingka Centres, to jedno z największych centrów handlowych w Polsce, o powierzchni GLA przekraczającej 100 000 mkw. W jego ofercie znajduje się blisko 200 sklepów, punktów usługowych i gastronomicznych, a także IKEA – największy sklep szwedzkiej marki w Polsce. Centrum pełni także funkcję lokalnego </w:t>
      </w:r>
      <w:proofErr w:type="spellStart"/>
      <w:r w:rsidRPr="00D47F1C">
        <w:rPr>
          <w:rFonts w:eastAsiaTheme="minorHAnsi" w:cs="AppleSystemUIFont"/>
          <w:sz w:val="20"/>
          <w:szCs w:val="20"/>
          <w:lang w:val="pl-PL"/>
        </w:rPr>
        <w:t>hubu</w:t>
      </w:r>
      <w:proofErr w:type="spellEnd"/>
      <w:r w:rsidRPr="00D47F1C">
        <w:rPr>
          <w:rFonts w:eastAsiaTheme="minorHAnsi" w:cs="AppleSystemUIFont"/>
          <w:sz w:val="20"/>
          <w:szCs w:val="20"/>
          <w:lang w:val="pl-PL"/>
        </w:rPr>
        <w:t xml:space="preserve"> społecznego, oferując mieszkańcom Łodzi i regionu liczne wydarzenia, przestrzenie rekreacyjne i działania prospołeczne.</w:t>
      </w:r>
    </w:p>
    <w:p w14:paraId="6215DD20" w14:textId="77777777" w:rsidR="00FD20CB" w:rsidRDefault="00FD20CB" w:rsidP="00126A5B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b/>
          <w:bCs/>
          <w:sz w:val="22"/>
          <w:szCs w:val="22"/>
          <w:lang w:val="pl-PL"/>
        </w:rPr>
      </w:pPr>
    </w:p>
    <w:p w14:paraId="075A8F5D" w14:textId="77777777" w:rsidR="00182B30" w:rsidRDefault="00182B30" w:rsidP="00126A5B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</w:p>
    <w:sdt>
      <w:sdtPr>
        <w:tag w:val="goog_rdk_15"/>
        <w:id w:val="1180012362"/>
      </w:sdtPr>
      <w:sdtContent>
        <w:p w14:paraId="5EC6ADDF" w14:textId="19302489" w:rsidR="00BD0CE3" w:rsidRPr="008B3D68" w:rsidRDefault="00BD0CE3" w:rsidP="00BD0CE3">
          <w:pPr>
            <w:spacing w:line="276" w:lineRule="auto"/>
            <w:jc w:val="both"/>
            <w:rPr>
              <w:lang w:val="pl-PL"/>
            </w:rPr>
          </w:pPr>
        </w:p>
        <w:p w14:paraId="0709342F" w14:textId="77777777" w:rsidR="00BD0CE3" w:rsidRPr="008B3D68" w:rsidRDefault="00BD0CE3" w:rsidP="00BD0CE3">
          <w:pPr>
            <w:spacing w:line="276" w:lineRule="auto"/>
            <w:jc w:val="both"/>
            <w:rPr>
              <w:lang w:val="pl-PL"/>
            </w:rPr>
          </w:pPr>
        </w:p>
        <w:p w14:paraId="07239F55" w14:textId="77777777" w:rsidR="00BD0CE3" w:rsidRPr="00517C50" w:rsidRDefault="00BD0CE3" w:rsidP="00BD0CE3">
          <w:pPr>
            <w:spacing w:line="276" w:lineRule="auto"/>
            <w:jc w:val="both"/>
            <w:rPr>
              <w:u w:val="single"/>
              <w:lang w:val="pl-PL"/>
            </w:rPr>
          </w:pPr>
          <w:r w:rsidRPr="00517C50">
            <w:rPr>
              <w:u w:val="single"/>
              <w:lang w:val="pl-PL"/>
            </w:rPr>
            <w:t>Więcej informacji:</w:t>
          </w:r>
        </w:p>
      </w:sdtContent>
    </w:sdt>
    <w:sdt>
      <w:sdtPr>
        <w:tag w:val="goog_rdk_16"/>
        <w:id w:val="1879424632"/>
      </w:sdtPr>
      <w:sdtContent>
        <w:p w14:paraId="7CA43274" w14:textId="77777777" w:rsidR="00BD0CE3" w:rsidRPr="00517C5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lang w:val="pl-PL"/>
            </w:rPr>
            <w:t>Aleksandra Kaczorowska</w:t>
          </w:r>
        </w:p>
      </w:sdtContent>
    </w:sdt>
    <w:sdt>
      <w:sdtPr>
        <w:tag w:val="goog_rdk_17"/>
        <w:id w:val="1614477298"/>
      </w:sdtPr>
      <w:sdtContent>
        <w:p w14:paraId="42307D48" w14:textId="77777777" w:rsidR="00BD0CE3" w:rsidRPr="00517C5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lang w:val="pl-PL"/>
            </w:rPr>
            <w:t>Biuro prasowe Portu Łódź</w:t>
          </w:r>
        </w:p>
      </w:sdtContent>
    </w:sdt>
    <w:sdt>
      <w:sdtPr>
        <w:tag w:val="goog_rdk_18"/>
        <w:id w:val="1599906033"/>
      </w:sdtPr>
      <w:sdtContent>
        <w:p w14:paraId="594317C9" w14:textId="5E6E773C" w:rsidR="00BD0CE3" w:rsidRDefault="00BD0CE3" w:rsidP="00BD0CE3">
          <w:pPr>
            <w:spacing w:line="276" w:lineRule="auto"/>
            <w:jc w:val="both"/>
          </w:pPr>
          <w:proofErr w:type="spellStart"/>
          <w:r>
            <w:t>tel</w:t>
          </w:r>
          <w:proofErr w:type="spellEnd"/>
          <w:r>
            <w:t>: 504 907</w:t>
          </w:r>
          <w:r w:rsidR="00894556">
            <w:t> </w:t>
          </w:r>
          <w:r>
            <w:t>388</w:t>
          </w:r>
        </w:p>
      </w:sdtContent>
    </w:sdt>
    <w:sdt>
      <w:sdtPr>
        <w:tag w:val="goog_rdk_19"/>
        <w:id w:val="-1345243745"/>
      </w:sdtPr>
      <w:sdtContent>
        <w:p w14:paraId="56C841C8" w14:textId="76A21F17" w:rsidR="00D651A1" w:rsidRDefault="00BD0CE3" w:rsidP="00BD0CE3">
          <w:pPr>
            <w:spacing w:line="276" w:lineRule="auto"/>
            <w:jc w:val="both"/>
          </w:pPr>
          <w:proofErr w:type="spellStart"/>
          <w:r>
            <w:t>adres</w:t>
          </w:r>
          <w:proofErr w:type="spellEnd"/>
          <w:r>
            <w:t xml:space="preserve"> e-mail: </w:t>
          </w:r>
          <w:hyperlink r:id="rId11" w:history="1">
            <w:r w:rsidR="00D651A1" w:rsidRPr="009761A0">
              <w:rPr>
                <w:rStyle w:val="Hipercze"/>
              </w:rPr>
              <w:t>a.kaczorowska@bepr.pl</w:t>
            </w:r>
          </w:hyperlink>
        </w:p>
        <w:p w14:paraId="7DF451AF" w14:textId="4EE8DF38" w:rsidR="00BD0CE3" w:rsidRPr="0083645C" w:rsidRDefault="00000000" w:rsidP="00BD0CE3">
          <w:pPr>
            <w:spacing w:line="276" w:lineRule="auto"/>
            <w:jc w:val="both"/>
          </w:pPr>
        </w:p>
      </w:sdtContent>
    </w:sdt>
    <w:sdt>
      <w:sdtPr>
        <w:rPr>
          <w:sz w:val="16"/>
          <w:szCs w:val="16"/>
        </w:rPr>
        <w:tag w:val="goog_rdk_21"/>
        <w:id w:val="-1009063146"/>
      </w:sdtPr>
      <w:sdtContent>
        <w:p w14:paraId="20EE9459" w14:textId="77777777" w:rsidR="00BD0CE3" w:rsidRPr="00432AAC" w:rsidRDefault="00BD0CE3" w:rsidP="00BD0CE3">
          <w:pPr>
            <w:spacing w:line="276" w:lineRule="auto"/>
            <w:rPr>
              <w:sz w:val="16"/>
              <w:szCs w:val="16"/>
            </w:rPr>
          </w:pPr>
        </w:p>
        <w:p w14:paraId="7BBDD1DA" w14:textId="77777777" w:rsidR="00BD0CE3" w:rsidRPr="00432AAC" w:rsidRDefault="00BD0CE3" w:rsidP="00BD0CE3">
          <w:pPr>
            <w:spacing w:line="276" w:lineRule="auto"/>
            <w:rPr>
              <w:sz w:val="16"/>
              <w:szCs w:val="16"/>
            </w:rPr>
          </w:pPr>
        </w:p>
        <w:p w14:paraId="3C2888E3" w14:textId="77777777" w:rsidR="00BD0CE3" w:rsidRPr="00432AAC" w:rsidRDefault="00BD0CE3" w:rsidP="00BD0CE3">
          <w:pPr>
            <w:spacing w:line="276" w:lineRule="auto"/>
            <w:rPr>
              <w:b/>
              <w:sz w:val="16"/>
              <w:szCs w:val="16"/>
              <w:lang w:val="pl-PL"/>
            </w:rPr>
          </w:pPr>
          <w:r w:rsidRPr="00432AAC">
            <w:rPr>
              <w:b/>
              <w:sz w:val="16"/>
              <w:szCs w:val="16"/>
              <w:lang w:val="pl-PL"/>
            </w:rPr>
            <w:t>Port Łódź:</w:t>
          </w:r>
        </w:p>
      </w:sdtContent>
    </w:sdt>
    <w:sdt>
      <w:sdtPr>
        <w:rPr>
          <w:sz w:val="16"/>
          <w:szCs w:val="16"/>
        </w:rPr>
        <w:tag w:val="goog_rdk_22"/>
        <w:id w:val="91753035"/>
      </w:sdtPr>
      <w:sdtContent>
        <w:p w14:paraId="7A184D7E" w14:textId="77777777" w:rsidR="00BD0CE3" w:rsidRPr="00432AAC" w:rsidRDefault="00BD0CE3" w:rsidP="00BD0CE3">
          <w:pPr>
            <w:spacing w:line="276" w:lineRule="auto"/>
            <w:jc w:val="both"/>
            <w:rPr>
              <w:rFonts w:eastAsia="Calibri" w:cs="Times New Roman"/>
              <w:bCs/>
              <w:sz w:val="16"/>
              <w:szCs w:val="16"/>
              <w:lang w:val="pl-PL"/>
            </w:rPr>
          </w:pPr>
          <w:r w:rsidRPr="00432AAC">
            <w:rPr>
              <w:sz w:val="16"/>
              <w:szCs w:val="16"/>
              <w:lang w:val="pl-PL"/>
            </w:rPr>
            <w:t>Port Łódź wraz ze strategicznym partnerem sklepem IKEA, jest największym podmiejskim Centrum Handlowym w regionie. Przejrzyście rozplanowany parterowy budynek został tak zaprojektowany, aby stworzyć najbardziej przyjazne warunki do robienia zakupów i spędzania czasu. Dogodne zagospodarowanie przestrzeni dopełniło nowatorskie Patio, czyli strefa rekreacyjno-handlowa o powierzchni 7 000 m² ze sceną, fontanną i strefami zabaw dla dzieci. Podobnie jak na miejskim skwerze nasi Klienci mogą tu odpocząć, spotkać się z przyjaciółmi, czy też aktywnie spędzić czas z dziećmi.  Doskonała lokalizacja Portu, otoczona siatką połączeń komunikacyjnych, zapewnia łatwy dostęp do najlepszych sklepów, restauracji, kawiarni i butików z modą.</w:t>
          </w:r>
        </w:p>
      </w:sdtContent>
    </w:sdt>
    <w:p w14:paraId="7FDD3FA6" w14:textId="60A8E654" w:rsidR="00BD0CE3" w:rsidRDefault="00BD0CE3">
      <w:pPr>
        <w:rPr>
          <w:lang w:val="pl-PL"/>
        </w:rPr>
      </w:pPr>
    </w:p>
    <w:p w14:paraId="4A990027" w14:textId="6AA7B7A0" w:rsidR="000119F4" w:rsidRDefault="000119F4">
      <w:pPr>
        <w:rPr>
          <w:lang w:val="pl-PL"/>
        </w:rPr>
      </w:pPr>
    </w:p>
    <w:p w14:paraId="5C2A093B" w14:textId="41115C16" w:rsidR="000119F4" w:rsidRPr="00831F91" w:rsidRDefault="000119F4">
      <w:pPr>
        <w:rPr>
          <w:lang w:val="pl-PL"/>
        </w:rPr>
      </w:pPr>
    </w:p>
    <w:sectPr w:rsidR="000119F4" w:rsidRPr="00831F9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417" w:bottom="1588" w:left="1418" w:header="624" w:footer="1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07538" w14:textId="77777777" w:rsidR="000B581D" w:rsidRDefault="000B581D">
      <w:r>
        <w:separator/>
      </w:r>
    </w:p>
  </w:endnote>
  <w:endnote w:type="continuationSeparator" w:id="0">
    <w:p w14:paraId="5B1E9D16" w14:textId="77777777" w:rsidR="000B581D" w:rsidRDefault="000B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D050E" w14:textId="77777777" w:rsidR="000119F4" w:rsidRDefault="000119F4">
    <w:pPr>
      <w:pStyle w:val="Stopka"/>
    </w:pPr>
  </w:p>
  <w:p w14:paraId="7627DA53" w14:textId="77777777" w:rsidR="000119F4" w:rsidRDefault="00A0589E" w:rsidP="000119F4">
    <w:r>
      <w:rPr>
        <w:noProof/>
        <w:lang w:val="en-GB" w:eastAsia="en-GB"/>
      </w:rPr>
      <w:drawing>
        <wp:inline distT="0" distB="0" distL="0" distR="0" wp14:anchorId="35503B0E" wp14:editId="61F651BD">
          <wp:extent cx="5760720" cy="56457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0_pl_zolte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inline distT="0" distB="0" distL="0" distR="0" wp14:anchorId="41AAAEB4" wp14:editId="4BFD1092">
          <wp:extent cx="5760720" cy="56457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_pl_zolte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4"/>
      <w:id w:val="1385300645"/>
    </w:sdtPr>
    <w:sdtContent>
      <w:p w14:paraId="11C40858" w14:textId="77777777" w:rsidR="000119F4" w:rsidRDefault="00A0589E">
        <w:pPr>
          <w:widowControl w:val="0"/>
          <w:tabs>
            <w:tab w:val="left" w:pos="7020"/>
            <w:tab w:val="right" w:pos="8731"/>
          </w:tabs>
        </w:pPr>
        <w:r>
          <w:tab/>
        </w:r>
        <w:r>
          <w:tab/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hidden="0" allowOverlap="1" wp14:anchorId="4671A16E" wp14:editId="104AE47C">
                  <wp:simplePos x="0" y="0"/>
                  <wp:positionH relativeFrom="column">
                    <wp:posOffset>3479800</wp:posOffset>
                  </wp:positionH>
                  <wp:positionV relativeFrom="paragraph">
                    <wp:posOffset>-647699</wp:posOffset>
                  </wp:positionV>
                  <wp:extent cx="1939290" cy="815340"/>
                  <wp:effectExtent l="0" t="0" r="0" b="0"/>
                  <wp:wrapNone/>
                  <wp:docPr id="52" name="Prostokąt 5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381118" y="3377093"/>
                            <a:ext cx="1929765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161E398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>Ingka Centres Polska Sp. z o.o.</w:t>
                              </w:r>
                            </w:p>
                            <w:p w14:paraId="73650BC4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Janki, Pl. Szwedzki 3</w:t>
                              </w:r>
                            </w:p>
                            <w:p w14:paraId="06815E56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05-090 Raszyn, Polska</w:t>
                              </w:r>
                            </w:p>
                            <w:p w14:paraId="2C0CADBC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tel.: +48 22 711 23 00</w:t>
                              </w:r>
                            </w:p>
                            <w:p w14:paraId="7D71CA61" w14:textId="77777777" w:rsidR="000119F4" w:rsidRPr="00427C4A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427C4A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fax: +48 22 711 22 66</w:t>
                              </w:r>
                            </w:p>
                            <w:p w14:paraId="116DD737" w14:textId="77777777" w:rsidR="000119F4" w:rsidRPr="00427C4A" w:rsidRDefault="00A0589E">
                              <w:pPr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427C4A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www.shopandmeet.com</w:t>
                              </w:r>
                            </w:p>
                            <w:p w14:paraId="3DE602B7" w14:textId="77777777" w:rsidR="000119F4" w:rsidRPr="00427C4A" w:rsidRDefault="000119F4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rect w14:anchorId="4671A16E" id="Prostokąt 52" o:spid="_x0000_s1026" style="position:absolute;margin-left:274pt;margin-top:-51pt;width:152.7pt;height:6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" stroked="f">
                  <v:textbox inset="2.53958mm,1.2694mm,2.53958mm,1.2694mm">
                    <w:txbxContent>
                      <w:p w14:paraId="1161E398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>Ingka Centres Polska Sp. z o.o.</w:t>
                        </w:r>
                      </w:p>
                      <w:p w14:paraId="73650BC4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Janki, Pl. Szwedzki 3</w:t>
                        </w:r>
                      </w:p>
                      <w:p w14:paraId="06815E56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05-090 Raszyn, Polska</w:t>
                        </w:r>
                      </w:p>
                      <w:p w14:paraId="2C0CADBC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tel.: +48 22 711 23 00</w:t>
                        </w:r>
                      </w:p>
                      <w:p w14:paraId="7D71CA61" w14:textId="77777777" w:rsidR="000119F4" w:rsidRPr="00427C4A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427C4A">
                          <w:rPr>
                            <w:color w:val="646568"/>
                            <w:sz w:val="12"/>
                            <w:lang w:val="pl-PL"/>
                          </w:rPr>
                          <w:t>fax: +48 22 711 22 66</w:t>
                        </w:r>
                      </w:p>
                      <w:p w14:paraId="116DD737" w14:textId="77777777" w:rsidR="000119F4" w:rsidRPr="00427C4A" w:rsidRDefault="00A0589E">
                        <w:pPr>
                          <w:textDirection w:val="btLr"/>
                          <w:rPr>
                            <w:lang w:val="pl-PL"/>
                          </w:rPr>
                        </w:pPr>
                        <w:r w:rsidRPr="00427C4A">
                          <w:rPr>
                            <w:color w:val="646568"/>
                            <w:sz w:val="12"/>
                            <w:lang w:val="pl-PL"/>
                          </w:rPr>
                          <w:t>www.shopandmeet.com</w:t>
                        </w:r>
                      </w:p>
                      <w:p w14:paraId="3DE602B7" w14:textId="77777777" w:rsidR="000119F4" w:rsidRPr="00427C4A" w:rsidRDefault="000119F4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hidden="0" allowOverlap="1" wp14:anchorId="242C35A0" wp14:editId="4F120707">
                  <wp:simplePos x="0" y="0"/>
                  <wp:positionH relativeFrom="column">
                    <wp:posOffset>4965700</wp:posOffset>
                  </wp:positionH>
                  <wp:positionV relativeFrom="paragraph">
                    <wp:posOffset>-647699</wp:posOffset>
                  </wp:positionV>
                  <wp:extent cx="2055495" cy="815340"/>
                  <wp:effectExtent l="0" t="0" r="0" b="0"/>
                  <wp:wrapNone/>
                  <wp:docPr id="51" name="Prostokąt 5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323015" y="3377093"/>
                            <a:ext cx="2045970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B2FEFF3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KRS 0000725159</w:t>
                              </w:r>
                            </w:p>
                            <w:p w14:paraId="59152786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Sąd Rejonowy dla m.st. Warszawy,</w:t>
                              </w:r>
                            </w:p>
                            <w:p w14:paraId="1B9A2F40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XIV Wydz. Gospodarczy KRS</w:t>
                              </w:r>
                            </w:p>
                            <w:p w14:paraId="05136F7D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 xml:space="preserve">Kapitał zakładowy: </w:t>
                              </w: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br/>
                                <w:t>210.485.440 PLN (w całości wpłacony)</w:t>
                              </w:r>
                            </w:p>
                            <w:p w14:paraId="55A8BB97" w14:textId="77777777" w:rsidR="000119F4" w:rsidRDefault="00A0589E">
                              <w:pPr>
                                <w:spacing w:line="275" w:lineRule="auto"/>
                                <w:ind w:right="-40"/>
                                <w:textDirection w:val="btLr"/>
                              </w:pPr>
                              <w:r>
                                <w:rPr>
                                  <w:color w:val="646568"/>
                                  <w:sz w:val="12"/>
                                </w:rPr>
                                <w:t>NIP 527 020 36 03</w:t>
                              </w:r>
                            </w:p>
                            <w:p w14:paraId="45317E00" w14:textId="77777777" w:rsidR="000119F4" w:rsidRDefault="000119F4">
                              <w:pPr>
                                <w:spacing w:line="275" w:lineRule="auto"/>
                                <w:ind w:right="-4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rect w14:anchorId="242C35A0" id="Prostokąt 51" o:spid="_x0000_s1027" style="position:absolute;margin-left:391pt;margin-top:-51pt;width:161.85pt;height:6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" stroked="f">
                  <v:textbox inset="2.53958mm,1.2694mm,2.53958mm,1.2694mm">
                    <w:txbxContent>
                      <w:p w14:paraId="5B2FEFF3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KRS 0000725159</w:t>
                        </w:r>
                      </w:p>
                      <w:p w14:paraId="59152786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Sąd Rejonowy dla m.st. Warszawy,</w:t>
                        </w:r>
                      </w:p>
                      <w:p w14:paraId="1B9A2F40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XIV Wydz. Gospodarczy KRS</w:t>
                        </w:r>
                      </w:p>
                      <w:p w14:paraId="05136F7D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 xml:space="preserve">Kapitał zakładowy: </w:t>
                        </w: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br/>
                          <w:t>210.485.440 PLN (w całości wpłacony)</w:t>
                        </w:r>
                      </w:p>
                      <w:p w14:paraId="55A8BB97" w14:textId="77777777" w:rsidR="000119F4" w:rsidRDefault="00A0589E">
                        <w:pPr>
                          <w:spacing w:line="275" w:lineRule="auto"/>
                          <w:ind w:right="-40"/>
                          <w:textDirection w:val="btLr"/>
                        </w:pPr>
                        <w:r>
                          <w:rPr>
                            <w:color w:val="646568"/>
                            <w:sz w:val="12"/>
                          </w:rPr>
                          <w:t>NIP 527 020 36 03</w:t>
                        </w:r>
                      </w:p>
                      <w:p w14:paraId="45317E00" w14:textId="77777777" w:rsidR="000119F4" w:rsidRDefault="000119F4">
                        <w:pPr>
                          <w:spacing w:line="275" w:lineRule="auto"/>
                          <w:ind w:right="-40"/>
                          <w:textDirection w:val="btLr"/>
                        </w:pP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  <w:lang w:val="en-GB" w:eastAsia="en-GB"/>
          </w:rPr>
          <w:drawing>
            <wp:anchor distT="0" distB="0" distL="114300" distR="114300" simplePos="0" relativeHeight="251661312" behindDoc="0" locked="0" layoutInCell="1" hidden="0" allowOverlap="1" wp14:anchorId="01A47176" wp14:editId="1CA16E26">
              <wp:simplePos x="0" y="0"/>
              <wp:positionH relativeFrom="column">
                <wp:posOffset>-610234</wp:posOffset>
              </wp:positionH>
              <wp:positionV relativeFrom="paragraph">
                <wp:posOffset>-523874</wp:posOffset>
              </wp:positionV>
              <wp:extent cx="1263650" cy="660400"/>
              <wp:effectExtent l="0" t="0" r="0" b="0"/>
              <wp:wrapNone/>
              <wp:docPr id="54" name="image7.png" descr="C:\Users\JESVE10\AppData\Local\Microsoft\Windows\INetCache\Content.Word\Ingka_Centres_wordmark_Blue_CMYK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png" descr="C:\Users\JESVE10\AppData\Local\Microsoft\Windows\INetCache\Content.Word\Ingka_Centres_wordmark_Blue_CMYK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3650" cy="6604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7"/>
      <w:id w:val="-880397244"/>
    </w:sdtPr>
    <w:sdtContent>
      <w:p w14:paraId="36825501" w14:textId="77777777" w:rsidR="000119F4" w:rsidRDefault="00A0589E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hidden="0" allowOverlap="1" wp14:anchorId="780B56B5" wp14:editId="660A5E37">
                  <wp:simplePos x="0" y="0"/>
                  <wp:positionH relativeFrom="column">
                    <wp:posOffset>3533140</wp:posOffset>
                  </wp:positionH>
                  <wp:positionV relativeFrom="paragraph">
                    <wp:posOffset>-347344</wp:posOffset>
                  </wp:positionV>
                  <wp:extent cx="2988310" cy="539750"/>
                  <wp:effectExtent l="0" t="0" r="0" b="0"/>
                  <wp:wrapSquare wrapText="bothSides" distT="0" distB="0" distL="114300" distR="114300"/>
                  <wp:docPr id="50" name="Pole tekstow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8831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7010C01" w14:textId="77777777" w:rsidR="000119F4" w:rsidRDefault="00A0589E" w:rsidP="000119F4">
                              <w:r>
                                <w:rPr>
                                  <w:noProof/>
                                  <w:lang w:val="en-GB" w:eastAsia="en-GB"/>
                                </w:rPr>
                                <w:drawing>
                                  <wp:inline distT="0" distB="0" distL="0" distR="0" wp14:anchorId="42B63404" wp14:editId="62F65A70">
                                    <wp:extent cx="2952000" cy="518170"/>
                                    <wp:effectExtent l="0" t="0" r="0" b="0"/>
                                    <wp:docPr id="49" name="Picture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52000" cy="5181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shapetype w14:anchorId="780B56B5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50" o:spid="_x0000_s1028" type="#_x0000_t202" style="position:absolute;margin-left:278.2pt;margin-top:-27.35pt;width:235.3pt;height:4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" filled="f" stroked="f">
                  <v:textbox inset=",7.2pt,,7.2pt">
                    <w:txbxContent>
                      <w:p w14:paraId="37010C01" w14:textId="77777777" w:rsidR="000119F4" w:rsidRDefault="00A0589E" w:rsidP="000119F4">
                        <w:r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 wp14:anchorId="42B63404" wp14:editId="62F65A70">
                              <wp:extent cx="2952000" cy="518170"/>
                              <wp:effectExtent l="0" t="0" r="0" b="0"/>
                              <wp:docPr id="49" name="Picture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52000" cy="5181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hidden="0" allowOverlap="1" wp14:anchorId="36CD6156" wp14:editId="001BF5AA">
                  <wp:simplePos x="0" y="0"/>
                  <wp:positionH relativeFrom="column">
                    <wp:posOffset>-698499</wp:posOffset>
                  </wp:positionH>
                  <wp:positionV relativeFrom="paragraph">
                    <wp:posOffset>10414000</wp:posOffset>
                  </wp:positionV>
                  <wp:extent cx="1622425" cy="136525"/>
                  <wp:effectExtent l="0" t="0" r="0" b="0"/>
                  <wp:wrapSquare wrapText="bothSides" distT="0" distB="0" distL="114300" distR="114300"/>
                  <wp:docPr id="53" name="Prostokąt 5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539550" y="3716500"/>
                            <a:ext cx="16129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F8647D" w14:textId="77777777" w:rsidR="000119F4" w:rsidRDefault="00A0589E">
                              <w:pPr>
                                <w:textDirection w:val="btLr"/>
                              </w:pPr>
                              <w:r>
                                <w:rPr>
                                  <w:color w:val="5F5F5F"/>
                                  <w:sz w:val="16"/>
                                </w:rPr>
                                <w:t xml:space="preserve"> PAGE 1/ NUMPAGES  1</w:t>
                              </w:r>
                            </w:p>
                            <w:p w14:paraId="1733D52C" w14:textId="77777777" w:rsidR="000119F4" w:rsidRDefault="000119F4">
                              <w:pPr>
                                <w:spacing w:line="185" w:lineRule="auto"/>
                                <w:ind w:left="20" w:right="-44" w:firstLine="2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0" tIns="0" rIns="0" bIns="0" anchor="t" anchorCtr="0"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rect w14:anchorId="36CD6156" id="Prostokąt 53" o:spid="_x0000_s1029" style="position:absolute;margin-left:-55pt;margin-top:820pt;width:127.75pt;height:1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" filled="f" stroked="f">
                  <v:textbox inset="0,0,0,0">
                    <w:txbxContent>
                      <w:p w14:paraId="1FF8647D" w14:textId="77777777" w:rsidR="000119F4" w:rsidRDefault="00A0589E">
                        <w:pPr>
                          <w:textDirection w:val="btLr"/>
                        </w:pPr>
                        <w:r>
                          <w:rPr>
                            <w:color w:val="5F5F5F"/>
                            <w:sz w:val="16"/>
                          </w:rPr>
                          <w:t xml:space="preserve"> PAGE 1/ NUMPAGES  1</w:t>
                        </w:r>
                      </w:p>
                      <w:p w14:paraId="1733D52C" w14:textId="77777777" w:rsidR="000119F4" w:rsidRDefault="000119F4">
                        <w:pPr>
                          <w:spacing w:line="185" w:lineRule="auto"/>
                          <w:ind w:left="20" w:right="-44" w:firstLine="20"/>
                          <w:textDirection w:val="btLr"/>
                        </w:pPr>
                      </w:p>
                    </w:txbxContent>
                  </v:textbox>
                  <w10:wrap type="square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6E07A" w14:textId="77777777" w:rsidR="000B581D" w:rsidRDefault="000B581D">
      <w:r>
        <w:separator/>
      </w:r>
    </w:p>
  </w:footnote>
  <w:footnote w:type="continuationSeparator" w:id="0">
    <w:p w14:paraId="04F9950A" w14:textId="77777777" w:rsidR="000B581D" w:rsidRDefault="000B5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3"/>
      <w:id w:val="1837412896"/>
    </w:sdtPr>
    <w:sdtContent>
      <w:p w14:paraId="35D4156D" w14:textId="77777777" w:rsidR="000119F4" w:rsidRDefault="00A0589E" w:rsidP="000119F4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ind w:left="-1276" w:hanging="425"/>
          <w:jc w:val="center"/>
          <w:rPr>
            <w:color w:val="000000"/>
          </w:rPr>
        </w:pPr>
        <w:r w:rsidRPr="00AD19E7">
          <w:rPr>
            <w:noProof/>
            <w:lang w:val="en-GB" w:eastAsia="en-GB"/>
          </w:rPr>
          <w:drawing>
            <wp:anchor distT="0" distB="0" distL="114300" distR="114300" simplePos="0" relativeHeight="251664384" behindDoc="1" locked="0" layoutInCell="1" allowOverlap="1" wp14:anchorId="48FB0691" wp14:editId="6137D0C0">
              <wp:simplePos x="0" y="0"/>
              <wp:positionH relativeFrom="margin">
                <wp:posOffset>5017135</wp:posOffset>
              </wp:positionH>
              <wp:positionV relativeFrom="paragraph">
                <wp:posOffset>-105410</wp:posOffset>
              </wp:positionV>
              <wp:extent cx="767715" cy="767715"/>
              <wp:effectExtent l="0" t="0" r="0" b="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logo_Lodz_ramka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7715" cy="7677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  </w:t>
        </w:r>
        <w:r w:rsidRPr="004377A4">
          <w:rPr>
            <w:rFonts w:ascii="Times New Roman" w:eastAsia="Times New Roman" w:hAnsi="Times New Roman" w:cs="Times New Roman"/>
            <w:snapToGrid w:val="0"/>
            <w:color w:val="000000"/>
            <w:w w:val="0"/>
            <w:sz w:val="0"/>
            <w:szCs w:val="0"/>
            <w:u w:color="000000"/>
            <w:bdr w:val="none" w:sz="0" w:space="0" w:color="000000"/>
            <w:shd w:val="clear" w:color="000000" w:fill="000000"/>
            <w:lang w:val="x-none" w:eastAsia="x-none" w:bidi="x-none"/>
          </w:rPr>
          <w:t xml:space="preserve"> 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5"/>
      <w:id w:val="-430429353"/>
    </w:sdtPr>
    <w:sdtContent>
      <w:p w14:paraId="6EE47346" w14:textId="77777777" w:rsidR="000119F4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</w:p>
    </w:sdtContent>
  </w:sdt>
  <w:sdt>
    <w:sdtPr>
      <w:tag w:val="goog_rdk_26"/>
      <w:id w:val="-105964912"/>
    </w:sdtPr>
    <w:sdtContent>
      <w:p w14:paraId="4D274289" w14:textId="77777777" w:rsidR="000119F4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62AC4"/>
    <w:multiLevelType w:val="multilevel"/>
    <w:tmpl w:val="B056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BD52FE"/>
    <w:multiLevelType w:val="multilevel"/>
    <w:tmpl w:val="4726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808099">
    <w:abstractNumId w:val="1"/>
  </w:num>
  <w:num w:numId="2" w16cid:durableId="24761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E3"/>
    <w:rsid w:val="00006A32"/>
    <w:rsid w:val="00010FC3"/>
    <w:rsid w:val="0001157D"/>
    <w:rsid w:val="000119F4"/>
    <w:rsid w:val="00013A04"/>
    <w:rsid w:val="00015D59"/>
    <w:rsid w:val="00016A12"/>
    <w:rsid w:val="000243A8"/>
    <w:rsid w:val="00025961"/>
    <w:rsid w:val="00027BB0"/>
    <w:rsid w:val="00032E5F"/>
    <w:rsid w:val="0003669A"/>
    <w:rsid w:val="00040F24"/>
    <w:rsid w:val="00042861"/>
    <w:rsid w:val="00042F70"/>
    <w:rsid w:val="00052AA1"/>
    <w:rsid w:val="00055CC9"/>
    <w:rsid w:val="00056070"/>
    <w:rsid w:val="00063CD0"/>
    <w:rsid w:val="000729A1"/>
    <w:rsid w:val="00077501"/>
    <w:rsid w:val="000826EC"/>
    <w:rsid w:val="00084BDB"/>
    <w:rsid w:val="0009142E"/>
    <w:rsid w:val="0009301F"/>
    <w:rsid w:val="00096687"/>
    <w:rsid w:val="000A3C4A"/>
    <w:rsid w:val="000B04FA"/>
    <w:rsid w:val="000B4EBC"/>
    <w:rsid w:val="000B581D"/>
    <w:rsid w:val="000C7789"/>
    <w:rsid w:val="000D1372"/>
    <w:rsid w:val="000D2636"/>
    <w:rsid w:val="000D557C"/>
    <w:rsid w:val="000D7D01"/>
    <w:rsid w:val="000E11B2"/>
    <w:rsid w:val="000E13FD"/>
    <w:rsid w:val="000E3DC5"/>
    <w:rsid w:val="000F71AB"/>
    <w:rsid w:val="000F7506"/>
    <w:rsid w:val="000F7C32"/>
    <w:rsid w:val="00102963"/>
    <w:rsid w:val="001250BE"/>
    <w:rsid w:val="00125353"/>
    <w:rsid w:val="00126420"/>
    <w:rsid w:val="00126A5B"/>
    <w:rsid w:val="00142544"/>
    <w:rsid w:val="0014579B"/>
    <w:rsid w:val="0014726B"/>
    <w:rsid w:val="00150C80"/>
    <w:rsid w:val="00152278"/>
    <w:rsid w:val="00155A18"/>
    <w:rsid w:val="00165FEB"/>
    <w:rsid w:val="001670C1"/>
    <w:rsid w:val="001772EB"/>
    <w:rsid w:val="00180BB4"/>
    <w:rsid w:val="00182B30"/>
    <w:rsid w:val="0018313F"/>
    <w:rsid w:val="001A1512"/>
    <w:rsid w:val="001A16BD"/>
    <w:rsid w:val="001A5281"/>
    <w:rsid w:val="001B2C83"/>
    <w:rsid w:val="001C66AB"/>
    <w:rsid w:val="001D376C"/>
    <w:rsid w:val="001E186E"/>
    <w:rsid w:val="001E5E64"/>
    <w:rsid w:val="001E646E"/>
    <w:rsid w:val="001E7560"/>
    <w:rsid w:val="001F5966"/>
    <w:rsid w:val="00202F0B"/>
    <w:rsid w:val="0020300B"/>
    <w:rsid w:val="00210391"/>
    <w:rsid w:val="00211A51"/>
    <w:rsid w:val="00217098"/>
    <w:rsid w:val="0022155F"/>
    <w:rsid w:val="0022401F"/>
    <w:rsid w:val="00224B26"/>
    <w:rsid w:val="0022712E"/>
    <w:rsid w:val="00232FE4"/>
    <w:rsid w:val="00235C8C"/>
    <w:rsid w:val="0024770E"/>
    <w:rsid w:val="002531E0"/>
    <w:rsid w:val="00260157"/>
    <w:rsid w:val="00264F83"/>
    <w:rsid w:val="00267698"/>
    <w:rsid w:val="0027109E"/>
    <w:rsid w:val="002711D5"/>
    <w:rsid w:val="00274872"/>
    <w:rsid w:val="00275678"/>
    <w:rsid w:val="00277A2C"/>
    <w:rsid w:val="0028174E"/>
    <w:rsid w:val="00290D4B"/>
    <w:rsid w:val="00296AB3"/>
    <w:rsid w:val="002A63B9"/>
    <w:rsid w:val="002C0288"/>
    <w:rsid w:val="002C614B"/>
    <w:rsid w:val="002D236E"/>
    <w:rsid w:val="002D7631"/>
    <w:rsid w:val="002E5291"/>
    <w:rsid w:val="002E77AB"/>
    <w:rsid w:val="002E7EF4"/>
    <w:rsid w:val="00312F73"/>
    <w:rsid w:val="00317E3F"/>
    <w:rsid w:val="00322501"/>
    <w:rsid w:val="0033587B"/>
    <w:rsid w:val="00341538"/>
    <w:rsid w:val="00342BCC"/>
    <w:rsid w:val="003467F6"/>
    <w:rsid w:val="00386174"/>
    <w:rsid w:val="00390442"/>
    <w:rsid w:val="00395F41"/>
    <w:rsid w:val="003A2F57"/>
    <w:rsid w:val="003A52DC"/>
    <w:rsid w:val="003B2967"/>
    <w:rsid w:val="003C16DF"/>
    <w:rsid w:val="003C1AFD"/>
    <w:rsid w:val="003C345C"/>
    <w:rsid w:val="003D40B7"/>
    <w:rsid w:val="003D6444"/>
    <w:rsid w:val="003D755E"/>
    <w:rsid w:val="003E6ADE"/>
    <w:rsid w:val="00401B70"/>
    <w:rsid w:val="00404B11"/>
    <w:rsid w:val="00404CC1"/>
    <w:rsid w:val="00407CA9"/>
    <w:rsid w:val="00416022"/>
    <w:rsid w:val="004336E2"/>
    <w:rsid w:val="00433885"/>
    <w:rsid w:val="00441656"/>
    <w:rsid w:val="00441680"/>
    <w:rsid w:val="004452A3"/>
    <w:rsid w:val="00453DFA"/>
    <w:rsid w:val="00454527"/>
    <w:rsid w:val="00456BC4"/>
    <w:rsid w:val="004667BC"/>
    <w:rsid w:val="0047022D"/>
    <w:rsid w:val="00481B4A"/>
    <w:rsid w:val="00482B28"/>
    <w:rsid w:val="004854D9"/>
    <w:rsid w:val="004858A0"/>
    <w:rsid w:val="004A3C9F"/>
    <w:rsid w:val="004A4B31"/>
    <w:rsid w:val="004A5E3A"/>
    <w:rsid w:val="004B5E33"/>
    <w:rsid w:val="004B6498"/>
    <w:rsid w:val="004C4492"/>
    <w:rsid w:val="004C5E83"/>
    <w:rsid w:val="004C6640"/>
    <w:rsid w:val="004D2BE5"/>
    <w:rsid w:val="004D381A"/>
    <w:rsid w:val="004E0AE0"/>
    <w:rsid w:val="004E2D85"/>
    <w:rsid w:val="004E3F47"/>
    <w:rsid w:val="004E4CF1"/>
    <w:rsid w:val="004E4D5B"/>
    <w:rsid w:val="004E68AE"/>
    <w:rsid w:val="00503E19"/>
    <w:rsid w:val="00505B5E"/>
    <w:rsid w:val="0051264B"/>
    <w:rsid w:val="00514536"/>
    <w:rsid w:val="005429F9"/>
    <w:rsid w:val="00546527"/>
    <w:rsid w:val="00550715"/>
    <w:rsid w:val="00556618"/>
    <w:rsid w:val="00574D98"/>
    <w:rsid w:val="005762C2"/>
    <w:rsid w:val="00577BA4"/>
    <w:rsid w:val="005813E9"/>
    <w:rsid w:val="00583B36"/>
    <w:rsid w:val="00585C2B"/>
    <w:rsid w:val="00587AD0"/>
    <w:rsid w:val="00590F8E"/>
    <w:rsid w:val="00590FA7"/>
    <w:rsid w:val="005911FF"/>
    <w:rsid w:val="00596807"/>
    <w:rsid w:val="005A462A"/>
    <w:rsid w:val="005B0543"/>
    <w:rsid w:val="005B7E62"/>
    <w:rsid w:val="005C02E8"/>
    <w:rsid w:val="005C5D90"/>
    <w:rsid w:val="005D5575"/>
    <w:rsid w:val="005E3914"/>
    <w:rsid w:val="005F1CC8"/>
    <w:rsid w:val="005F7CE7"/>
    <w:rsid w:val="00607CAB"/>
    <w:rsid w:val="0061358D"/>
    <w:rsid w:val="00614DEC"/>
    <w:rsid w:val="00621D95"/>
    <w:rsid w:val="00621F84"/>
    <w:rsid w:val="00624445"/>
    <w:rsid w:val="0062528D"/>
    <w:rsid w:val="00642407"/>
    <w:rsid w:val="00644A4A"/>
    <w:rsid w:val="0064549B"/>
    <w:rsid w:val="00657AD2"/>
    <w:rsid w:val="00657E9A"/>
    <w:rsid w:val="00671104"/>
    <w:rsid w:val="00683D70"/>
    <w:rsid w:val="00684A35"/>
    <w:rsid w:val="00690A1F"/>
    <w:rsid w:val="00692C34"/>
    <w:rsid w:val="00693E3E"/>
    <w:rsid w:val="00697911"/>
    <w:rsid w:val="006A0FD8"/>
    <w:rsid w:val="006A4D62"/>
    <w:rsid w:val="006A6E36"/>
    <w:rsid w:val="006B0AA8"/>
    <w:rsid w:val="006C62F8"/>
    <w:rsid w:val="006C657E"/>
    <w:rsid w:val="006D29AF"/>
    <w:rsid w:val="006E0311"/>
    <w:rsid w:val="006E1B5E"/>
    <w:rsid w:val="006E3BBF"/>
    <w:rsid w:val="006F249F"/>
    <w:rsid w:val="00704A80"/>
    <w:rsid w:val="00727455"/>
    <w:rsid w:val="00731525"/>
    <w:rsid w:val="0073621C"/>
    <w:rsid w:val="0074109B"/>
    <w:rsid w:val="00744D40"/>
    <w:rsid w:val="00747E6E"/>
    <w:rsid w:val="00750B33"/>
    <w:rsid w:val="007519AD"/>
    <w:rsid w:val="007701E0"/>
    <w:rsid w:val="00771AD6"/>
    <w:rsid w:val="00774A9B"/>
    <w:rsid w:val="00783C15"/>
    <w:rsid w:val="00786307"/>
    <w:rsid w:val="00787FAD"/>
    <w:rsid w:val="00790D43"/>
    <w:rsid w:val="0079282F"/>
    <w:rsid w:val="00794D61"/>
    <w:rsid w:val="007B36F6"/>
    <w:rsid w:val="007B4E7D"/>
    <w:rsid w:val="007B5B60"/>
    <w:rsid w:val="007B747E"/>
    <w:rsid w:val="007C4931"/>
    <w:rsid w:val="007C6F80"/>
    <w:rsid w:val="007D77F7"/>
    <w:rsid w:val="007E125B"/>
    <w:rsid w:val="007E34F1"/>
    <w:rsid w:val="007E4984"/>
    <w:rsid w:val="007F74D0"/>
    <w:rsid w:val="00802FE0"/>
    <w:rsid w:val="0080443C"/>
    <w:rsid w:val="008047B3"/>
    <w:rsid w:val="0080721D"/>
    <w:rsid w:val="00811395"/>
    <w:rsid w:val="008160BA"/>
    <w:rsid w:val="0081727C"/>
    <w:rsid w:val="00831F91"/>
    <w:rsid w:val="008329C4"/>
    <w:rsid w:val="00835351"/>
    <w:rsid w:val="00835AF0"/>
    <w:rsid w:val="00836D3B"/>
    <w:rsid w:val="00844940"/>
    <w:rsid w:val="008458F5"/>
    <w:rsid w:val="008511EE"/>
    <w:rsid w:val="00854B08"/>
    <w:rsid w:val="00854E3C"/>
    <w:rsid w:val="00857D72"/>
    <w:rsid w:val="00864E9E"/>
    <w:rsid w:val="00871D6B"/>
    <w:rsid w:val="00874081"/>
    <w:rsid w:val="0088067F"/>
    <w:rsid w:val="00882BDD"/>
    <w:rsid w:val="00893C20"/>
    <w:rsid w:val="00893CE1"/>
    <w:rsid w:val="00894556"/>
    <w:rsid w:val="0089773A"/>
    <w:rsid w:val="008B1EDB"/>
    <w:rsid w:val="008B4E6C"/>
    <w:rsid w:val="008C0BF7"/>
    <w:rsid w:val="008C3816"/>
    <w:rsid w:val="008D2384"/>
    <w:rsid w:val="008D7A9E"/>
    <w:rsid w:val="008F0865"/>
    <w:rsid w:val="008F1F85"/>
    <w:rsid w:val="008F2C86"/>
    <w:rsid w:val="009033E6"/>
    <w:rsid w:val="00905FE3"/>
    <w:rsid w:val="009115AD"/>
    <w:rsid w:val="0091345F"/>
    <w:rsid w:val="00916035"/>
    <w:rsid w:val="009374A2"/>
    <w:rsid w:val="00953BDB"/>
    <w:rsid w:val="00961932"/>
    <w:rsid w:val="00967362"/>
    <w:rsid w:val="009727BC"/>
    <w:rsid w:val="009831E8"/>
    <w:rsid w:val="009838DC"/>
    <w:rsid w:val="009D019A"/>
    <w:rsid w:val="009D2129"/>
    <w:rsid w:val="009D7457"/>
    <w:rsid w:val="009E3DBE"/>
    <w:rsid w:val="009F4804"/>
    <w:rsid w:val="009F5A53"/>
    <w:rsid w:val="00A0589E"/>
    <w:rsid w:val="00A1031E"/>
    <w:rsid w:val="00A119D9"/>
    <w:rsid w:val="00A14B4D"/>
    <w:rsid w:val="00A14D88"/>
    <w:rsid w:val="00A16CD9"/>
    <w:rsid w:val="00A24162"/>
    <w:rsid w:val="00A37962"/>
    <w:rsid w:val="00A4354A"/>
    <w:rsid w:val="00A506D4"/>
    <w:rsid w:val="00A5151B"/>
    <w:rsid w:val="00A5358C"/>
    <w:rsid w:val="00A553A6"/>
    <w:rsid w:val="00A609DE"/>
    <w:rsid w:val="00A62081"/>
    <w:rsid w:val="00A62F32"/>
    <w:rsid w:val="00A63663"/>
    <w:rsid w:val="00A652AE"/>
    <w:rsid w:val="00A65A61"/>
    <w:rsid w:val="00AA3526"/>
    <w:rsid w:val="00AA641A"/>
    <w:rsid w:val="00AB5CA0"/>
    <w:rsid w:val="00AB65B7"/>
    <w:rsid w:val="00AC124D"/>
    <w:rsid w:val="00AC36CA"/>
    <w:rsid w:val="00AE4A15"/>
    <w:rsid w:val="00AE537A"/>
    <w:rsid w:val="00AE67B5"/>
    <w:rsid w:val="00AE7F9B"/>
    <w:rsid w:val="00AF08BA"/>
    <w:rsid w:val="00AF44F8"/>
    <w:rsid w:val="00B01879"/>
    <w:rsid w:val="00B059E9"/>
    <w:rsid w:val="00B06C3A"/>
    <w:rsid w:val="00B07129"/>
    <w:rsid w:val="00B07E35"/>
    <w:rsid w:val="00B13207"/>
    <w:rsid w:val="00B1472F"/>
    <w:rsid w:val="00B15D99"/>
    <w:rsid w:val="00B2213B"/>
    <w:rsid w:val="00B23196"/>
    <w:rsid w:val="00B306CA"/>
    <w:rsid w:val="00B33147"/>
    <w:rsid w:val="00B412FD"/>
    <w:rsid w:val="00B816D1"/>
    <w:rsid w:val="00B8548C"/>
    <w:rsid w:val="00B95BB4"/>
    <w:rsid w:val="00B97F89"/>
    <w:rsid w:val="00BA0A2E"/>
    <w:rsid w:val="00BA4E17"/>
    <w:rsid w:val="00BC474F"/>
    <w:rsid w:val="00BC5581"/>
    <w:rsid w:val="00BD0CE3"/>
    <w:rsid w:val="00BD1B97"/>
    <w:rsid w:val="00BD1F1B"/>
    <w:rsid w:val="00BD2155"/>
    <w:rsid w:val="00BD501C"/>
    <w:rsid w:val="00BF08F8"/>
    <w:rsid w:val="00BF14CC"/>
    <w:rsid w:val="00BF2AA5"/>
    <w:rsid w:val="00BF4D95"/>
    <w:rsid w:val="00BF64CC"/>
    <w:rsid w:val="00BF7730"/>
    <w:rsid w:val="00C1355F"/>
    <w:rsid w:val="00C25B8D"/>
    <w:rsid w:val="00C34403"/>
    <w:rsid w:val="00C467DC"/>
    <w:rsid w:val="00C616FA"/>
    <w:rsid w:val="00C62CD6"/>
    <w:rsid w:val="00C722B1"/>
    <w:rsid w:val="00C72627"/>
    <w:rsid w:val="00C77B2E"/>
    <w:rsid w:val="00C814A9"/>
    <w:rsid w:val="00C8189C"/>
    <w:rsid w:val="00C8266B"/>
    <w:rsid w:val="00CA19DD"/>
    <w:rsid w:val="00CA1DF9"/>
    <w:rsid w:val="00CA7874"/>
    <w:rsid w:val="00CB239B"/>
    <w:rsid w:val="00CB378D"/>
    <w:rsid w:val="00CC5F84"/>
    <w:rsid w:val="00CD1E65"/>
    <w:rsid w:val="00CE2597"/>
    <w:rsid w:val="00CE6678"/>
    <w:rsid w:val="00CE7E1E"/>
    <w:rsid w:val="00CF22AD"/>
    <w:rsid w:val="00CF312E"/>
    <w:rsid w:val="00CF48E2"/>
    <w:rsid w:val="00CF6336"/>
    <w:rsid w:val="00D05AEA"/>
    <w:rsid w:val="00D07455"/>
    <w:rsid w:val="00D124B7"/>
    <w:rsid w:val="00D12FFF"/>
    <w:rsid w:val="00D1438F"/>
    <w:rsid w:val="00D165F7"/>
    <w:rsid w:val="00D20276"/>
    <w:rsid w:val="00D47F1C"/>
    <w:rsid w:val="00D56132"/>
    <w:rsid w:val="00D6245C"/>
    <w:rsid w:val="00D651A1"/>
    <w:rsid w:val="00D6633B"/>
    <w:rsid w:val="00D6758F"/>
    <w:rsid w:val="00D67B5E"/>
    <w:rsid w:val="00D67C3E"/>
    <w:rsid w:val="00D874CC"/>
    <w:rsid w:val="00D87AFB"/>
    <w:rsid w:val="00DB2012"/>
    <w:rsid w:val="00DB55A2"/>
    <w:rsid w:val="00DB7D38"/>
    <w:rsid w:val="00DC418C"/>
    <w:rsid w:val="00DE6B48"/>
    <w:rsid w:val="00DE7B69"/>
    <w:rsid w:val="00DF0AAF"/>
    <w:rsid w:val="00DF5B62"/>
    <w:rsid w:val="00E15063"/>
    <w:rsid w:val="00E16BE1"/>
    <w:rsid w:val="00E20A77"/>
    <w:rsid w:val="00E25A9C"/>
    <w:rsid w:val="00E26981"/>
    <w:rsid w:val="00E4660B"/>
    <w:rsid w:val="00E52F4E"/>
    <w:rsid w:val="00E55990"/>
    <w:rsid w:val="00E60D00"/>
    <w:rsid w:val="00E618B0"/>
    <w:rsid w:val="00E86EFE"/>
    <w:rsid w:val="00E911DF"/>
    <w:rsid w:val="00E93944"/>
    <w:rsid w:val="00EA2CEA"/>
    <w:rsid w:val="00EA70B0"/>
    <w:rsid w:val="00EC438B"/>
    <w:rsid w:val="00EC530A"/>
    <w:rsid w:val="00ED71B7"/>
    <w:rsid w:val="00EF4BCC"/>
    <w:rsid w:val="00F017BF"/>
    <w:rsid w:val="00F122C1"/>
    <w:rsid w:val="00F132D5"/>
    <w:rsid w:val="00F14968"/>
    <w:rsid w:val="00F16AD3"/>
    <w:rsid w:val="00F24B19"/>
    <w:rsid w:val="00F319F4"/>
    <w:rsid w:val="00F3511F"/>
    <w:rsid w:val="00F4024E"/>
    <w:rsid w:val="00F42785"/>
    <w:rsid w:val="00F45B71"/>
    <w:rsid w:val="00F45F61"/>
    <w:rsid w:val="00F53344"/>
    <w:rsid w:val="00F57ED4"/>
    <w:rsid w:val="00F661B3"/>
    <w:rsid w:val="00F6684E"/>
    <w:rsid w:val="00F70B2B"/>
    <w:rsid w:val="00F82D5B"/>
    <w:rsid w:val="00F84C4D"/>
    <w:rsid w:val="00F90656"/>
    <w:rsid w:val="00F92F5D"/>
    <w:rsid w:val="00FA22C8"/>
    <w:rsid w:val="00FA3A24"/>
    <w:rsid w:val="00FA3ECD"/>
    <w:rsid w:val="00FA6608"/>
    <w:rsid w:val="00FB18B3"/>
    <w:rsid w:val="00FB7981"/>
    <w:rsid w:val="00FC3D8E"/>
    <w:rsid w:val="00FC47CC"/>
    <w:rsid w:val="00FD0872"/>
    <w:rsid w:val="00FD20CB"/>
    <w:rsid w:val="00FD2F1A"/>
    <w:rsid w:val="00FD48CC"/>
    <w:rsid w:val="00FD6AB7"/>
    <w:rsid w:val="00FE22AB"/>
    <w:rsid w:val="00FE5A79"/>
    <w:rsid w:val="00FE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1ABA"/>
  <w15:chartTrackingRefBased/>
  <w15:docId w15:val="{0145675A-4C8D-416A-BACD-046A7F98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CE3"/>
    <w:rPr>
      <w:rFonts w:ascii="Verdana" w:eastAsia="Verdana" w:hAnsi="Verdana" w:cs="Verdana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D0CE3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CE3"/>
    <w:rPr>
      <w:rFonts w:ascii="Verdana" w:eastAsia="Verdana" w:hAnsi="Verdana" w:cs="Verdana"/>
      <w:sz w:val="18"/>
      <w:szCs w:val="18"/>
      <w:lang w:val="en-US"/>
    </w:rPr>
  </w:style>
  <w:style w:type="paragraph" w:styleId="NormalnyWeb">
    <w:name w:val="Normal (Web)"/>
    <w:basedOn w:val="Normalny"/>
    <w:uiPriority w:val="99"/>
    <w:unhideWhenUsed/>
    <w:rsid w:val="00A652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0B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0B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0BF7"/>
    <w:rPr>
      <w:rFonts w:ascii="Verdana" w:eastAsia="Verdana" w:hAnsi="Verdana" w:cs="Verdana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B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BF7"/>
    <w:rPr>
      <w:rFonts w:ascii="Verdana" w:eastAsia="Verdana" w:hAnsi="Verdana" w:cs="Verdana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Domylnaczcionkaakapitu"/>
    <w:rsid w:val="00BC474F"/>
  </w:style>
  <w:style w:type="character" w:styleId="Pogrubienie">
    <w:name w:val="Strong"/>
    <w:basedOn w:val="Domylnaczcionkaakapitu"/>
    <w:uiPriority w:val="22"/>
    <w:qFormat/>
    <w:rsid w:val="00BC474F"/>
    <w:rPr>
      <w:b/>
      <w:bCs/>
    </w:rPr>
  </w:style>
  <w:style w:type="character" w:styleId="Hipercze">
    <w:name w:val="Hyperlink"/>
    <w:basedOn w:val="Domylnaczcionkaakapitu"/>
    <w:uiPriority w:val="99"/>
    <w:unhideWhenUsed/>
    <w:rsid w:val="00BC474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3E3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1264B"/>
    <w:rPr>
      <w:rFonts w:ascii="Verdana" w:eastAsia="Verdana" w:hAnsi="Verdana" w:cs="Verdana"/>
      <w:sz w:val="18"/>
      <w:szCs w:val="18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040F24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2240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.kaczorowska@bepr.p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smakujwspolnechwile.portlodz.pl/konku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0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64764E8B9C0948B597BAAA8920EA03" ma:contentTypeVersion="21" ma:contentTypeDescription="Utwórz nowy dokument." ma:contentTypeScope="" ma:versionID="1bbcaedaebf43ef39796e59617b448a9">
  <xsd:schema xmlns:xsd="http://www.w3.org/2001/XMLSchema" xmlns:xs="http://www.w3.org/2001/XMLSchema" xmlns:p="http://schemas.microsoft.com/office/2006/metadata/properties" xmlns:ns2="26f3eb43-53f5-4f83-a7d7-9c1a9a189f78" xmlns:ns3="0126034e-8fbf-48cb-8433-7e20461b1539" targetNamespace="http://schemas.microsoft.com/office/2006/metadata/properties" ma:root="true" ma:fieldsID="0c021e320233b1f037ad493382002102" ns2:_="" ns3:_="">
    <xsd:import namespace="26f3eb43-53f5-4f83-a7d7-9c1a9a189f78"/>
    <xsd:import namespace="0126034e-8fbf-48cb-8433-7e20461b15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3eb43-53f5-4f83-a7d7-9c1a9a189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0f74b9ce-e249-4914-9420-12ff0f463e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6034e-8fbf-48cb-8433-7e20461b15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0785c-8afd-42f0-ad59-e1ee9e121a05}" ma:internalName="TaxCatchAll" ma:showField="CatchAllData" ma:web="0126034e-8fbf-48cb-8433-7e20461b15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26034e-8fbf-48cb-8433-7e20461b1539" xsi:nil="true"/>
    <lcf76f155ced4ddcb4097134ff3c332f xmlns="26f3eb43-53f5-4f83-a7d7-9c1a9a189f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E97E2D-3431-4717-86DF-5E3620D74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f3eb43-53f5-4f83-a7d7-9c1a9a189f78"/>
    <ds:schemaRef ds:uri="0126034e-8fbf-48cb-8433-7e20461b1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2A37C9-10C3-4AC9-B0FB-AFFF17A78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CB531-72A1-4C0E-9408-859A1DEBF098}">
  <ds:schemaRefs>
    <ds:schemaRef ds:uri="http://schemas.microsoft.com/office/2006/metadata/properties"/>
    <ds:schemaRef ds:uri="http://schemas.microsoft.com/office/infopath/2007/PartnerControls"/>
    <ds:schemaRef ds:uri="0126034e-8fbf-48cb-8433-7e20461b1539"/>
    <ds:schemaRef ds:uri="26f3eb43-53f5-4f83-a7d7-9c1a9a189f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573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Grzesiak</dc:creator>
  <cp:keywords/>
  <dc:description/>
  <cp:lastModifiedBy>Katarzyna Kozłowska</cp:lastModifiedBy>
  <cp:revision>62</cp:revision>
  <cp:lastPrinted>2021-07-01T11:43:00Z</cp:lastPrinted>
  <dcterms:created xsi:type="dcterms:W3CDTF">2026-02-26T11:08:00Z</dcterms:created>
  <dcterms:modified xsi:type="dcterms:W3CDTF">2026-03-23T11:50:00Z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0x0101009A64764E8B9C0948B597BAAA8920EA03</vt:lpwstr>
  </property>
  <property fmtid="{D5CDD505-2E9C-101B-9397-08002B2CF9AE}" pid="3" name="MediaServiceImageTags">
    <vt:lpwstr/>
  </property>
</Properties>
</file>