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752D" w14:textId="77777777" w:rsidR="00BC0B95" w:rsidRDefault="00BC0B95" w:rsidP="00BC0B95">
      <w:pPr>
        <w:spacing w:before="160" w:after="240" w:line="276" w:lineRule="auto"/>
        <w:jc w:val="right"/>
        <w:rPr>
          <w:rFonts w:ascii="Arial" w:hAnsi="Arial" w:cs="Arial"/>
          <w:sz w:val="22"/>
          <w:szCs w:val="22"/>
        </w:rPr>
      </w:pPr>
      <w:r w:rsidRPr="008534FC">
        <w:rPr>
          <w:rFonts w:ascii="Arial" w:hAnsi="Arial" w:cs="Arial"/>
          <w:sz w:val="22"/>
          <w:szCs w:val="22"/>
        </w:rPr>
        <w:t>Warszawa, 21 kwietnia 2026</w:t>
      </w:r>
    </w:p>
    <w:p w14:paraId="07D30CFA" w14:textId="603B193F" w:rsidR="00BC0B95" w:rsidRPr="00A17544" w:rsidRDefault="00BC0B95" w:rsidP="00BC0B9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A17544">
        <w:rPr>
          <w:rFonts w:ascii="Arial" w:hAnsi="Arial" w:cs="Arial"/>
          <w:b/>
          <w:bCs/>
          <w:sz w:val="28"/>
          <w:szCs w:val="28"/>
        </w:rPr>
        <w:t xml:space="preserve">Ukryte koszty energii </w:t>
      </w:r>
      <w:r w:rsidR="00EB775D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A17544">
        <w:rPr>
          <w:rFonts w:ascii="Arial" w:hAnsi="Arial" w:cs="Arial"/>
          <w:b/>
          <w:bCs/>
          <w:sz w:val="28"/>
          <w:szCs w:val="28"/>
        </w:rPr>
        <w:softHyphen/>
        <w:t xml:space="preserve">gdzie firmy </w:t>
      </w:r>
      <w:r w:rsidR="00EB775D">
        <w:rPr>
          <w:rFonts w:ascii="Arial" w:hAnsi="Arial" w:cs="Arial"/>
          <w:b/>
          <w:bCs/>
          <w:sz w:val="28"/>
          <w:szCs w:val="28"/>
        </w:rPr>
        <w:t>przepłacają?</w:t>
      </w:r>
    </w:p>
    <w:p w14:paraId="46A58D30" w14:textId="4981DD3E" w:rsidR="00BC0B95" w:rsidRPr="00A17544" w:rsidRDefault="00BC0B95" w:rsidP="00BC0B9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17544">
        <w:rPr>
          <w:rFonts w:ascii="Arial" w:hAnsi="Arial" w:cs="Arial"/>
          <w:b/>
          <w:bCs/>
          <w:sz w:val="22"/>
          <w:szCs w:val="22"/>
        </w:rPr>
        <w:t>Koszty energii to znacznie więcej niż tylko stawka za megawatogodzinę.</w:t>
      </w:r>
      <w:r w:rsidRPr="00A17544">
        <w:rPr>
          <w:rFonts w:ascii="Arial" w:hAnsi="Arial" w:cs="Arial"/>
          <w:sz w:val="22"/>
          <w:szCs w:val="22"/>
        </w:rPr>
        <w:t xml:space="preserve"> </w:t>
      </w:r>
      <w:r w:rsidRPr="00A17544">
        <w:rPr>
          <w:rFonts w:ascii="Arial" w:hAnsi="Arial" w:cs="Arial"/>
          <w:b/>
          <w:bCs/>
          <w:sz w:val="22"/>
          <w:szCs w:val="22"/>
        </w:rPr>
        <w:t xml:space="preserve">Nie tylko cena energii decyduje o rachunku. Nawet 40% kosztów kryje się w dystrybucji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A17544">
        <w:rPr>
          <w:rFonts w:ascii="Arial" w:hAnsi="Arial" w:cs="Arial"/>
          <w:b/>
          <w:bCs/>
          <w:sz w:val="22"/>
          <w:szCs w:val="22"/>
        </w:rPr>
        <w:t xml:space="preserve"> i to tam firmy najczęściej przepłacają. W najnowszym odcinku E.ON </w:t>
      </w:r>
      <w:proofErr w:type="spellStart"/>
      <w:r w:rsidRPr="00A17544">
        <w:rPr>
          <w:rFonts w:ascii="Arial" w:hAnsi="Arial" w:cs="Arial"/>
          <w:b/>
          <w:bCs/>
          <w:sz w:val="22"/>
          <w:szCs w:val="22"/>
        </w:rPr>
        <w:t>Talks</w:t>
      </w:r>
      <w:proofErr w:type="spellEnd"/>
      <w:r w:rsidRPr="00A17544">
        <w:rPr>
          <w:rFonts w:ascii="Arial" w:hAnsi="Arial" w:cs="Arial"/>
          <w:b/>
          <w:bCs/>
          <w:sz w:val="22"/>
          <w:szCs w:val="22"/>
        </w:rPr>
        <w:t xml:space="preserve"> eksperci przyglądają się </w:t>
      </w:r>
      <w:r w:rsidR="006F7E08">
        <w:rPr>
          <w:rFonts w:ascii="Arial" w:hAnsi="Arial" w:cs="Arial"/>
          <w:b/>
          <w:bCs/>
          <w:sz w:val="22"/>
          <w:szCs w:val="22"/>
        </w:rPr>
        <w:t>opłatom dystrybucyjnym</w:t>
      </w:r>
      <w:r w:rsidRPr="00A17544">
        <w:rPr>
          <w:rFonts w:ascii="Arial" w:hAnsi="Arial" w:cs="Arial"/>
          <w:b/>
          <w:bCs/>
          <w:sz w:val="22"/>
          <w:szCs w:val="22"/>
        </w:rPr>
        <w:t xml:space="preserve">, czyli tej części rachunku, która w wielu firmach </w:t>
      </w:r>
      <w:r>
        <w:rPr>
          <w:rFonts w:ascii="Arial" w:hAnsi="Arial" w:cs="Arial"/>
          <w:b/>
          <w:bCs/>
          <w:sz w:val="22"/>
          <w:szCs w:val="22"/>
        </w:rPr>
        <w:t>nie jest</w:t>
      </w:r>
      <w:r w:rsidRPr="00A1754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dostatecznie </w:t>
      </w:r>
      <w:r w:rsidRPr="00A17544">
        <w:rPr>
          <w:rFonts w:ascii="Arial" w:hAnsi="Arial" w:cs="Arial"/>
          <w:b/>
          <w:bCs/>
          <w:sz w:val="22"/>
          <w:szCs w:val="22"/>
        </w:rPr>
        <w:t>kontrol</w:t>
      </w:r>
      <w:r>
        <w:rPr>
          <w:rFonts w:ascii="Arial" w:hAnsi="Arial" w:cs="Arial"/>
          <w:b/>
          <w:bCs/>
          <w:sz w:val="22"/>
          <w:szCs w:val="22"/>
        </w:rPr>
        <w:t>owana</w:t>
      </w:r>
      <w:r w:rsidRPr="00A17544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58265762" w14:textId="333BF5E0" w:rsidR="00BC0B95" w:rsidRDefault="00BC0B95" w:rsidP="00BC0B95">
      <w:pPr>
        <w:jc w:val="both"/>
        <w:rPr>
          <w:rFonts w:ascii="Arial" w:hAnsi="Arial" w:cs="Arial"/>
          <w:sz w:val="22"/>
          <w:szCs w:val="22"/>
        </w:rPr>
      </w:pPr>
      <w:r w:rsidRPr="00A17544">
        <w:rPr>
          <w:rFonts w:ascii="Arial" w:hAnsi="Arial" w:cs="Arial"/>
          <w:sz w:val="22"/>
          <w:szCs w:val="22"/>
        </w:rPr>
        <w:t xml:space="preserve">W ostatnich latach </w:t>
      </w:r>
      <w:r w:rsidR="0048506F">
        <w:rPr>
          <w:rFonts w:ascii="Arial" w:hAnsi="Arial" w:cs="Arial"/>
          <w:sz w:val="22"/>
          <w:szCs w:val="22"/>
        </w:rPr>
        <w:t>wydatki na energię</w:t>
      </w:r>
      <w:r w:rsidRPr="00A17544">
        <w:rPr>
          <w:rFonts w:ascii="Arial" w:hAnsi="Arial" w:cs="Arial"/>
          <w:sz w:val="22"/>
          <w:szCs w:val="22"/>
        </w:rPr>
        <w:t xml:space="preserve"> stały się jednym z </w:t>
      </w:r>
      <w:r>
        <w:rPr>
          <w:rFonts w:ascii="Arial" w:hAnsi="Arial" w:cs="Arial"/>
          <w:sz w:val="22"/>
          <w:szCs w:val="22"/>
        </w:rPr>
        <w:t>ważniejszych</w:t>
      </w:r>
      <w:r w:rsidRPr="00A17544">
        <w:rPr>
          <w:rFonts w:ascii="Arial" w:hAnsi="Arial" w:cs="Arial"/>
          <w:sz w:val="22"/>
          <w:szCs w:val="22"/>
        </w:rPr>
        <w:t xml:space="preserve"> wyzwań</w:t>
      </w:r>
      <w:r>
        <w:rPr>
          <w:rFonts w:ascii="Arial" w:hAnsi="Arial" w:cs="Arial"/>
          <w:sz w:val="22"/>
          <w:szCs w:val="22"/>
        </w:rPr>
        <w:t>, z którymi mierzą się</w:t>
      </w:r>
      <w:r w:rsidRPr="00A17544">
        <w:rPr>
          <w:rFonts w:ascii="Arial" w:hAnsi="Arial" w:cs="Arial"/>
          <w:sz w:val="22"/>
          <w:szCs w:val="22"/>
        </w:rPr>
        <w:t xml:space="preserve"> firm</w:t>
      </w:r>
      <w:r>
        <w:rPr>
          <w:rFonts w:ascii="Arial" w:hAnsi="Arial" w:cs="Arial"/>
          <w:sz w:val="22"/>
          <w:szCs w:val="22"/>
        </w:rPr>
        <w:t>y</w:t>
      </w:r>
      <w:r w:rsidRPr="00A17544">
        <w:rPr>
          <w:rFonts w:ascii="Arial" w:hAnsi="Arial" w:cs="Arial"/>
          <w:sz w:val="22"/>
          <w:szCs w:val="22"/>
        </w:rPr>
        <w:t xml:space="preserve">. Coraz częściej okazuje się też, że </w:t>
      </w:r>
      <w:r>
        <w:rPr>
          <w:rFonts w:ascii="Arial" w:hAnsi="Arial" w:cs="Arial"/>
          <w:sz w:val="22"/>
          <w:szCs w:val="22"/>
        </w:rPr>
        <w:t>przyczyną</w:t>
      </w:r>
      <w:r w:rsidRPr="00A17544">
        <w:rPr>
          <w:rFonts w:ascii="Arial" w:hAnsi="Arial" w:cs="Arial"/>
          <w:sz w:val="22"/>
          <w:szCs w:val="22"/>
        </w:rPr>
        <w:t xml:space="preserve"> przepła</w:t>
      </w:r>
      <w:r>
        <w:rPr>
          <w:rFonts w:ascii="Arial" w:hAnsi="Arial" w:cs="Arial"/>
          <w:sz w:val="22"/>
          <w:szCs w:val="22"/>
        </w:rPr>
        <w:t>cania</w:t>
      </w:r>
      <w:r w:rsidRPr="00A175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jest</w:t>
      </w:r>
      <w:r w:rsidRPr="00A17544">
        <w:rPr>
          <w:rFonts w:ascii="Arial" w:hAnsi="Arial" w:cs="Arial"/>
          <w:sz w:val="22"/>
          <w:szCs w:val="22"/>
        </w:rPr>
        <w:t xml:space="preserve"> </w:t>
      </w:r>
      <w:r w:rsidRPr="00292EE4">
        <w:rPr>
          <w:rFonts w:ascii="Arial" w:hAnsi="Arial" w:cs="Arial"/>
          <w:sz w:val="22"/>
          <w:szCs w:val="22"/>
        </w:rPr>
        <w:t xml:space="preserve">nie </w:t>
      </w:r>
      <w:r w:rsidRPr="00A17544">
        <w:rPr>
          <w:rFonts w:ascii="Arial" w:hAnsi="Arial" w:cs="Arial"/>
          <w:sz w:val="22"/>
          <w:szCs w:val="22"/>
        </w:rPr>
        <w:t>sam</w:t>
      </w:r>
      <w:r>
        <w:rPr>
          <w:rFonts w:ascii="Arial" w:hAnsi="Arial" w:cs="Arial"/>
          <w:sz w:val="22"/>
          <w:szCs w:val="22"/>
        </w:rPr>
        <w:t>a</w:t>
      </w:r>
      <w:r w:rsidRPr="00A17544">
        <w:rPr>
          <w:rFonts w:ascii="Arial" w:hAnsi="Arial" w:cs="Arial"/>
          <w:sz w:val="22"/>
          <w:szCs w:val="22"/>
        </w:rPr>
        <w:t xml:space="preserve"> cen</w:t>
      </w:r>
      <w:r>
        <w:rPr>
          <w:rFonts w:ascii="Arial" w:hAnsi="Arial" w:cs="Arial"/>
          <w:sz w:val="22"/>
          <w:szCs w:val="22"/>
        </w:rPr>
        <w:t>a</w:t>
      </w:r>
      <w:r w:rsidRPr="00A17544">
        <w:rPr>
          <w:rFonts w:ascii="Arial" w:hAnsi="Arial" w:cs="Arial"/>
          <w:sz w:val="22"/>
          <w:szCs w:val="22"/>
        </w:rPr>
        <w:t xml:space="preserve"> energii, lecz mniej oczywist</w:t>
      </w:r>
      <w:r>
        <w:rPr>
          <w:rFonts w:ascii="Arial" w:hAnsi="Arial" w:cs="Arial"/>
          <w:sz w:val="22"/>
          <w:szCs w:val="22"/>
        </w:rPr>
        <w:t>e</w:t>
      </w:r>
      <w:r w:rsidRPr="00A17544">
        <w:rPr>
          <w:rFonts w:ascii="Arial" w:hAnsi="Arial" w:cs="Arial"/>
          <w:sz w:val="22"/>
          <w:szCs w:val="22"/>
        </w:rPr>
        <w:t xml:space="preserve"> element</w:t>
      </w:r>
      <w:r>
        <w:rPr>
          <w:rFonts w:ascii="Arial" w:hAnsi="Arial" w:cs="Arial"/>
          <w:sz w:val="22"/>
          <w:szCs w:val="22"/>
        </w:rPr>
        <w:t>y</w:t>
      </w:r>
      <w:r w:rsidRPr="00A17544">
        <w:rPr>
          <w:rFonts w:ascii="Arial" w:hAnsi="Arial" w:cs="Arial"/>
          <w:sz w:val="22"/>
          <w:szCs w:val="22"/>
        </w:rPr>
        <w:t xml:space="preserve"> całościowej opłaty. </w:t>
      </w:r>
      <w:r>
        <w:rPr>
          <w:rFonts w:ascii="Arial" w:hAnsi="Arial" w:cs="Arial"/>
          <w:sz w:val="22"/>
          <w:szCs w:val="22"/>
        </w:rPr>
        <w:t>Kontrola u</w:t>
      </w:r>
      <w:r w:rsidRPr="00A17544">
        <w:rPr>
          <w:rFonts w:ascii="Arial" w:hAnsi="Arial" w:cs="Arial"/>
          <w:sz w:val="22"/>
          <w:szCs w:val="22"/>
        </w:rPr>
        <w:t>kryt</w:t>
      </w:r>
      <w:r>
        <w:rPr>
          <w:rFonts w:ascii="Arial" w:hAnsi="Arial" w:cs="Arial"/>
          <w:sz w:val="22"/>
          <w:szCs w:val="22"/>
        </w:rPr>
        <w:t>ych</w:t>
      </w:r>
      <w:r w:rsidRPr="00A17544">
        <w:rPr>
          <w:rFonts w:ascii="Arial" w:hAnsi="Arial" w:cs="Arial"/>
          <w:sz w:val="22"/>
          <w:szCs w:val="22"/>
        </w:rPr>
        <w:t xml:space="preserve"> koszt</w:t>
      </w:r>
      <w:r>
        <w:rPr>
          <w:rFonts w:ascii="Arial" w:hAnsi="Arial" w:cs="Arial"/>
          <w:sz w:val="22"/>
          <w:szCs w:val="22"/>
        </w:rPr>
        <w:t>ów</w:t>
      </w:r>
      <w:r w:rsidRPr="00A17544">
        <w:rPr>
          <w:rFonts w:ascii="Arial" w:hAnsi="Arial" w:cs="Arial"/>
          <w:sz w:val="22"/>
          <w:szCs w:val="22"/>
        </w:rPr>
        <w:t xml:space="preserve"> dystrybucji i optymalizacja finalnego rachunku za energię to </w:t>
      </w:r>
      <w:r w:rsidR="00EF0B42">
        <w:rPr>
          <w:rFonts w:ascii="Arial" w:hAnsi="Arial" w:cs="Arial"/>
          <w:sz w:val="22"/>
          <w:szCs w:val="22"/>
        </w:rPr>
        <w:t>ważny</w:t>
      </w:r>
      <w:r w:rsidRPr="00A17544">
        <w:rPr>
          <w:rFonts w:ascii="Arial" w:hAnsi="Arial" w:cs="Arial"/>
          <w:sz w:val="22"/>
          <w:szCs w:val="22"/>
        </w:rPr>
        <w:t xml:space="preserve"> element finansowego sukcesu wielu firm. </w:t>
      </w:r>
    </w:p>
    <w:p w14:paraId="51F3287C" w14:textId="26699B6F" w:rsidR="00BC0B95" w:rsidRPr="00A17544" w:rsidRDefault="00BC0B95" w:rsidP="00BC0B95">
      <w:pPr>
        <w:jc w:val="both"/>
        <w:rPr>
          <w:rFonts w:ascii="Arial" w:hAnsi="Arial" w:cs="Arial"/>
          <w:sz w:val="22"/>
          <w:szCs w:val="22"/>
        </w:rPr>
      </w:pPr>
      <w:r w:rsidRPr="00A17544">
        <w:rPr>
          <w:rFonts w:ascii="Arial" w:hAnsi="Arial" w:cs="Arial"/>
          <w:sz w:val="22"/>
          <w:szCs w:val="22"/>
        </w:rPr>
        <w:t xml:space="preserve">W nowym odcinku </w:t>
      </w:r>
      <w:proofErr w:type="spellStart"/>
      <w:r w:rsidRPr="00A17544">
        <w:rPr>
          <w:rFonts w:ascii="Arial" w:hAnsi="Arial" w:cs="Arial"/>
          <w:sz w:val="22"/>
          <w:szCs w:val="22"/>
        </w:rPr>
        <w:t>podcastu</w:t>
      </w:r>
      <w:proofErr w:type="spellEnd"/>
      <w:r w:rsidRPr="00A17544">
        <w:rPr>
          <w:rFonts w:ascii="Arial" w:hAnsi="Arial" w:cs="Arial"/>
          <w:sz w:val="22"/>
          <w:szCs w:val="22"/>
        </w:rPr>
        <w:t xml:space="preserve"> E.ON </w:t>
      </w:r>
      <w:proofErr w:type="spellStart"/>
      <w:r w:rsidRPr="00A17544">
        <w:rPr>
          <w:rFonts w:ascii="Arial" w:hAnsi="Arial" w:cs="Arial"/>
          <w:sz w:val="22"/>
          <w:szCs w:val="22"/>
        </w:rPr>
        <w:t>Talks</w:t>
      </w:r>
      <w:proofErr w:type="spellEnd"/>
      <w:r w:rsidRPr="00A17544">
        <w:rPr>
          <w:rFonts w:ascii="Arial" w:hAnsi="Arial" w:cs="Arial"/>
          <w:sz w:val="22"/>
          <w:szCs w:val="22"/>
        </w:rPr>
        <w:t xml:space="preserve"> Hubert Żórawski, po raz pierwszy w roli prowadzącego, wraz z Mariolą Dudek, </w:t>
      </w:r>
      <w:r>
        <w:rPr>
          <w:rFonts w:ascii="Arial" w:hAnsi="Arial" w:cs="Arial"/>
          <w:sz w:val="22"/>
          <w:szCs w:val="22"/>
        </w:rPr>
        <w:t>d</w:t>
      </w:r>
      <w:r w:rsidRPr="00A17544">
        <w:rPr>
          <w:rFonts w:ascii="Arial" w:hAnsi="Arial" w:cs="Arial"/>
          <w:sz w:val="22"/>
          <w:szCs w:val="22"/>
        </w:rPr>
        <w:t>yrektor</w:t>
      </w:r>
      <w:r w:rsidR="003411B7">
        <w:rPr>
          <w:rFonts w:ascii="Arial" w:hAnsi="Arial" w:cs="Arial"/>
          <w:sz w:val="22"/>
          <w:szCs w:val="22"/>
        </w:rPr>
        <w:t>ką</w:t>
      </w:r>
      <w:r w:rsidRPr="00A17544">
        <w:rPr>
          <w:rFonts w:ascii="Arial" w:hAnsi="Arial" w:cs="Arial"/>
          <w:sz w:val="22"/>
          <w:szCs w:val="22"/>
        </w:rPr>
        <w:t xml:space="preserve"> Departamentu Zakupów Strategicznych, Zarządzania Nieruchomościami, Flotą i Energią w PLAY</w:t>
      </w:r>
      <w:r>
        <w:rPr>
          <w:rFonts w:ascii="Arial" w:hAnsi="Arial" w:cs="Arial"/>
          <w:sz w:val="22"/>
          <w:szCs w:val="22"/>
        </w:rPr>
        <w:t>,</w:t>
      </w:r>
      <w:r w:rsidRPr="00A17544">
        <w:rPr>
          <w:rFonts w:ascii="Arial" w:hAnsi="Arial" w:cs="Arial"/>
          <w:sz w:val="22"/>
          <w:szCs w:val="22"/>
        </w:rPr>
        <w:t xml:space="preserve"> oraz Sebastianem Kotlarskim </w:t>
      </w:r>
      <w:r w:rsidR="00B77495">
        <w:rPr>
          <w:rFonts w:ascii="Arial" w:hAnsi="Arial" w:cs="Arial"/>
          <w:sz w:val="22"/>
          <w:szCs w:val="22"/>
        </w:rPr>
        <w:t>właścicielem</w:t>
      </w:r>
      <w:r w:rsidR="00B77495" w:rsidRPr="00A17544">
        <w:rPr>
          <w:rFonts w:ascii="Arial" w:hAnsi="Arial" w:cs="Arial"/>
          <w:sz w:val="22"/>
          <w:szCs w:val="22"/>
        </w:rPr>
        <w:t xml:space="preserve"> </w:t>
      </w:r>
      <w:r w:rsidRPr="00A17544">
        <w:rPr>
          <w:rFonts w:ascii="Arial" w:hAnsi="Arial" w:cs="Arial"/>
          <w:sz w:val="22"/>
          <w:szCs w:val="22"/>
        </w:rPr>
        <w:t xml:space="preserve">firmy </w:t>
      </w:r>
      <w:proofErr w:type="spellStart"/>
      <w:r w:rsidRPr="00A17544">
        <w:rPr>
          <w:rFonts w:ascii="Arial" w:hAnsi="Arial" w:cs="Arial"/>
          <w:sz w:val="22"/>
          <w:szCs w:val="22"/>
        </w:rPr>
        <w:t>Evolution</w:t>
      </w:r>
      <w:proofErr w:type="spellEnd"/>
      <w:r w:rsidRPr="00A17544">
        <w:rPr>
          <w:rFonts w:ascii="Arial" w:hAnsi="Arial" w:cs="Arial"/>
          <w:sz w:val="22"/>
          <w:szCs w:val="22"/>
        </w:rPr>
        <w:t xml:space="preserve"> Systems porusza ten temat. Zaproszeni goście przypominają o tym, jak </w:t>
      </w:r>
      <w:r>
        <w:rPr>
          <w:rFonts w:ascii="Arial" w:hAnsi="Arial" w:cs="Arial"/>
          <w:sz w:val="22"/>
          <w:szCs w:val="22"/>
        </w:rPr>
        <w:t>ważne</w:t>
      </w:r>
      <w:r w:rsidRPr="00A17544">
        <w:rPr>
          <w:rFonts w:ascii="Arial" w:hAnsi="Arial" w:cs="Arial"/>
          <w:sz w:val="22"/>
          <w:szCs w:val="22"/>
        </w:rPr>
        <w:t xml:space="preserve"> jest nowoczesne podejście oparte na ciągłej aktualizacji i reagowaniu na zmiany.</w:t>
      </w:r>
    </w:p>
    <w:p w14:paraId="78650DBC" w14:textId="77777777" w:rsidR="00BC0B95" w:rsidRPr="00A17544" w:rsidRDefault="00BC0B95" w:rsidP="00BC0B9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17544">
        <w:rPr>
          <w:rFonts w:ascii="Arial" w:hAnsi="Arial" w:cs="Arial"/>
          <w:b/>
          <w:bCs/>
          <w:sz w:val="22"/>
          <w:szCs w:val="22"/>
        </w:rPr>
        <w:t>Ukryte koszty, które robią różnicę</w:t>
      </w:r>
    </w:p>
    <w:p w14:paraId="57CCECB1" w14:textId="77777777" w:rsidR="00BC0B95" w:rsidRPr="00A17544" w:rsidRDefault="00BC0B95" w:rsidP="00BC0B95">
      <w:pPr>
        <w:jc w:val="both"/>
        <w:rPr>
          <w:rFonts w:ascii="Arial" w:hAnsi="Arial" w:cs="Arial"/>
          <w:sz w:val="22"/>
          <w:szCs w:val="22"/>
        </w:rPr>
      </w:pPr>
      <w:r w:rsidRPr="00A17544">
        <w:rPr>
          <w:rFonts w:ascii="Arial" w:hAnsi="Arial" w:cs="Arial"/>
          <w:sz w:val="22"/>
          <w:szCs w:val="22"/>
        </w:rPr>
        <w:t xml:space="preserve">Koncentracja wyłącznie na </w:t>
      </w:r>
      <w:r>
        <w:rPr>
          <w:rFonts w:ascii="Arial" w:hAnsi="Arial" w:cs="Arial"/>
          <w:sz w:val="22"/>
          <w:szCs w:val="22"/>
        </w:rPr>
        <w:t xml:space="preserve">koszcie </w:t>
      </w:r>
      <w:r w:rsidRPr="00A17544">
        <w:rPr>
          <w:rFonts w:ascii="Arial" w:hAnsi="Arial" w:cs="Arial"/>
          <w:sz w:val="22"/>
          <w:szCs w:val="22"/>
        </w:rPr>
        <w:t>zakup</w:t>
      </w:r>
      <w:r>
        <w:rPr>
          <w:rFonts w:ascii="Arial" w:hAnsi="Arial" w:cs="Arial"/>
          <w:sz w:val="22"/>
          <w:szCs w:val="22"/>
        </w:rPr>
        <w:t>u</w:t>
      </w:r>
      <w:r w:rsidRPr="00A17544">
        <w:rPr>
          <w:rFonts w:ascii="Arial" w:hAnsi="Arial" w:cs="Arial"/>
          <w:sz w:val="22"/>
          <w:szCs w:val="22"/>
        </w:rPr>
        <w:t xml:space="preserve"> energii to dziś za mało. Dystrybucja może stanowić nawet 30–40 proc. całkowitych wydatków firmowych związanych z tym obszarem. Jej optymalizacja jest możliwa</w:t>
      </w:r>
      <w:r>
        <w:rPr>
          <w:rFonts w:ascii="Arial" w:hAnsi="Arial" w:cs="Arial"/>
          <w:sz w:val="22"/>
          <w:szCs w:val="22"/>
        </w:rPr>
        <w:t>,</w:t>
      </w:r>
      <w:r w:rsidRPr="00A17544">
        <w:rPr>
          <w:rFonts w:ascii="Arial" w:hAnsi="Arial" w:cs="Arial"/>
          <w:sz w:val="22"/>
          <w:szCs w:val="22"/>
        </w:rPr>
        <w:t xml:space="preserve"> pod warunkiem</w:t>
      </w:r>
      <w:r>
        <w:rPr>
          <w:rFonts w:ascii="Arial" w:hAnsi="Arial" w:cs="Arial"/>
          <w:sz w:val="22"/>
          <w:szCs w:val="22"/>
        </w:rPr>
        <w:t>,</w:t>
      </w:r>
      <w:r w:rsidRPr="00A17544">
        <w:rPr>
          <w:rFonts w:ascii="Arial" w:hAnsi="Arial" w:cs="Arial"/>
          <w:sz w:val="22"/>
          <w:szCs w:val="22"/>
        </w:rPr>
        <w:t xml:space="preserve"> że firma prawidłowo analizuje wszystkie parametry i wyciąga odpowiednie wnioski.</w:t>
      </w:r>
    </w:p>
    <w:p w14:paraId="6BA124D4" w14:textId="3C7CA866" w:rsidR="00BC0B95" w:rsidRPr="00A17544" w:rsidRDefault="00BC0B95" w:rsidP="00BC0B95">
      <w:pPr>
        <w:jc w:val="both"/>
        <w:rPr>
          <w:rFonts w:ascii="Arial" w:hAnsi="Arial" w:cs="Arial"/>
          <w:sz w:val="22"/>
          <w:szCs w:val="22"/>
        </w:rPr>
      </w:pPr>
      <w:r w:rsidRPr="001A742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A17544">
        <w:rPr>
          <w:rFonts w:ascii="Arial" w:hAnsi="Arial" w:cs="Arial"/>
          <w:sz w:val="22"/>
          <w:szCs w:val="22"/>
        </w:rPr>
        <w:t xml:space="preserve">Niestety klienci często uważają, że część dystrybucyjna jest zupełnie </w:t>
      </w:r>
      <w:proofErr w:type="spellStart"/>
      <w:r w:rsidRPr="00A17544">
        <w:rPr>
          <w:rFonts w:ascii="Arial" w:hAnsi="Arial" w:cs="Arial"/>
          <w:sz w:val="22"/>
          <w:szCs w:val="22"/>
        </w:rPr>
        <w:t>nienegocjowalna</w:t>
      </w:r>
      <w:proofErr w:type="spellEnd"/>
      <w:r w:rsidRPr="00A17544">
        <w:rPr>
          <w:rFonts w:ascii="Arial" w:hAnsi="Arial" w:cs="Arial"/>
          <w:sz w:val="22"/>
          <w:szCs w:val="22"/>
        </w:rPr>
        <w:t xml:space="preserve">, a to nie do końca prawda. Choć same stawki regulowane są przez URE, firmy mają wpływ na poszczególne parametry, które bezpośrednio przekładają się na wysokość rachunku </w:t>
      </w:r>
      <w:r>
        <w:rPr>
          <w:rFonts w:ascii="Arial" w:hAnsi="Arial" w:cs="Arial"/>
          <w:sz w:val="22"/>
          <w:szCs w:val="22"/>
        </w:rPr>
        <w:t>–</w:t>
      </w:r>
      <w:r w:rsidRPr="00A17544">
        <w:rPr>
          <w:rFonts w:ascii="Arial" w:hAnsi="Arial" w:cs="Arial"/>
          <w:sz w:val="22"/>
          <w:szCs w:val="22"/>
        </w:rPr>
        <w:t xml:space="preserve"> od mocy umownej po dobór taryfy</w:t>
      </w:r>
      <w:r w:rsidRPr="00A17544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–</w:t>
      </w:r>
      <w:r w:rsidRPr="00A17544">
        <w:rPr>
          <w:rFonts w:ascii="Arial" w:hAnsi="Arial" w:cs="Arial"/>
          <w:sz w:val="22"/>
          <w:szCs w:val="22"/>
        </w:rPr>
        <w:t xml:space="preserve"> wyjaśnia Sebastian Kotlarski.</w:t>
      </w:r>
    </w:p>
    <w:p w14:paraId="200ED3C0" w14:textId="77777777" w:rsidR="00BC0B95" w:rsidRPr="00A17544" w:rsidRDefault="00BC0B95" w:rsidP="00BC0B95">
      <w:pPr>
        <w:jc w:val="both"/>
        <w:rPr>
          <w:rFonts w:ascii="Arial" w:hAnsi="Arial" w:cs="Arial"/>
          <w:sz w:val="22"/>
          <w:szCs w:val="22"/>
        </w:rPr>
      </w:pPr>
      <w:r w:rsidRPr="00A17544">
        <w:rPr>
          <w:rFonts w:ascii="Arial" w:hAnsi="Arial" w:cs="Arial"/>
          <w:sz w:val="22"/>
          <w:szCs w:val="22"/>
        </w:rPr>
        <w:t>Z doświadczeń rynkowych wynika, że wiele organizacji popełnia powtarzalne błędy. Firmy zamawiają zbyt wysoką moc na zapas, nie aktualizują parametrów po zmianach w działalności lub ignorują profil zużycia energii. Tymczasem już sama korekta tych elementów może przynieść oszczędności od 10 proc. do nawet 30 proc. w części dystrybucyjnej.</w:t>
      </w:r>
    </w:p>
    <w:p w14:paraId="73DE349A" w14:textId="77777777" w:rsidR="00BC0B95" w:rsidRPr="00A17544" w:rsidRDefault="00BC0B95" w:rsidP="00BC0B9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17544">
        <w:rPr>
          <w:rFonts w:ascii="Arial" w:hAnsi="Arial" w:cs="Arial"/>
          <w:b/>
          <w:bCs/>
          <w:sz w:val="22"/>
          <w:szCs w:val="22"/>
        </w:rPr>
        <w:t>Zmiana podejścia to proces</w:t>
      </w:r>
    </w:p>
    <w:p w14:paraId="2E94FF91" w14:textId="77777777" w:rsidR="00BC0B95" w:rsidRPr="00A17544" w:rsidRDefault="00BC0B95" w:rsidP="00BC0B9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A742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A17544">
        <w:rPr>
          <w:rFonts w:ascii="Arial" w:hAnsi="Arial" w:cs="Arial"/>
          <w:sz w:val="22"/>
          <w:szCs w:val="22"/>
        </w:rPr>
        <w:t>To była ewolucja, a nie rewolucja. Zaczęliśmy po prostu głębiej analizować każdy z elementów na fakturze. Dystrybucja obecnie jest u nas pod lupą, patrzymy na energię jako koszt całkowity</w:t>
      </w:r>
      <w:r w:rsidRPr="00A17544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–</w:t>
      </w:r>
      <w:r w:rsidRPr="00A17544">
        <w:rPr>
          <w:rFonts w:ascii="Arial" w:hAnsi="Arial" w:cs="Arial"/>
          <w:i/>
          <w:iCs/>
          <w:sz w:val="22"/>
          <w:szCs w:val="22"/>
        </w:rPr>
        <w:t xml:space="preserve"> </w:t>
      </w:r>
      <w:r w:rsidRPr="00A17544">
        <w:rPr>
          <w:rFonts w:ascii="Arial" w:hAnsi="Arial" w:cs="Arial"/>
          <w:sz w:val="22"/>
          <w:szCs w:val="22"/>
        </w:rPr>
        <w:t xml:space="preserve">przyznaje Mariola Dudek, </w:t>
      </w:r>
      <w:r>
        <w:rPr>
          <w:rFonts w:ascii="Arial" w:hAnsi="Arial" w:cs="Arial"/>
          <w:sz w:val="22"/>
          <w:szCs w:val="22"/>
        </w:rPr>
        <w:t xml:space="preserve">gdy </w:t>
      </w:r>
      <w:r w:rsidRPr="00A17544">
        <w:rPr>
          <w:rFonts w:ascii="Arial" w:hAnsi="Arial" w:cs="Arial"/>
          <w:sz w:val="22"/>
          <w:szCs w:val="22"/>
        </w:rPr>
        <w:t>mówi o aktualizowaniu podejścia i szukaniu nowych rozwiązań.</w:t>
      </w:r>
    </w:p>
    <w:p w14:paraId="251D2ED3" w14:textId="77777777" w:rsidR="00BC0B95" w:rsidRDefault="00BC0B95" w:rsidP="00BC0B95">
      <w:pPr>
        <w:jc w:val="both"/>
        <w:rPr>
          <w:rFonts w:ascii="Arial" w:hAnsi="Arial" w:cs="Arial"/>
          <w:sz w:val="22"/>
          <w:szCs w:val="22"/>
        </w:rPr>
      </w:pPr>
      <w:r w:rsidRPr="00A17544">
        <w:rPr>
          <w:rFonts w:ascii="Arial" w:hAnsi="Arial" w:cs="Arial"/>
          <w:sz w:val="22"/>
          <w:szCs w:val="22"/>
        </w:rPr>
        <w:t xml:space="preserve">Nie bez znaczenia jest także zmieniające się otoczenie rynkowe. Nowe taryfy, rosnące wydatki na energię bierną oraz presja kosztowa sprawiają, że </w:t>
      </w:r>
      <w:r>
        <w:rPr>
          <w:rFonts w:ascii="Arial" w:hAnsi="Arial" w:cs="Arial"/>
          <w:sz w:val="22"/>
          <w:szCs w:val="22"/>
        </w:rPr>
        <w:t>trzeba aktywnie monitorować</w:t>
      </w:r>
      <w:r w:rsidRPr="00A175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zakup </w:t>
      </w:r>
      <w:r w:rsidRPr="00A17544">
        <w:rPr>
          <w:rFonts w:ascii="Arial" w:hAnsi="Arial" w:cs="Arial"/>
          <w:sz w:val="22"/>
          <w:szCs w:val="22"/>
        </w:rPr>
        <w:t xml:space="preserve">energii i </w:t>
      </w:r>
      <w:r>
        <w:rPr>
          <w:rFonts w:ascii="Arial" w:hAnsi="Arial" w:cs="Arial"/>
          <w:sz w:val="22"/>
          <w:szCs w:val="22"/>
        </w:rPr>
        <w:t>wykorzystywać</w:t>
      </w:r>
      <w:r w:rsidRPr="00A17544">
        <w:rPr>
          <w:rFonts w:ascii="Arial" w:hAnsi="Arial" w:cs="Arial"/>
          <w:sz w:val="22"/>
          <w:szCs w:val="22"/>
        </w:rPr>
        <w:t xml:space="preserve"> konkretn</w:t>
      </w:r>
      <w:r>
        <w:rPr>
          <w:rFonts w:ascii="Arial" w:hAnsi="Arial" w:cs="Arial"/>
          <w:sz w:val="22"/>
          <w:szCs w:val="22"/>
        </w:rPr>
        <w:t>e</w:t>
      </w:r>
      <w:r w:rsidRPr="00A17544">
        <w:rPr>
          <w:rFonts w:ascii="Arial" w:hAnsi="Arial" w:cs="Arial"/>
          <w:sz w:val="22"/>
          <w:szCs w:val="22"/>
        </w:rPr>
        <w:t xml:space="preserve"> dan</w:t>
      </w:r>
      <w:r>
        <w:rPr>
          <w:rFonts w:ascii="Arial" w:hAnsi="Arial" w:cs="Arial"/>
          <w:sz w:val="22"/>
          <w:szCs w:val="22"/>
        </w:rPr>
        <w:t>e</w:t>
      </w:r>
      <w:r w:rsidRPr="00A1754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</w:t>
      </w:r>
      <w:r w:rsidRPr="00A17544">
        <w:rPr>
          <w:rFonts w:ascii="Arial" w:hAnsi="Arial" w:cs="Arial"/>
          <w:sz w:val="22"/>
          <w:szCs w:val="22"/>
        </w:rPr>
        <w:t xml:space="preserve">ie </w:t>
      </w:r>
      <w:r>
        <w:rPr>
          <w:rFonts w:ascii="Arial" w:hAnsi="Arial" w:cs="Arial"/>
          <w:sz w:val="22"/>
          <w:szCs w:val="22"/>
        </w:rPr>
        <w:t xml:space="preserve">mówimy o </w:t>
      </w:r>
      <w:r w:rsidRPr="00A17544">
        <w:rPr>
          <w:rFonts w:ascii="Arial" w:hAnsi="Arial" w:cs="Arial"/>
          <w:sz w:val="22"/>
          <w:szCs w:val="22"/>
        </w:rPr>
        <w:t>jednorazow</w:t>
      </w:r>
      <w:r>
        <w:rPr>
          <w:rFonts w:ascii="Arial" w:hAnsi="Arial" w:cs="Arial"/>
          <w:sz w:val="22"/>
          <w:szCs w:val="22"/>
        </w:rPr>
        <w:t>ej</w:t>
      </w:r>
      <w:r w:rsidRPr="00A17544">
        <w:rPr>
          <w:rFonts w:ascii="Arial" w:hAnsi="Arial" w:cs="Arial"/>
          <w:sz w:val="22"/>
          <w:szCs w:val="22"/>
        </w:rPr>
        <w:t xml:space="preserve"> optymalizacj</w:t>
      </w:r>
      <w:r>
        <w:rPr>
          <w:rFonts w:ascii="Arial" w:hAnsi="Arial" w:cs="Arial"/>
          <w:sz w:val="22"/>
          <w:szCs w:val="22"/>
        </w:rPr>
        <w:t>i</w:t>
      </w:r>
      <w:r w:rsidRPr="00A17544">
        <w:rPr>
          <w:rFonts w:ascii="Arial" w:hAnsi="Arial" w:cs="Arial"/>
          <w:sz w:val="22"/>
          <w:szCs w:val="22"/>
        </w:rPr>
        <w:t>, ale ciągły</w:t>
      </w:r>
      <w:r>
        <w:rPr>
          <w:rFonts w:ascii="Arial" w:hAnsi="Arial" w:cs="Arial"/>
          <w:sz w:val="22"/>
          <w:szCs w:val="22"/>
        </w:rPr>
        <w:t>m</w:t>
      </w:r>
      <w:r w:rsidRPr="00A17544">
        <w:rPr>
          <w:rFonts w:ascii="Arial" w:hAnsi="Arial" w:cs="Arial"/>
          <w:sz w:val="22"/>
          <w:szCs w:val="22"/>
        </w:rPr>
        <w:t xml:space="preserve"> proces</w:t>
      </w:r>
      <w:r>
        <w:rPr>
          <w:rFonts w:ascii="Arial" w:hAnsi="Arial" w:cs="Arial"/>
          <w:sz w:val="22"/>
          <w:szCs w:val="22"/>
        </w:rPr>
        <w:t>ie.</w:t>
      </w:r>
    </w:p>
    <w:p w14:paraId="6B9A23A0" w14:textId="77777777" w:rsidR="00BC0B95" w:rsidRPr="008920D5" w:rsidRDefault="00BC0B95" w:rsidP="00BC0B95">
      <w:pPr>
        <w:jc w:val="both"/>
        <w:rPr>
          <w:rFonts w:ascii="Arial" w:hAnsi="Arial" w:cs="Arial"/>
          <w:sz w:val="22"/>
          <w:szCs w:val="22"/>
        </w:rPr>
      </w:pPr>
    </w:p>
    <w:p w14:paraId="13559C33" w14:textId="77777777" w:rsidR="00BC0B95" w:rsidRPr="00A17544" w:rsidRDefault="00BC0B95" w:rsidP="00BC0B95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17544">
        <w:rPr>
          <w:rFonts w:ascii="Arial" w:hAnsi="Arial" w:cs="Arial"/>
          <w:b/>
          <w:bCs/>
          <w:sz w:val="22"/>
          <w:szCs w:val="22"/>
        </w:rPr>
        <w:t>Smartyfikacja</w:t>
      </w:r>
      <w:proofErr w:type="spellEnd"/>
      <w:r w:rsidRPr="00A17544">
        <w:rPr>
          <w:rFonts w:ascii="Arial" w:hAnsi="Arial" w:cs="Arial"/>
          <w:b/>
          <w:bCs/>
          <w:sz w:val="22"/>
          <w:szCs w:val="22"/>
        </w:rPr>
        <w:t xml:space="preserve"> kluczem do sukcesu</w:t>
      </w:r>
    </w:p>
    <w:p w14:paraId="565619BB" w14:textId="77777777" w:rsidR="00BC0B95" w:rsidRPr="00A17544" w:rsidRDefault="00BC0B95" w:rsidP="00BC0B95">
      <w:pPr>
        <w:jc w:val="both"/>
        <w:rPr>
          <w:rFonts w:ascii="Arial" w:hAnsi="Arial" w:cs="Arial"/>
          <w:sz w:val="22"/>
          <w:szCs w:val="22"/>
        </w:rPr>
      </w:pPr>
      <w:r w:rsidRPr="00A17544">
        <w:rPr>
          <w:rFonts w:ascii="Arial" w:hAnsi="Arial" w:cs="Arial"/>
          <w:sz w:val="22"/>
          <w:szCs w:val="22"/>
        </w:rPr>
        <w:t xml:space="preserve">W obszarze zarządzania zużyciem energii technologia odgrywa kluczową rolę. Przy rosnącej liczbie punktów poboru i zmieniających się taryfach </w:t>
      </w:r>
      <w:r>
        <w:rPr>
          <w:rFonts w:ascii="Arial" w:hAnsi="Arial" w:cs="Arial"/>
          <w:sz w:val="22"/>
          <w:szCs w:val="22"/>
        </w:rPr>
        <w:t>samodzielne</w:t>
      </w:r>
      <w:r w:rsidRPr="00A17544">
        <w:rPr>
          <w:rFonts w:ascii="Arial" w:hAnsi="Arial" w:cs="Arial"/>
          <w:sz w:val="22"/>
          <w:szCs w:val="22"/>
        </w:rPr>
        <w:t xml:space="preserve"> zarządzanie przestaje być skuteczne. Systemy analityczne oraz smart </w:t>
      </w:r>
      <w:proofErr w:type="spellStart"/>
      <w:r w:rsidRPr="00A17544">
        <w:rPr>
          <w:rFonts w:ascii="Arial" w:hAnsi="Arial" w:cs="Arial"/>
          <w:sz w:val="22"/>
          <w:szCs w:val="22"/>
        </w:rPr>
        <w:t>metering</w:t>
      </w:r>
      <w:proofErr w:type="spellEnd"/>
      <w:r w:rsidRPr="00A17544">
        <w:rPr>
          <w:rFonts w:ascii="Arial" w:hAnsi="Arial" w:cs="Arial"/>
          <w:sz w:val="22"/>
          <w:szCs w:val="22"/>
        </w:rPr>
        <w:t xml:space="preserve"> pozwalają monitorować zużycie </w:t>
      </w:r>
      <w:r>
        <w:rPr>
          <w:rFonts w:ascii="Arial" w:hAnsi="Arial" w:cs="Arial"/>
          <w:sz w:val="22"/>
          <w:szCs w:val="22"/>
        </w:rPr>
        <w:t xml:space="preserve">prądu </w:t>
      </w:r>
      <w:r w:rsidRPr="00A17544">
        <w:rPr>
          <w:rFonts w:ascii="Arial" w:hAnsi="Arial" w:cs="Arial"/>
          <w:sz w:val="22"/>
          <w:szCs w:val="22"/>
        </w:rPr>
        <w:t>w czasie rzeczywistym, identyfikować błędy i szybko reagować.</w:t>
      </w:r>
    </w:p>
    <w:p w14:paraId="40260688" w14:textId="77777777" w:rsidR="00BC0B95" w:rsidRPr="00A17544" w:rsidRDefault="00BC0B95" w:rsidP="00BC0B95">
      <w:pPr>
        <w:jc w:val="both"/>
        <w:rPr>
          <w:rFonts w:ascii="Arial" w:hAnsi="Arial" w:cs="Arial"/>
          <w:sz w:val="22"/>
          <w:szCs w:val="22"/>
        </w:rPr>
      </w:pPr>
      <w:r w:rsidRPr="001A742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A17544">
        <w:rPr>
          <w:rFonts w:ascii="Arial" w:hAnsi="Arial" w:cs="Arial"/>
          <w:sz w:val="22"/>
          <w:szCs w:val="22"/>
        </w:rPr>
        <w:t xml:space="preserve">Rozwiązania optymalne dziś nie muszą być optymalne w kolejnym roku. Dlatego zarządzanie kosztami energii to proces ciągły i wymagający </w:t>
      </w:r>
      <w:r>
        <w:rPr>
          <w:rFonts w:ascii="Arial" w:hAnsi="Arial" w:cs="Arial"/>
          <w:sz w:val="22"/>
          <w:szCs w:val="22"/>
        </w:rPr>
        <w:t xml:space="preserve">odpowiednich </w:t>
      </w:r>
      <w:r w:rsidRPr="00A17544">
        <w:rPr>
          <w:rFonts w:ascii="Arial" w:hAnsi="Arial" w:cs="Arial"/>
          <w:sz w:val="22"/>
          <w:szCs w:val="22"/>
        </w:rPr>
        <w:t>danych, narzędzi oraz regularnej weryfikacji – podsumowuje Sebastian Kotlarski.</w:t>
      </w:r>
    </w:p>
    <w:p w14:paraId="0DD562F4" w14:textId="346BD221" w:rsidR="00BC0B95" w:rsidRPr="00A17544" w:rsidRDefault="00BC0B95" w:rsidP="00BC0B95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Pr="00A93A46">
          <w:rPr>
            <w:rStyle w:val="Hipercze"/>
            <w:rFonts w:ascii="Arial" w:hAnsi="Arial" w:cs="Arial"/>
            <w:sz w:val="22"/>
            <w:szCs w:val="22"/>
          </w:rPr>
          <w:t xml:space="preserve">Wszystkie odcinki E.ON </w:t>
        </w:r>
        <w:proofErr w:type="spellStart"/>
        <w:r w:rsidRPr="00A93A46">
          <w:rPr>
            <w:rStyle w:val="Hipercze"/>
            <w:rFonts w:ascii="Arial" w:hAnsi="Arial" w:cs="Arial"/>
            <w:sz w:val="22"/>
            <w:szCs w:val="22"/>
          </w:rPr>
          <w:t>Talks</w:t>
        </w:r>
        <w:proofErr w:type="spellEnd"/>
        <w:r w:rsidRPr="00A93A46">
          <w:rPr>
            <w:rStyle w:val="Hipercze"/>
            <w:rFonts w:ascii="Arial" w:hAnsi="Arial" w:cs="Arial"/>
            <w:sz w:val="22"/>
            <w:szCs w:val="22"/>
          </w:rPr>
          <w:t xml:space="preserve"> są dostępne na </w:t>
        </w:r>
        <w:proofErr w:type="spellStart"/>
        <w:r w:rsidRPr="00A93A46">
          <w:rPr>
            <w:rStyle w:val="Hipercze"/>
            <w:rFonts w:ascii="Arial" w:hAnsi="Arial" w:cs="Arial"/>
            <w:sz w:val="22"/>
            <w:szCs w:val="22"/>
          </w:rPr>
          <w:t>Spreaker</w:t>
        </w:r>
        <w:proofErr w:type="spellEnd"/>
        <w:r w:rsidRPr="00A93A46">
          <w:rPr>
            <w:rStyle w:val="Hipercze"/>
            <w:rFonts w:ascii="Arial" w:hAnsi="Arial" w:cs="Arial"/>
            <w:sz w:val="22"/>
            <w:szCs w:val="22"/>
          </w:rPr>
          <w:t xml:space="preserve">, </w:t>
        </w:r>
        <w:proofErr w:type="spellStart"/>
        <w:r w:rsidRPr="00A93A46">
          <w:rPr>
            <w:rStyle w:val="Hipercze"/>
            <w:rFonts w:ascii="Arial" w:hAnsi="Arial" w:cs="Arial"/>
            <w:sz w:val="22"/>
            <w:szCs w:val="22"/>
          </w:rPr>
          <w:t>Spotify</w:t>
        </w:r>
        <w:proofErr w:type="spellEnd"/>
        <w:r w:rsidRPr="00A93A46">
          <w:rPr>
            <w:rStyle w:val="Hipercze"/>
            <w:rFonts w:ascii="Arial" w:hAnsi="Arial" w:cs="Arial"/>
            <w:sz w:val="22"/>
            <w:szCs w:val="22"/>
          </w:rPr>
          <w:t>, iTunes i Podcasty Google. Materiał można też odsłuchać i obejrzeć na stronie E.ON.</w:t>
        </w:r>
      </w:hyperlink>
    </w:p>
    <w:p w14:paraId="4E41F26C" w14:textId="77777777" w:rsidR="00BC0B95" w:rsidRDefault="00BC0B95" w:rsidP="00BC0B95">
      <w:pPr>
        <w:spacing w:before="160" w:after="320" w:line="259" w:lineRule="auto"/>
        <w:rPr>
          <w:rFonts w:ascii="Arial" w:eastAsia="Calibri" w:hAnsi="Arial" w:cs="Arial"/>
          <w:sz w:val="22"/>
          <w:szCs w:val="22"/>
        </w:rPr>
      </w:pPr>
    </w:p>
    <w:p w14:paraId="52FDF386" w14:textId="77777777" w:rsidR="00BC0B95" w:rsidRPr="00A17544" w:rsidRDefault="00BC0B95" w:rsidP="00BC0B95">
      <w:pPr>
        <w:spacing w:before="160" w:after="320" w:line="259" w:lineRule="auto"/>
        <w:rPr>
          <w:rFonts w:ascii="Arial" w:eastAsia="Calibri" w:hAnsi="Arial" w:cs="Arial"/>
          <w:sz w:val="22"/>
          <w:szCs w:val="22"/>
        </w:rPr>
      </w:pPr>
      <w:r w:rsidRPr="00A17544">
        <w:rPr>
          <w:rFonts w:ascii="Arial" w:eastAsia="Calibri" w:hAnsi="Arial" w:cs="Arial"/>
          <w:sz w:val="22"/>
          <w:szCs w:val="22"/>
        </w:rPr>
        <w:t>***</w:t>
      </w:r>
    </w:p>
    <w:p w14:paraId="737430CC" w14:textId="77777777" w:rsidR="00BC0B95" w:rsidRPr="00A17544" w:rsidRDefault="00BC0B95" w:rsidP="00BC0B95">
      <w:pPr>
        <w:spacing w:line="259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A17544">
        <w:rPr>
          <w:rFonts w:ascii="Arial" w:eastAsia="Calibri" w:hAnsi="Arial" w:cs="Arial"/>
          <w:b/>
          <w:bCs/>
          <w:sz w:val="22"/>
          <w:szCs w:val="22"/>
        </w:rPr>
        <w:t xml:space="preserve">Dodatkowe informacje dla mediów: </w:t>
      </w:r>
    </w:p>
    <w:p w14:paraId="4B80E923" w14:textId="77777777" w:rsidR="00BC0B95" w:rsidRPr="00A17544" w:rsidRDefault="00BC0B95" w:rsidP="00BC0B95">
      <w:pPr>
        <w:spacing w:line="259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A17544">
        <w:rPr>
          <w:rFonts w:ascii="Arial" w:eastAsia="Calibri" w:hAnsi="Arial" w:cs="Arial"/>
          <w:sz w:val="22"/>
          <w:szCs w:val="22"/>
        </w:rPr>
        <w:t xml:space="preserve">Biuro prasowe E.ON: </w:t>
      </w:r>
      <w:r w:rsidRPr="00A17544">
        <w:rPr>
          <w:rFonts w:ascii="Arial" w:eastAsia="Calibri" w:hAnsi="Arial" w:cs="Arial"/>
          <w:b/>
          <w:bCs/>
          <w:sz w:val="22"/>
          <w:szCs w:val="22"/>
        </w:rPr>
        <w:t>+48 (22) 821 41 51</w:t>
      </w:r>
    </w:p>
    <w:p w14:paraId="2B7CB444" w14:textId="77777777" w:rsidR="00BC0B95" w:rsidRPr="00ED36C7" w:rsidRDefault="00BC0B95" w:rsidP="00BC0B95">
      <w:pPr>
        <w:spacing w:line="259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A17544">
        <w:rPr>
          <w:rFonts w:ascii="Arial" w:eastAsia="Calibri" w:hAnsi="Arial" w:cs="Arial"/>
          <w:sz w:val="22"/>
          <w:szCs w:val="22"/>
          <w:lang w:val="en-GB"/>
        </w:rPr>
        <w:t>Email:</w:t>
      </w:r>
      <w:r w:rsidRPr="00A17544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 </w:t>
      </w:r>
      <w:hyperlink r:id="rId10" w:history="1">
        <w:r w:rsidRPr="00A17544">
          <w:rPr>
            <w:rStyle w:val="Hyperlink0"/>
            <w:rFonts w:ascii="Arial" w:hAnsi="Arial" w:cs="Arial"/>
            <w:sz w:val="22"/>
            <w:szCs w:val="22"/>
            <w:lang w:val="en-GB"/>
          </w:rPr>
          <w:t>biuro.prasowe@eon.pl</w:t>
        </w:r>
      </w:hyperlink>
    </w:p>
    <w:p w14:paraId="26FD5FD5" w14:textId="77777777" w:rsidR="003B23A1" w:rsidRPr="00BC0B95" w:rsidRDefault="003B23A1" w:rsidP="00BC0B95"/>
    <w:sectPr w:rsidR="003B23A1" w:rsidRPr="00BC0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2ADD" w14:textId="77777777" w:rsidR="00D7697E" w:rsidRDefault="00D7697E" w:rsidP="00BC0B95">
      <w:pPr>
        <w:spacing w:after="0" w:line="240" w:lineRule="auto"/>
      </w:pPr>
      <w:r>
        <w:separator/>
      </w:r>
    </w:p>
  </w:endnote>
  <w:endnote w:type="continuationSeparator" w:id="0">
    <w:p w14:paraId="14EB9255" w14:textId="77777777" w:rsidR="00D7697E" w:rsidRDefault="00D7697E" w:rsidP="00BC0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12BC" w14:textId="77777777" w:rsidR="00D7697E" w:rsidRDefault="00D7697E" w:rsidP="00BC0B95">
      <w:pPr>
        <w:spacing w:after="0" w:line="240" w:lineRule="auto"/>
      </w:pPr>
      <w:r>
        <w:separator/>
      </w:r>
    </w:p>
  </w:footnote>
  <w:footnote w:type="continuationSeparator" w:id="0">
    <w:p w14:paraId="4EA3C92A" w14:textId="77777777" w:rsidR="00D7697E" w:rsidRDefault="00D7697E" w:rsidP="00BC0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1F"/>
    <w:rsid w:val="000F7A90"/>
    <w:rsid w:val="0022035A"/>
    <w:rsid w:val="00240C3A"/>
    <w:rsid w:val="002713FE"/>
    <w:rsid w:val="003411B7"/>
    <w:rsid w:val="003B23A1"/>
    <w:rsid w:val="0048506F"/>
    <w:rsid w:val="00512C1F"/>
    <w:rsid w:val="005374E4"/>
    <w:rsid w:val="005679E1"/>
    <w:rsid w:val="005F6DAF"/>
    <w:rsid w:val="006F7E08"/>
    <w:rsid w:val="00880EAF"/>
    <w:rsid w:val="009262AE"/>
    <w:rsid w:val="00A93A46"/>
    <w:rsid w:val="00AB4D50"/>
    <w:rsid w:val="00B27034"/>
    <w:rsid w:val="00B77495"/>
    <w:rsid w:val="00BC053C"/>
    <w:rsid w:val="00BC0B95"/>
    <w:rsid w:val="00BE373B"/>
    <w:rsid w:val="00BE491B"/>
    <w:rsid w:val="00D7697E"/>
    <w:rsid w:val="00D91B98"/>
    <w:rsid w:val="00D93A70"/>
    <w:rsid w:val="00EB775D"/>
    <w:rsid w:val="00E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D11A"/>
  <w15:chartTrackingRefBased/>
  <w15:docId w15:val="{4A018101-A8BA-4FB0-AAFE-39B53F59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B95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C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C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C1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C1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C1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C1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C1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C1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C1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C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C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C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C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C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C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C1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C1F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512C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C1F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12C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C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C1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C0B95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C0B95"/>
  </w:style>
  <w:style w:type="paragraph" w:styleId="Stopka">
    <w:name w:val="footer"/>
    <w:basedOn w:val="Normalny"/>
    <w:link w:val="StopkaZnak"/>
    <w:uiPriority w:val="99"/>
    <w:unhideWhenUsed/>
    <w:rsid w:val="00BC0B95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C0B95"/>
  </w:style>
  <w:style w:type="character" w:customStyle="1" w:styleId="Hyperlink0">
    <w:name w:val="Hyperlink.0"/>
    <w:basedOn w:val="Domylnaczcionkaakapitu"/>
    <w:rsid w:val="00BC0B95"/>
    <w:rPr>
      <w:rFonts w:ascii="Calibri" w:eastAsia="Calibri" w:hAnsi="Calibri" w:cs="Calibri"/>
      <w:b/>
      <w:bCs/>
      <w:outline w:val="0"/>
      <w:color w:val="0000FF"/>
      <w:u w:val="single" w:color="0000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B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0B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0B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F7E08"/>
    <w:pPr>
      <w:spacing w:after="0" w:line="240" w:lineRule="auto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A4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3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iuro.prasowe@eon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eon.pl/dla-biznesu/firmy-i-instytucje/eon-talks/odcinek-64?utm_source=pap&amp;utm_medium=artykul&amp;utm_campaign=e.on_talks_odcinek_6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DB95D3A81CC4B9D0A6E3C8F3AB5D0" ma:contentTypeVersion="16" ma:contentTypeDescription="Create a new document." ma:contentTypeScope="" ma:versionID="7b1581d21cee2f7e1a95c48c651aa495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0b559827be224501109a053e6f1a9857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E49CA-3522-4C21-AB18-ACC30EF16AF2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customXml/itemProps2.xml><?xml version="1.0" encoding="utf-8"?>
<ds:datastoreItem xmlns:ds="http://schemas.openxmlformats.org/officeDocument/2006/customXml" ds:itemID="{B8330DB0-E451-40FD-B5E2-313478A79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218F8-F015-44BA-8170-7B4165E89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3159</Characters>
  <Application>Microsoft Office Word</Application>
  <DocSecurity>0</DocSecurity>
  <Lines>56</Lines>
  <Paragraphs>20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Blados, Paweł</dc:creator>
  <cp:keywords/>
  <dc:description/>
  <cp:lastModifiedBy>Roza Lorenc</cp:lastModifiedBy>
  <cp:revision>6</cp:revision>
  <dcterms:created xsi:type="dcterms:W3CDTF">2026-04-17T14:49:00Z</dcterms:created>
  <dcterms:modified xsi:type="dcterms:W3CDTF">2026-04-20T10:12:00Z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0x01010052EDB95D3A81CC4B9D0A6E3C8F3AB5D0</vt:lpwstr>
  </property>
  <property fmtid="{D5CDD505-2E9C-101B-9397-08002B2CF9AE}" pid="3" name="MediaServiceImageTags">
    <vt:lpwstr/>
  </property>
</Properties>
</file>