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195A" w14:textId="77777777" w:rsidR="00922D36" w:rsidRPr="00497DD7" w:rsidRDefault="00922D36">
      <w:pPr>
        <w:spacing w:line="240" w:lineRule="auto"/>
        <w:rPr>
          <w:rFonts w:cstheme="minorHAnsi"/>
          <w:lang w:val="en-US"/>
        </w:rPr>
      </w:pPr>
    </w:p>
    <w:p w14:paraId="408B7161" w14:textId="77777777" w:rsidR="00922D36" w:rsidRPr="00497DD7" w:rsidRDefault="00922D36">
      <w:pPr>
        <w:spacing w:line="240" w:lineRule="auto"/>
        <w:rPr>
          <w:rFonts w:cstheme="minorHAnsi"/>
          <w:lang w:val="en-US"/>
        </w:rPr>
      </w:pPr>
    </w:p>
    <w:p w14:paraId="40896E5B" w14:textId="249B1F09" w:rsidR="00922D36" w:rsidRPr="00497DD7" w:rsidRDefault="00497DD7">
      <w:pPr>
        <w:spacing w:line="240" w:lineRule="auto"/>
        <w:jc w:val="center"/>
        <w:rPr>
          <w:rFonts w:cstheme="minorHAnsi"/>
          <w:i/>
          <w:sz w:val="28"/>
          <w:szCs w:val="28"/>
          <w:lang w:val="en-US"/>
        </w:rPr>
      </w:pPr>
      <w:r>
        <w:rPr>
          <w:rFonts w:cstheme="minorHAnsi"/>
          <w:i/>
          <w:sz w:val="28"/>
          <w:szCs w:val="28"/>
          <w:lang w:val="en-US"/>
        </w:rPr>
        <w:t>The Last Castle</w:t>
      </w:r>
      <w:r w:rsidRPr="00497DD7">
        <w:rPr>
          <w:rFonts w:cstheme="minorHAnsi"/>
          <w:i/>
          <w:sz w:val="28"/>
          <w:szCs w:val="28"/>
          <w:lang w:val="en-US"/>
        </w:rPr>
        <w:t>.</w:t>
      </w:r>
    </w:p>
    <w:p w14:paraId="735B63E9" w14:textId="610A1A01" w:rsidR="00922D36" w:rsidRPr="00497DD7" w:rsidRDefault="00497DD7">
      <w:pPr>
        <w:spacing w:line="240" w:lineRule="auto"/>
        <w:jc w:val="center"/>
        <w:rPr>
          <w:rFonts w:cstheme="minorHAnsi"/>
          <w:i/>
          <w:sz w:val="28"/>
          <w:szCs w:val="28"/>
          <w:lang w:val="en-US"/>
        </w:rPr>
      </w:pPr>
      <w:r>
        <w:rPr>
          <w:rFonts w:cstheme="minorHAnsi"/>
          <w:i/>
          <w:sz w:val="28"/>
          <w:szCs w:val="28"/>
          <w:lang w:val="en-US"/>
        </w:rPr>
        <w:t xml:space="preserve">Polish </w:t>
      </w:r>
      <w:r w:rsidR="00635D73">
        <w:rPr>
          <w:rFonts w:cstheme="minorHAnsi"/>
          <w:i/>
          <w:sz w:val="28"/>
          <w:szCs w:val="28"/>
          <w:lang w:val="en-US"/>
        </w:rPr>
        <w:t>C</w:t>
      </w:r>
      <w:r>
        <w:rPr>
          <w:rFonts w:cstheme="minorHAnsi"/>
          <w:i/>
          <w:sz w:val="28"/>
          <w:szCs w:val="28"/>
          <w:lang w:val="en-US"/>
        </w:rPr>
        <w:t>astle-ness</w:t>
      </w:r>
      <w:r w:rsidRPr="00497DD7">
        <w:rPr>
          <w:rFonts w:cstheme="minorHAnsi"/>
          <w:i/>
          <w:sz w:val="28"/>
          <w:szCs w:val="28"/>
          <w:lang w:val="en-US"/>
        </w:rPr>
        <w:t xml:space="preserve">: </w:t>
      </w:r>
      <w:r>
        <w:rPr>
          <w:rFonts w:cstheme="minorHAnsi"/>
          <w:i/>
          <w:sz w:val="28"/>
          <w:szCs w:val="28"/>
          <w:lang w:val="en-US"/>
        </w:rPr>
        <w:t>from</w:t>
      </w:r>
      <w:r w:rsidRPr="00497DD7">
        <w:rPr>
          <w:rFonts w:cstheme="minorHAnsi"/>
          <w:i/>
          <w:sz w:val="28"/>
          <w:szCs w:val="28"/>
          <w:lang w:val="en-US"/>
        </w:rPr>
        <w:t xml:space="preserve"> Wawel </w:t>
      </w:r>
      <w:r>
        <w:rPr>
          <w:rFonts w:cstheme="minorHAnsi"/>
          <w:i/>
          <w:sz w:val="28"/>
          <w:szCs w:val="28"/>
          <w:lang w:val="en-US"/>
        </w:rPr>
        <w:t>t</w:t>
      </w:r>
      <w:r w:rsidRPr="00497DD7">
        <w:rPr>
          <w:rFonts w:cstheme="minorHAnsi"/>
          <w:i/>
          <w:sz w:val="28"/>
          <w:szCs w:val="28"/>
          <w:lang w:val="en-US"/>
        </w:rPr>
        <w:t xml:space="preserve">o </w:t>
      </w:r>
      <w:proofErr w:type="spellStart"/>
      <w:r w:rsidRPr="00497DD7">
        <w:rPr>
          <w:rFonts w:cstheme="minorHAnsi"/>
          <w:i/>
          <w:sz w:val="28"/>
          <w:szCs w:val="28"/>
          <w:lang w:val="en-US"/>
        </w:rPr>
        <w:t>Stobnic</w:t>
      </w:r>
      <w:r>
        <w:rPr>
          <w:rFonts w:cstheme="minorHAnsi"/>
          <w:i/>
          <w:sz w:val="28"/>
          <w:szCs w:val="28"/>
          <w:lang w:val="en-US"/>
        </w:rPr>
        <w:t>a</w:t>
      </w:r>
      <w:proofErr w:type="spellEnd"/>
    </w:p>
    <w:p w14:paraId="1414CD18" w14:textId="27EABD58" w:rsidR="00922D36" w:rsidRPr="00497DD7" w:rsidRDefault="00497DD7">
      <w:pPr>
        <w:spacing w:line="240" w:lineRule="auto"/>
        <w:jc w:val="center"/>
        <w:rPr>
          <w:rFonts w:cstheme="minorHAnsi"/>
          <w:lang w:val="en-US"/>
        </w:rPr>
      </w:pPr>
      <w:r w:rsidRPr="00497DD7">
        <w:rPr>
          <w:rFonts w:cstheme="minorHAnsi"/>
        </w:rPr>
        <w:t xml:space="preserve">The </w:t>
      </w:r>
      <w:proofErr w:type="spellStart"/>
      <w:r w:rsidRPr="00497DD7">
        <w:rPr>
          <w:rFonts w:cstheme="minorHAnsi"/>
        </w:rPr>
        <w:t>Palace</w:t>
      </w:r>
      <w:proofErr w:type="spellEnd"/>
      <w:r w:rsidRPr="00497DD7">
        <w:rPr>
          <w:rFonts w:cstheme="minorHAnsi"/>
        </w:rPr>
        <w:t xml:space="preserve"> Under the Tin </w:t>
      </w:r>
      <w:proofErr w:type="spellStart"/>
      <w:r w:rsidRPr="00497DD7">
        <w:rPr>
          <w:rFonts w:cstheme="minorHAnsi"/>
        </w:rPr>
        <w:t>Roof</w:t>
      </w:r>
      <w:proofErr w:type="spellEnd"/>
      <w:r w:rsidRPr="00497DD7">
        <w:rPr>
          <w:rFonts w:cstheme="minorHAnsi"/>
        </w:rPr>
        <w:t xml:space="preserve">, </w:t>
      </w:r>
      <w:proofErr w:type="spellStart"/>
      <w:r w:rsidRPr="00497DD7">
        <w:rPr>
          <w:rFonts w:cstheme="minorHAnsi"/>
        </w:rPr>
        <w:t>Royal</w:t>
      </w:r>
      <w:proofErr w:type="spellEnd"/>
      <w:r w:rsidRPr="00497DD7">
        <w:rPr>
          <w:rFonts w:cstheme="minorHAnsi"/>
        </w:rPr>
        <w:t xml:space="preserve"> </w:t>
      </w:r>
      <w:proofErr w:type="spellStart"/>
      <w:r w:rsidRPr="00497DD7">
        <w:rPr>
          <w:rFonts w:cstheme="minorHAnsi"/>
        </w:rPr>
        <w:t>Castle</w:t>
      </w:r>
      <w:proofErr w:type="spellEnd"/>
      <w:r w:rsidRPr="00497DD7">
        <w:rPr>
          <w:rFonts w:cstheme="minorHAnsi"/>
        </w:rPr>
        <w:t xml:space="preserve"> in </w:t>
      </w:r>
      <w:proofErr w:type="spellStart"/>
      <w:r w:rsidRPr="00497DD7">
        <w:rPr>
          <w:rFonts w:cstheme="minorHAnsi"/>
        </w:rPr>
        <w:t>Warsaw</w:t>
      </w:r>
      <w:proofErr w:type="spellEnd"/>
    </w:p>
    <w:p w14:paraId="7D0CD779" w14:textId="4DD756E7" w:rsidR="00922D36" w:rsidRPr="00497DD7" w:rsidRDefault="00000000">
      <w:pPr>
        <w:spacing w:line="240" w:lineRule="auto"/>
        <w:jc w:val="center"/>
        <w:rPr>
          <w:rFonts w:cstheme="minorHAnsi"/>
          <w:lang w:val="en-US"/>
        </w:rPr>
      </w:pPr>
      <w:r w:rsidRPr="00497DD7">
        <w:rPr>
          <w:rFonts w:cstheme="minorHAnsi"/>
          <w:lang w:val="en-US"/>
        </w:rPr>
        <w:t>(</w:t>
      </w:r>
      <w:proofErr w:type="spellStart"/>
      <w:r w:rsidR="00635D73" w:rsidRPr="00635D73">
        <w:rPr>
          <w:rFonts w:cstheme="minorHAnsi"/>
        </w:rPr>
        <w:t>Entrance</w:t>
      </w:r>
      <w:proofErr w:type="spellEnd"/>
      <w:r w:rsidR="00635D73" w:rsidRPr="00635D73">
        <w:rPr>
          <w:rFonts w:cstheme="minorHAnsi"/>
        </w:rPr>
        <w:t xml:space="preserve"> from the</w:t>
      </w:r>
      <w:r w:rsidR="00635D73">
        <w:rPr>
          <w:rFonts w:cstheme="minorHAnsi"/>
        </w:rPr>
        <w:t xml:space="preserve"> </w:t>
      </w:r>
      <w:proofErr w:type="spellStart"/>
      <w:r w:rsidR="00635D73">
        <w:rPr>
          <w:rFonts w:cstheme="minorHAnsi"/>
        </w:rPr>
        <w:t>side</w:t>
      </w:r>
      <w:proofErr w:type="spellEnd"/>
      <w:r w:rsidR="00635D73">
        <w:rPr>
          <w:rFonts w:cstheme="minorHAnsi"/>
        </w:rPr>
        <w:t xml:space="preserve"> of the</w:t>
      </w:r>
      <w:r w:rsidR="00635D73" w:rsidRPr="00635D73">
        <w:rPr>
          <w:rFonts w:cstheme="minorHAnsi"/>
        </w:rPr>
        <w:t xml:space="preserve"> W-Z </w:t>
      </w:r>
      <w:proofErr w:type="spellStart"/>
      <w:r w:rsidR="00635D73">
        <w:rPr>
          <w:rFonts w:cstheme="minorHAnsi"/>
        </w:rPr>
        <w:t>motorway</w:t>
      </w:r>
      <w:proofErr w:type="spellEnd"/>
      <w:r w:rsidRPr="00497DD7">
        <w:rPr>
          <w:rFonts w:cstheme="minorHAnsi"/>
          <w:lang w:val="en-US"/>
        </w:rPr>
        <w:t>)</w:t>
      </w:r>
    </w:p>
    <w:p w14:paraId="70B34147" w14:textId="2EA702FB" w:rsidR="00922D36" w:rsidRPr="00497DD7" w:rsidRDefault="00635D73">
      <w:pPr>
        <w:spacing w:line="240" w:lineRule="auto"/>
        <w:jc w:val="center"/>
        <w:rPr>
          <w:rFonts w:cstheme="minorHAnsi"/>
          <w:lang w:val="en-US"/>
        </w:rPr>
      </w:pPr>
      <w:r>
        <w:rPr>
          <w:rFonts w:cstheme="minorHAnsi"/>
          <w:lang w:val="en-US"/>
        </w:rPr>
        <w:t>March 27</w:t>
      </w:r>
      <w:r w:rsidRPr="00635D73">
        <w:rPr>
          <w:rFonts w:cstheme="minorHAnsi"/>
          <w:vertAlign w:val="superscript"/>
          <w:lang w:val="en-US"/>
        </w:rPr>
        <w:t>th</w:t>
      </w:r>
      <w:r>
        <w:rPr>
          <w:rFonts w:cstheme="minorHAnsi"/>
          <w:lang w:val="en-US"/>
        </w:rPr>
        <w:t xml:space="preserve"> </w:t>
      </w:r>
      <w:r w:rsidRPr="00497DD7">
        <w:rPr>
          <w:rFonts w:cstheme="minorHAnsi"/>
          <w:lang w:val="en-US"/>
        </w:rPr>
        <w:t xml:space="preserve">– </w:t>
      </w:r>
      <w:r>
        <w:rPr>
          <w:rFonts w:cstheme="minorHAnsi"/>
          <w:lang w:val="en-US"/>
        </w:rPr>
        <w:t>June 28</w:t>
      </w:r>
      <w:r w:rsidRPr="00635D73">
        <w:rPr>
          <w:rFonts w:cstheme="minorHAnsi"/>
          <w:vertAlign w:val="superscript"/>
          <w:lang w:val="en-US"/>
        </w:rPr>
        <w:t>th</w:t>
      </w:r>
      <w:r>
        <w:rPr>
          <w:rFonts w:cstheme="minorHAnsi"/>
          <w:lang w:val="en-US"/>
        </w:rPr>
        <w:t>,</w:t>
      </w:r>
      <w:r w:rsidRPr="00497DD7">
        <w:rPr>
          <w:rFonts w:cstheme="minorHAnsi"/>
          <w:lang w:val="en-US"/>
        </w:rPr>
        <w:t xml:space="preserve"> 2026 </w:t>
      </w:r>
    </w:p>
    <w:p w14:paraId="27DC389B" w14:textId="77777777" w:rsidR="00922D36" w:rsidRPr="00497DD7" w:rsidRDefault="00922D36">
      <w:pPr>
        <w:spacing w:line="240" w:lineRule="auto"/>
        <w:rPr>
          <w:rFonts w:cstheme="minorHAnsi"/>
          <w:lang w:val="en-US"/>
        </w:rPr>
      </w:pPr>
    </w:p>
    <w:p w14:paraId="467456DE" w14:textId="674F05B4" w:rsidR="00922D36" w:rsidRPr="00497DD7" w:rsidRDefault="0091623A" w:rsidP="0091623A">
      <w:pPr>
        <w:spacing w:line="240" w:lineRule="auto"/>
        <w:jc w:val="both"/>
        <w:rPr>
          <w:rFonts w:eastAsia="Times New Roman" w:cstheme="minorHAnsi"/>
          <w:b/>
          <w:color w:val="000000"/>
          <w:lang w:val="en-US" w:eastAsia="pl-PL"/>
        </w:rPr>
      </w:pPr>
      <w:r w:rsidRPr="00497DD7">
        <w:rPr>
          <w:rFonts w:eastAsia="Times New Roman" w:cstheme="minorHAnsi"/>
          <w:b/>
          <w:color w:val="000000"/>
          <w:lang w:val="en-US" w:eastAsia="pl-PL"/>
        </w:rPr>
        <w:t xml:space="preserve">The exhibition The Last Castle. Polish Castle-ness: From Wawel to </w:t>
      </w:r>
      <w:proofErr w:type="spellStart"/>
      <w:r w:rsidRPr="00497DD7">
        <w:rPr>
          <w:rFonts w:eastAsia="Times New Roman" w:cstheme="minorHAnsi"/>
          <w:b/>
          <w:color w:val="000000"/>
          <w:lang w:val="en-US" w:eastAsia="pl-PL"/>
        </w:rPr>
        <w:t>Stobnica</w:t>
      </w:r>
      <w:proofErr w:type="spellEnd"/>
      <w:r w:rsidRPr="00497DD7">
        <w:rPr>
          <w:rFonts w:eastAsia="Times New Roman" w:cstheme="minorHAnsi"/>
          <w:b/>
          <w:color w:val="000000"/>
          <w:lang w:val="en-US" w:eastAsia="pl-PL"/>
        </w:rPr>
        <w:t xml:space="preserve"> presents contemporary interpretations of castle architecture in Poland. It is grounded in the concept of “castle-ness” - a cultural image of the castle that exists independently of authenticity or original function. The exhibition features photographs by Nicolas Grospierre that juxtapose historical and contemporary castles; photographic documentation by Marta </w:t>
      </w:r>
      <w:proofErr w:type="spellStart"/>
      <w:r w:rsidRPr="00497DD7">
        <w:rPr>
          <w:rFonts w:eastAsia="Times New Roman" w:cstheme="minorHAnsi"/>
          <w:b/>
          <w:color w:val="000000"/>
          <w:lang w:val="en-US" w:eastAsia="pl-PL"/>
        </w:rPr>
        <w:t>Ejsmont</w:t>
      </w:r>
      <w:proofErr w:type="spellEnd"/>
      <w:r w:rsidRPr="00497DD7">
        <w:rPr>
          <w:rFonts w:eastAsia="Times New Roman" w:cstheme="minorHAnsi"/>
          <w:b/>
          <w:color w:val="000000"/>
          <w:lang w:val="en-US" w:eastAsia="pl-PL"/>
        </w:rPr>
        <w:t xml:space="preserve"> focusing on their materiality; and a visual lexicon of vernacular defensive architecture by Mateusz Pawlukiewicz. The display also includes scale models, infographics, fragments of architectural designs, and children’s drawings. The exhibition is accompanied by a publication - The Last Castle. Polish Castle-ness: From Wawel to </w:t>
      </w:r>
      <w:proofErr w:type="spellStart"/>
      <w:r w:rsidRPr="00497DD7">
        <w:rPr>
          <w:rFonts w:eastAsia="Times New Roman" w:cstheme="minorHAnsi"/>
          <w:b/>
          <w:color w:val="000000"/>
          <w:lang w:val="en-US" w:eastAsia="pl-PL"/>
        </w:rPr>
        <w:t>Stobnica</w:t>
      </w:r>
      <w:proofErr w:type="spellEnd"/>
      <w:r w:rsidRPr="00497DD7">
        <w:rPr>
          <w:rFonts w:eastAsia="Times New Roman" w:cstheme="minorHAnsi"/>
          <w:b/>
          <w:color w:val="000000"/>
          <w:lang w:val="en-US" w:eastAsia="pl-PL"/>
        </w:rPr>
        <w:t xml:space="preserve"> - offering a polyphonic reflection on the phenomenon of contemporary Polish castle-ness.</w:t>
      </w:r>
      <w:r w:rsidRPr="00497DD7">
        <w:rPr>
          <w:rFonts w:cstheme="minorHAnsi"/>
          <w:b/>
          <w:color w:val="000000"/>
          <w:lang w:val="en-US"/>
        </w:rPr>
        <w:t>.</w:t>
      </w:r>
      <w:r w:rsidRPr="00497DD7">
        <w:rPr>
          <w:rFonts w:eastAsia="Times New Roman" w:cstheme="minorHAnsi"/>
          <w:b/>
          <w:color w:val="000000"/>
          <w:lang w:val="en-US" w:eastAsia="pl-PL"/>
        </w:rPr>
        <w:br/>
      </w:r>
    </w:p>
    <w:p w14:paraId="78356434" w14:textId="17836086" w:rsidR="00922D36" w:rsidRPr="00497DD7" w:rsidRDefault="0091623A">
      <w:pPr>
        <w:spacing w:line="240" w:lineRule="auto"/>
        <w:jc w:val="both"/>
        <w:rPr>
          <w:rFonts w:cstheme="minorHAnsi"/>
          <w:i/>
          <w:lang w:val="en-US"/>
        </w:rPr>
      </w:pPr>
      <w:r w:rsidRPr="00497DD7">
        <w:rPr>
          <w:rFonts w:cstheme="minorHAnsi"/>
          <w:i/>
          <w:lang w:val="en-US"/>
        </w:rPr>
        <w:t>castle-ness, n.</w:t>
      </w:r>
    </w:p>
    <w:p w14:paraId="33520BC3" w14:textId="76DC2312" w:rsidR="00922D36" w:rsidRPr="00497DD7" w:rsidRDefault="0091623A">
      <w:pPr>
        <w:spacing w:line="240" w:lineRule="auto"/>
        <w:jc w:val="both"/>
        <w:rPr>
          <w:rFonts w:cstheme="minorHAnsi"/>
          <w:i/>
          <w:lang w:val="en-US"/>
        </w:rPr>
      </w:pPr>
      <w:r w:rsidRPr="00497DD7">
        <w:rPr>
          <w:rFonts w:cstheme="minorHAnsi"/>
          <w:i/>
          <w:iCs/>
          <w:lang w:val="en-US"/>
        </w:rPr>
        <w:t xml:space="preserve">the quality of an architectural object that allows it to be socially </w:t>
      </w:r>
      <w:r w:rsidR="00497DD7">
        <w:rPr>
          <w:rFonts w:cstheme="minorHAnsi"/>
          <w:i/>
          <w:iCs/>
          <w:lang w:val="en-US"/>
        </w:rPr>
        <w:t>recognized</w:t>
      </w:r>
      <w:r w:rsidRPr="00497DD7">
        <w:rPr>
          <w:rFonts w:cstheme="minorHAnsi"/>
          <w:i/>
          <w:iCs/>
          <w:lang w:val="en-US"/>
        </w:rPr>
        <w:t xml:space="preserve"> as a castle - through its name, form, and setting - regardless of its authenticity, historical accuracy, age, or original function;</w:t>
      </w:r>
      <w:r w:rsidRPr="00497DD7">
        <w:rPr>
          <w:rFonts w:cstheme="minorHAnsi"/>
          <w:i/>
          <w:lang w:val="en-US"/>
        </w:rPr>
        <w:br/>
      </w:r>
      <w:r w:rsidRPr="00497DD7">
        <w:rPr>
          <w:rFonts w:cstheme="minorHAnsi"/>
          <w:i/>
          <w:iCs/>
          <w:lang w:val="en-US"/>
        </w:rPr>
        <w:t>adj. castle-like; adv. castle-like</w:t>
      </w:r>
    </w:p>
    <w:p w14:paraId="6D9A0ED4" w14:textId="7FA25A76" w:rsidR="00922D36" w:rsidRPr="00497DD7" w:rsidRDefault="00000000">
      <w:pPr>
        <w:spacing w:line="240" w:lineRule="auto"/>
        <w:jc w:val="both"/>
        <w:rPr>
          <w:rFonts w:cstheme="minorHAnsi"/>
          <w:lang w:val="en-US"/>
        </w:rPr>
      </w:pPr>
      <w:r w:rsidRPr="00497DD7">
        <w:rPr>
          <w:rFonts w:cstheme="minorHAnsi"/>
          <w:lang w:val="en-US"/>
        </w:rPr>
        <w:br/>
      </w:r>
      <w:r w:rsidR="0091623A" w:rsidRPr="00497DD7">
        <w:rPr>
          <w:rFonts w:cstheme="minorHAnsi"/>
          <w:lang w:val="en-US"/>
        </w:rPr>
        <w:t>An unsettling surge in castle construction is underway in Poland. Dozens are rising across the country. Existing historic structures are expanding. One reconstruction follows another. Castles are also appearing in places where none existed before. Despite criticism and significant costs, this trend continues to thrive</w:t>
      </w:r>
      <w:r w:rsidRPr="00497DD7">
        <w:rPr>
          <w:rFonts w:cstheme="minorHAnsi"/>
          <w:lang w:val="en-US"/>
        </w:rPr>
        <w:t>.</w:t>
      </w:r>
    </w:p>
    <w:p w14:paraId="4A37D6CC" w14:textId="2565D38D" w:rsidR="00922D36" w:rsidRPr="00497DD7" w:rsidRDefault="0091623A">
      <w:pPr>
        <w:spacing w:line="240" w:lineRule="auto"/>
        <w:jc w:val="both"/>
        <w:rPr>
          <w:rFonts w:cstheme="minorHAnsi"/>
          <w:i/>
          <w:lang w:val="en-US"/>
        </w:rPr>
      </w:pPr>
      <w:r w:rsidRPr="00497DD7">
        <w:rPr>
          <w:rFonts w:cstheme="minorHAnsi"/>
          <w:i/>
          <w:lang w:val="en-US"/>
        </w:rPr>
        <w:t xml:space="preserve">My research suggests that Poles are not building castles, but producing castle-ness around themselves. The castle belongs to the realm of architecture and heritage conservation; castle-ness - to the domain of visual narrative. Any structure culturally </w:t>
      </w:r>
      <w:r w:rsidR="00497DD7">
        <w:rPr>
          <w:rFonts w:cstheme="minorHAnsi"/>
          <w:i/>
          <w:lang w:val="en-US"/>
        </w:rPr>
        <w:t>recognized</w:t>
      </w:r>
      <w:r w:rsidRPr="00497DD7">
        <w:rPr>
          <w:rFonts w:cstheme="minorHAnsi"/>
          <w:i/>
          <w:lang w:val="en-US"/>
        </w:rPr>
        <w:t xml:space="preserve"> as a castle becomes castle-like, regardless of its historical authenticity, age, or original function,” </w:t>
      </w:r>
      <w:r w:rsidRPr="00497DD7">
        <w:rPr>
          <w:rFonts w:cstheme="minorHAnsi"/>
          <w:iCs/>
          <w:lang w:val="en-US"/>
        </w:rPr>
        <w:t>says Kuba Snopek, curator of the exhibition</w:t>
      </w:r>
      <w:r w:rsidRPr="00497DD7">
        <w:rPr>
          <w:rFonts w:cstheme="minorHAnsi"/>
          <w:lang w:val="en-US"/>
        </w:rPr>
        <w:t>.</w:t>
      </w:r>
    </w:p>
    <w:p w14:paraId="382A0EDC" w14:textId="77777777" w:rsidR="00951C1F" w:rsidRPr="00497DD7" w:rsidRDefault="00951C1F" w:rsidP="00951C1F">
      <w:pPr>
        <w:spacing w:line="240" w:lineRule="auto"/>
        <w:jc w:val="both"/>
        <w:rPr>
          <w:rFonts w:cstheme="minorHAnsi"/>
          <w:lang w:val="en-US"/>
        </w:rPr>
      </w:pPr>
      <w:r w:rsidRPr="00497DD7">
        <w:rPr>
          <w:rFonts w:cstheme="minorHAnsi"/>
          <w:lang w:val="en-US"/>
        </w:rPr>
        <w:t>The exhibition examines Poland’s enduring fascination with the castle, presenting it as a distinct typology at the intersection of architecture and communication. Its original functions - defensive and as a royal residence - have long lost their relevance. What endures, however, is a rich symbolic dimension. A tension emerges between the castle as an anachronistic architectural object and its continued relevance as a medium of cultural expression.</w:t>
      </w:r>
    </w:p>
    <w:p w14:paraId="4088E3DD" w14:textId="77777777" w:rsidR="00951C1F" w:rsidRPr="00497DD7" w:rsidRDefault="00951C1F" w:rsidP="00951C1F">
      <w:pPr>
        <w:spacing w:line="240" w:lineRule="auto"/>
        <w:jc w:val="both"/>
        <w:rPr>
          <w:rFonts w:cstheme="minorHAnsi"/>
          <w:lang w:val="en-US"/>
        </w:rPr>
      </w:pPr>
    </w:p>
    <w:p w14:paraId="79EA1DF4" w14:textId="77777777" w:rsidR="00384186" w:rsidRDefault="00384186" w:rsidP="00951C1F">
      <w:pPr>
        <w:spacing w:line="240" w:lineRule="auto"/>
        <w:jc w:val="both"/>
        <w:rPr>
          <w:rFonts w:cstheme="minorHAnsi"/>
          <w:lang w:val="en-US"/>
        </w:rPr>
      </w:pPr>
    </w:p>
    <w:p w14:paraId="0C71B214" w14:textId="77777777" w:rsidR="00384186" w:rsidRDefault="00384186" w:rsidP="00951C1F">
      <w:pPr>
        <w:spacing w:line="240" w:lineRule="auto"/>
        <w:jc w:val="both"/>
        <w:rPr>
          <w:rFonts w:cstheme="minorHAnsi"/>
          <w:lang w:val="en-US"/>
        </w:rPr>
      </w:pPr>
    </w:p>
    <w:p w14:paraId="679CF9AA" w14:textId="258C24EF" w:rsidR="00951C1F" w:rsidRPr="00497DD7" w:rsidRDefault="00951C1F" w:rsidP="00951C1F">
      <w:pPr>
        <w:spacing w:line="240" w:lineRule="auto"/>
        <w:jc w:val="both"/>
        <w:rPr>
          <w:rFonts w:cstheme="minorHAnsi"/>
          <w:lang w:val="en-US"/>
        </w:rPr>
      </w:pPr>
      <w:r w:rsidRPr="00497DD7">
        <w:rPr>
          <w:rFonts w:cstheme="minorHAnsi"/>
          <w:lang w:val="en-US"/>
        </w:rPr>
        <w:t xml:space="preserve">Castle-ness is presented through photography and contemporary art. Modernist photographer Nicolas Grospierre portrays Wawel and </w:t>
      </w:r>
      <w:proofErr w:type="spellStart"/>
      <w:r w:rsidRPr="00497DD7">
        <w:rPr>
          <w:rFonts w:cstheme="minorHAnsi"/>
          <w:lang w:val="en-US"/>
        </w:rPr>
        <w:t>Stobnica</w:t>
      </w:r>
      <w:proofErr w:type="spellEnd"/>
      <w:r w:rsidRPr="00497DD7">
        <w:rPr>
          <w:rFonts w:cstheme="minorHAnsi"/>
          <w:lang w:val="en-US"/>
        </w:rPr>
        <w:t xml:space="preserve">, the Royal Castle in Warsaw and </w:t>
      </w:r>
      <w:proofErr w:type="spellStart"/>
      <w:r w:rsidRPr="00497DD7">
        <w:rPr>
          <w:rFonts w:cstheme="minorHAnsi"/>
          <w:lang w:val="en-US"/>
        </w:rPr>
        <w:t>Bobolice</w:t>
      </w:r>
      <w:proofErr w:type="spellEnd"/>
      <w:r w:rsidRPr="00497DD7">
        <w:rPr>
          <w:rFonts w:cstheme="minorHAnsi"/>
          <w:lang w:val="en-US"/>
        </w:rPr>
        <w:t xml:space="preserve"> on equal terms, situating the castle within the present. Marta </w:t>
      </w:r>
      <w:proofErr w:type="spellStart"/>
      <w:r w:rsidRPr="00497DD7">
        <w:rPr>
          <w:rFonts w:cstheme="minorHAnsi"/>
          <w:lang w:val="en-US"/>
        </w:rPr>
        <w:t>Ejsmont</w:t>
      </w:r>
      <w:proofErr w:type="spellEnd"/>
      <w:r w:rsidRPr="00497DD7">
        <w:rPr>
          <w:rFonts w:cstheme="minorHAnsi"/>
          <w:lang w:val="en-US"/>
        </w:rPr>
        <w:t>, known for her comprehensive photographic documentation of the construction of the Museum of Modern Art, focuses on the materiality of castles. In her images, historic, restored, and newly built structures alike appear equally new - as if freshly made.</w:t>
      </w:r>
    </w:p>
    <w:p w14:paraId="78A13020" w14:textId="77777777" w:rsidR="00951C1F" w:rsidRPr="00497DD7" w:rsidRDefault="00951C1F" w:rsidP="00951C1F">
      <w:pPr>
        <w:spacing w:line="240" w:lineRule="auto"/>
        <w:jc w:val="both"/>
        <w:rPr>
          <w:rFonts w:cstheme="minorHAnsi"/>
          <w:lang w:val="en-US"/>
        </w:rPr>
      </w:pPr>
      <w:r w:rsidRPr="00497DD7">
        <w:rPr>
          <w:rFonts w:cstheme="minorHAnsi"/>
          <w:lang w:val="en-US"/>
        </w:rPr>
        <w:t>Mateusz Pawlukiewicz presents a visual lexicon of vernacular, grassroots defensive architecture. The exhibition is further complemented by scale models, infographics, fragments of architectural designs, and children’s drawings.</w:t>
      </w:r>
    </w:p>
    <w:p w14:paraId="7C1DA540" w14:textId="557B74F5" w:rsidR="00497DD7" w:rsidRPr="00497DD7" w:rsidRDefault="00497DD7" w:rsidP="00497DD7">
      <w:pPr>
        <w:spacing w:line="240" w:lineRule="auto"/>
        <w:jc w:val="both"/>
        <w:rPr>
          <w:rFonts w:eastAsia="Times New Roman" w:cstheme="minorHAnsi"/>
          <w:color w:val="000000"/>
          <w:lang w:val="en-US" w:eastAsia="pl-PL"/>
        </w:rPr>
      </w:pPr>
      <w:r w:rsidRPr="00497DD7">
        <w:rPr>
          <w:rFonts w:eastAsia="Times New Roman" w:cstheme="minorHAnsi"/>
          <w:color w:val="000000"/>
          <w:lang w:val="en-US" w:eastAsia="pl-PL"/>
        </w:rPr>
        <w:t xml:space="preserve">The central element of the exhibition is </w:t>
      </w:r>
      <w:r w:rsidRPr="00497DD7">
        <w:rPr>
          <w:rFonts w:eastAsia="Times New Roman" w:cstheme="minorHAnsi"/>
          <w:i/>
          <w:iCs/>
          <w:color w:val="000000"/>
          <w:lang w:val="en-US" w:eastAsia="pl-PL"/>
        </w:rPr>
        <w:t>The Last Castle</w:t>
      </w:r>
      <w:r w:rsidRPr="00497DD7">
        <w:rPr>
          <w:rFonts w:eastAsia="Times New Roman" w:cstheme="minorHAnsi"/>
          <w:color w:val="000000"/>
          <w:lang w:val="en-US" w:eastAsia="pl-PL"/>
        </w:rPr>
        <w:t xml:space="preserve">, an artistic installation created by the independent art-curatorial collective Turnus - founded by Kamila </w:t>
      </w:r>
      <w:proofErr w:type="spellStart"/>
      <w:r w:rsidRPr="00497DD7">
        <w:rPr>
          <w:rFonts w:eastAsia="Times New Roman" w:cstheme="minorHAnsi"/>
          <w:color w:val="000000"/>
          <w:lang w:val="en-US" w:eastAsia="pl-PL"/>
        </w:rPr>
        <w:t>Falęcka</w:t>
      </w:r>
      <w:proofErr w:type="spellEnd"/>
      <w:r w:rsidRPr="00497DD7">
        <w:rPr>
          <w:rFonts w:eastAsia="Times New Roman" w:cstheme="minorHAnsi"/>
          <w:color w:val="000000"/>
          <w:lang w:val="en-US" w:eastAsia="pl-PL"/>
        </w:rPr>
        <w:t xml:space="preserve"> and Marcelina </w:t>
      </w:r>
      <w:proofErr w:type="spellStart"/>
      <w:r w:rsidRPr="00497DD7">
        <w:rPr>
          <w:rFonts w:eastAsia="Times New Roman" w:cstheme="minorHAnsi"/>
          <w:color w:val="000000"/>
          <w:lang w:val="en-US" w:eastAsia="pl-PL"/>
        </w:rPr>
        <w:t>Gorczyńska</w:t>
      </w:r>
      <w:proofErr w:type="spellEnd"/>
      <w:r w:rsidRPr="00497DD7">
        <w:rPr>
          <w:rFonts w:eastAsia="Times New Roman" w:cstheme="minorHAnsi"/>
          <w:color w:val="000000"/>
          <w:lang w:val="en-US" w:eastAsia="pl-PL"/>
        </w:rPr>
        <w:t xml:space="preserve"> - in collaboration with architect Mariia Kolomiitseva. Turnus operates on the belief that art flourishes in a relaxed, social atmosphere and under </w:t>
      </w:r>
      <w:r>
        <w:rPr>
          <w:rFonts w:eastAsia="Times New Roman" w:cstheme="minorHAnsi"/>
          <w:color w:val="000000"/>
          <w:lang w:val="en-US" w:eastAsia="pl-PL"/>
        </w:rPr>
        <w:t>favorable</w:t>
      </w:r>
      <w:r w:rsidRPr="00497DD7">
        <w:rPr>
          <w:rFonts w:eastAsia="Times New Roman" w:cstheme="minorHAnsi"/>
          <w:color w:val="000000"/>
          <w:lang w:val="en-US" w:eastAsia="pl-PL"/>
        </w:rPr>
        <w:t xml:space="preserve"> conditions. The Last Castle was created in this spirit, guided by the idea: “If everyone is building castles, we might as well do the same.”</w:t>
      </w:r>
    </w:p>
    <w:p w14:paraId="208D9C5F" w14:textId="2BF8C97E" w:rsidR="00922D36" w:rsidRPr="00497DD7" w:rsidRDefault="00497DD7" w:rsidP="00497DD7">
      <w:pPr>
        <w:spacing w:line="240" w:lineRule="auto"/>
        <w:jc w:val="both"/>
        <w:rPr>
          <w:rFonts w:eastAsia="Times New Roman" w:cstheme="minorHAnsi"/>
          <w:lang w:val="en-US" w:eastAsia="pl-PL"/>
        </w:rPr>
      </w:pPr>
      <w:r w:rsidRPr="00497DD7">
        <w:rPr>
          <w:rFonts w:eastAsia="Times New Roman" w:cstheme="minorHAnsi"/>
          <w:color w:val="000000"/>
          <w:lang w:val="en-US" w:eastAsia="pl-PL"/>
        </w:rPr>
        <w:t xml:space="preserve">The installation proposes a critical reworking of castle-ness. The artists reduce the castle to a </w:t>
      </w:r>
      <w:r>
        <w:rPr>
          <w:rFonts w:eastAsia="Times New Roman" w:cstheme="minorHAnsi"/>
          <w:color w:val="000000"/>
          <w:lang w:val="en-US" w:eastAsia="pl-PL"/>
        </w:rPr>
        <w:t>recognizable</w:t>
      </w:r>
      <w:r w:rsidRPr="00497DD7">
        <w:rPr>
          <w:rFonts w:eastAsia="Times New Roman" w:cstheme="minorHAnsi"/>
          <w:color w:val="000000"/>
          <w:lang w:val="en-US" w:eastAsia="pl-PL"/>
        </w:rPr>
        <w:t xml:space="preserve"> archetype, stripping it of its defining attributes: monumentality, permanence, and symbolic weight. Scaled to human proportions, the castle becomes easier to engage with. It is reduced to a minimum - as if drawn from memory. The structure is light, mobile, transparent, and easy to dismantle or repurpose.</w:t>
      </w:r>
    </w:p>
    <w:p w14:paraId="73B4A7AC" w14:textId="209BFBAA" w:rsidR="00922D36" w:rsidRPr="00497DD7" w:rsidRDefault="00497DD7">
      <w:pPr>
        <w:spacing w:line="240" w:lineRule="auto"/>
        <w:jc w:val="both"/>
        <w:rPr>
          <w:rFonts w:eastAsia="Times New Roman" w:cstheme="minorHAnsi"/>
          <w:color w:val="000000"/>
          <w:lang w:val="en-US" w:eastAsia="pl-PL"/>
        </w:rPr>
      </w:pPr>
      <w:r w:rsidRPr="00497DD7">
        <w:rPr>
          <w:rFonts w:eastAsia="Times New Roman" w:cstheme="minorHAnsi"/>
          <w:color w:val="000000"/>
          <w:lang w:val="en-US" w:eastAsia="pl-PL"/>
        </w:rPr>
        <w:t xml:space="preserve">The façade of the castle is covered with paintings by artists invited by the curators - Zuzanna Bartoszek, </w:t>
      </w:r>
      <w:proofErr w:type="spellStart"/>
      <w:r w:rsidRPr="00497DD7">
        <w:rPr>
          <w:rFonts w:eastAsia="Times New Roman" w:cstheme="minorHAnsi"/>
          <w:color w:val="000000"/>
          <w:lang w:val="en-US" w:eastAsia="pl-PL"/>
        </w:rPr>
        <w:t>Wiktoria</w:t>
      </w:r>
      <w:proofErr w:type="spellEnd"/>
      <w:r w:rsidRPr="00497DD7">
        <w:rPr>
          <w:rFonts w:eastAsia="Times New Roman" w:cstheme="minorHAnsi"/>
          <w:color w:val="000000"/>
          <w:lang w:val="en-US" w:eastAsia="pl-PL"/>
        </w:rPr>
        <w:t xml:space="preserve"> </w:t>
      </w:r>
      <w:proofErr w:type="spellStart"/>
      <w:r w:rsidRPr="00497DD7">
        <w:rPr>
          <w:rFonts w:eastAsia="Times New Roman" w:cstheme="minorHAnsi"/>
          <w:color w:val="000000"/>
          <w:lang w:val="en-US" w:eastAsia="pl-PL"/>
        </w:rPr>
        <w:t>Kieniksman</w:t>
      </w:r>
      <w:proofErr w:type="spellEnd"/>
      <w:r w:rsidRPr="00497DD7">
        <w:rPr>
          <w:rFonts w:eastAsia="Times New Roman" w:cstheme="minorHAnsi"/>
          <w:color w:val="000000"/>
          <w:lang w:val="en-US" w:eastAsia="pl-PL"/>
        </w:rPr>
        <w:t xml:space="preserve">, Ant </w:t>
      </w:r>
      <w:proofErr w:type="spellStart"/>
      <w:r w:rsidRPr="00497DD7">
        <w:rPr>
          <w:rFonts w:eastAsia="Times New Roman" w:cstheme="minorHAnsi"/>
          <w:color w:val="000000"/>
          <w:lang w:val="en-US" w:eastAsia="pl-PL"/>
        </w:rPr>
        <w:t>Łakomsk</w:t>
      </w:r>
      <w:proofErr w:type="spellEnd"/>
      <w:r w:rsidRPr="00497DD7">
        <w:rPr>
          <w:rFonts w:eastAsia="Times New Roman" w:cstheme="minorHAnsi"/>
          <w:color w:val="000000"/>
          <w:lang w:val="en-US" w:eastAsia="pl-PL"/>
        </w:rPr>
        <w:t xml:space="preserve">, Kuba </w:t>
      </w:r>
      <w:proofErr w:type="spellStart"/>
      <w:r w:rsidRPr="00497DD7">
        <w:rPr>
          <w:rFonts w:eastAsia="Times New Roman" w:cstheme="minorHAnsi"/>
          <w:color w:val="000000"/>
          <w:lang w:val="en-US" w:eastAsia="pl-PL"/>
        </w:rPr>
        <w:t>Stępień</w:t>
      </w:r>
      <w:proofErr w:type="spellEnd"/>
      <w:r w:rsidRPr="00497DD7">
        <w:rPr>
          <w:rFonts w:eastAsia="Times New Roman" w:cstheme="minorHAnsi"/>
          <w:color w:val="000000"/>
          <w:lang w:val="en-US" w:eastAsia="pl-PL"/>
        </w:rPr>
        <w:t xml:space="preserve">, and Paweł </w:t>
      </w:r>
      <w:proofErr w:type="spellStart"/>
      <w:r w:rsidRPr="00497DD7">
        <w:rPr>
          <w:rFonts w:eastAsia="Times New Roman" w:cstheme="minorHAnsi"/>
          <w:color w:val="000000"/>
          <w:lang w:val="en-US" w:eastAsia="pl-PL"/>
        </w:rPr>
        <w:t>Donhöffner</w:t>
      </w:r>
      <w:proofErr w:type="spellEnd"/>
      <w:r w:rsidRPr="00497DD7">
        <w:rPr>
          <w:rFonts w:eastAsia="Times New Roman" w:cstheme="minorHAnsi"/>
          <w:color w:val="000000"/>
          <w:lang w:val="en-US" w:eastAsia="pl-PL"/>
        </w:rPr>
        <w:t xml:space="preserve"> </w:t>
      </w:r>
      <w:proofErr w:type="spellStart"/>
      <w:r w:rsidRPr="00497DD7">
        <w:rPr>
          <w:rFonts w:eastAsia="Times New Roman" w:cstheme="minorHAnsi"/>
          <w:color w:val="000000"/>
          <w:lang w:val="en-US" w:eastAsia="pl-PL"/>
        </w:rPr>
        <w:t>Zięba</w:t>
      </w:r>
      <w:proofErr w:type="spellEnd"/>
      <w:r w:rsidRPr="00497DD7">
        <w:rPr>
          <w:rFonts w:eastAsia="Times New Roman" w:cstheme="minorHAnsi"/>
          <w:color w:val="000000"/>
          <w:lang w:val="en-US" w:eastAsia="pl-PL"/>
        </w:rPr>
        <w:t xml:space="preserve">. Although they represent different styles, they are united by a narrative quality. The artists tell their own stories while intervening in spaces occupied by others, completing one another’s sentences. </w:t>
      </w:r>
      <w:r w:rsidRPr="00497DD7">
        <w:rPr>
          <w:rFonts w:eastAsia="Times New Roman" w:cstheme="minorHAnsi"/>
          <w:i/>
          <w:iCs/>
          <w:color w:val="000000"/>
          <w:lang w:val="en-US" w:eastAsia="pl-PL"/>
        </w:rPr>
        <w:t>The Last Castle</w:t>
      </w:r>
      <w:r w:rsidRPr="00497DD7">
        <w:rPr>
          <w:rFonts w:eastAsia="Times New Roman" w:cstheme="minorHAnsi"/>
          <w:color w:val="000000"/>
          <w:lang w:val="en-US" w:eastAsia="pl-PL"/>
        </w:rPr>
        <w:t xml:space="preserve"> thus becomes polyphonic - a </w:t>
      </w:r>
      <w:r>
        <w:rPr>
          <w:rFonts w:eastAsia="Times New Roman" w:cstheme="minorHAnsi"/>
          <w:color w:val="000000"/>
          <w:lang w:val="en-US" w:eastAsia="pl-PL"/>
        </w:rPr>
        <w:t>materialization</w:t>
      </w:r>
      <w:r w:rsidRPr="00497DD7">
        <w:rPr>
          <w:rFonts w:eastAsia="Times New Roman" w:cstheme="minorHAnsi"/>
          <w:color w:val="000000"/>
          <w:lang w:val="en-US" w:eastAsia="pl-PL"/>
        </w:rPr>
        <w:t xml:space="preserve"> of a dialogue between different visions of the castle archetype.</w:t>
      </w:r>
    </w:p>
    <w:p w14:paraId="74917667" w14:textId="67B44A41" w:rsidR="00922D36" w:rsidRDefault="00497DD7">
      <w:pPr>
        <w:pStyle w:val="NormalnyWeb"/>
        <w:spacing w:beforeAutospacing="0" w:after="0" w:afterAutospacing="0"/>
        <w:jc w:val="both"/>
        <w:rPr>
          <w:rFonts w:asciiTheme="minorHAnsi" w:hAnsiTheme="minorHAnsi" w:cstheme="minorHAnsi"/>
          <w:color w:val="000000"/>
          <w:sz w:val="22"/>
          <w:szCs w:val="22"/>
          <w:lang w:val="en-US"/>
        </w:rPr>
      </w:pPr>
      <w:r w:rsidRPr="00497DD7">
        <w:rPr>
          <w:rFonts w:asciiTheme="minorHAnsi" w:hAnsiTheme="minorHAnsi" w:cstheme="minorHAnsi"/>
          <w:color w:val="000000"/>
          <w:sz w:val="22"/>
          <w:szCs w:val="22"/>
          <w:lang w:val="en-US"/>
        </w:rPr>
        <w:t xml:space="preserve">The exhibition is accompanied by the publication </w:t>
      </w:r>
      <w:r w:rsidRPr="00497DD7">
        <w:rPr>
          <w:rFonts w:asciiTheme="minorHAnsi" w:hAnsiTheme="minorHAnsi" w:cstheme="minorHAnsi"/>
          <w:i/>
          <w:iCs/>
          <w:color w:val="000000"/>
          <w:sz w:val="22"/>
          <w:szCs w:val="22"/>
          <w:lang w:val="en-US"/>
        </w:rPr>
        <w:t xml:space="preserve">The Last Castle. Polish Castle-ness: From Wawel to </w:t>
      </w:r>
      <w:proofErr w:type="spellStart"/>
      <w:r w:rsidRPr="00497DD7">
        <w:rPr>
          <w:rFonts w:asciiTheme="minorHAnsi" w:hAnsiTheme="minorHAnsi" w:cstheme="minorHAnsi"/>
          <w:i/>
          <w:iCs/>
          <w:color w:val="000000"/>
          <w:sz w:val="22"/>
          <w:szCs w:val="22"/>
          <w:lang w:val="en-US"/>
        </w:rPr>
        <w:t>Stobnica</w:t>
      </w:r>
      <w:proofErr w:type="spellEnd"/>
      <w:r w:rsidRPr="00497DD7">
        <w:rPr>
          <w:rFonts w:asciiTheme="minorHAnsi" w:hAnsiTheme="minorHAnsi" w:cstheme="minorHAnsi"/>
          <w:color w:val="000000"/>
          <w:sz w:val="22"/>
          <w:szCs w:val="22"/>
          <w:lang w:val="en-US"/>
        </w:rPr>
        <w:t xml:space="preserve"> - a polyphonic reflection on contemporary Polish castle-ness. The publication brings together artists, philosophers, architects, art historians, and cultural critics who examine the castle from multiple perspectives: as a political figure, a symbol of power, an element of the landscape, and a recurring motif in contemporary architecture. Essays, interviews, and photo essays examine both the historical legacy of castles and their contemporary reinterpretations. The publication combines theoretical reflection with visual material, including photographs, architectural documentation, and original projects. Together, they form an attempt to describe the phenomenon of castle-ness - a cultural image of the castle operating in Poland independently of architecture itself. Contributors include Kuba Snopek, Marta </w:t>
      </w:r>
      <w:proofErr w:type="spellStart"/>
      <w:r w:rsidRPr="00497DD7">
        <w:rPr>
          <w:rFonts w:asciiTheme="minorHAnsi" w:hAnsiTheme="minorHAnsi" w:cstheme="minorHAnsi"/>
          <w:color w:val="000000"/>
          <w:sz w:val="22"/>
          <w:szCs w:val="22"/>
          <w:lang w:val="en-US"/>
        </w:rPr>
        <w:t>Ejsmont</w:t>
      </w:r>
      <w:proofErr w:type="spellEnd"/>
      <w:r w:rsidRPr="00497DD7">
        <w:rPr>
          <w:rFonts w:asciiTheme="minorHAnsi" w:hAnsiTheme="minorHAnsi" w:cstheme="minorHAnsi"/>
          <w:color w:val="000000"/>
          <w:sz w:val="22"/>
          <w:szCs w:val="22"/>
          <w:lang w:val="en-US"/>
        </w:rPr>
        <w:t xml:space="preserve">, Tomasz </w:t>
      </w:r>
      <w:proofErr w:type="spellStart"/>
      <w:r w:rsidRPr="00497DD7">
        <w:rPr>
          <w:rFonts w:asciiTheme="minorHAnsi" w:hAnsiTheme="minorHAnsi" w:cstheme="minorHAnsi"/>
          <w:color w:val="000000"/>
          <w:sz w:val="22"/>
          <w:szCs w:val="22"/>
          <w:lang w:val="en-US"/>
        </w:rPr>
        <w:t>Torbus</w:t>
      </w:r>
      <w:proofErr w:type="spellEnd"/>
      <w:r w:rsidRPr="00497DD7">
        <w:rPr>
          <w:rFonts w:asciiTheme="minorHAnsi" w:hAnsiTheme="minorHAnsi" w:cstheme="minorHAnsi"/>
          <w:color w:val="000000"/>
          <w:sz w:val="22"/>
          <w:szCs w:val="22"/>
          <w:lang w:val="en-US"/>
        </w:rPr>
        <w:t xml:space="preserve">, Dorota </w:t>
      </w:r>
      <w:proofErr w:type="spellStart"/>
      <w:r w:rsidRPr="00497DD7">
        <w:rPr>
          <w:rFonts w:asciiTheme="minorHAnsi" w:hAnsiTheme="minorHAnsi" w:cstheme="minorHAnsi"/>
          <w:color w:val="000000"/>
          <w:sz w:val="22"/>
          <w:szCs w:val="22"/>
          <w:lang w:val="en-US"/>
        </w:rPr>
        <w:t>Jędruch</w:t>
      </w:r>
      <w:proofErr w:type="spellEnd"/>
      <w:r w:rsidRPr="00497DD7">
        <w:rPr>
          <w:rFonts w:asciiTheme="minorHAnsi" w:hAnsiTheme="minorHAnsi" w:cstheme="minorHAnsi"/>
          <w:color w:val="000000"/>
          <w:sz w:val="22"/>
          <w:szCs w:val="22"/>
          <w:lang w:val="en-US"/>
        </w:rPr>
        <w:t xml:space="preserve">, Michał </w:t>
      </w:r>
      <w:proofErr w:type="spellStart"/>
      <w:r w:rsidRPr="00497DD7">
        <w:rPr>
          <w:rFonts w:asciiTheme="minorHAnsi" w:hAnsiTheme="minorHAnsi" w:cstheme="minorHAnsi"/>
          <w:color w:val="000000"/>
          <w:sz w:val="22"/>
          <w:szCs w:val="22"/>
          <w:lang w:val="en-US"/>
        </w:rPr>
        <w:t>Wiśniewski</w:t>
      </w:r>
      <w:proofErr w:type="spellEnd"/>
      <w:r w:rsidRPr="00497DD7">
        <w:rPr>
          <w:rFonts w:asciiTheme="minorHAnsi" w:hAnsiTheme="minorHAnsi" w:cstheme="minorHAnsi"/>
          <w:color w:val="000000"/>
          <w:sz w:val="22"/>
          <w:szCs w:val="22"/>
          <w:lang w:val="en-US"/>
        </w:rPr>
        <w:t xml:space="preserve">, Alek Hudzik, Nicolas Grospierre, Waldemar Szeszuła, Jakub Majmurek, Mateusz Pawlukiewicz, Piotr Korduba, Tomasz Ratajczak, Katarzyna </w:t>
      </w:r>
      <w:proofErr w:type="spellStart"/>
      <w:r w:rsidRPr="00497DD7">
        <w:rPr>
          <w:rFonts w:asciiTheme="minorHAnsi" w:hAnsiTheme="minorHAnsi" w:cstheme="minorHAnsi"/>
          <w:color w:val="000000"/>
          <w:sz w:val="22"/>
          <w:szCs w:val="22"/>
          <w:lang w:val="en-US"/>
        </w:rPr>
        <w:t>Uchowicz</w:t>
      </w:r>
      <w:proofErr w:type="spellEnd"/>
      <w:r w:rsidRPr="00497DD7">
        <w:rPr>
          <w:rFonts w:asciiTheme="minorHAnsi" w:hAnsiTheme="minorHAnsi" w:cstheme="minorHAnsi"/>
          <w:color w:val="000000"/>
          <w:sz w:val="22"/>
          <w:szCs w:val="22"/>
          <w:lang w:val="en-US"/>
        </w:rPr>
        <w:t xml:space="preserve">, Jarosław </w:t>
      </w:r>
      <w:proofErr w:type="spellStart"/>
      <w:r w:rsidRPr="00497DD7">
        <w:rPr>
          <w:rFonts w:asciiTheme="minorHAnsi" w:hAnsiTheme="minorHAnsi" w:cstheme="minorHAnsi"/>
          <w:color w:val="000000"/>
          <w:sz w:val="22"/>
          <w:szCs w:val="22"/>
          <w:lang w:val="en-US"/>
        </w:rPr>
        <w:t>Trybuś</w:t>
      </w:r>
      <w:proofErr w:type="spellEnd"/>
      <w:r w:rsidRPr="00497DD7">
        <w:rPr>
          <w:rFonts w:asciiTheme="minorHAnsi" w:hAnsiTheme="minorHAnsi" w:cstheme="minorHAnsi"/>
          <w:color w:val="000000"/>
          <w:sz w:val="22"/>
          <w:szCs w:val="22"/>
          <w:lang w:val="en-US"/>
        </w:rPr>
        <w:t xml:space="preserve">, Małgorzata </w:t>
      </w:r>
      <w:proofErr w:type="spellStart"/>
      <w:r w:rsidRPr="00497DD7">
        <w:rPr>
          <w:rFonts w:asciiTheme="minorHAnsi" w:hAnsiTheme="minorHAnsi" w:cstheme="minorHAnsi"/>
          <w:color w:val="000000"/>
          <w:sz w:val="22"/>
          <w:szCs w:val="22"/>
          <w:lang w:val="en-US"/>
        </w:rPr>
        <w:t>Chorowska</w:t>
      </w:r>
      <w:proofErr w:type="spellEnd"/>
      <w:r w:rsidRPr="00497DD7">
        <w:rPr>
          <w:rFonts w:asciiTheme="minorHAnsi" w:hAnsiTheme="minorHAnsi" w:cstheme="minorHAnsi"/>
          <w:color w:val="000000"/>
          <w:sz w:val="22"/>
          <w:szCs w:val="22"/>
          <w:lang w:val="en-US"/>
        </w:rPr>
        <w:t>, Hubert Wąsek, Andrzej Leder, and Mariia Kolomiitseva.</w:t>
      </w:r>
    </w:p>
    <w:p w14:paraId="02808A9D" w14:textId="77777777" w:rsidR="009B0171" w:rsidRPr="00497DD7" w:rsidRDefault="009B0171">
      <w:pPr>
        <w:pStyle w:val="NormalnyWeb"/>
        <w:spacing w:beforeAutospacing="0" w:after="0" w:afterAutospacing="0"/>
        <w:jc w:val="both"/>
        <w:rPr>
          <w:rFonts w:asciiTheme="minorHAnsi" w:hAnsiTheme="minorHAnsi" w:cstheme="minorHAnsi"/>
          <w:sz w:val="22"/>
          <w:szCs w:val="22"/>
          <w:lang w:val="en-US"/>
        </w:rPr>
      </w:pPr>
    </w:p>
    <w:p w14:paraId="0B78569D" w14:textId="7061270D" w:rsidR="00922D36" w:rsidRPr="00497DD7" w:rsidRDefault="00497DD7">
      <w:pPr>
        <w:spacing w:line="240" w:lineRule="auto"/>
        <w:jc w:val="both"/>
        <w:rPr>
          <w:rFonts w:cstheme="minorHAnsi"/>
          <w:lang w:val="en-US"/>
        </w:rPr>
      </w:pPr>
      <w:r w:rsidRPr="00497DD7">
        <w:rPr>
          <w:rFonts w:cstheme="minorHAnsi"/>
          <w:lang w:val="en-US"/>
        </w:rPr>
        <w:t xml:space="preserve">Kuba Snopek is the curator of the exhibition and the initiator of </w:t>
      </w:r>
      <w:r w:rsidRPr="00497DD7">
        <w:rPr>
          <w:rFonts w:cstheme="minorHAnsi"/>
          <w:i/>
          <w:iCs/>
          <w:lang w:val="en-US"/>
        </w:rPr>
        <w:t xml:space="preserve">The Last Castle. Polish Castle-ness: From Wawel to </w:t>
      </w:r>
      <w:proofErr w:type="spellStart"/>
      <w:r w:rsidRPr="00497DD7">
        <w:rPr>
          <w:rFonts w:cstheme="minorHAnsi"/>
          <w:i/>
          <w:iCs/>
          <w:lang w:val="en-US"/>
        </w:rPr>
        <w:t>Stobnica</w:t>
      </w:r>
      <w:proofErr w:type="spellEnd"/>
      <w:r w:rsidRPr="00497DD7">
        <w:rPr>
          <w:rFonts w:cstheme="minorHAnsi"/>
          <w:lang w:val="en-US"/>
        </w:rPr>
        <w:t xml:space="preserve">. An urbanist and researcher specializing in the history and theory of 20th-century architecture, he is a graduate of the Strelka Institute and the University of California, Berkeley. From 2018 to 2021, he served as program director of the Kharkiv School of Architecture. He is the author of </w:t>
      </w:r>
      <w:proofErr w:type="spellStart"/>
      <w:r w:rsidRPr="00497DD7">
        <w:rPr>
          <w:rFonts w:cstheme="minorHAnsi"/>
          <w:i/>
          <w:iCs/>
          <w:lang w:val="en-US"/>
        </w:rPr>
        <w:t>Belyayevo</w:t>
      </w:r>
      <w:proofErr w:type="spellEnd"/>
      <w:r w:rsidRPr="00497DD7">
        <w:rPr>
          <w:rFonts w:cstheme="minorHAnsi"/>
          <w:i/>
          <w:iCs/>
          <w:lang w:val="en-US"/>
        </w:rPr>
        <w:t>: A Future Monument</w:t>
      </w:r>
      <w:r w:rsidRPr="00497DD7">
        <w:rPr>
          <w:rFonts w:cstheme="minorHAnsi"/>
          <w:lang w:val="en-US"/>
        </w:rPr>
        <w:t xml:space="preserve"> (2012), dedicated to the preservation of intangible heritage, </w:t>
      </w:r>
      <w:r w:rsidRPr="00497DD7">
        <w:rPr>
          <w:rFonts w:cstheme="minorHAnsi"/>
          <w:lang w:val="en-US"/>
        </w:rPr>
        <w:lastRenderedPageBreak/>
        <w:t xml:space="preserve">and the project </w:t>
      </w:r>
      <w:r w:rsidRPr="00497DD7">
        <w:rPr>
          <w:rFonts w:cstheme="minorHAnsi"/>
          <w:i/>
          <w:iCs/>
          <w:lang w:val="en-US"/>
        </w:rPr>
        <w:t>Architecture of the Seventh Day</w:t>
      </w:r>
      <w:r w:rsidRPr="00497DD7">
        <w:rPr>
          <w:rFonts w:cstheme="minorHAnsi"/>
          <w:lang w:val="en-US"/>
        </w:rPr>
        <w:t xml:space="preserve"> (2013 - 2016), a comprehensive study of Catholic church architecture built during the communist period in Poland. </w:t>
      </w:r>
    </w:p>
    <w:p w14:paraId="229F8EFE" w14:textId="276A96C1" w:rsidR="00922D36" w:rsidRPr="00497DD7" w:rsidRDefault="00497DD7">
      <w:pPr>
        <w:spacing w:line="240" w:lineRule="auto"/>
        <w:jc w:val="both"/>
        <w:rPr>
          <w:rFonts w:cstheme="minorHAnsi"/>
          <w:lang w:val="en-US"/>
        </w:rPr>
      </w:pPr>
      <w:r w:rsidRPr="00497DD7">
        <w:rPr>
          <w:rFonts w:cstheme="minorHAnsi"/>
          <w:lang w:val="en-US"/>
        </w:rPr>
        <w:t xml:space="preserve">In connection with the exhibition, a </w:t>
      </w:r>
      <w:r w:rsidR="00635D73">
        <w:rPr>
          <w:rFonts w:cstheme="minorHAnsi"/>
          <w:lang w:val="en-US"/>
        </w:rPr>
        <w:t>program</w:t>
      </w:r>
      <w:r w:rsidRPr="00497DD7">
        <w:rPr>
          <w:rFonts w:cstheme="minorHAnsi"/>
          <w:lang w:val="en-US"/>
        </w:rPr>
        <w:t xml:space="preserve"> of curator-led and expert-led tours has also been developed, including guided visits with members of the Turnus collective.</w:t>
      </w:r>
    </w:p>
    <w:p w14:paraId="5E3D6476" w14:textId="77777777" w:rsidR="00922D36" w:rsidRPr="00497DD7" w:rsidRDefault="00000000">
      <w:pPr>
        <w:spacing w:line="240" w:lineRule="auto"/>
        <w:jc w:val="both"/>
        <w:rPr>
          <w:rFonts w:cstheme="minorHAnsi"/>
          <w:lang w:val="en-US"/>
        </w:rPr>
      </w:pPr>
      <w:r w:rsidRPr="00497DD7">
        <w:rPr>
          <w:rFonts w:cstheme="minorHAnsi"/>
          <w:lang w:val="en-US"/>
        </w:rPr>
        <w:t xml:space="preserve"> </w:t>
      </w:r>
    </w:p>
    <w:p w14:paraId="14A4E86E" w14:textId="77777777" w:rsidR="00DD7CD9" w:rsidRPr="00497DD7" w:rsidRDefault="00DD7CD9">
      <w:pPr>
        <w:pStyle w:val="NormalnyWeb"/>
        <w:spacing w:before="100" w:after="100" w:line="360" w:lineRule="auto"/>
        <w:rPr>
          <w:rFonts w:asciiTheme="minorHAnsi" w:hAnsiTheme="minorHAnsi" w:cstheme="minorHAnsi"/>
          <w:b/>
          <w:sz w:val="22"/>
          <w:szCs w:val="22"/>
          <w:lang w:val="en-US"/>
        </w:rPr>
      </w:pPr>
    </w:p>
    <w:p w14:paraId="7443F9ED" w14:textId="34231ECB" w:rsidR="00922D36" w:rsidRPr="00497DD7" w:rsidRDefault="00497DD7">
      <w:pPr>
        <w:pStyle w:val="NormalnyWeb"/>
        <w:spacing w:before="100" w:after="100" w:line="360" w:lineRule="auto"/>
        <w:rPr>
          <w:rStyle w:val="Hipercze1"/>
          <w:rFonts w:asciiTheme="minorHAnsi" w:hAnsiTheme="minorHAnsi" w:cstheme="minorHAnsi"/>
          <w:sz w:val="22"/>
          <w:szCs w:val="22"/>
          <w:lang w:val="en-US"/>
        </w:rPr>
      </w:pPr>
      <w:r w:rsidRPr="00497DD7">
        <w:rPr>
          <w:rFonts w:asciiTheme="minorHAnsi" w:hAnsiTheme="minorHAnsi" w:cstheme="minorHAnsi"/>
          <w:b/>
          <w:sz w:val="22"/>
          <w:szCs w:val="22"/>
          <w:lang w:val="en-US"/>
        </w:rPr>
        <w:t>Media contact:</w:t>
      </w:r>
      <w:r w:rsidRPr="00497DD7">
        <w:rPr>
          <w:rFonts w:asciiTheme="minorHAnsi" w:hAnsiTheme="minorHAnsi" w:cstheme="minorHAnsi"/>
          <w:b/>
          <w:sz w:val="22"/>
          <w:szCs w:val="22"/>
          <w:lang w:val="en-US"/>
        </w:rPr>
        <w:br/>
      </w:r>
      <w:r w:rsidRPr="00497DD7">
        <w:rPr>
          <w:rFonts w:asciiTheme="minorHAnsi" w:hAnsiTheme="minorHAnsi" w:cstheme="minorHAnsi"/>
          <w:sz w:val="22"/>
          <w:szCs w:val="22"/>
          <w:lang w:val="en-US"/>
        </w:rPr>
        <w:t xml:space="preserve">Paulina </w:t>
      </w:r>
      <w:proofErr w:type="spellStart"/>
      <w:r w:rsidRPr="00497DD7">
        <w:rPr>
          <w:rFonts w:asciiTheme="minorHAnsi" w:hAnsiTheme="minorHAnsi" w:cstheme="minorHAnsi"/>
          <w:sz w:val="22"/>
          <w:szCs w:val="22"/>
          <w:lang w:val="en-US"/>
        </w:rPr>
        <w:t>Szwed-Piestrzeniewicz</w:t>
      </w:r>
      <w:proofErr w:type="spellEnd"/>
      <w:r w:rsidRPr="00497DD7">
        <w:rPr>
          <w:rFonts w:asciiTheme="minorHAnsi" w:hAnsiTheme="minorHAnsi" w:cstheme="minorHAnsi"/>
          <w:sz w:val="22"/>
          <w:szCs w:val="22"/>
          <w:lang w:val="en-US"/>
        </w:rPr>
        <w:t>, tel.: +48 22 35 55 346, 664 118 303</w:t>
      </w:r>
      <w:r w:rsidRPr="00497DD7">
        <w:rPr>
          <w:rFonts w:asciiTheme="minorHAnsi" w:hAnsiTheme="minorHAnsi" w:cstheme="minorHAnsi"/>
          <w:sz w:val="22"/>
          <w:szCs w:val="22"/>
          <w:lang w:val="en-US"/>
        </w:rPr>
        <w:br/>
        <w:t xml:space="preserve">Anna Buczyńska, tel.: +48 22 35 55 221, 735 982 330, </w:t>
      </w:r>
      <w:hyperlink r:id="rId7">
        <w:r w:rsidR="00922D36" w:rsidRPr="00497DD7">
          <w:rPr>
            <w:rStyle w:val="Hipercze1"/>
            <w:rFonts w:asciiTheme="minorHAnsi" w:hAnsiTheme="minorHAnsi" w:cstheme="minorHAnsi"/>
            <w:sz w:val="22"/>
            <w:szCs w:val="22"/>
            <w:lang w:val="en-US"/>
          </w:rPr>
          <w:t>media@zamek-krolewski.waw.pl</w:t>
        </w:r>
      </w:hyperlink>
    </w:p>
    <w:p w14:paraId="6ED7EAFC" w14:textId="77777777" w:rsidR="00922D36" w:rsidRPr="00497DD7" w:rsidRDefault="00922D36">
      <w:pPr>
        <w:pStyle w:val="NormalnyWeb"/>
        <w:spacing w:before="100" w:after="100" w:line="360" w:lineRule="auto"/>
        <w:rPr>
          <w:rStyle w:val="Hipercze1"/>
          <w:rFonts w:asciiTheme="minorHAnsi" w:hAnsiTheme="minorHAnsi" w:cstheme="minorHAnsi"/>
          <w:lang w:val="en-US"/>
        </w:rPr>
      </w:pPr>
    </w:p>
    <w:p w14:paraId="6C5EC958" w14:textId="77777777" w:rsidR="00922D36" w:rsidRPr="00497DD7" w:rsidRDefault="00922D36">
      <w:pPr>
        <w:pStyle w:val="NormalnyWeb"/>
        <w:spacing w:before="100" w:after="100" w:line="360" w:lineRule="auto"/>
        <w:rPr>
          <w:rStyle w:val="Hipercze1"/>
          <w:rFonts w:asciiTheme="minorHAnsi" w:hAnsiTheme="minorHAnsi" w:cstheme="minorHAnsi"/>
          <w:lang w:val="en-US"/>
        </w:rPr>
      </w:pPr>
    </w:p>
    <w:p w14:paraId="0B5F224B" w14:textId="77777777" w:rsidR="00922D36" w:rsidRPr="00497DD7" w:rsidRDefault="00000000">
      <w:pPr>
        <w:pStyle w:val="NormalnyWeb"/>
        <w:spacing w:before="100" w:after="100" w:line="360" w:lineRule="auto"/>
        <w:rPr>
          <w:rStyle w:val="Hipercze1"/>
          <w:rFonts w:asciiTheme="minorHAnsi" w:hAnsiTheme="minorHAnsi" w:cstheme="minorHAnsi"/>
          <w:lang w:val="en-US"/>
        </w:rPr>
      </w:pPr>
      <w:r w:rsidRPr="00497DD7">
        <w:rPr>
          <w:rFonts w:ascii="Calibri" w:hAnsi="Calibri" w:cstheme="minorHAnsi"/>
          <w:noProof/>
          <w:lang w:val="en-US"/>
        </w:rPr>
        <w:lastRenderedPageBreak/>
        <w:drawing>
          <wp:anchor distT="0" distB="0" distL="114300" distR="114300" simplePos="0" relativeHeight="6" behindDoc="0" locked="0" layoutInCell="0" allowOverlap="1" wp14:anchorId="0FEBBAD7" wp14:editId="616B79B0">
            <wp:simplePos x="0" y="0"/>
            <wp:positionH relativeFrom="margin">
              <wp:align>center</wp:align>
            </wp:positionH>
            <wp:positionV relativeFrom="margin">
              <wp:posOffset>382905</wp:posOffset>
            </wp:positionV>
            <wp:extent cx="4109720" cy="791337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4109720" cy="7913370"/>
                    </a:xfrm>
                    <a:prstGeom prst="rect">
                      <a:avLst/>
                    </a:prstGeom>
                    <a:noFill/>
                  </pic:spPr>
                </pic:pic>
              </a:graphicData>
            </a:graphic>
          </wp:anchor>
        </w:drawing>
      </w:r>
    </w:p>
    <w:p w14:paraId="5BB34B52" w14:textId="77777777" w:rsidR="00922D36" w:rsidRPr="00497DD7" w:rsidRDefault="00922D36">
      <w:pPr>
        <w:pStyle w:val="NormalnyWeb"/>
        <w:spacing w:before="100" w:after="100" w:line="360" w:lineRule="auto"/>
        <w:rPr>
          <w:rStyle w:val="Hipercze1"/>
          <w:rFonts w:asciiTheme="minorHAnsi" w:hAnsiTheme="minorHAnsi" w:cstheme="minorHAnsi"/>
          <w:lang w:val="en-US"/>
        </w:rPr>
      </w:pPr>
    </w:p>
    <w:p w14:paraId="085D6BD9" w14:textId="77777777" w:rsidR="00922D36" w:rsidRPr="00497DD7" w:rsidRDefault="00922D36">
      <w:pPr>
        <w:pStyle w:val="NormalnyWeb"/>
        <w:spacing w:before="100" w:after="100" w:line="360" w:lineRule="auto"/>
        <w:rPr>
          <w:rStyle w:val="Hipercze1"/>
          <w:rFonts w:asciiTheme="minorHAnsi" w:hAnsiTheme="minorHAnsi" w:cstheme="minorHAnsi"/>
          <w:lang w:val="en-US"/>
        </w:rPr>
      </w:pPr>
    </w:p>
    <w:p w14:paraId="02FF1C42" w14:textId="77777777" w:rsidR="00922D36" w:rsidRPr="00497DD7" w:rsidRDefault="00922D36">
      <w:pPr>
        <w:pStyle w:val="NormalnyWeb"/>
        <w:spacing w:before="100" w:after="100" w:line="360" w:lineRule="auto"/>
        <w:rPr>
          <w:rFonts w:asciiTheme="minorHAnsi" w:hAnsiTheme="minorHAnsi" w:cstheme="minorHAnsi"/>
          <w:lang w:val="en-US"/>
        </w:rPr>
      </w:pPr>
    </w:p>
    <w:sectPr w:rsidR="00922D36" w:rsidRPr="00497DD7">
      <w:headerReference w:type="default" r:id="rId9"/>
      <w:footerReference w:type="default" r:id="rId10"/>
      <w:headerReference w:type="first" r:id="rId11"/>
      <w:footerReference w:type="first" r:id="rId12"/>
      <w:pgSz w:w="11906" w:h="16838"/>
      <w:pgMar w:top="1417" w:right="1417" w:bottom="1417" w:left="1417"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1C2E" w14:textId="77777777" w:rsidR="006D12B6" w:rsidRDefault="006D12B6">
      <w:pPr>
        <w:spacing w:after="0" w:line="240" w:lineRule="auto"/>
      </w:pPr>
      <w:r>
        <w:separator/>
      </w:r>
    </w:p>
  </w:endnote>
  <w:endnote w:type="continuationSeparator" w:id="0">
    <w:p w14:paraId="6409D8D8" w14:textId="77777777" w:rsidR="006D12B6" w:rsidRDefault="006D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2A33" w14:textId="77777777" w:rsidR="00922D36" w:rsidRDefault="00922D36">
    <w:pPr>
      <w:pStyle w:val="Stopka"/>
    </w:pPr>
  </w:p>
  <w:p w14:paraId="305D9835" w14:textId="77777777" w:rsidR="00922D36" w:rsidRDefault="00922D36">
    <w:pPr>
      <w:pStyle w:val="Stopka"/>
    </w:pPr>
  </w:p>
  <w:p w14:paraId="11A4ED24" w14:textId="77777777" w:rsidR="00922D36" w:rsidRDefault="00000000">
    <w:pPr>
      <w:pStyle w:val="Stopka"/>
      <w:rPr>
        <w:color w:val="2E74B5" w:themeColor="accent1" w:themeShade="BF"/>
      </w:rPr>
    </w:pPr>
    <w:r>
      <w:rPr>
        <w:rFonts w:ascii="Cambria" w:hAnsi="Cambria" w:cstheme="minorHAnsi"/>
        <w:szCs w:val="24"/>
      </w:rPr>
      <w:tab/>
      <w:t>zamek-krolewski.pl</w:t>
    </w:r>
  </w:p>
  <w:p w14:paraId="7F2A4748" w14:textId="77777777" w:rsidR="00922D36" w:rsidRDefault="00000000">
    <w:pPr>
      <w:pStyle w:val="Stopka"/>
    </w:pPr>
    <w:r>
      <w:rPr>
        <w:rFonts w:ascii="Cambria" w:hAnsi="Cambria" w:cstheme="minorHAnsi"/>
        <w:szCs w:val="24"/>
      </w:rPr>
      <w:tab/>
      <w:t>media@zamek-krolewski.waw.pl</w:t>
    </w:r>
  </w:p>
  <w:p w14:paraId="13FD80C2" w14:textId="77777777" w:rsidR="00922D36" w:rsidRDefault="00922D36">
    <w:pPr>
      <w:pStyle w:val="Stopka"/>
    </w:pPr>
  </w:p>
  <w:p w14:paraId="7F413FA8" w14:textId="77777777" w:rsidR="00922D36" w:rsidRDefault="00922D36">
    <w:pPr>
      <w:pStyle w:val="Stopka"/>
      <w:rPr>
        <w:color w:val="2E74B5" w:themeColor="accent1" w:themeShade="BF"/>
      </w:rPr>
    </w:pPr>
  </w:p>
  <w:p w14:paraId="0533FE2E" w14:textId="77777777" w:rsidR="00922D36" w:rsidRDefault="00922D36">
    <w:pPr>
      <w:pStyle w:val="Stopka"/>
      <w:rPr>
        <w:color w:val="2E74B5"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BC2B" w14:textId="77777777" w:rsidR="00922D36" w:rsidRDefault="00922D36">
    <w:pPr>
      <w:pStyle w:val="Stopka"/>
    </w:pPr>
  </w:p>
  <w:p w14:paraId="31029ECE" w14:textId="77777777" w:rsidR="00922D36" w:rsidRDefault="00922D36">
    <w:pPr>
      <w:pStyle w:val="Stopka"/>
    </w:pPr>
  </w:p>
  <w:p w14:paraId="4C930EDD" w14:textId="77777777" w:rsidR="00922D36" w:rsidRDefault="00000000">
    <w:pPr>
      <w:pStyle w:val="Stopka"/>
      <w:rPr>
        <w:color w:val="2E74B5" w:themeColor="accent1" w:themeShade="BF"/>
      </w:rPr>
    </w:pPr>
    <w:r>
      <w:rPr>
        <w:rFonts w:ascii="Cambria" w:hAnsi="Cambria" w:cstheme="minorHAnsi"/>
        <w:szCs w:val="24"/>
      </w:rPr>
      <w:tab/>
      <w:t>zamek-krolewski.pl</w:t>
    </w:r>
  </w:p>
  <w:p w14:paraId="40AE1FCF" w14:textId="77777777" w:rsidR="00922D36" w:rsidRDefault="00000000">
    <w:pPr>
      <w:pStyle w:val="Stopka"/>
    </w:pPr>
    <w:r>
      <w:rPr>
        <w:rFonts w:ascii="Cambria" w:hAnsi="Cambria" w:cstheme="minorHAnsi"/>
        <w:szCs w:val="24"/>
      </w:rPr>
      <w:tab/>
      <w:t>media@zamek-krolewski.waw.pl</w:t>
    </w:r>
  </w:p>
  <w:p w14:paraId="730714C6" w14:textId="77777777" w:rsidR="00922D36" w:rsidRDefault="00922D36">
    <w:pPr>
      <w:pStyle w:val="Stopka"/>
    </w:pPr>
  </w:p>
  <w:p w14:paraId="71B4E231" w14:textId="77777777" w:rsidR="00922D36" w:rsidRDefault="00922D36">
    <w:pPr>
      <w:pStyle w:val="Stopka"/>
      <w:rPr>
        <w:color w:val="2E74B5" w:themeColor="accent1" w:themeShade="BF"/>
      </w:rPr>
    </w:pPr>
  </w:p>
  <w:p w14:paraId="43567227" w14:textId="77777777" w:rsidR="00922D36" w:rsidRDefault="00922D36">
    <w:pPr>
      <w:pStyle w:val="Stopka"/>
      <w:rPr>
        <w:color w:val="2E74B5"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0A60" w14:textId="77777777" w:rsidR="006D12B6" w:rsidRDefault="006D12B6">
      <w:pPr>
        <w:spacing w:after="0" w:line="240" w:lineRule="auto"/>
      </w:pPr>
      <w:r>
        <w:separator/>
      </w:r>
    </w:p>
  </w:footnote>
  <w:footnote w:type="continuationSeparator" w:id="0">
    <w:p w14:paraId="5D9EAC0E" w14:textId="77777777" w:rsidR="006D12B6" w:rsidRDefault="006D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E6A8" w14:textId="77777777" w:rsidR="00922D36" w:rsidRDefault="00922D36">
    <w:pPr>
      <w:pStyle w:val="Stopka"/>
    </w:pPr>
  </w:p>
  <w:p w14:paraId="00189686" w14:textId="1B253EC8" w:rsidR="00922D36" w:rsidRDefault="00635D73">
    <w:pPr>
      <w:pStyle w:val="Stopka"/>
      <w:rPr>
        <w:b/>
        <w:bCs/>
      </w:rPr>
    </w:pPr>
    <w:r>
      <w:rPr>
        <w:b/>
        <w:bCs/>
      </w:rPr>
      <w:t>Press materials</w:t>
    </w:r>
  </w:p>
  <w:p w14:paraId="4A533DD7" w14:textId="77777777" w:rsidR="00922D36" w:rsidRDefault="00922D36">
    <w:pPr>
      <w:pStyle w:val="Stopka"/>
    </w:pPr>
  </w:p>
  <w:p w14:paraId="76782C8F" w14:textId="456159B1" w:rsidR="00922D36" w:rsidRDefault="00000000">
    <w:pPr>
      <w:pStyle w:val="Stopka"/>
    </w:pPr>
    <w:r>
      <w:rPr>
        <w:noProof/>
      </w:rPr>
      <w:drawing>
        <wp:inline distT="0" distB="0" distL="0" distR="0" wp14:anchorId="27A047EB" wp14:editId="4AF3C788">
          <wp:extent cx="1892300" cy="126365"/>
          <wp:effectExtent l="0" t="0" r="0" b="0"/>
          <wp:docPr id="2"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1"/>
                  <a:stretch>
                    <a:fillRect/>
                  </a:stretch>
                </pic:blipFill>
                <pic:spPr bwMode="auto">
                  <a:xfrm>
                    <a:off x="0" y="0"/>
                    <a:ext cx="1892300" cy="1263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A813" w14:textId="77777777" w:rsidR="00922D36" w:rsidRDefault="00922D36">
    <w:pPr>
      <w:pStyle w:val="Stopka"/>
    </w:pPr>
  </w:p>
  <w:p w14:paraId="1009BFB1" w14:textId="77777777" w:rsidR="00922D36" w:rsidRDefault="00000000">
    <w:pPr>
      <w:pStyle w:val="Stopka"/>
      <w:rPr>
        <w:b/>
        <w:bCs/>
      </w:rPr>
    </w:pPr>
    <w:r>
      <w:rPr>
        <w:b/>
        <w:bCs/>
      </w:rPr>
      <w:t xml:space="preserve">Materiały prasowe </w:t>
    </w:r>
  </w:p>
  <w:p w14:paraId="610B9428" w14:textId="77777777" w:rsidR="00922D36" w:rsidRDefault="00922D36">
    <w:pPr>
      <w:pStyle w:val="Stopka"/>
    </w:pPr>
  </w:p>
  <w:p w14:paraId="143FBED7" w14:textId="77777777" w:rsidR="00922D36" w:rsidRDefault="00000000">
    <w:pPr>
      <w:pStyle w:val="Stopka"/>
    </w:pPr>
    <w:r>
      <w:rPr>
        <w:noProof/>
      </w:rPr>
      <w:drawing>
        <wp:inline distT="0" distB="0" distL="0" distR="0" wp14:anchorId="053A78FD" wp14:editId="2F402773">
          <wp:extent cx="1892300" cy="126365"/>
          <wp:effectExtent l="0" t="0" r="0" b="0"/>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1"/>
                  <a:stretch>
                    <a:fillRect/>
                  </a:stretch>
                </pic:blipFill>
                <pic:spPr bwMode="auto">
                  <a:xfrm>
                    <a:off x="0" y="0"/>
                    <a:ext cx="1892300" cy="1263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6"/>
    <w:rsid w:val="00230822"/>
    <w:rsid w:val="002E04E6"/>
    <w:rsid w:val="00384186"/>
    <w:rsid w:val="00497DD7"/>
    <w:rsid w:val="005B1EC8"/>
    <w:rsid w:val="00635D73"/>
    <w:rsid w:val="006D12B6"/>
    <w:rsid w:val="007B7293"/>
    <w:rsid w:val="008068B6"/>
    <w:rsid w:val="00897CBE"/>
    <w:rsid w:val="008C1831"/>
    <w:rsid w:val="0091623A"/>
    <w:rsid w:val="00922D36"/>
    <w:rsid w:val="00951C1F"/>
    <w:rsid w:val="009B0171"/>
    <w:rsid w:val="00C7260C"/>
    <w:rsid w:val="00D0115B"/>
    <w:rsid w:val="00DD7CD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9EF0"/>
  <w15:docId w15:val="{5522FE91-5912-44F7-81D9-751EEFC8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3">
    <w:name w:val="heading 3"/>
    <w:basedOn w:val="Normalny"/>
    <w:next w:val="Normalny"/>
    <w:link w:val="Nagwek3Znak"/>
    <w:uiPriority w:val="9"/>
    <w:unhideWhenUsed/>
    <w:qFormat/>
    <w:rsid w:val="00C263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B93A8D"/>
    <w:pPr>
      <w:spacing w:beforeAutospacing="1"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884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300409"/>
    <w:rPr>
      <w:sz w:val="16"/>
      <w:szCs w:val="16"/>
    </w:rPr>
  </w:style>
  <w:style w:type="character" w:customStyle="1" w:styleId="TekstkomentarzaZnak">
    <w:name w:val="Tekst komentarza Znak"/>
    <w:basedOn w:val="Domylnaczcionkaakapitu"/>
    <w:link w:val="Tekstkomentarza"/>
    <w:uiPriority w:val="99"/>
    <w:semiHidden/>
    <w:qFormat/>
    <w:rsid w:val="00300409"/>
    <w:rPr>
      <w:sz w:val="20"/>
      <w:szCs w:val="20"/>
    </w:rPr>
  </w:style>
  <w:style w:type="character" w:customStyle="1" w:styleId="TematkomentarzaZnak">
    <w:name w:val="Temat komentarza Znak"/>
    <w:basedOn w:val="TekstkomentarzaZnak"/>
    <w:link w:val="Tematkomentarza"/>
    <w:uiPriority w:val="99"/>
    <w:semiHidden/>
    <w:qFormat/>
    <w:rsid w:val="00300409"/>
    <w:rPr>
      <w:b/>
      <w:bCs/>
      <w:sz w:val="20"/>
      <w:szCs w:val="20"/>
    </w:rPr>
  </w:style>
  <w:style w:type="character" w:customStyle="1" w:styleId="TekstdymkaZnak">
    <w:name w:val="Tekst dymka Znak"/>
    <w:basedOn w:val="Domylnaczcionkaakapitu"/>
    <w:link w:val="Tekstdymka"/>
    <w:uiPriority w:val="99"/>
    <w:semiHidden/>
    <w:qFormat/>
    <w:rsid w:val="00300409"/>
    <w:rPr>
      <w:rFonts w:ascii="Segoe UI" w:hAnsi="Segoe UI" w:cs="Segoe UI"/>
      <w:sz w:val="18"/>
      <w:szCs w:val="18"/>
    </w:rPr>
  </w:style>
  <w:style w:type="character" w:customStyle="1" w:styleId="NagwekZnak">
    <w:name w:val="Nagłówek Znak"/>
    <w:basedOn w:val="Domylnaczcionkaakapitu"/>
    <w:link w:val="Nagwek"/>
    <w:uiPriority w:val="99"/>
    <w:qFormat/>
    <w:rsid w:val="00D64DA1"/>
  </w:style>
  <w:style w:type="character" w:customStyle="1" w:styleId="StopkaZnak">
    <w:name w:val="Stopka Znak"/>
    <w:basedOn w:val="Domylnaczcionkaakapitu"/>
    <w:link w:val="Stopka"/>
    <w:uiPriority w:val="99"/>
    <w:qFormat/>
    <w:rsid w:val="00D64DA1"/>
  </w:style>
  <w:style w:type="character" w:customStyle="1" w:styleId="Hipercze1">
    <w:name w:val="Hiperłącze1"/>
    <w:basedOn w:val="Domylnaczcionkaakapitu"/>
    <w:uiPriority w:val="99"/>
    <w:unhideWhenUsed/>
    <w:qFormat/>
    <w:rsid w:val="00D64DA1"/>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E01DDF"/>
    <w:rPr>
      <w:sz w:val="20"/>
      <w:szCs w:val="20"/>
    </w:rPr>
  </w:style>
  <w:style w:type="character" w:customStyle="1" w:styleId="Znakiprzypiswkocowychuser">
    <w:name w:val="Znaki przypisów końcowych (user)"/>
    <w:basedOn w:val="Domylnaczcionkaakapitu"/>
    <w:uiPriority w:val="99"/>
    <w:semiHidden/>
    <w:unhideWhenUsed/>
    <w:qFormat/>
    <w:rsid w:val="00E01DDF"/>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Uwydatnienie">
    <w:name w:val="Emphasis"/>
    <w:basedOn w:val="Domylnaczcionkaakapitu"/>
    <w:uiPriority w:val="20"/>
    <w:qFormat/>
    <w:rsid w:val="002857D5"/>
    <w:rPr>
      <w:i/>
      <w:iCs/>
    </w:rPr>
  </w:style>
  <w:style w:type="character" w:styleId="Pogrubienie">
    <w:name w:val="Strong"/>
    <w:basedOn w:val="Domylnaczcionkaakapitu"/>
    <w:uiPriority w:val="22"/>
    <w:qFormat/>
    <w:rsid w:val="00BB7F7D"/>
    <w:rPr>
      <w:b/>
      <w:bCs/>
    </w:rPr>
  </w:style>
  <w:style w:type="character" w:customStyle="1" w:styleId="Nagwek4Znak">
    <w:name w:val="Nagłówek 4 Znak"/>
    <w:basedOn w:val="Domylnaczcionkaakapitu"/>
    <w:link w:val="Nagwek4"/>
    <w:uiPriority w:val="9"/>
    <w:qFormat/>
    <w:rsid w:val="00B93A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qFormat/>
    <w:rsid w:val="00C263C2"/>
    <w:rPr>
      <w:rFonts w:asciiTheme="majorHAnsi" w:eastAsiaTheme="majorEastAsia" w:hAnsiTheme="majorHAnsi" w:cstheme="majorBidi"/>
      <w:color w:val="1F4D78" w:themeColor="accent1" w:themeShade="7F"/>
      <w:sz w:val="24"/>
      <w:szCs w:val="24"/>
    </w:rPr>
  </w:style>
  <w:style w:type="character" w:customStyle="1" w:styleId="tag-highlight">
    <w:name w:val="tag-highlight"/>
    <w:basedOn w:val="Domylnaczcionkaakapitu"/>
    <w:qFormat/>
    <w:rsid w:val="00EC6144"/>
  </w:style>
  <w:style w:type="character" w:customStyle="1" w:styleId="Nierozpoznanawzmianka1">
    <w:name w:val="Nierozpoznana wzmianka1"/>
    <w:basedOn w:val="Domylnaczcionkaakapitu"/>
    <w:uiPriority w:val="99"/>
    <w:semiHidden/>
    <w:unhideWhenUsed/>
    <w:qFormat/>
    <w:rsid w:val="003338B7"/>
    <w:rPr>
      <w:color w:val="605E5C"/>
      <w:shd w:val="clear" w:color="auto" w:fill="E1DFDD"/>
    </w:rPr>
  </w:style>
  <w:style w:type="character" w:customStyle="1" w:styleId="Nagwek5Znak">
    <w:name w:val="Nagłówek 5 Znak"/>
    <w:basedOn w:val="Domylnaczcionkaakapitu"/>
    <w:link w:val="Nagwek5"/>
    <w:uiPriority w:val="9"/>
    <w:semiHidden/>
    <w:qFormat/>
    <w:rsid w:val="00884451"/>
    <w:rPr>
      <w:rFonts w:asciiTheme="majorHAnsi" w:eastAsiaTheme="majorEastAsia" w:hAnsiTheme="majorHAnsi" w:cstheme="majorBidi"/>
      <w:color w:val="2E74B5" w:themeColor="accent1" w:themeShade="BF"/>
    </w:rPr>
  </w:style>
  <w:style w:type="character" w:customStyle="1" w:styleId="TekstpodstawowyZnak">
    <w:name w:val="Tekst podstawowy Znak"/>
    <w:basedOn w:val="Domylnaczcionkaakapitu"/>
    <w:link w:val="Tekstpodstawowy"/>
    <w:qFormat/>
    <w:rsid w:val="00884451"/>
    <w:rPr>
      <w:rFonts w:ascii="Liberation Serif" w:eastAsia="NSimSun" w:hAnsi="Liberation Serif" w:cs="Arial"/>
      <w:kern w:val="2"/>
      <w:sz w:val="24"/>
      <w:szCs w:val="24"/>
      <w:lang w:eastAsia="zh-CN" w:bidi="hi-IN"/>
    </w:rPr>
  </w:style>
  <w:style w:type="character" w:customStyle="1" w:styleId="Nierozpoznanawzmianka2">
    <w:name w:val="Nierozpoznana wzmianka2"/>
    <w:basedOn w:val="Domylnaczcionkaakapitu"/>
    <w:uiPriority w:val="99"/>
    <w:semiHidden/>
    <w:unhideWhenUsed/>
    <w:qFormat/>
    <w:rsid w:val="00934084"/>
    <w:rPr>
      <w:color w:val="605E5C"/>
      <w:shd w:val="clear" w:color="auto" w:fill="E1DFDD"/>
    </w:rPr>
  </w:style>
  <w:style w:type="paragraph" w:styleId="Nagwek">
    <w:name w:val="header"/>
    <w:basedOn w:val="Normalny"/>
    <w:next w:val="Tekstpodstawowy"/>
    <w:link w:val="NagwekZnak"/>
    <w:uiPriority w:val="99"/>
    <w:unhideWhenUsed/>
    <w:rsid w:val="00D64DA1"/>
    <w:pPr>
      <w:tabs>
        <w:tab w:val="center" w:pos="4536"/>
        <w:tab w:val="right" w:pos="9072"/>
      </w:tabs>
      <w:spacing w:after="0" w:line="240" w:lineRule="auto"/>
    </w:pPr>
  </w:style>
  <w:style w:type="paragraph" w:styleId="Tekstpodstawowy">
    <w:name w:val="Body Text"/>
    <w:basedOn w:val="Normalny"/>
    <w:link w:val="TekstpodstawowyZnak"/>
    <w:rsid w:val="00884451"/>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w:rPr>
  </w:style>
  <w:style w:type="paragraph" w:styleId="NormalnyWeb">
    <w:name w:val="Normal (Web)"/>
    <w:basedOn w:val="Normalny"/>
    <w:uiPriority w:val="99"/>
    <w:unhideWhenUsed/>
    <w:qFormat/>
    <w:rsid w:val="00FF2ED4"/>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30040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00409"/>
    <w:rPr>
      <w:b/>
      <w:bCs/>
    </w:rPr>
  </w:style>
  <w:style w:type="paragraph" w:styleId="Tekstdymka">
    <w:name w:val="Balloon Text"/>
    <w:basedOn w:val="Normalny"/>
    <w:link w:val="TekstdymkaZnak"/>
    <w:uiPriority w:val="99"/>
    <w:semiHidden/>
    <w:unhideWhenUsed/>
    <w:qFormat/>
    <w:rsid w:val="00300409"/>
    <w:pPr>
      <w:spacing w:after="0" w:line="240" w:lineRule="auto"/>
    </w:pPr>
    <w:rPr>
      <w:rFonts w:ascii="Segoe UI" w:hAnsi="Segoe UI" w:cs="Segoe UI"/>
      <w:sz w:val="18"/>
      <w:szCs w:val="18"/>
    </w:rPr>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D64DA1"/>
    <w:pPr>
      <w:tabs>
        <w:tab w:val="center" w:pos="4536"/>
        <w:tab w:val="right" w:pos="9072"/>
      </w:tabs>
      <w:spacing w:after="0" w:line="240" w:lineRule="auto"/>
    </w:pPr>
  </w:style>
  <w:style w:type="paragraph" w:styleId="Bezodstpw">
    <w:name w:val="No Spacing"/>
    <w:uiPriority w:val="1"/>
    <w:qFormat/>
    <w:rsid w:val="00ED1940"/>
  </w:style>
  <w:style w:type="paragraph" w:styleId="Akapitzlist">
    <w:name w:val="List Paragraph"/>
    <w:basedOn w:val="Normalny"/>
    <w:uiPriority w:val="34"/>
    <w:qFormat/>
    <w:rsid w:val="002F65C3"/>
    <w:pPr>
      <w:ind w:left="720"/>
      <w:contextualSpacing/>
    </w:pPr>
  </w:style>
  <w:style w:type="paragraph" w:styleId="Poprawka">
    <w:name w:val="Revision"/>
    <w:uiPriority w:val="99"/>
    <w:semiHidden/>
    <w:qFormat/>
    <w:rsid w:val="00441E71"/>
  </w:style>
  <w:style w:type="paragraph" w:styleId="Tekstprzypisukocowego">
    <w:name w:val="endnote text"/>
    <w:basedOn w:val="Normalny"/>
    <w:link w:val="TekstprzypisukocowegoZnak"/>
    <w:uiPriority w:val="99"/>
    <w:semiHidden/>
    <w:unhideWhenUsed/>
    <w:rsid w:val="00E01DDF"/>
    <w:pPr>
      <w:spacing w:after="0" w:line="240" w:lineRule="auto"/>
    </w:pPr>
    <w:rPr>
      <w:sz w:val="20"/>
      <w:szCs w:val="20"/>
    </w:rPr>
  </w:style>
  <w:style w:type="paragraph" w:customStyle="1" w:styleId="text-align-center">
    <w:name w:val="text-align-center"/>
    <w:basedOn w:val="Normalny"/>
    <w:qFormat/>
    <w:rsid w:val="008A3701"/>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9A51E6"/>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zamek-krolewski.waw.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4437-B4F8-42FF-88C3-4FDB19CD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993</Words>
  <Characters>5962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Śmigielska</dc:creator>
  <dc:description/>
  <cp:lastModifiedBy>Anna Buczyńska</cp:lastModifiedBy>
  <cp:revision>2</cp:revision>
  <cp:lastPrinted>2026-03-25T08:24:00Z</cp:lastPrinted>
  <dcterms:created xsi:type="dcterms:W3CDTF">2026-05-08T12:36:00Z</dcterms:created>
  <dcterms:modified xsi:type="dcterms:W3CDTF">2026-05-08T12:36:00Z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4f0cbcb1-8e54-4d55-ba71-d7d25a8033e6</vt:lpwstr>
  </property>
</Properties>
</file>