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81A5" w14:textId="1BEAC1F3" w:rsidR="00444033" w:rsidRDefault="00CE4579">
      <w:pPr>
        <w:rPr>
          <w:b/>
          <w:bCs/>
        </w:rPr>
      </w:pPr>
      <w:r>
        <w:rPr>
          <w:b/>
          <w:bCs/>
        </w:rPr>
        <w:t>Rozpoczynają się prace na ulicy Hebanowskiego. Nadchodzą z</w:t>
      </w:r>
      <w:r w:rsidR="00444033" w:rsidRPr="00444033">
        <w:rPr>
          <w:b/>
          <w:bCs/>
        </w:rPr>
        <w:t>miany w organizacji ruchu</w:t>
      </w:r>
      <w:r>
        <w:rPr>
          <w:b/>
          <w:bCs/>
        </w:rPr>
        <w:t>.</w:t>
      </w:r>
    </w:p>
    <w:p w14:paraId="5E2429A1" w14:textId="77777777" w:rsidR="0004033D" w:rsidRDefault="0004033D">
      <w:r w:rsidRPr="0004033D">
        <w:t>W środę, 17 czerwca, w godzinach popołudniowych odcinek ulicy Hebanowskiego zostanie zamknięty dla ruchu. Ruch kołowy zostanie skierowany na objazdy przyległymi ulicami, natomiast dojścia piesze do posesji będą zapewnione.</w:t>
      </w:r>
    </w:p>
    <w:p w14:paraId="2D3FECAB" w14:textId="39B133FC" w:rsidR="00A23765" w:rsidRDefault="00A23765">
      <w:r>
        <w:t xml:space="preserve">Utrudnienia będą obowiązywały przez najbliższe 3 miesiące. </w:t>
      </w:r>
    </w:p>
    <w:p w14:paraId="15F10A9A" w14:textId="593C5750" w:rsidR="00444033" w:rsidRDefault="00444033">
      <w:r w:rsidRPr="00444033">
        <w:t xml:space="preserve">Zmiany są związane z przebudową fragmentu ulicy Hebanowskiego w Gdańsku wraz z remontem sieci kanalizacji deszczowej i przebudową sieci gazowej. Inwestycja będzie kosztowała blisko 1,8 mln zł. Wykonawcą jest firma WPRD </w:t>
      </w:r>
      <w:proofErr w:type="spellStart"/>
      <w:r w:rsidRPr="00444033">
        <w:t>Gravel</w:t>
      </w:r>
      <w:proofErr w:type="spellEnd"/>
      <w:r w:rsidR="00A23765">
        <w:t xml:space="preserve"> Sp. z o.o</w:t>
      </w:r>
      <w:r w:rsidRPr="00444033">
        <w:t>.</w:t>
      </w:r>
    </w:p>
    <w:p w14:paraId="0498E7B3" w14:textId="663262B0" w:rsidR="00CE4579" w:rsidRDefault="00CE4579">
      <w:r w:rsidRPr="00CE4579">
        <w:t>Pierwotnie remont ulicy Hebanowskiego był przewidziany w ramach Budżetu Obywatelskiego. Z uwagi na konieczność przebudowy sieci podziemnych, zadanie będzie realizowane przy udziale środków z głównego, inwestycyjnego budżetu miasta.</w:t>
      </w:r>
    </w:p>
    <w:p w14:paraId="781277A9" w14:textId="70FFFA78" w:rsidR="00CE4579" w:rsidRPr="00444033" w:rsidRDefault="00CE4579">
      <w:r w:rsidRPr="00CE4579">
        <w:rPr>
          <w:noProof/>
        </w:rPr>
        <w:drawing>
          <wp:inline distT="0" distB="0" distL="0" distR="0" wp14:anchorId="2738B6DF" wp14:editId="7C012A41">
            <wp:extent cx="3603279" cy="599298"/>
            <wp:effectExtent l="0" t="0" r="0" b="0"/>
            <wp:docPr id="15391523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1523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0969" cy="600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D63A2" w14:textId="77777777" w:rsidR="00444033" w:rsidRDefault="00444033">
      <w:pPr>
        <w:rPr>
          <w:b/>
          <w:bCs/>
        </w:rPr>
      </w:pPr>
    </w:p>
    <w:p w14:paraId="2C05FB8E" w14:textId="39C6E422" w:rsidR="00444033" w:rsidRPr="00A23765" w:rsidRDefault="00A23765">
      <w:pPr>
        <w:rPr>
          <w:b/>
          <w:bCs/>
        </w:rPr>
      </w:pPr>
      <w:r w:rsidRPr="00A23765">
        <w:rPr>
          <w:b/>
          <w:bCs/>
          <w:noProof/>
        </w:rPr>
        <w:lastRenderedPageBreak/>
        <w:drawing>
          <wp:inline distT="0" distB="0" distL="0" distR="0" wp14:anchorId="36B76996" wp14:editId="3007E41C">
            <wp:extent cx="5760720" cy="6254115"/>
            <wp:effectExtent l="0" t="0" r="0" b="0"/>
            <wp:docPr id="17752380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23803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5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033" w:rsidRPr="00A23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33"/>
    <w:rsid w:val="0004033D"/>
    <w:rsid w:val="00155D95"/>
    <w:rsid w:val="00230E8C"/>
    <w:rsid w:val="0030568B"/>
    <w:rsid w:val="00444033"/>
    <w:rsid w:val="008534BD"/>
    <w:rsid w:val="00A23765"/>
    <w:rsid w:val="00A72208"/>
    <w:rsid w:val="00BA3743"/>
    <w:rsid w:val="00C3578F"/>
    <w:rsid w:val="00C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7A5C"/>
  <w15:chartTrackingRefBased/>
  <w15:docId w15:val="{B01273C9-E21B-4383-A4FB-CA8F6307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4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4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4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4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4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4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4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4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4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4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4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4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40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40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40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40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40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40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4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4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4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4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4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40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40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40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4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40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40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Heland Aleksandra</dc:creator>
  <cp:keywords/>
  <dc:description/>
  <cp:lastModifiedBy>Heland Aleksandra</cp:lastModifiedBy>
  <cp:revision>4</cp:revision>
  <dcterms:created xsi:type="dcterms:W3CDTF">2026-06-15T07:18:00Z</dcterms:created>
  <dcterms:modified xsi:type="dcterms:W3CDTF">2026-06-16T04:28:00Z</dcterms:modified>
</cp:coreProperties>
</file>