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A2D33" w14:textId="77777777" w:rsidR="006A2E1A" w:rsidRPr="00BC7F36" w:rsidRDefault="006A2E1A" w:rsidP="005B28FC">
      <w:pPr>
        <w:pStyle w:val="NormalnyWeb"/>
        <w:shd w:val="clear" w:color="auto" w:fill="FFFFFF"/>
        <w:spacing w:before="0" w:beforeAutospacing="0" w:after="240" w:afterAutospacing="0"/>
        <w:rPr>
          <w:rFonts w:ascii="Calibri" w:hAnsi="Calibri" w:cs="Calibri"/>
          <w:color w:val="002060"/>
        </w:rPr>
      </w:pPr>
      <w:r w:rsidRPr="00BC7F36">
        <w:rPr>
          <w:rFonts w:ascii="Calibri" w:hAnsi="Calibri" w:cs="Calibri"/>
          <w:color w:val="002060"/>
          <w:u w:val="single"/>
        </w:rPr>
        <w:t>Informacja prasowa</w:t>
      </w:r>
      <w:r w:rsidR="00226317" w:rsidRPr="00BC7F36">
        <w:rPr>
          <w:rFonts w:ascii="Calibri" w:hAnsi="Calibri" w:cs="Calibri"/>
          <w:color w:val="002060"/>
          <w:u w:val="single"/>
        </w:rPr>
        <w:t xml:space="preserve"> </w:t>
      </w:r>
      <w:r w:rsidR="007508C7" w:rsidRPr="00BC7F36">
        <w:rPr>
          <w:rFonts w:ascii="Calibri" w:hAnsi="Calibri" w:cs="Calibri"/>
          <w:color w:val="002060"/>
        </w:rPr>
        <w:tab/>
      </w:r>
      <w:r w:rsidR="007508C7" w:rsidRPr="00BC7F36">
        <w:rPr>
          <w:rFonts w:ascii="Calibri" w:hAnsi="Calibri" w:cs="Calibri"/>
          <w:color w:val="002060"/>
        </w:rPr>
        <w:tab/>
      </w:r>
      <w:r w:rsidR="007508C7" w:rsidRPr="00BC7F36">
        <w:rPr>
          <w:rFonts w:ascii="Calibri" w:hAnsi="Calibri" w:cs="Calibri"/>
          <w:color w:val="002060"/>
        </w:rPr>
        <w:tab/>
      </w:r>
      <w:r w:rsidR="007508C7" w:rsidRPr="00BC7F36">
        <w:rPr>
          <w:rFonts w:ascii="Calibri" w:hAnsi="Calibri" w:cs="Calibri"/>
          <w:color w:val="002060"/>
        </w:rPr>
        <w:tab/>
      </w:r>
      <w:r w:rsidR="007508C7" w:rsidRPr="00BC7F36">
        <w:rPr>
          <w:rFonts w:ascii="Calibri" w:hAnsi="Calibri" w:cs="Calibri"/>
          <w:color w:val="002060"/>
        </w:rPr>
        <w:tab/>
      </w:r>
      <w:r w:rsidR="00A260DA" w:rsidRPr="00BC7F36">
        <w:rPr>
          <w:rFonts w:ascii="Calibri" w:hAnsi="Calibri" w:cs="Calibri"/>
          <w:color w:val="002060"/>
        </w:rPr>
        <w:t xml:space="preserve">    </w:t>
      </w:r>
      <w:r w:rsidRPr="00BC7F36">
        <w:rPr>
          <w:rFonts w:ascii="Calibri" w:hAnsi="Calibri" w:cs="Calibri"/>
          <w:color w:val="002060"/>
        </w:rPr>
        <w:tab/>
      </w:r>
    </w:p>
    <w:p w14:paraId="7C0FA7F6" w14:textId="5AA16D96" w:rsidR="00A21160" w:rsidRDefault="00AA0D6E" w:rsidP="000454A4">
      <w:pPr>
        <w:pStyle w:val="NormalnyWeb"/>
        <w:shd w:val="clear" w:color="auto" w:fill="FFFFFF"/>
        <w:spacing w:before="0" w:beforeAutospacing="0" w:after="240" w:afterAutospacing="0"/>
        <w:jc w:val="right"/>
        <w:rPr>
          <w:rFonts w:ascii="Calibri" w:hAnsi="Calibri" w:cs="Calibri"/>
          <w:color w:val="002060"/>
        </w:rPr>
      </w:pPr>
      <w:r w:rsidRPr="00BC7F36">
        <w:rPr>
          <w:rFonts w:ascii="Calibri" w:hAnsi="Calibri" w:cs="Calibri"/>
          <w:color w:val="002060"/>
        </w:rPr>
        <w:t>Gdańsk,</w:t>
      </w:r>
      <w:r w:rsidR="00624A32" w:rsidRPr="00BC7F36">
        <w:rPr>
          <w:rFonts w:ascii="Calibri" w:hAnsi="Calibri" w:cs="Calibri"/>
          <w:color w:val="002060"/>
        </w:rPr>
        <w:t xml:space="preserve"> </w:t>
      </w:r>
      <w:r w:rsidR="00B25057">
        <w:rPr>
          <w:rFonts w:ascii="Calibri" w:hAnsi="Calibri" w:cs="Calibri"/>
          <w:color w:val="002060"/>
        </w:rPr>
        <w:t>22</w:t>
      </w:r>
      <w:r w:rsidR="009F517C" w:rsidRPr="00BC7F36">
        <w:rPr>
          <w:rFonts w:ascii="Calibri" w:hAnsi="Calibri" w:cs="Calibri"/>
          <w:color w:val="002060"/>
        </w:rPr>
        <w:t xml:space="preserve"> </w:t>
      </w:r>
      <w:r w:rsidR="00BC7F36" w:rsidRPr="00BC7F36">
        <w:rPr>
          <w:rFonts w:ascii="Calibri" w:hAnsi="Calibri" w:cs="Calibri"/>
          <w:color w:val="002060"/>
        </w:rPr>
        <w:t>czerwca</w:t>
      </w:r>
      <w:r w:rsidR="00602BB0" w:rsidRPr="00BC7F36">
        <w:rPr>
          <w:rFonts w:ascii="Calibri" w:hAnsi="Calibri" w:cs="Calibri"/>
          <w:color w:val="002060"/>
        </w:rPr>
        <w:t xml:space="preserve"> </w:t>
      </w:r>
      <w:r w:rsidR="00250736" w:rsidRPr="00BC7F36">
        <w:rPr>
          <w:rFonts w:ascii="Calibri" w:hAnsi="Calibri" w:cs="Calibri"/>
          <w:color w:val="002060"/>
        </w:rPr>
        <w:t>2026</w:t>
      </w:r>
      <w:r w:rsidR="007508C7" w:rsidRPr="00BC7F36">
        <w:rPr>
          <w:rFonts w:ascii="Calibri" w:hAnsi="Calibri" w:cs="Calibri"/>
          <w:color w:val="002060"/>
        </w:rPr>
        <w:t xml:space="preserve"> </w:t>
      </w:r>
    </w:p>
    <w:p w14:paraId="62DA56CB" w14:textId="77777777" w:rsidR="000454A4" w:rsidRDefault="000454A4" w:rsidP="000454A4">
      <w:pPr>
        <w:pStyle w:val="NormalnyWeb"/>
        <w:shd w:val="clear" w:color="auto" w:fill="FFFFFF"/>
        <w:spacing w:before="0" w:beforeAutospacing="0" w:after="240" w:afterAutospacing="0"/>
        <w:jc w:val="right"/>
        <w:rPr>
          <w:rStyle w:val="Pogrubienie"/>
          <w:rFonts w:ascii="Calibri" w:hAnsi="Calibri" w:cs="Calibri"/>
          <w:b w:val="0"/>
          <w:bCs w:val="0"/>
          <w:color w:val="002060"/>
        </w:rPr>
      </w:pPr>
    </w:p>
    <w:p w14:paraId="61D94292" w14:textId="41D3E952" w:rsidR="000454A4" w:rsidRPr="000454A4" w:rsidRDefault="000454A4" w:rsidP="00424B69">
      <w:pPr>
        <w:spacing w:after="160"/>
        <w:jc w:val="center"/>
        <w:rPr>
          <w:rFonts w:ascii="Calibri" w:hAnsi="Calibri" w:cs="Calibri"/>
          <w:b/>
          <w:bCs/>
          <w:color w:val="002060"/>
          <w:sz w:val="28"/>
          <w:szCs w:val="28"/>
        </w:rPr>
      </w:pPr>
      <w:r>
        <w:rPr>
          <w:rFonts w:ascii="Calibri" w:hAnsi="Calibri" w:cs="Calibri"/>
          <w:b/>
          <w:bCs/>
          <w:color w:val="002060"/>
          <w:sz w:val="28"/>
          <w:szCs w:val="28"/>
        </w:rPr>
        <w:t>„Tatowe” na rynku pracy – o</w:t>
      </w:r>
      <w:r w:rsidRPr="000454A4">
        <w:rPr>
          <w:rFonts w:ascii="Calibri" w:hAnsi="Calibri" w:cs="Calibri"/>
          <w:b/>
          <w:bCs/>
          <w:color w:val="002060"/>
          <w:sz w:val="28"/>
          <w:szCs w:val="28"/>
        </w:rPr>
        <w:t>d urlopu ojcowskiego po „dni taty w firmach”</w:t>
      </w:r>
      <w:r>
        <w:rPr>
          <w:rFonts w:ascii="Calibri" w:hAnsi="Calibri" w:cs="Calibri"/>
          <w:b/>
          <w:bCs/>
          <w:color w:val="002060"/>
          <w:sz w:val="28"/>
          <w:szCs w:val="28"/>
        </w:rPr>
        <w:t xml:space="preserve"> </w:t>
      </w:r>
      <w:r w:rsidRPr="000454A4">
        <w:rPr>
          <w:rFonts w:ascii="Calibri" w:hAnsi="Calibri" w:cs="Calibri"/>
          <w:b/>
          <w:bCs/>
          <w:color w:val="002060"/>
          <w:sz w:val="28"/>
          <w:szCs w:val="28"/>
        </w:rPr>
        <w:t xml:space="preserve">– </w:t>
      </w:r>
      <w:r w:rsidR="00E63240" w:rsidRPr="000454A4">
        <w:rPr>
          <w:rFonts w:ascii="Calibri" w:hAnsi="Calibri" w:cs="Calibri"/>
          <w:b/>
          <w:bCs/>
          <w:color w:val="002060"/>
          <w:sz w:val="28"/>
          <w:szCs w:val="28"/>
        </w:rPr>
        <w:t>3,6 mln mężczyzn łączy etat z rodzicielstwem</w:t>
      </w:r>
    </w:p>
    <w:p w14:paraId="4377709E" w14:textId="3020C5BB" w:rsidR="008E145F" w:rsidRDefault="001008F3" w:rsidP="00E63240">
      <w:pPr>
        <w:pStyle w:val="NormalnyWeb"/>
        <w:shd w:val="clear" w:color="auto" w:fill="FFFFFF"/>
        <w:jc w:val="both"/>
        <w:rPr>
          <w:rFonts w:ascii="Calibri" w:hAnsi="Calibri" w:cs="Calibri"/>
          <w:b/>
          <w:bCs/>
          <w:color w:val="002060"/>
        </w:rPr>
      </w:pPr>
      <w:r w:rsidRPr="00E63240">
        <w:rPr>
          <w:rFonts w:ascii="Calibri" w:hAnsi="Calibri" w:cs="Calibri"/>
          <w:b/>
          <w:bCs/>
          <w:color w:val="002060"/>
        </w:rPr>
        <w:t xml:space="preserve">Polscy ojcowie należą do najbardziej aktywnych zawodowo grup na rynku pracy. Tylko w IV kw. 2025 r., </w:t>
      </w:r>
      <w:r w:rsidR="007F070F" w:rsidRPr="00E63240">
        <w:rPr>
          <w:rFonts w:ascii="Calibri" w:hAnsi="Calibri" w:cs="Calibri"/>
          <w:b/>
          <w:bCs/>
          <w:color w:val="002060"/>
        </w:rPr>
        <w:t xml:space="preserve">niemal 3,58 mln pracujących mężczyzn, było ojcami dzieci </w:t>
      </w:r>
      <w:r w:rsidRPr="00E63240">
        <w:rPr>
          <w:rFonts w:ascii="Calibri" w:hAnsi="Calibri" w:cs="Calibri"/>
          <w:b/>
          <w:bCs/>
          <w:color w:val="002060"/>
        </w:rPr>
        <w:t xml:space="preserve">poniżej 18. roku życia, a jedynie 17 tys. pozostawało bez </w:t>
      </w:r>
      <w:r w:rsidR="007F070F" w:rsidRPr="00E63240">
        <w:rPr>
          <w:rFonts w:ascii="Calibri" w:hAnsi="Calibri" w:cs="Calibri"/>
          <w:b/>
          <w:bCs/>
          <w:color w:val="002060"/>
        </w:rPr>
        <w:t>etatu</w:t>
      </w:r>
      <w:r w:rsidRPr="00E63240">
        <w:rPr>
          <w:rFonts w:ascii="Calibri" w:hAnsi="Calibri" w:cs="Calibri"/>
          <w:b/>
          <w:bCs/>
          <w:color w:val="002060"/>
        </w:rPr>
        <w:t xml:space="preserve"> z powodów rodzinnych lub osobistych</w:t>
      </w:r>
      <w:r w:rsidR="007F070F" w:rsidRPr="00E63240">
        <w:rPr>
          <w:rFonts w:ascii="Calibri" w:hAnsi="Calibri" w:cs="Calibri"/>
          <w:b/>
          <w:bCs/>
          <w:color w:val="002060"/>
        </w:rPr>
        <w:t xml:space="preserve"> (GUS)</w:t>
      </w:r>
      <w:r w:rsidRPr="00E63240">
        <w:rPr>
          <w:rFonts w:ascii="Calibri" w:hAnsi="Calibri" w:cs="Calibri"/>
          <w:b/>
          <w:bCs/>
          <w:color w:val="002060"/>
        </w:rPr>
        <w:t>. Współcześni tatowie mogą korzystać z coraz szerszego katalogu uprawnień związanych z rodzicielstwem i zatrudnieniem – nie tylko tych gwarantowanych przez państwo i instytucje publiczne, ale także oferowanych przez pracodawców. Coraz więcej firm wdraża rozwiązania ułatwiające godzenie obowiązków zawodowych i rodzinnych, oferując m.in. dodatkowe płatne dni wolne po narodzinach dziecka wykraczające poza ustawowe urlopy, programy wsparcia psychologicznego dla rodziców czy specjalne dni wolne przeznaczone wyłącznie na wspólne spędzanie czasu z dzieckiem.</w:t>
      </w:r>
    </w:p>
    <w:p w14:paraId="06401A01" w14:textId="77777777" w:rsidR="00424B69" w:rsidRPr="00424B69" w:rsidRDefault="00424B69" w:rsidP="00424B69">
      <w:pPr>
        <w:pStyle w:val="NormalnyWeb"/>
        <w:numPr>
          <w:ilvl w:val="0"/>
          <w:numId w:val="73"/>
        </w:numPr>
        <w:shd w:val="clear" w:color="auto" w:fill="FFFFFF"/>
        <w:jc w:val="both"/>
        <w:rPr>
          <w:rFonts w:ascii="Calibri" w:hAnsi="Calibri" w:cs="Calibri"/>
          <w:color w:val="002060"/>
        </w:rPr>
      </w:pPr>
      <w:r w:rsidRPr="00424B69">
        <w:rPr>
          <w:rFonts w:ascii="Calibri" w:hAnsi="Calibri" w:cs="Calibri"/>
          <w:color w:val="002060"/>
        </w:rPr>
        <w:t xml:space="preserve">Rozwiązania umożliwiające łączenie ról zawodowych i rodzinnych, w tym urlopy związane z rodzicielstwem, które wspierają aktywne uczestnictwo ojców w opiece nad dziećmi, zyskują na znaczeniu. </w:t>
      </w:r>
    </w:p>
    <w:p w14:paraId="7E27409D" w14:textId="585D16CA" w:rsidR="00424B69" w:rsidRPr="00424B69" w:rsidRDefault="00424B69" w:rsidP="00424B69">
      <w:pPr>
        <w:pStyle w:val="NormalnyWeb"/>
        <w:numPr>
          <w:ilvl w:val="0"/>
          <w:numId w:val="73"/>
        </w:numPr>
        <w:shd w:val="clear" w:color="auto" w:fill="FFFFFF"/>
        <w:jc w:val="both"/>
        <w:rPr>
          <w:rFonts w:ascii="Calibri" w:hAnsi="Calibri" w:cs="Calibri"/>
          <w:color w:val="002060"/>
        </w:rPr>
      </w:pPr>
      <w:r w:rsidRPr="00424B69">
        <w:rPr>
          <w:rFonts w:ascii="Calibri" w:hAnsi="Calibri" w:cs="Calibri"/>
          <w:color w:val="002060"/>
        </w:rPr>
        <w:t xml:space="preserve">W 2024 r. z urlopu ojcowskiego skorzystało 64 proc. uprawnionych, a w okresie I–IV 2026 r. świadczenie wykorzystało już 42,8 tys. osób (dane ZUS). </w:t>
      </w:r>
    </w:p>
    <w:p w14:paraId="42E6B4A8" w14:textId="634AABBC" w:rsidR="00424B69" w:rsidRPr="00424B69" w:rsidRDefault="00424B69" w:rsidP="00424B69">
      <w:pPr>
        <w:numPr>
          <w:ilvl w:val="0"/>
          <w:numId w:val="73"/>
        </w:numPr>
        <w:spacing w:before="100" w:beforeAutospacing="1" w:after="100" w:afterAutospacing="1"/>
        <w:jc w:val="both"/>
        <w:rPr>
          <w:rFonts w:ascii="Calibri" w:hAnsi="Calibri" w:cs="Calibri"/>
          <w:color w:val="002060"/>
        </w:rPr>
      </w:pPr>
      <w:r w:rsidRPr="00424B69">
        <w:rPr>
          <w:rFonts w:ascii="Calibri" w:hAnsi="Calibri" w:cs="Calibri"/>
          <w:color w:val="002060"/>
        </w:rPr>
        <w:t xml:space="preserve">Coraz więcej pracodawców wdraża benefity dla ojców – od standardowych rozwiązań po budżety „startowe” na wyprawkę i pierwsze miesiące opieki oraz wsparcie psychologiczne dla rodziców. </w:t>
      </w:r>
      <w:r w:rsidRPr="00424B69">
        <w:rPr>
          <w:rFonts w:ascii="Calibri" w:hAnsi="Calibri" w:cs="Calibri"/>
          <w:color w:val="002060"/>
        </w:rPr>
        <w:t xml:space="preserve">Jest w czym wybierać. </w:t>
      </w:r>
    </w:p>
    <w:p w14:paraId="27AD60FB" w14:textId="77777777" w:rsidR="00424B69" w:rsidRPr="00424B69" w:rsidRDefault="00424B69" w:rsidP="00424B69">
      <w:pPr>
        <w:numPr>
          <w:ilvl w:val="0"/>
          <w:numId w:val="73"/>
        </w:numPr>
        <w:spacing w:before="100" w:beforeAutospacing="1" w:after="100" w:afterAutospacing="1"/>
        <w:jc w:val="both"/>
        <w:rPr>
          <w:rFonts w:ascii="Calibri" w:hAnsi="Calibri" w:cs="Calibri"/>
          <w:color w:val="002060"/>
        </w:rPr>
      </w:pPr>
      <w:r w:rsidRPr="00424B69">
        <w:rPr>
          <w:rFonts w:ascii="Calibri" w:hAnsi="Calibri" w:cs="Calibri"/>
          <w:color w:val="002060"/>
        </w:rPr>
        <w:t xml:space="preserve">Badanie na zlecenie MRPiPS wskazuje na utrzymujący się stereotyp: ojcostwo postrzegane jest jako krótsza przerwa w pracy niż macierzyństwo, co wpływa na decyzje mężczyzn o korzystaniu z uprawnień. </w:t>
      </w:r>
    </w:p>
    <w:p w14:paraId="54F9CF26" w14:textId="34692C44" w:rsidR="00424B69" w:rsidRPr="00424B69" w:rsidRDefault="00424B69" w:rsidP="00424B69">
      <w:pPr>
        <w:numPr>
          <w:ilvl w:val="0"/>
          <w:numId w:val="73"/>
        </w:numPr>
        <w:spacing w:before="100" w:beforeAutospacing="1" w:after="100" w:afterAutospacing="1"/>
        <w:jc w:val="both"/>
        <w:rPr>
          <w:rFonts w:ascii="Calibri" w:hAnsi="Calibri" w:cs="Calibri"/>
          <w:color w:val="002060"/>
        </w:rPr>
      </w:pPr>
      <w:r w:rsidRPr="00424B69">
        <w:rPr>
          <w:rFonts w:ascii="Calibri" w:hAnsi="Calibri" w:cs="Calibri"/>
          <w:color w:val="002060"/>
        </w:rPr>
        <w:t xml:space="preserve">Ojcowie mają szeroki katalog uprawnień (urlopy, elastyczna organizacja pracy, ochrona zatrudnienia), jednak część z nich pozostaje niewykorzystywana – m.in. z powodu niskiej świadomości przysługujących praw. </w:t>
      </w:r>
    </w:p>
    <w:p w14:paraId="68A2AD4C" w14:textId="4A8E477C" w:rsidR="007A309B" w:rsidRDefault="007A309B" w:rsidP="00E63240">
      <w:pPr>
        <w:pStyle w:val="NormalnyWeb"/>
        <w:shd w:val="clear" w:color="auto" w:fill="FFFFFF"/>
        <w:jc w:val="both"/>
        <w:rPr>
          <w:rFonts w:ascii="Calibri" w:hAnsi="Calibri" w:cs="Calibri"/>
          <w:color w:val="002060"/>
        </w:rPr>
      </w:pPr>
      <w:r w:rsidRPr="007A309B">
        <w:rPr>
          <w:rFonts w:ascii="Calibri" w:hAnsi="Calibri" w:cs="Calibri"/>
          <w:color w:val="002060"/>
        </w:rPr>
        <w:t xml:space="preserve">W ostatnich latach ojcostwo przestaje być wyłącznie kwestią prywatną – staje się jednym z istotnych trendów kształtujących rynek pracy. Coraz większe znaczenie zyskują rozwiązania umożliwiające łączenie ról zawodowych i rodzinnych, w tym urlopy związane z rodzicielstwem, które wspierają aktywne uczestnictwo ojców w opiece nad dziećmi. Potwierdzają to zarówno dane instytucjonalne, jak i analizy gospodarcze oraz badania społeczne. Jak wynika z danych ZUS, w 2024 r. z urlopu ojcowskiego skorzystało 162,3 tys. mężczyzn, co stanowiło 64 proc. uprawnionych. Według najnowszych </w:t>
      </w:r>
      <w:r>
        <w:rPr>
          <w:rFonts w:ascii="Calibri" w:hAnsi="Calibri" w:cs="Calibri"/>
          <w:color w:val="002060"/>
        </w:rPr>
        <w:t>statystyk Urzędu</w:t>
      </w:r>
      <w:r w:rsidRPr="007A309B">
        <w:rPr>
          <w:rFonts w:ascii="Calibri" w:hAnsi="Calibri" w:cs="Calibri"/>
          <w:color w:val="002060"/>
        </w:rPr>
        <w:t xml:space="preserve"> w okresie od stycznia do kwietnia 2026 r. z tego świadczenia skorzystało 42,8 tys. osób, a łączny wymiar wykorzystanych dni urlopu wyniósł 486,6 tys.</w:t>
      </w:r>
    </w:p>
    <w:p w14:paraId="52132FE7" w14:textId="6477F298" w:rsidR="00FA6F75" w:rsidRDefault="00FA6F75" w:rsidP="00E63240">
      <w:pPr>
        <w:pStyle w:val="NormalnyWeb"/>
        <w:shd w:val="clear" w:color="auto" w:fill="FFFFFF"/>
        <w:jc w:val="both"/>
        <w:rPr>
          <w:rFonts w:ascii="Calibri" w:hAnsi="Calibri" w:cs="Calibri"/>
          <w:color w:val="002060"/>
        </w:rPr>
      </w:pPr>
      <w:r w:rsidRPr="00E63240">
        <w:rPr>
          <w:rFonts w:ascii="Calibri" w:hAnsi="Calibri" w:cs="Calibri"/>
          <w:color w:val="002060"/>
        </w:rPr>
        <w:t xml:space="preserve">– </w:t>
      </w:r>
      <w:r w:rsidRPr="00E63240">
        <w:rPr>
          <w:rFonts w:ascii="Calibri" w:hAnsi="Calibri" w:cs="Calibri"/>
          <w:i/>
          <w:iCs/>
          <w:color w:val="002060"/>
        </w:rPr>
        <w:t xml:space="preserve">Urlop ojcowski przestaje być teorią, a staje się realnym elementem życia zawodowego mężczyzn. To już nie jest niszowe świadczenie – to coraz częstszy wybór i sygnał zmiany w </w:t>
      </w:r>
      <w:r w:rsidRPr="00E63240">
        <w:rPr>
          <w:rFonts w:ascii="Calibri" w:hAnsi="Calibri" w:cs="Calibri"/>
          <w:i/>
          <w:iCs/>
          <w:color w:val="002060"/>
        </w:rPr>
        <w:lastRenderedPageBreak/>
        <w:t xml:space="preserve">podejściu do obowiązków nie tylko zawodowych, ale też prywatnych. Jeśli mówimy o rynku pracy, to nie możemy udawać, że ojcowie są marginalną grupą – to ogromna część pracowników, którzy łączą </w:t>
      </w:r>
      <w:r w:rsidR="009C0859" w:rsidRPr="00E63240">
        <w:rPr>
          <w:rFonts w:ascii="Calibri" w:hAnsi="Calibri" w:cs="Calibri"/>
          <w:i/>
          <w:iCs/>
          <w:color w:val="002060"/>
        </w:rPr>
        <w:t>życie</w:t>
      </w:r>
      <w:r w:rsidRPr="00E63240">
        <w:rPr>
          <w:rFonts w:ascii="Calibri" w:hAnsi="Calibri" w:cs="Calibri"/>
          <w:i/>
          <w:iCs/>
          <w:color w:val="002060"/>
        </w:rPr>
        <w:t xml:space="preserve"> zawodowe z rodzinnymi i realnie wpływają na funkcjonowanie firm</w:t>
      </w:r>
      <w:r w:rsidR="009C0859" w:rsidRPr="00E63240">
        <w:rPr>
          <w:rFonts w:ascii="Calibri" w:hAnsi="Calibri" w:cs="Calibri"/>
          <w:i/>
          <w:iCs/>
          <w:color w:val="002060"/>
        </w:rPr>
        <w:t xml:space="preserve"> </w:t>
      </w:r>
      <w:r w:rsidRPr="00E63240">
        <w:rPr>
          <w:rFonts w:ascii="Calibri" w:hAnsi="Calibri" w:cs="Calibri"/>
          <w:color w:val="002060"/>
        </w:rPr>
        <w:t>–</w:t>
      </w:r>
      <w:r w:rsidRPr="00E63240">
        <w:rPr>
          <w:rFonts w:ascii="Calibri" w:hAnsi="Calibri" w:cs="Calibri"/>
          <w:b/>
          <w:bCs/>
          <w:color w:val="002060"/>
        </w:rPr>
        <w:t xml:space="preserve"> </w:t>
      </w:r>
      <w:r w:rsidR="009C0859" w:rsidRPr="00E63240">
        <w:rPr>
          <w:rFonts w:ascii="Calibri" w:hAnsi="Calibri" w:cs="Calibri"/>
          <w:b/>
          <w:bCs/>
          <w:color w:val="002060"/>
        </w:rPr>
        <w:t xml:space="preserve">mówi </w:t>
      </w:r>
      <w:r w:rsidRPr="00E63240">
        <w:rPr>
          <w:rStyle w:val="Uwydatnienie"/>
          <w:rFonts w:ascii="Calibri" w:hAnsi="Calibri" w:cs="Calibri"/>
          <w:b/>
          <w:bCs/>
          <w:i w:val="0"/>
          <w:iCs w:val="0"/>
          <w:color w:val="002060"/>
          <w:shd w:val="clear" w:color="auto" w:fill="FFFFFF"/>
        </w:rPr>
        <w:t xml:space="preserve">Paweł Dąbrowski, prezes spółek operacyjnych w Grupie Progres. </w:t>
      </w:r>
      <w:r w:rsidR="009C0859" w:rsidRPr="00E63240">
        <w:rPr>
          <w:rStyle w:val="Uwydatnienie"/>
          <w:rFonts w:ascii="Calibri" w:hAnsi="Calibri" w:cs="Calibri"/>
          <w:b/>
          <w:bCs/>
          <w:i w:val="0"/>
          <w:iCs w:val="0"/>
          <w:color w:val="002060"/>
          <w:shd w:val="clear" w:color="auto" w:fill="FFFFFF"/>
        </w:rPr>
        <w:t xml:space="preserve">– </w:t>
      </w:r>
      <w:r w:rsidR="009C0859" w:rsidRPr="00E63240">
        <w:rPr>
          <w:rFonts w:ascii="Calibri" w:hAnsi="Calibri" w:cs="Calibri"/>
          <w:i/>
          <w:iCs/>
          <w:color w:val="002060"/>
        </w:rPr>
        <w:t xml:space="preserve">Obserwujemy jednak, że mimo stabilnych statystyk, decyzje o korzystaniu z dłuższych form urlopów nadal są silnie uwarunkowane kulturą organizacyjną przedsiębiorstw. Tam, gdzie pracodawca aktywnie wspiera ojców, wykorzystanie uprawnień jest wyraźnie wyższe. To pokazuje, że prawo jest tylko jednym z elementów układanki – </w:t>
      </w:r>
      <w:r w:rsidR="009C0859" w:rsidRPr="00E63240">
        <w:rPr>
          <w:rFonts w:ascii="Calibri" w:hAnsi="Calibri" w:cs="Calibri"/>
          <w:b/>
          <w:bCs/>
          <w:color w:val="002060"/>
        </w:rPr>
        <w:t>dodaje.</w:t>
      </w:r>
      <w:r w:rsidR="009C0859" w:rsidRPr="00E63240">
        <w:rPr>
          <w:rFonts w:ascii="Calibri" w:hAnsi="Calibri" w:cs="Calibri"/>
          <w:color w:val="002060"/>
        </w:rPr>
        <w:t xml:space="preserve"> </w:t>
      </w:r>
    </w:p>
    <w:p w14:paraId="30EC9032" w14:textId="688EAAC4" w:rsidR="000454A4" w:rsidRPr="000454A4" w:rsidRDefault="000454A4" w:rsidP="000454A4">
      <w:pPr>
        <w:pStyle w:val="NormalnyWeb"/>
        <w:shd w:val="clear" w:color="auto" w:fill="FFFFFF"/>
        <w:jc w:val="both"/>
        <w:rPr>
          <w:rFonts w:ascii="Calibri" w:hAnsi="Calibri" w:cs="Calibri"/>
          <w:b/>
          <w:bCs/>
          <w:color w:val="002060"/>
        </w:rPr>
      </w:pPr>
      <w:r w:rsidRPr="000454A4">
        <w:rPr>
          <w:rFonts w:ascii="Calibri" w:hAnsi="Calibri" w:cs="Calibri"/>
          <w:b/>
          <w:bCs/>
          <w:color w:val="002060"/>
        </w:rPr>
        <w:t>Ojcowie – jedna z największych grup pracujących w Polsce</w:t>
      </w:r>
    </w:p>
    <w:p w14:paraId="3F15EB1A" w14:textId="0C8D2142" w:rsidR="00F06932" w:rsidRDefault="00F06932" w:rsidP="00E63240">
      <w:pPr>
        <w:pStyle w:val="NormalnyWeb"/>
        <w:shd w:val="clear" w:color="auto" w:fill="FFFFFF"/>
        <w:jc w:val="both"/>
        <w:rPr>
          <w:rFonts w:ascii="Calibri" w:hAnsi="Calibri" w:cs="Calibri"/>
          <w:color w:val="002060"/>
        </w:rPr>
      </w:pPr>
      <w:r w:rsidRPr="00E63240">
        <w:rPr>
          <w:rFonts w:ascii="Calibri" w:hAnsi="Calibri" w:cs="Calibri"/>
          <w:color w:val="002060"/>
        </w:rPr>
        <w:t xml:space="preserve">O tym, jak liczną grupę na rynku pracy stanowią ojcowie, świadczą dane GUS. Tylko w IV kw. 2025 r. wśród pracujących mężczyzn było niemal 3,58 mln osób wychowujących dzieci poniżej 18. roku życia. Spośród nich 1,647 mln miało jedno niepełnoletnie dziecko, 1,529 mln wychowywało dwoje dzieci, a 402 tys. było ojcami trojga lub większej liczby dzieci. Wskaźnik zatrudnienia mężczyzn posiadających dzieci przekracza średnio 95 proc. </w:t>
      </w:r>
    </w:p>
    <w:p w14:paraId="07EDEA71" w14:textId="2FEF5D00" w:rsidR="000454A4" w:rsidRPr="000454A4" w:rsidRDefault="000454A4" w:rsidP="00E63240">
      <w:pPr>
        <w:pStyle w:val="NormalnyWeb"/>
        <w:shd w:val="clear" w:color="auto" w:fill="FFFFFF"/>
        <w:jc w:val="both"/>
        <w:rPr>
          <w:rFonts w:ascii="Calibri" w:hAnsi="Calibri" w:cs="Calibri"/>
          <w:b/>
          <w:bCs/>
          <w:color w:val="002060"/>
        </w:rPr>
      </w:pPr>
      <w:r w:rsidRPr="000454A4">
        <w:rPr>
          <w:rFonts w:ascii="Calibri" w:hAnsi="Calibri" w:cs="Calibri"/>
          <w:b/>
          <w:bCs/>
          <w:color w:val="002060"/>
        </w:rPr>
        <w:t>Benefity dla ojców stają się nową walutą rynku pracy</w:t>
      </w:r>
    </w:p>
    <w:p w14:paraId="630F6CAE" w14:textId="6FF63725" w:rsidR="00F06932" w:rsidRPr="00E63240" w:rsidRDefault="00F06932" w:rsidP="00E63240">
      <w:pPr>
        <w:pStyle w:val="NormalnyWeb"/>
        <w:shd w:val="clear" w:color="auto" w:fill="FFFFFF"/>
        <w:jc w:val="both"/>
        <w:rPr>
          <w:rFonts w:ascii="Calibri" w:hAnsi="Calibri" w:cs="Calibri"/>
          <w:color w:val="002060"/>
        </w:rPr>
      </w:pPr>
      <w:r w:rsidRPr="00E63240">
        <w:rPr>
          <w:rFonts w:ascii="Calibri" w:hAnsi="Calibri" w:cs="Calibri"/>
          <w:color w:val="002060"/>
        </w:rPr>
        <w:t>Analizy Grupy Progres wskazują, że coraz więcej pracodawców w Polsce wdraża benefity skierowane bezpośrednio do ojców, traktując je jako element strategii HR i odpowiedź na zmieniające się oczekiwania pracowników. Obok standardowych rozwiązań, takich jak elastyczny czas pracy, możliwość pracy zdalnej, dodatkowe dni wolne po narodzinach dziecka, rozszerzone pakiety medyczne, prywatna opieka pediatryczna, dodatkowe dni opieki nad dzieckiem w razie choroby czy dofinansowanie żłobka i przedszkola, pojawiają się także rozwiązania bardziej niestandardowe.</w:t>
      </w:r>
    </w:p>
    <w:p w14:paraId="7EFED4F5" w14:textId="4490B84E" w:rsidR="00F06932" w:rsidRPr="00E63240" w:rsidRDefault="00F06932" w:rsidP="00E63240">
      <w:pPr>
        <w:pStyle w:val="NormalnyWeb"/>
        <w:shd w:val="clear" w:color="auto" w:fill="FFFFFF"/>
        <w:jc w:val="both"/>
        <w:rPr>
          <w:rFonts w:ascii="Calibri" w:hAnsi="Calibri" w:cs="Calibri"/>
          <w:color w:val="002060"/>
        </w:rPr>
      </w:pPr>
      <w:r w:rsidRPr="00E63240">
        <w:rPr>
          <w:rFonts w:ascii="Calibri" w:hAnsi="Calibri" w:cs="Calibri"/>
          <w:color w:val="002060"/>
        </w:rPr>
        <w:t>Należą do nich m.in. płatne okresy adaptacyjne po narodzinach dziecka wykraczające poza urlop ojcowski, indywidualne programy coachingowe i mentoringowe dla ojców, budżety „startowe” na wyprawkę i pierwsze miesiące opieki, a także pakiety wsparcia psychologicznego obejmujące konsultacje dla rodziców i par w okresie okołoporodowym. W części organizacji wdrażane są również tzw. „dni taty” – dodatkowe, w pełni płatne dni wolne przeznaczone wyłącznie na budowanie relacji z dzieckiem – oraz stopniowe, elastyczne powroty do pracy w modelu hybrydowym lub skróconym wymiarze czasu w pierwszych tygodniach po przerwie.</w:t>
      </w:r>
    </w:p>
    <w:p w14:paraId="5C7AD97B" w14:textId="77777777" w:rsidR="00F06932" w:rsidRPr="00E63240" w:rsidRDefault="00F06932" w:rsidP="00E63240">
      <w:pPr>
        <w:pStyle w:val="NormalnyWeb"/>
        <w:shd w:val="clear" w:color="auto" w:fill="FFFFFF"/>
        <w:jc w:val="both"/>
        <w:rPr>
          <w:rFonts w:ascii="Calibri" w:hAnsi="Calibri" w:cs="Calibri"/>
          <w:color w:val="002060"/>
        </w:rPr>
      </w:pPr>
      <w:r w:rsidRPr="00E63240">
        <w:rPr>
          <w:rFonts w:ascii="Calibri" w:hAnsi="Calibri" w:cs="Calibri"/>
          <w:color w:val="002060"/>
        </w:rPr>
        <w:t xml:space="preserve">Coraz częściej pojawiają się także benefity o charakterze </w:t>
      </w:r>
      <w:proofErr w:type="spellStart"/>
      <w:r w:rsidRPr="00E63240">
        <w:rPr>
          <w:rFonts w:ascii="Calibri" w:hAnsi="Calibri" w:cs="Calibri"/>
          <w:color w:val="002060"/>
        </w:rPr>
        <w:t>wellbeingowym</w:t>
      </w:r>
      <w:proofErr w:type="spellEnd"/>
      <w:r w:rsidRPr="00E63240">
        <w:rPr>
          <w:rFonts w:ascii="Calibri" w:hAnsi="Calibri" w:cs="Calibri"/>
          <w:color w:val="002060"/>
        </w:rPr>
        <w:t xml:space="preserve"> i „</w:t>
      </w:r>
      <w:proofErr w:type="spellStart"/>
      <w:r w:rsidRPr="00E63240">
        <w:rPr>
          <w:rFonts w:ascii="Calibri" w:hAnsi="Calibri" w:cs="Calibri"/>
          <w:color w:val="002060"/>
        </w:rPr>
        <w:t>lifestylowym</w:t>
      </w:r>
      <w:proofErr w:type="spellEnd"/>
      <w:r w:rsidRPr="00E63240">
        <w:rPr>
          <w:rFonts w:ascii="Calibri" w:hAnsi="Calibri" w:cs="Calibri"/>
          <w:color w:val="002060"/>
        </w:rPr>
        <w:t>”, takie jak vouchery na usługi opiekuńcze (np. niania na godziny), dostęp do aplikacji wspierających rodzicielstwo, warsztaty dla świeżo upieczonych ojców, szkolenia z zakresu work-life balance oraz dodatkowe dni wolne „na dziecko” niezależnie od choroby czy urlopu wypoczynkowego. W niektórych firmach testowane są również mniej typowe rozwiązania, jak „godziny ciszy” dla rodziców pracujących zdalnie, możliwość pracy w skróconych tygodniach w pierwszych miesiącach po narodzinach dziecka czy firmowe programy wsparcia logistycznego, obejmujące np. organizację opieki zastępczej w nagłych sytuacjach.</w:t>
      </w:r>
    </w:p>
    <w:p w14:paraId="7A665FA5" w14:textId="3173D4D5" w:rsidR="008E145F" w:rsidRDefault="008E145F" w:rsidP="00E63240">
      <w:pPr>
        <w:pStyle w:val="NormalnyWeb"/>
        <w:shd w:val="clear" w:color="auto" w:fill="FFFFFF"/>
        <w:jc w:val="both"/>
        <w:rPr>
          <w:rFonts w:ascii="Calibri" w:hAnsi="Calibri" w:cs="Calibri"/>
          <w:color w:val="002060"/>
        </w:rPr>
      </w:pPr>
      <w:r w:rsidRPr="00E63240">
        <w:rPr>
          <w:rFonts w:ascii="Calibri" w:hAnsi="Calibri" w:cs="Calibri"/>
          <w:b/>
          <w:bCs/>
          <w:color w:val="002060"/>
        </w:rPr>
        <w:t>Paweł Dąbrowski</w:t>
      </w:r>
      <w:r w:rsidR="00EC5C1E" w:rsidRPr="00E63240">
        <w:rPr>
          <w:rStyle w:val="Uwydatnienie"/>
          <w:rFonts w:ascii="Calibri" w:hAnsi="Calibri" w:cs="Calibri"/>
          <w:b/>
          <w:bCs/>
          <w:i w:val="0"/>
          <w:iCs w:val="0"/>
          <w:color w:val="002060"/>
          <w:shd w:val="clear" w:color="auto" w:fill="FFFFFF"/>
        </w:rPr>
        <w:t xml:space="preserve">, prezes spółek operacyjnych w Grupie Progres, </w:t>
      </w:r>
      <w:r w:rsidRPr="00E63240">
        <w:rPr>
          <w:rFonts w:ascii="Calibri" w:hAnsi="Calibri" w:cs="Calibri"/>
          <w:color w:val="002060"/>
        </w:rPr>
        <w:t>zwraca uwagę</w:t>
      </w:r>
      <w:r w:rsidR="00EC5C1E" w:rsidRPr="00E63240">
        <w:rPr>
          <w:rFonts w:ascii="Calibri" w:hAnsi="Calibri" w:cs="Calibri"/>
          <w:color w:val="002060"/>
        </w:rPr>
        <w:t>, że w</w:t>
      </w:r>
      <w:r w:rsidRPr="00E63240">
        <w:rPr>
          <w:rFonts w:ascii="Calibri" w:hAnsi="Calibri" w:cs="Calibri"/>
          <w:color w:val="002060"/>
        </w:rPr>
        <w:t xml:space="preserve">chodzimy w etap, w którym benefity dla ojców przestają być dodatkiem, a zaczynają być </w:t>
      </w:r>
      <w:r w:rsidRPr="00E63240">
        <w:rPr>
          <w:rFonts w:ascii="Calibri" w:hAnsi="Calibri" w:cs="Calibri"/>
          <w:color w:val="002060"/>
        </w:rPr>
        <w:lastRenderedPageBreak/>
        <w:t xml:space="preserve">elementem konkurencyjności pracodawców. </w:t>
      </w:r>
      <w:r w:rsidR="00EC5C1E" w:rsidRPr="00E63240">
        <w:rPr>
          <w:rFonts w:ascii="Calibri" w:hAnsi="Calibri" w:cs="Calibri"/>
          <w:color w:val="002060"/>
        </w:rPr>
        <w:t xml:space="preserve">– </w:t>
      </w:r>
      <w:r w:rsidRPr="00E63240">
        <w:rPr>
          <w:rFonts w:ascii="Calibri" w:hAnsi="Calibri" w:cs="Calibri"/>
          <w:i/>
          <w:iCs/>
          <w:color w:val="002060"/>
        </w:rPr>
        <w:t xml:space="preserve">Firmy, które rozumieją znaczenie pierwszych miesięcy rodzicielstwa, szybciej budują lojalność pracowników i ograniczają rotację. Co istotne, ojcowie nie oczekują dziś wyłącznie czasu wolnego, ale także realnego wsparcia w organizacji powrotu do pracy. To może oznaczać zarówno elastyczne grafiki, jak i stopniowe zwiększanie zakresu obowiązków. </w:t>
      </w:r>
      <w:r w:rsidR="00EC5C1E" w:rsidRPr="00E63240">
        <w:rPr>
          <w:rFonts w:ascii="Calibri" w:hAnsi="Calibri" w:cs="Calibri"/>
          <w:i/>
          <w:iCs/>
          <w:color w:val="002060"/>
        </w:rPr>
        <w:t xml:space="preserve">Nie we wszystkich firmach obserwujemy jednak taką otwartość — w wielu zespołach wciąż obecna jest obawa przed oceną ze strony pracodawcy i utratą pozycji zawodowej. To bariera przede wszystkim kulturowa, a nie prawna, ponieważ obowiązujące przepisy zapewniają ojcom szeroką ochronę oraz szereg uprawnień związanych z rodzicielstwem i godzeniem życia zawodowego z prywatnym – </w:t>
      </w:r>
      <w:r w:rsidR="00EC5C1E" w:rsidRPr="00E63240">
        <w:rPr>
          <w:rFonts w:ascii="Calibri" w:hAnsi="Calibri" w:cs="Calibri"/>
          <w:b/>
          <w:bCs/>
          <w:color w:val="002060"/>
        </w:rPr>
        <w:t>podkreśla ekspert.</w:t>
      </w:r>
      <w:r w:rsidR="00EC5C1E" w:rsidRPr="00E63240">
        <w:rPr>
          <w:rFonts w:ascii="Calibri" w:hAnsi="Calibri" w:cs="Calibri"/>
          <w:color w:val="002060"/>
        </w:rPr>
        <w:t xml:space="preserve"> </w:t>
      </w:r>
    </w:p>
    <w:p w14:paraId="05189EAC" w14:textId="4043B7D8" w:rsidR="000454A4" w:rsidRPr="000454A4" w:rsidRDefault="000454A4" w:rsidP="00E63240">
      <w:pPr>
        <w:pStyle w:val="NormalnyWeb"/>
        <w:shd w:val="clear" w:color="auto" w:fill="FFFFFF"/>
        <w:jc w:val="both"/>
        <w:rPr>
          <w:rFonts w:ascii="Calibri" w:hAnsi="Calibri" w:cs="Calibri"/>
          <w:b/>
          <w:bCs/>
          <w:color w:val="002060"/>
        </w:rPr>
      </w:pPr>
      <w:r w:rsidRPr="000454A4">
        <w:rPr>
          <w:rFonts w:ascii="Calibri" w:hAnsi="Calibri" w:cs="Calibri"/>
          <w:b/>
          <w:bCs/>
          <w:color w:val="002060"/>
        </w:rPr>
        <w:t xml:space="preserve">Rodzicielskie stereotypy wciąż silne </w:t>
      </w:r>
    </w:p>
    <w:p w14:paraId="2C6B9688" w14:textId="6C53FDE2" w:rsidR="00654971" w:rsidRPr="00E63240" w:rsidRDefault="00654971" w:rsidP="00E63240">
      <w:pPr>
        <w:pStyle w:val="NormalnyWeb"/>
        <w:shd w:val="clear" w:color="auto" w:fill="FFFFFF"/>
        <w:jc w:val="both"/>
        <w:rPr>
          <w:rFonts w:ascii="Calibri" w:hAnsi="Calibri" w:cs="Calibri"/>
          <w:color w:val="002060"/>
        </w:rPr>
      </w:pPr>
      <w:r w:rsidRPr="00E63240">
        <w:rPr>
          <w:rFonts w:ascii="Calibri" w:hAnsi="Calibri" w:cs="Calibri"/>
          <w:color w:val="002060"/>
        </w:rPr>
        <w:t>Bariery psychologiczne w podejmowaniu decyzji o rodzicielstwie wśród mężczyzn opisuje raport „Być czy nie być rodzicem? Kobiety i mężczyźni o swoich decyzjach, doświadczeniu i obawach” przygotowany na zlecenie Ministerstwa Rodziny, Pracy i Polityki Społecznej. Wynika z niego, że mężczyźni najczęściej odkładają decyzję o dziecku do momentu osiągnięcia stabilizacji zawodowej i finansowej, zwykle między 30. a 40. rokiem życia.</w:t>
      </w:r>
      <w:r w:rsidR="00E63240" w:rsidRPr="00E63240">
        <w:rPr>
          <w:rFonts w:ascii="Calibri" w:hAnsi="Calibri" w:cs="Calibri"/>
          <w:color w:val="002060"/>
        </w:rPr>
        <w:t xml:space="preserve"> </w:t>
      </w:r>
      <w:r w:rsidRPr="00E63240">
        <w:rPr>
          <w:rFonts w:ascii="Calibri" w:hAnsi="Calibri" w:cs="Calibri"/>
          <w:color w:val="002060"/>
        </w:rPr>
        <w:t>Badanie wskazuje również na utrzymujący się stereotyp w miejscu pracy: ojcostwo postrzegane jest jako krótkotrwała nieobecność, podczas gdy macierzyństwo jako dłuższa przerwa zawodowa. W efekcie część mężczyzn rezygnuje z pełnego korzystania z przysługujących im uprawnień rodzicielskich, obawiając się oceny pracodawcy.</w:t>
      </w:r>
      <w:r w:rsidR="00D71A68">
        <w:rPr>
          <w:rFonts w:ascii="Calibri" w:hAnsi="Calibri" w:cs="Calibri"/>
          <w:color w:val="002060"/>
        </w:rPr>
        <w:t xml:space="preserve"> K</w:t>
      </w:r>
      <w:r w:rsidRPr="00E63240">
        <w:rPr>
          <w:rFonts w:ascii="Calibri" w:hAnsi="Calibri" w:cs="Calibri"/>
          <w:color w:val="002060"/>
        </w:rPr>
        <w:t>luczowym obciążeniem pozostaje presja zapewnienia stabilności finansowej i mieszkaniowej przed decyzją o dziecku. Mężczyźni wskazują także, że ojcostwo wymaga dziś realnego pogodzenia obowiązków zawodowych z opieką nad dzieckiem, co zwiększa znaczenie elastycznych form pracy.</w:t>
      </w:r>
    </w:p>
    <w:p w14:paraId="6054F8F0" w14:textId="6D3FC7C0" w:rsidR="008E145F" w:rsidRDefault="00654971" w:rsidP="00E63240">
      <w:pPr>
        <w:pStyle w:val="NormalnyWeb"/>
        <w:shd w:val="clear" w:color="auto" w:fill="FFFFFF"/>
        <w:jc w:val="both"/>
        <w:rPr>
          <w:rFonts w:ascii="Calibri" w:hAnsi="Calibri" w:cs="Calibri"/>
          <w:color w:val="002060"/>
        </w:rPr>
      </w:pPr>
      <w:r w:rsidRPr="00E63240">
        <w:rPr>
          <w:rFonts w:ascii="Calibri" w:hAnsi="Calibri" w:cs="Calibri"/>
          <w:color w:val="002060"/>
        </w:rPr>
        <w:t>Wśród dostępnych narzędzi wsparcia najczęściej rozpoznawany i wykorzystywany pozostaje urlop ojcowski. Inne rozwiązania, w tym dzielenie się urlopem rodzicielskim, nadal są stosowane sporadycznie i w niewielkim zakresie.</w:t>
      </w:r>
      <w:r w:rsidR="00E63240" w:rsidRPr="00E63240">
        <w:rPr>
          <w:rFonts w:ascii="Calibri" w:hAnsi="Calibri" w:cs="Calibri"/>
          <w:color w:val="002060"/>
        </w:rPr>
        <w:t xml:space="preserve"> </w:t>
      </w:r>
      <w:r w:rsidRPr="00E63240">
        <w:rPr>
          <w:rFonts w:ascii="Calibri" w:hAnsi="Calibri" w:cs="Calibri"/>
          <w:color w:val="002060"/>
        </w:rPr>
        <w:t>Raport zwraca też uwagę na niską znajomość szczegółowych zasad dotyczących urlopów i świadczeń rodzinnych, co ogranicza ich wykorzystanie</w:t>
      </w:r>
      <w:r w:rsidR="00D71A68">
        <w:rPr>
          <w:rFonts w:ascii="Calibri" w:hAnsi="Calibri" w:cs="Calibri"/>
          <w:color w:val="002060"/>
        </w:rPr>
        <w:t>.</w:t>
      </w:r>
    </w:p>
    <w:p w14:paraId="2A0DD28D" w14:textId="1C68DD05" w:rsidR="000454A4" w:rsidRPr="000454A4" w:rsidRDefault="000454A4" w:rsidP="00E63240">
      <w:pPr>
        <w:pStyle w:val="NormalnyWeb"/>
        <w:shd w:val="clear" w:color="auto" w:fill="FFFFFF"/>
        <w:jc w:val="both"/>
        <w:rPr>
          <w:rFonts w:ascii="Calibri" w:hAnsi="Calibri" w:cs="Calibri"/>
          <w:b/>
          <w:bCs/>
          <w:color w:val="002060"/>
        </w:rPr>
      </w:pPr>
      <w:r w:rsidRPr="000454A4">
        <w:rPr>
          <w:rFonts w:ascii="Calibri" w:hAnsi="Calibri" w:cs="Calibri"/>
          <w:b/>
          <w:bCs/>
          <w:color w:val="002060"/>
        </w:rPr>
        <w:t>Ochrona, której wielu ojców nie wykorzystuje</w:t>
      </w:r>
    </w:p>
    <w:p w14:paraId="0DEEC1C2" w14:textId="52A1C818" w:rsidR="00E63240" w:rsidRPr="00E63240" w:rsidRDefault="00E63240" w:rsidP="00E63240">
      <w:pPr>
        <w:pStyle w:val="NormalnyWeb"/>
        <w:jc w:val="both"/>
        <w:rPr>
          <w:rFonts w:ascii="Calibri" w:hAnsi="Calibri" w:cs="Calibri"/>
          <w:color w:val="002060"/>
        </w:rPr>
      </w:pPr>
      <w:r w:rsidRPr="00E63240">
        <w:rPr>
          <w:rFonts w:ascii="Calibri" w:hAnsi="Calibri" w:cs="Calibri"/>
          <w:color w:val="002060"/>
        </w:rPr>
        <w:t>Pracujący ojcowie w Polsce mają szeroki katalog uprawnień związanych z rodzicielstwem, obejmujący zarówno urlopy, jak i elastyczne formy organizacji pracy oraz szczególną ochronę zatrudnienia.</w:t>
      </w:r>
      <w:r w:rsidR="000454A4">
        <w:rPr>
          <w:rFonts w:ascii="Calibri" w:hAnsi="Calibri" w:cs="Calibri"/>
          <w:color w:val="002060"/>
        </w:rPr>
        <w:t xml:space="preserve"> </w:t>
      </w:r>
      <w:r w:rsidRPr="00E63240">
        <w:rPr>
          <w:rFonts w:ascii="Calibri" w:hAnsi="Calibri" w:cs="Calibri"/>
          <w:color w:val="002060"/>
        </w:rPr>
        <w:t>Do najważniejszych należą: urlop ojcowski, urlop rodzicielski, urlop wychowawczy, a także możliwość skorzystania z urlopu macierzyńskiego w określonych sytuacjach, w tym jego uzupełniającej części (np. w przypadku hospitalizacji dziecka lub szczególnych okoliczności okołoporodowych).</w:t>
      </w:r>
    </w:p>
    <w:p w14:paraId="06D1954D" w14:textId="77777777" w:rsidR="00E63240" w:rsidRPr="00E63240" w:rsidRDefault="00E63240" w:rsidP="00E63240">
      <w:pPr>
        <w:pStyle w:val="NormalnyWeb"/>
        <w:jc w:val="both"/>
        <w:rPr>
          <w:rFonts w:ascii="Calibri" w:hAnsi="Calibri" w:cs="Calibri"/>
          <w:color w:val="002060"/>
        </w:rPr>
      </w:pPr>
      <w:r w:rsidRPr="00E63240">
        <w:rPr>
          <w:rFonts w:ascii="Calibri" w:hAnsi="Calibri" w:cs="Calibri"/>
          <w:color w:val="002060"/>
        </w:rPr>
        <w:t>Ojcowie mogą również korzystać z elastycznej organizacji pracy, w tym pracy zdalnej, indywidualnego rozkładu czasu pracy, ruchomego systemu czasu pracy czy obniżenia wymiaru etatu. Przysługuje im także zwolnienie od pracy na opiekę nad dzieckiem do 14. roku życia (2 dni lub 16 godzin) oraz zwolnienie z powodu siły wyższej w pilnych sprawach rodzinnych.</w:t>
      </w:r>
    </w:p>
    <w:p w14:paraId="5B624C88" w14:textId="1AFDF0A1" w:rsidR="008E145F" w:rsidRPr="00D71A68" w:rsidRDefault="00E63240" w:rsidP="000454A4">
      <w:pPr>
        <w:pStyle w:val="NormalnyWeb"/>
        <w:jc w:val="both"/>
        <w:rPr>
          <w:rFonts w:ascii="Calibri" w:hAnsi="Calibri" w:cs="Calibri"/>
          <w:b/>
          <w:bCs/>
          <w:color w:val="002060"/>
        </w:rPr>
      </w:pPr>
      <w:r w:rsidRPr="00E63240">
        <w:rPr>
          <w:rFonts w:ascii="Calibri" w:hAnsi="Calibri" w:cs="Calibri"/>
          <w:color w:val="002060"/>
        </w:rPr>
        <w:t xml:space="preserve">– </w:t>
      </w:r>
      <w:r w:rsidRPr="00E63240">
        <w:rPr>
          <w:rFonts w:ascii="Calibri" w:hAnsi="Calibri" w:cs="Calibri"/>
          <w:i/>
          <w:iCs/>
          <w:color w:val="002060"/>
        </w:rPr>
        <w:t xml:space="preserve">W określonych sytuacjach pracodawca nie może bez zgody pracownika m.in. zatrudniać go w nadgodzinach, w nocy, w systemie przerywanego czasu pracy ani delegować poza stałe </w:t>
      </w:r>
      <w:r w:rsidRPr="00E63240">
        <w:rPr>
          <w:rFonts w:ascii="Calibri" w:hAnsi="Calibri" w:cs="Calibri"/>
          <w:i/>
          <w:iCs/>
          <w:color w:val="002060"/>
        </w:rPr>
        <w:lastRenderedPageBreak/>
        <w:t xml:space="preserve">miejsce pracy — dotyczy to ojców wychowujących dziecko do 8. roku życia. Dodatkowo pracownicy opiekujący się dzieckiem do 4. roku życia nie mogą pracować powyżej 8 godzin na dobę bez swojej zgody </w:t>
      </w:r>
      <w:r w:rsidRPr="00E63240">
        <w:rPr>
          <w:rFonts w:ascii="Calibri" w:hAnsi="Calibri" w:cs="Calibri"/>
          <w:color w:val="002060"/>
        </w:rPr>
        <w:t xml:space="preserve">– </w:t>
      </w:r>
      <w:r w:rsidRPr="00E63240">
        <w:rPr>
          <w:rFonts w:ascii="Calibri" w:hAnsi="Calibri" w:cs="Calibri"/>
          <w:b/>
          <w:bCs/>
          <w:color w:val="002060"/>
        </w:rPr>
        <w:t>wyjaśnia Paweł Dąbrowski</w:t>
      </w:r>
      <w:r w:rsidRPr="00E63240">
        <w:rPr>
          <w:rStyle w:val="Uwydatnienie"/>
          <w:rFonts w:ascii="Calibri" w:hAnsi="Calibri" w:cs="Calibri"/>
          <w:b/>
          <w:bCs/>
          <w:i w:val="0"/>
          <w:iCs w:val="0"/>
          <w:color w:val="002060"/>
          <w:shd w:val="clear" w:color="auto" w:fill="FFFFFF"/>
        </w:rPr>
        <w:t>, prezes spółek operacyjnych w Grupie Progres</w:t>
      </w:r>
      <w:r w:rsidRPr="00E63240">
        <w:rPr>
          <w:rFonts w:ascii="Calibri" w:hAnsi="Calibri" w:cs="Calibri"/>
          <w:color w:val="002060"/>
        </w:rPr>
        <w:t xml:space="preserve">. – </w:t>
      </w:r>
      <w:r w:rsidRPr="00E63240">
        <w:rPr>
          <w:rFonts w:ascii="Calibri" w:hAnsi="Calibri" w:cs="Calibri"/>
          <w:i/>
          <w:iCs/>
          <w:color w:val="002060"/>
        </w:rPr>
        <w:t xml:space="preserve">Istotnym elementem systemu jest także </w:t>
      </w:r>
      <w:r w:rsidRPr="00E63240">
        <w:rPr>
          <w:rStyle w:val="Pogrubienie"/>
          <w:rFonts w:ascii="Calibri" w:hAnsi="Calibri" w:cs="Calibri"/>
          <w:b w:val="0"/>
          <w:bCs w:val="0"/>
          <w:i/>
          <w:iCs/>
          <w:color w:val="002060"/>
        </w:rPr>
        <w:t>ochrona przed zwolnieniem</w:t>
      </w:r>
      <w:r w:rsidRPr="00E63240">
        <w:rPr>
          <w:rFonts w:ascii="Calibri" w:hAnsi="Calibri" w:cs="Calibri"/>
          <w:i/>
          <w:iCs/>
          <w:color w:val="002060"/>
        </w:rPr>
        <w:t xml:space="preserve">, obejmująca m.in. okresy korzystania z urlopów rodzicielskich, ojcowskich i wychowawczych oraz czas bezpośrednio po złożeniu wniosków o ich udzielenie. W tym czasie pracodawca nie może </w:t>
      </w:r>
      <w:r w:rsidRPr="00D71A68">
        <w:rPr>
          <w:rFonts w:ascii="Calibri" w:hAnsi="Calibri" w:cs="Calibri"/>
          <w:i/>
          <w:iCs/>
          <w:color w:val="002060"/>
        </w:rPr>
        <w:t>wypowiedzieć ani przygotowywać wypowiedzenia umowy o pracę. Ważną zasadą jest również to, że część uprawnień rodzicielskich przysługuje tylko jednemu z rodziców zatrudnionych jednocześnie — rodzice decydują, kto z nich z nich korzysta, składając odpowiednie oświadczenie –</w:t>
      </w:r>
      <w:r w:rsidRPr="00D71A68">
        <w:rPr>
          <w:rFonts w:ascii="Calibri" w:hAnsi="Calibri" w:cs="Calibri"/>
          <w:color w:val="002060"/>
        </w:rPr>
        <w:t xml:space="preserve"> </w:t>
      </w:r>
      <w:r w:rsidRPr="00D71A68">
        <w:rPr>
          <w:rFonts w:ascii="Calibri" w:hAnsi="Calibri" w:cs="Calibri"/>
          <w:b/>
          <w:bCs/>
          <w:color w:val="002060"/>
        </w:rPr>
        <w:t>dodaje ekspert.</w:t>
      </w:r>
    </w:p>
    <w:p w14:paraId="6CCF396F" w14:textId="6B6818D1" w:rsidR="000454A4" w:rsidRPr="00D71A68" w:rsidRDefault="00D71A68" w:rsidP="000454A4">
      <w:pPr>
        <w:pStyle w:val="NormalnyWeb"/>
        <w:jc w:val="both"/>
        <w:rPr>
          <w:rFonts w:ascii="Calibri" w:hAnsi="Calibri" w:cs="Calibri"/>
          <w:b/>
          <w:bCs/>
          <w:color w:val="002060"/>
        </w:rPr>
      </w:pPr>
      <w:r w:rsidRPr="00D71A68">
        <w:rPr>
          <w:rFonts w:ascii="Calibri" w:hAnsi="Calibri" w:cs="Calibri"/>
          <w:color w:val="002060"/>
        </w:rPr>
        <w:t>Ojcostwo coraz mocniej wpisuje się w realia nowoczesnego rynku pracy, stając się istotnym elementem polityk HR i kultury organizacyjnej firm. Kierunek tej zmiany wyznacza odejście od sztywnego podziału ról na rzecz większej elastyczności i partnerskiego podejścia do łączenia pracy z życiem rodzinnym. Ostatecznie to właśnie organizacje, które potrafią odpowiedzieć na potrzeby pracujących ojców, będą zyskiwać przewagę w pozyskiwaniu i utrzymywaniu talentów.</w:t>
      </w:r>
    </w:p>
    <w:p w14:paraId="4680C102" w14:textId="507A9D25" w:rsidR="0039105E" w:rsidRPr="00BC7F36" w:rsidRDefault="0039105E" w:rsidP="008E145F">
      <w:pPr>
        <w:pStyle w:val="NormalnyWeb"/>
        <w:shd w:val="clear" w:color="auto" w:fill="FFFFFF"/>
        <w:spacing w:after="0" w:afterAutospacing="0" w:line="276" w:lineRule="auto"/>
        <w:jc w:val="both"/>
        <w:rPr>
          <w:rFonts w:ascii="Calibri" w:hAnsi="Calibri" w:cs="Calibri"/>
          <w:color w:val="002060"/>
          <w:sz w:val="18"/>
          <w:szCs w:val="18"/>
        </w:rPr>
      </w:pPr>
      <w:r w:rsidRPr="00BC7F36">
        <w:rPr>
          <w:rFonts w:ascii="Calibri" w:hAnsi="Calibri" w:cs="Calibri"/>
          <w:color w:val="002060"/>
          <w:sz w:val="18"/>
          <w:szCs w:val="18"/>
        </w:rPr>
        <w:t>***</w:t>
      </w:r>
    </w:p>
    <w:p w14:paraId="78DB8E45" w14:textId="0EEBB4CB" w:rsidR="007A1291" w:rsidRPr="00BC7F36" w:rsidRDefault="00692459" w:rsidP="007A1291">
      <w:pPr>
        <w:pStyle w:val="NormalnyWeb"/>
        <w:shd w:val="clear" w:color="auto" w:fill="FFFFFF"/>
        <w:jc w:val="both"/>
        <w:rPr>
          <w:rFonts w:ascii="Calibri" w:hAnsi="Calibri" w:cs="Calibri"/>
          <w:color w:val="002060"/>
          <w:sz w:val="18"/>
          <w:szCs w:val="18"/>
          <w:shd w:val="clear" w:color="auto" w:fill="FFFFFF"/>
        </w:rPr>
      </w:pPr>
      <w:r w:rsidRPr="00BC7F36">
        <w:rPr>
          <w:rFonts w:ascii="Calibri" w:hAnsi="Calibri" w:cs="Calibri"/>
          <w:color w:val="002060"/>
          <w:sz w:val="18"/>
          <w:szCs w:val="18"/>
          <w:shd w:val="clear" w:color="auto" w:fill="FFFFFF"/>
        </w:rPr>
        <w:t xml:space="preserve">Holding Grupy Progres jest jedną z największych agencji HR wśród firm z branży posiadających 100 proc. polskiego kapitału i działających na terenie całego kraju. W jej skład wchodzą spółki, z których najstarsza na rynku funkcjonuje od 2002 r. Grupa wspiera przedsiębiorstwa w całej Polsce w zakresie pracy tymczasowej (Progres HR), doradztwa biznesowego i szkoleń (Progres Consulting), rekrutacji stałych (Progres Permanent Recruitment), a także optymalizacji procesów (Progres Advanced Solutions). Rocznie zatrudnia niemal 20 tysięcy pracowników i realizuje 1,5 tysiąca projektów rekrutacyjnych. Posiada kilkadziesiąt oddziałów w Polsce i za granicą. Organizacja była wielokrotnie nagradzana w prestiżowych konkursach, plebiscytach i rankingach m.in. Deloitte </w:t>
      </w:r>
      <w:r w:rsidR="007A1291" w:rsidRPr="00BC7F36">
        <w:rPr>
          <w:rFonts w:ascii="Calibri" w:hAnsi="Calibri" w:cs="Calibri"/>
          <w:color w:val="002060"/>
          <w:sz w:val="18"/>
          <w:szCs w:val="18"/>
          <w:shd w:val="clear" w:color="auto" w:fill="FFFFFF"/>
        </w:rPr>
        <w:t xml:space="preserve">– </w:t>
      </w:r>
      <w:r w:rsidRPr="00BC7F36">
        <w:rPr>
          <w:rFonts w:ascii="Calibri" w:hAnsi="Calibri" w:cs="Calibri"/>
          <w:color w:val="002060"/>
          <w:sz w:val="18"/>
          <w:szCs w:val="18"/>
          <w:shd w:val="clear" w:color="auto" w:fill="FFFFFF"/>
        </w:rPr>
        <w:t>Best Managed Companies Poland 2025, Diamenty Forbesa (2025 r. – laureat), Ambasador Polskiej Gospodarki BCC (2025 r.)</w:t>
      </w:r>
      <w:r w:rsidR="009A6833" w:rsidRPr="00BC7F36">
        <w:rPr>
          <w:rFonts w:ascii="Calibri" w:hAnsi="Calibri" w:cs="Calibri"/>
          <w:color w:val="002060"/>
          <w:sz w:val="18"/>
          <w:szCs w:val="18"/>
          <w:shd w:val="clear" w:color="auto" w:fill="FFFFFF"/>
        </w:rPr>
        <w:t xml:space="preserve">, </w:t>
      </w:r>
      <w:r w:rsidRPr="00BC7F36">
        <w:rPr>
          <w:rFonts w:ascii="Calibri" w:hAnsi="Calibri" w:cs="Calibri"/>
          <w:color w:val="002060"/>
          <w:sz w:val="18"/>
          <w:szCs w:val="18"/>
          <w:shd w:val="clear" w:color="auto" w:fill="FFFFFF"/>
        </w:rPr>
        <w:t>Gazele Biznesu (2024 r. – laureat)</w:t>
      </w:r>
      <w:r w:rsidR="009A6833" w:rsidRPr="00BC7F36">
        <w:rPr>
          <w:rFonts w:ascii="Calibri" w:hAnsi="Calibri" w:cs="Calibri"/>
          <w:color w:val="002060"/>
          <w:sz w:val="18"/>
          <w:szCs w:val="18"/>
          <w:shd w:val="clear" w:color="auto" w:fill="FFFFFF"/>
        </w:rPr>
        <w:t>,</w:t>
      </w:r>
      <w:r w:rsidRPr="00BC7F36">
        <w:rPr>
          <w:rFonts w:ascii="Calibri" w:hAnsi="Calibri" w:cs="Calibri"/>
          <w:color w:val="002060"/>
          <w:sz w:val="18"/>
          <w:szCs w:val="18"/>
          <w:shd w:val="clear" w:color="auto" w:fill="FFFFFF"/>
        </w:rPr>
        <w:t xml:space="preserve"> Medal Europejski (2024 r.), Lider Polskiego Biznesu (2025 r.</w:t>
      </w:r>
      <w:r w:rsidR="009A6833" w:rsidRPr="00BC7F36">
        <w:rPr>
          <w:rFonts w:ascii="Calibri" w:hAnsi="Calibri" w:cs="Calibri"/>
          <w:color w:val="002060"/>
          <w:sz w:val="18"/>
          <w:szCs w:val="18"/>
          <w:shd w:val="clear" w:color="auto" w:fill="FFFFFF"/>
        </w:rPr>
        <w:t xml:space="preserve"> i 2026 r.</w:t>
      </w:r>
      <w:r w:rsidRPr="00BC7F36">
        <w:rPr>
          <w:rFonts w:ascii="Calibri" w:hAnsi="Calibri" w:cs="Calibri"/>
          <w:color w:val="002060"/>
          <w:sz w:val="18"/>
          <w:szCs w:val="18"/>
          <w:shd w:val="clear" w:color="auto" w:fill="FFFFFF"/>
        </w:rPr>
        <w:t xml:space="preserve">). </w:t>
      </w:r>
      <w:r w:rsidR="009A6833" w:rsidRPr="00BC7F36">
        <w:rPr>
          <w:rFonts w:ascii="Calibri" w:hAnsi="Calibri" w:cs="Calibri"/>
          <w:color w:val="002060"/>
          <w:sz w:val="18"/>
          <w:szCs w:val="18"/>
        </w:rPr>
        <w:t>Trzy spółki działające w ramach Hol</w:t>
      </w:r>
      <w:r w:rsidR="007A1291" w:rsidRPr="00BC7F36">
        <w:rPr>
          <w:rFonts w:ascii="Calibri" w:hAnsi="Calibri" w:cs="Calibri"/>
          <w:color w:val="002060"/>
          <w:sz w:val="18"/>
          <w:szCs w:val="18"/>
        </w:rPr>
        <w:t>d</w:t>
      </w:r>
      <w:r w:rsidR="009A6833" w:rsidRPr="00BC7F36">
        <w:rPr>
          <w:rFonts w:ascii="Calibri" w:hAnsi="Calibri" w:cs="Calibri"/>
          <w:color w:val="002060"/>
          <w:sz w:val="18"/>
          <w:szCs w:val="18"/>
        </w:rPr>
        <w:t xml:space="preserve">ingu (Grupa Progres, Progres Advanced Solutions i Progres HR Poland) znalazły się w rankingu Gazele Biznesu 2025, wyróżniającym najszybciej rozwijające się firmy z sektora MŚP w Polsce. Organizacja jest też laureatem </w:t>
      </w:r>
      <w:r w:rsidR="007A1291" w:rsidRPr="00BC7F36">
        <w:rPr>
          <w:rFonts w:ascii="Calibri" w:hAnsi="Calibri" w:cs="Calibri"/>
          <w:color w:val="002060"/>
          <w:sz w:val="18"/>
          <w:szCs w:val="18"/>
        </w:rPr>
        <w:t>konkursu „Firma Dobrze Widziana” (2025 r.), członkiem Konfederacji Lewiatan (od 2026 r.) oraz sygnatariuszem Karty Różnorodności (Forum Odpowiedzialnego Biznesu). Posiada również certyfikat Równości Płac przyznawany przez Business Center Club.</w:t>
      </w:r>
    </w:p>
    <w:p w14:paraId="56E2D912" w14:textId="24DCFA3D" w:rsidR="009F1EDC" w:rsidRPr="00F84C29" w:rsidRDefault="003E1F86" w:rsidP="005B3FD8">
      <w:pPr>
        <w:pStyle w:val="NormalnyWeb"/>
        <w:shd w:val="clear" w:color="auto" w:fill="FFFFFF"/>
        <w:spacing w:after="0" w:afterAutospacing="0"/>
        <w:jc w:val="both"/>
        <w:rPr>
          <w:rFonts w:ascii="Calibri" w:hAnsi="Calibri" w:cs="Calibri"/>
          <w:color w:val="002060"/>
        </w:rPr>
      </w:pPr>
      <w:r w:rsidRPr="00F84C29">
        <w:rPr>
          <w:rFonts w:ascii="Calibri" w:hAnsi="Calibri" w:cs="Calibri"/>
          <w:color w:val="002060"/>
        </w:rPr>
        <w:t>***</w:t>
      </w:r>
    </w:p>
    <w:p w14:paraId="12417C37" w14:textId="77777777" w:rsidR="00692459" w:rsidRPr="00F84C29" w:rsidRDefault="00E05548" w:rsidP="005B3FD8">
      <w:pPr>
        <w:pStyle w:val="NormalnyWeb"/>
        <w:shd w:val="clear" w:color="auto" w:fill="FFFFFF"/>
        <w:spacing w:before="0" w:beforeAutospacing="0" w:after="0" w:afterAutospacing="0"/>
        <w:jc w:val="both"/>
        <w:rPr>
          <w:rFonts w:ascii="Calibri" w:hAnsi="Calibri" w:cs="Calibri"/>
          <w:b/>
          <w:bCs/>
          <w:color w:val="002060"/>
        </w:rPr>
      </w:pPr>
      <w:r w:rsidRPr="00F84C29">
        <w:rPr>
          <w:rFonts w:ascii="Calibri" w:hAnsi="Calibri" w:cs="Calibri"/>
          <w:b/>
          <w:bCs/>
          <w:color w:val="002060"/>
        </w:rPr>
        <w:t xml:space="preserve">Biuro prasowe Grupy Progres: </w:t>
      </w:r>
    </w:p>
    <w:p w14:paraId="08966623" w14:textId="77777777" w:rsidR="00692459" w:rsidRPr="00F84C29" w:rsidRDefault="00E05548" w:rsidP="00692459">
      <w:pPr>
        <w:pStyle w:val="NormalnyWeb"/>
        <w:shd w:val="clear" w:color="auto" w:fill="FFFFFF"/>
        <w:spacing w:before="0" w:beforeAutospacing="0" w:after="0" w:afterAutospacing="0"/>
        <w:jc w:val="both"/>
        <w:rPr>
          <w:rFonts w:ascii="Calibri" w:hAnsi="Calibri" w:cs="Calibri"/>
          <w:color w:val="002060"/>
        </w:rPr>
      </w:pPr>
      <w:r w:rsidRPr="00F84C29">
        <w:rPr>
          <w:rFonts w:ascii="Calibri" w:hAnsi="Calibri" w:cs="Calibri"/>
          <w:color w:val="002060"/>
        </w:rPr>
        <w:t>Kamila Tyniec</w:t>
      </w:r>
    </w:p>
    <w:p w14:paraId="089A0EF4" w14:textId="7049D63D" w:rsidR="00DF5583" w:rsidRPr="00F84C29" w:rsidRDefault="00E05548" w:rsidP="00692459">
      <w:pPr>
        <w:pStyle w:val="NormalnyWeb"/>
        <w:shd w:val="clear" w:color="auto" w:fill="FFFFFF"/>
        <w:spacing w:before="0" w:beforeAutospacing="0" w:after="0" w:afterAutospacing="0"/>
        <w:jc w:val="both"/>
        <w:rPr>
          <w:rFonts w:ascii="Calibri" w:hAnsi="Calibri" w:cs="Calibri"/>
          <w:color w:val="002060"/>
        </w:rPr>
      </w:pPr>
      <w:r w:rsidRPr="00F84C29">
        <w:rPr>
          <w:rFonts w:ascii="Calibri" w:hAnsi="Calibri" w:cs="Calibri"/>
          <w:color w:val="002060"/>
        </w:rPr>
        <w:t xml:space="preserve">e-mail: </w:t>
      </w:r>
      <w:hyperlink r:id="rId8" w:history="1">
        <w:r w:rsidRPr="00F84C29">
          <w:rPr>
            <w:rStyle w:val="Hipercze"/>
            <w:rFonts w:ascii="Calibri" w:hAnsi="Calibri" w:cs="Calibri"/>
            <w:color w:val="002060"/>
          </w:rPr>
          <w:t>k.tyniec@bepr.pl</w:t>
        </w:r>
      </w:hyperlink>
      <w:r w:rsidR="006D016D" w:rsidRPr="00F84C29">
        <w:rPr>
          <w:rFonts w:ascii="Calibri" w:hAnsi="Calibri" w:cs="Calibri"/>
          <w:color w:val="002060"/>
        </w:rPr>
        <w:t xml:space="preserve"> </w:t>
      </w:r>
      <w:r w:rsidR="00692459" w:rsidRPr="00F84C29">
        <w:rPr>
          <w:rFonts w:ascii="Calibri" w:hAnsi="Calibri" w:cs="Calibri"/>
          <w:color w:val="002060"/>
        </w:rPr>
        <w:t xml:space="preserve"> </w:t>
      </w:r>
      <w:r w:rsidR="00EF0827" w:rsidRPr="00F84C29">
        <w:rPr>
          <w:rFonts w:ascii="Calibri" w:hAnsi="Calibri" w:cs="Calibri"/>
          <w:color w:val="002060"/>
        </w:rPr>
        <w:t xml:space="preserve">lub </w:t>
      </w:r>
      <w:r w:rsidRPr="00F84C29">
        <w:rPr>
          <w:rFonts w:ascii="Calibri" w:hAnsi="Calibri" w:cs="Calibri"/>
          <w:color w:val="002060"/>
        </w:rPr>
        <w:t>kom. +48 500 690 965</w:t>
      </w:r>
    </w:p>
    <w:sectPr w:rsidR="00DF5583" w:rsidRPr="00F84C29" w:rsidSect="00114250">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F78BA" w14:textId="77777777" w:rsidR="0086555E" w:rsidRDefault="0086555E" w:rsidP="00B332FF">
      <w:r>
        <w:separator/>
      </w:r>
    </w:p>
  </w:endnote>
  <w:endnote w:type="continuationSeparator" w:id="0">
    <w:p w14:paraId="4D1BF393" w14:textId="77777777" w:rsidR="0086555E" w:rsidRDefault="0086555E" w:rsidP="00B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20B0604020202020204"/>
    <w:charset w:val="00"/>
    <w:family w:val="swiss"/>
    <w:notTrueType/>
    <w:pitch w:val="default"/>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82AE4" w14:textId="77777777" w:rsidR="00DF5583" w:rsidRDefault="00DF5583">
    <w:pPr>
      <w:pStyle w:val="Stopka"/>
    </w:pPr>
    <w:r>
      <w:rPr>
        <w:noProof/>
        <w:lang w:eastAsia="pl-PL"/>
      </w:rPr>
      <w:drawing>
        <wp:anchor distT="0" distB="0" distL="114300" distR="114300" simplePos="0" relativeHeight="251665408" behindDoc="1" locked="0" layoutInCell="1" allowOverlap="1" wp14:anchorId="210A80EF" wp14:editId="2B011F47">
          <wp:simplePos x="0" y="0"/>
          <wp:positionH relativeFrom="column">
            <wp:posOffset>-635</wp:posOffset>
          </wp:positionH>
          <wp:positionV relativeFrom="paragraph">
            <wp:posOffset>108052</wp:posOffset>
          </wp:positionV>
          <wp:extent cx="5756910" cy="490220"/>
          <wp:effectExtent l="0" t="0" r="0" b="0"/>
          <wp:wrapNone/>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910" cy="490220"/>
                  </a:xfrm>
                  <a:prstGeom prst="rect">
                    <a:avLst/>
                  </a:prstGeom>
                  <a:noFill/>
                  <a:ln>
                    <a:noFill/>
                  </a:ln>
                </pic:spPr>
              </pic:pic>
            </a:graphicData>
          </a:graphic>
        </wp:anchor>
      </w:drawing>
    </w:r>
  </w:p>
  <w:p w14:paraId="1BE25E92" w14:textId="77777777" w:rsidR="00DF5583" w:rsidRDefault="00DF5583">
    <w:pPr>
      <w:pStyle w:val="Stopka"/>
    </w:pPr>
  </w:p>
  <w:p w14:paraId="5652D689" w14:textId="77777777" w:rsidR="00B332FF" w:rsidRDefault="00A7049D">
    <w:pPr>
      <w:pStyle w:val="Stopka"/>
    </w:pPr>
    <w:r>
      <w:rPr>
        <w:noProof/>
        <w:lang w:eastAsia="pl-PL"/>
      </w:rPr>
      <mc:AlternateContent>
        <mc:Choice Requires="wps">
          <w:drawing>
            <wp:anchor distT="45720" distB="45720" distL="114300" distR="114300" simplePos="0" relativeHeight="251660288" behindDoc="1" locked="0" layoutInCell="1" allowOverlap="1" wp14:anchorId="6519A116" wp14:editId="2345AEF9">
              <wp:simplePos x="0" y="0"/>
              <wp:positionH relativeFrom="column">
                <wp:posOffset>-591037</wp:posOffset>
              </wp:positionH>
              <wp:positionV relativeFrom="paragraph">
                <wp:posOffset>-428971</wp:posOffset>
              </wp:positionV>
              <wp:extent cx="2360930" cy="1699260"/>
              <wp:effectExtent l="0" t="0" r="0" b="0"/>
              <wp:wrapNone/>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699260"/>
                      </a:xfrm>
                      <a:prstGeom prst="rect">
                        <a:avLst/>
                      </a:prstGeom>
                      <a:noFill/>
                      <a:ln w="9525">
                        <a:noFill/>
                        <a:miter lim="800000"/>
                        <a:headEnd/>
                        <a:tailEnd/>
                      </a:ln>
                    </wps:spPr>
                    <wps:txbx>
                      <w:txbxContent>
                        <w:p w14:paraId="3AE4770A" w14:textId="77777777" w:rsidR="00A7049D" w:rsidRPr="009F7EC3" w:rsidRDefault="00A7049D">
                          <w:pPr>
                            <w:rPr>
                              <w:color w:val="262943"/>
                              <w:sz w:val="12"/>
                              <w:szCs w:val="12"/>
                            </w:rPr>
                          </w:pPr>
                          <w:r w:rsidRPr="009F7EC3">
                            <w:rPr>
                              <w:color w:val="262943"/>
                              <w:sz w:val="12"/>
                              <w:szCs w:val="12"/>
                            </w:rPr>
                            <w:t>grupaprogres.pl</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519A116" id="_x0000_t202" coordsize="21600,21600" o:spt="202" path="m,l,21600r21600,l21600,xe">
              <v:stroke joinstyle="miter"/>
              <v:path gradientshapeok="t" o:connecttype="rect"/>
            </v:shapetype>
            <v:shape id="_x0000_s1027" type="#_x0000_t202" style="position:absolute;margin-left:-46.55pt;margin-top:-33.8pt;width:185.9pt;height:133.8pt;z-index:-25165619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" filled="f" stroked="f">
              <v:textbox>
                <w:txbxContent>
                  <w:p w14:paraId="3AE4770A" w14:textId="77777777" w:rsidR="00A7049D" w:rsidRPr="009F7EC3" w:rsidRDefault="00A7049D">
                    <w:pPr>
                      <w:rPr>
                        <w:color w:val="262943"/>
                        <w:sz w:val="12"/>
                        <w:szCs w:val="12"/>
                      </w:rPr>
                    </w:pPr>
                    <w:r w:rsidRPr="009F7EC3">
                      <w:rPr>
                        <w:color w:val="262943"/>
                        <w:sz w:val="12"/>
                        <w:szCs w:val="12"/>
                      </w:rPr>
                      <w:t>grupaprogres.pl</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E520E" w14:textId="77777777" w:rsidR="0086555E" w:rsidRDefault="0086555E" w:rsidP="00B332FF">
      <w:r>
        <w:separator/>
      </w:r>
    </w:p>
  </w:footnote>
  <w:footnote w:type="continuationSeparator" w:id="0">
    <w:p w14:paraId="05D80A7F" w14:textId="77777777" w:rsidR="0086555E" w:rsidRDefault="0086555E" w:rsidP="00B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AEA4E" w14:textId="77777777" w:rsidR="000924FC" w:rsidRDefault="001834B1">
    <w:pPr>
      <w:pStyle w:val="Nagwek"/>
    </w:pPr>
    <w:r>
      <w:rPr>
        <w:noProof/>
        <w:lang w:eastAsia="pl-PL"/>
      </w:rPr>
      <mc:AlternateContent>
        <mc:Choice Requires="wps">
          <w:drawing>
            <wp:anchor distT="45720" distB="45720" distL="114300" distR="114300" simplePos="0" relativeHeight="251664384" behindDoc="1" locked="0" layoutInCell="1" allowOverlap="1" wp14:anchorId="63CB2C03" wp14:editId="04645479">
              <wp:simplePos x="0" y="0"/>
              <wp:positionH relativeFrom="margin">
                <wp:posOffset>2762447</wp:posOffset>
              </wp:positionH>
              <wp:positionV relativeFrom="paragraph">
                <wp:posOffset>-164465</wp:posOffset>
              </wp:positionV>
              <wp:extent cx="3105150" cy="1404620"/>
              <wp:effectExtent l="0" t="0" r="0" b="1905"/>
              <wp:wrapNone/>
              <wp:docPr id="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1404620"/>
                      </a:xfrm>
                      <a:prstGeom prst="rect">
                        <a:avLst/>
                      </a:prstGeom>
                      <a:noFill/>
                      <a:ln w="9525">
                        <a:noFill/>
                        <a:miter lim="800000"/>
                        <a:headEnd/>
                        <a:tailEnd/>
                      </a:ln>
                    </wps:spPr>
                    <wps:txbx>
                      <w:txbxContent>
                        <w:p w14:paraId="4356421A" w14:textId="77777777" w:rsidR="000924FC" w:rsidRDefault="00A7049D" w:rsidP="00540F74">
                          <w:pPr>
                            <w:jc w:val="right"/>
                            <w:rPr>
                              <w:color w:val="262943"/>
                              <w:sz w:val="12"/>
                              <w:szCs w:val="20"/>
                            </w:rPr>
                          </w:pPr>
                          <w:r w:rsidRPr="009F7EC3">
                            <w:rPr>
                              <w:color w:val="262943"/>
                              <w:sz w:val="12"/>
                              <w:szCs w:val="20"/>
                            </w:rPr>
                            <w:t xml:space="preserve">Grupa Progres Sp. z </w:t>
                          </w:r>
                          <w:r w:rsidR="000924FC">
                            <w:rPr>
                              <w:color w:val="262943"/>
                              <w:sz w:val="12"/>
                              <w:szCs w:val="20"/>
                            </w:rPr>
                            <w:t xml:space="preserve">o.o. </w:t>
                          </w:r>
                        </w:p>
                        <w:p w14:paraId="5F32A966" w14:textId="77777777" w:rsidR="00A7049D" w:rsidRPr="009F7EC3" w:rsidRDefault="00A7049D" w:rsidP="00540F74">
                          <w:pPr>
                            <w:jc w:val="right"/>
                            <w:rPr>
                              <w:color w:val="262943"/>
                              <w:sz w:val="12"/>
                              <w:szCs w:val="20"/>
                            </w:rPr>
                          </w:pPr>
                          <w:r w:rsidRPr="009F7EC3">
                            <w:rPr>
                              <w:color w:val="262943"/>
                              <w:sz w:val="12"/>
                              <w:szCs w:val="20"/>
                            </w:rPr>
                            <w:t>Al. Grunwaldzka 411, 80 - 309 Gdańsk</w:t>
                          </w:r>
                        </w:p>
                        <w:p w14:paraId="3599929C" w14:textId="77777777" w:rsidR="00A7049D" w:rsidRPr="009F7EC3" w:rsidRDefault="00A7049D" w:rsidP="00540F74">
                          <w:pPr>
                            <w:jc w:val="right"/>
                            <w:rPr>
                              <w:color w:val="262943"/>
                              <w:sz w:val="14"/>
                            </w:rPr>
                          </w:pPr>
                          <w:r w:rsidRPr="009F7EC3">
                            <w:rPr>
                              <w:color w:val="262943"/>
                              <w:sz w:val="12"/>
                              <w:szCs w:val="20"/>
                            </w:rPr>
                            <w:t>NIP 604-01-00-389 ; REGON 220647576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CB2C03" id="_x0000_t202" coordsize="21600,21600" o:spt="202" path="m,l,21600r21600,l21600,xe">
              <v:stroke joinstyle="miter"/>
              <v:path gradientshapeok="t" o:connecttype="rect"/>
            </v:shapetype>
            <v:shape id="Pole tekstowe 2" o:spid="_x0000_s1026" type="#_x0000_t202" style="position:absolute;margin-left:217.5pt;margin-top:-12.95pt;width:244.5pt;height:110.6pt;z-index:-25165209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" filled="f" stroked="f">
              <v:textbox style="mso-fit-shape-to-text:t">
                <w:txbxContent>
                  <w:p w14:paraId="4356421A" w14:textId="77777777" w:rsidR="000924FC" w:rsidRDefault="00A7049D" w:rsidP="00540F74">
                    <w:pPr>
                      <w:jc w:val="right"/>
                      <w:rPr>
                        <w:color w:val="262943"/>
                        <w:sz w:val="12"/>
                        <w:szCs w:val="20"/>
                      </w:rPr>
                    </w:pPr>
                    <w:r w:rsidRPr="009F7EC3">
                      <w:rPr>
                        <w:color w:val="262943"/>
                        <w:sz w:val="12"/>
                        <w:szCs w:val="20"/>
                      </w:rPr>
                      <w:t xml:space="preserve">Grupa Progres Sp. z </w:t>
                    </w:r>
                    <w:r w:rsidR="000924FC">
                      <w:rPr>
                        <w:color w:val="262943"/>
                        <w:sz w:val="12"/>
                        <w:szCs w:val="20"/>
                      </w:rPr>
                      <w:t xml:space="preserve">o.o. </w:t>
                    </w:r>
                  </w:p>
                  <w:p w14:paraId="5F32A966" w14:textId="77777777" w:rsidR="00A7049D" w:rsidRPr="009F7EC3" w:rsidRDefault="00A7049D" w:rsidP="00540F74">
                    <w:pPr>
                      <w:jc w:val="right"/>
                      <w:rPr>
                        <w:color w:val="262943"/>
                        <w:sz w:val="12"/>
                        <w:szCs w:val="20"/>
                      </w:rPr>
                    </w:pPr>
                    <w:r w:rsidRPr="009F7EC3">
                      <w:rPr>
                        <w:color w:val="262943"/>
                        <w:sz w:val="12"/>
                        <w:szCs w:val="20"/>
                      </w:rPr>
                      <w:t>Al. Grunwaldzka 411, 80 - 309 Gdańsk</w:t>
                    </w:r>
                  </w:p>
                  <w:p w14:paraId="3599929C" w14:textId="77777777" w:rsidR="00A7049D" w:rsidRPr="009F7EC3" w:rsidRDefault="00A7049D" w:rsidP="00540F74">
                    <w:pPr>
                      <w:jc w:val="right"/>
                      <w:rPr>
                        <w:color w:val="262943"/>
                        <w:sz w:val="14"/>
                      </w:rPr>
                    </w:pPr>
                    <w:r w:rsidRPr="009F7EC3">
                      <w:rPr>
                        <w:color w:val="262943"/>
                        <w:sz w:val="12"/>
                        <w:szCs w:val="20"/>
                      </w:rPr>
                      <w:t>NIP 604-01-00-389 ; REGON 220647576</w:t>
                    </w:r>
                  </w:p>
                </w:txbxContent>
              </v:textbox>
              <w10:wrap anchorx="margin"/>
            </v:shape>
          </w:pict>
        </mc:Fallback>
      </mc:AlternateContent>
    </w:r>
    <w:r w:rsidR="000E6326">
      <w:rPr>
        <w:noProof/>
        <w:lang w:eastAsia="pl-PL"/>
      </w:rPr>
      <w:drawing>
        <wp:anchor distT="0" distB="0" distL="114300" distR="114300" simplePos="0" relativeHeight="251666432" behindDoc="1" locked="0" layoutInCell="1" allowOverlap="1" wp14:anchorId="18095038" wp14:editId="385738E7">
          <wp:simplePos x="0" y="0"/>
          <wp:positionH relativeFrom="column">
            <wp:posOffset>-661670</wp:posOffset>
          </wp:positionH>
          <wp:positionV relativeFrom="paragraph">
            <wp:posOffset>-201929</wp:posOffset>
          </wp:positionV>
          <wp:extent cx="1609725" cy="530356"/>
          <wp:effectExtent l="0" t="0" r="0"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0967" cy="5340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6B66A4" w14:textId="77777777" w:rsidR="000924FC" w:rsidRDefault="000924FC">
    <w:pPr>
      <w:pStyle w:val="Nagwek"/>
    </w:pPr>
  </w:p>
  <w:p w14:paraId="1A4D4CD0" w14:textId="77777777" w:rsidR="00A7049D" w:rsidRDefault="00A7049D">
    <w:pPr>
      <w:pStyle w:val="Nagwek"/>
    </w:pPr>
    <w:r>
      <w:rPr>
        <w:noProof/>
        <w:lang w:eastAsia="pl-PL"/>
      </w:rPr>
      <w:drawing>
        <wp:anchor distT="0" distB="0" distL="114300" distR="114300" simplePos="0" relativeHeight="251661312" behindDoc="1" locked="0" layoutInCell="1" allowOverlap="1" wp14:anchorId="052ED77B" wp14:editId="710D29D3">
          <wp:simplePos x="0" y="0"/>
          <wp:positionH relativeFrom="column">
            <wp:posOffset>-613192</wp:posOffset>
          </wp:positionH>
          <wp:positionV relativeFrom="paragraph">
            <wp:posOffset>673611</wp:posOffset>
          </wp:positionV>
          <wp:extent cx="166370" cy="8059003"/>
          <wp:effectExtent l="0" t="0" r="0" b="0"/>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7541" cy="8115724"/>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3B8E"/>
    <w:multiLevelType w:val="hybridMultilevel"/>
    <w:tmpl w:val="090440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223308D"/>
    <w:multiLevelType w:val="multilevel"/>
    <w:tmpl w:val="AE5CA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B1594A"/>
    <w:multiLevelType w:val="multilevel"/>
    <w:tmpl w:val="58BEF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585370"/>
    <w:multiLevelType w:val="hybridMultilevel"/>
    <w:tmpl w:val="10A60F08"/>
    <w:lvl w:ilvl="0" w:tplc="09E2651C">
      <w:start w:val="1"/>
      <w:numFmt w:val="bullet"/>
      <w:lvlText w:val=""/>
      <w:lvlJc w:val="left"/>
      <w:pPr>
        <w:ind w:left="720" w:hanging="360"/>
      </w:pPr>
      <w:rPr>
        <w:rFonts w:ascii="Symbol" w:hAnsi="Symbol" w:hint="default"/>
        <w:color w:val="ED7D31" w:themeColor="accent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D33051D"/>
    <w:multiLevelType w:val="hybridMultilevel"/>
    <w:tmpl w:val="C68A3CB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0DCE37FB"/>
    <w:multiLevelType w:val="multilevel"/>
    <w:tmpl w:val="B64AC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DA68EB"/>
    <w:multiLevelType w:val="hybridMultilevel"/>
    <w:tmpl w:val="A9081A5E"/>
    <w:lvl w:ilvl="0" w:tplc="04150001">
      <w:start w:val="1"/>
      <w:numFmt w:val="bullet"/>
      <w:lvlText w:val=""/>
      <w:lvlJc w:val="left"/>
      <w:pPr>
        <w:ind w:left="1305" w:hanging="360"/>
      </w:pPr>
      <w:rPr>
        <w:rFonts w:ascii="Symbol" w:hAnsi="Symbol" w:hint="default"/>
      </w:rPr>
    </w:lvl>
    <w:lvl w:ilvl="1" w:tplc="04150003" w:tentative="1">
      <w:start w:val="1"/>
      <w:numFmt w:val="bullet"/>
      <w:lvlText w:val="o"/>
      <w:lvlJc w:val="left"/>
      <w:pPr>
        <w:ind w:left="2025" w:hanging="360"/>
      </w:pPr>
      <w:rPr>
        <w:rFonts w:ascii="Courier New" w:hAnsi="Courier New" w:cs="Courier New" w:hint="default"/>
      </w:rPr>
    </w:lvl>
    <w:lvl w:ilvl="2" w:tplc="04150005" w:tentative="1">
      <w:start w:val="1"/>
      <w:numFmt w:val="bullet"/>
      <w:lvlText w:val=""/>
      <w:lvlJc w:val="left"/>
      <w:pPr>
        <w:ind w:left="2745" w:hanging="360"/>
      </w:pPr>
      <w:rPr>
        <w:rFonts w:ascii="Wingdings" w:hAnsi="Wingdings" w:hint="default"/>
      </w:rPr>
    </w:lvl>
    <w:lvl w:ilvl="3" w:tplc="04150001" w:tentative="1">
      <w:start w:val="1"/>
      <w:numFmt w:val="bullet"/>
      <w:lvlText w:val=""/>
      <w:lvlJc w:val="left"/>
      <w:pPr>
        <w:ind w:left="3465" w:hanging="360"/>
      </w:pPr>
      <w:rPr>
        <w:rFonts w:ascii="Symbol" w:hAnsi="Symbol" w:hint="default"/>
      </w:rPr>
    </w:lvl>
    <w:lvl w:ilvl="4" w:tplc="04150003" w:tentative="1">
      <w:start w:val="1"/>
      <w:numFmt w:val="bullet"/>
      <w:lvlText w:val="o"/>
      <w:lvlJc w:val="left"/>
      <w:pPr>
        <w:ind w:left="4185" w:hanging="360"/>
      </w:pPr>
      <w:rPr>
        <w:rFonts w:ascii="Courier New" w:hAnsi="Courier New" w:cs="Courier New" w:hint="default"/>
      </w:rPr>
    </w:lvl>
    <w:lvl w:ilvl="5" w:tplc="04150005" w:tentative="1">
      <w:start w:val="1"/>
      <w:numFmt w:val="bullet"/>
      <w:lvlText w:val=""/>
      <w:lvlJc w:val="left"/>
      <w:pPr>
        <w:ind w:left="4905" w:hanging="360"/>
      </w:pPr>
      <w:rPr>
        <w:rFonts w:ascii="Wingdings" w:hAnsi="Wingdings" w:hint="default"/>
      </w:rPr>
    </w:lvl>
    <w:lvl w:ilvl="6" w:tplc="04150001" w:tentative="1">
      <w:start w:val="1"/>
      <w:numFmt w:val="bullet"/>
      <w:lvlText w:val=""/>
      <w:lvlJc w:val="left"/>
      <w:pPr>
        <w:ind w:left="5625" w:hanging="360"/>
      </w:pPr>
      <w:rPr>
        <w:rFonts w:ascii="Symbol" w:hAnsi="Symbol" w:hint="default"/>
      </w:rPr>
    </w:lvl>
    <w:lvl w:ilvl="7" w:tplc="04150003" w:tentative="1">
      <w:start w:val="1"/>
      <w:numFmt w:val="bullet"/>
      <w:lvlText w:val="o"/>
      <w:lvlJc w:val="left"/>
      <w:pPr>
        <w:ind w:left="6345" w:hanging="360"/>
      </w:pPr>
      <w:rPr>
        <w:rFonts w:ascii="Courier New" w:hAnsi="Courier New" w:cs="Courier New" w:hint="default"/>
      </w:rPr>
    </w:lvl>
    <w:lvl w:ilvl="8" w:tplc="04150005" w:tentative="1">
      <w:start w:val="1"/>
      <w:numFmt w:val="bullet"/>
      <w:lvlText w:val=""/>
      <w:lvlJc w:val="left"/>
      <w:pPr>
        <w:ind w:left="7065" w:hanging="360"/>
      </w:pPr>
      <w:rPr>
        <w:rFonts w:ascii="Wingdings" w:hAnsi="Wingdings" w:hint="default"/>
      </w:rPr>
    </w:lvl>
  </w:abstractNum>
  <w:abstractNum w:abstractNumId="7" w15:restartNumberingAfterBreak="0">
    <w:nsid w:val="1A3A529B"/>
    <w:multiLevelType w:val="multilevel"/>
    <w:tmpl w:val="976CB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695607"/>
    <w:multiLevelType w:val="multilevel"/>
    <w:tmpl w:val="3C54F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D8B26DE"/>
    <w:multiLevelType w:val="multilevel"/>
    <w:tmpl w:val="A36E1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E25429"/>
    <w:multiLevelType w:val="hybridMultilevel"/>
    <w:tmpl w:val="CF348D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16F493C"/>
    <w:multiLevelType w:val="hybridMultilevel"/>
    <w:tmpl w:val="8B52393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243E0808"/>
    <w:multiLevelType w:val="multilevel"/>
    <w:tmpl w:val="19B6DF1A"/>
    <w:lvl w:ilvl="0">
      <w:start w:val="1"/>
      <w:numFmt w:val="decimal"/>
      <w:lvlText w:val="%1."/>
      <w:lvlJc w:val="left"/>
      <w:pPr>
        <w:ind w:left="360" w:hanging="360"/>
      </w:pPr>
      <w:rPr>
        <w:rFonts w:hint="default"/>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24B20B9A"/>
    <w:multiLevelType w:val="multilevel"/>
    <w:tmpl w:val="94AAD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9F49BF"/>
    <w:multiLevelType w:val="hybridMultilevel"/>
    <w:tmpl w:val="F23441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8130E81"/>
    <w:multiLevelType w:val="multilevel"/>
    <w:tmpl w:val="28C442A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15:restartNumberingAfterBreak="0">
    <w:nsid w:val="2A4B34C2"/>
    <w:multiLevelType w:val="multilevel"/>
    <w:tmpl w:val="465A4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5E197C"/>
    <w:multiLevelType w:val="hybridMultilevel"/>
    <w:tmpl w:val="AF7A64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DC47D3C"/>
    <w:multiLevelType w:val="multilevel"/>
    <w:tmpl w:val="8AB23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226580"/>
    <w:multiLevelType w:val="multilevel"/>
    <w:tmpl w:val="4B8A5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1415A00"/>
    <w:multiLevelType w:val="multilevel"/>
    <w:tmpl w:val="E0AE00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E2483D"/>
    <w:multiLevelType w:val="multilevel"/>
    <w:tmpl w:val="1B54E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49339A7"/>
    <w:multiLevelType w:val="multilevel"/>
    <w:tmpl w:val="D61ED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674485C"/>
    <w:multiLevelType w:val="multilevel"/>
    <w:tmpl w:val="869EBE8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373411DD"/>
    <w:multiLevelType w:val="hybridMultilevel"/>
    <w:tmpl w:val="050298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9037575"/>
    <w:multiLevelType w:val="multilevel"/>
    <w:tmpl w:val="D172BEC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395003E5"/>
    <w:multiLevelType w:val="multilevel"/>
    <w:tmpl w:val="111CC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B2945F6"/>
    <w:multiLevelType w:val="multilevel"/>
    <w:tmpl w:val="46049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B921960"/>
    <w:multiLevelType w:val="multilevel"/>
    <w:tmpl w:val="80641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BEB5A57"/>
    <w:multiLevelType w:val="multilevel"/>
    <w:tmpl w:val="064E4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D510DDD"/>
    <w:multiLevelType w:val="multilevel"/>
    <w:tmpl w:val="F5486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DBB011D"/>
    <w:multiLevelType w:val="hybridMultilevel"/>
    <w:tmpl w:val="EFFE86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3DD8577D"/>
    <w:multiLevelType w:val="hybridMultilevel"/>
    <w:tmpl w:val="281045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076384F"/>
    <w:multiLevelType w:val="multilevel"/>
    <w:tmpl w:val="B9E4F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0E37723"/>
    <w:multiLevelType w:val="hybridMultilevel"/>
    <w:tmpl w:val="05886E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17A1B39"/>
    <w:multiLevelType w:val="hybridMultilevel"/>
    <w:tmpl w:val="2BD876F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6" w15:restartNumberingAfterBreak="0">
    <w:nsid w:val="41C26049"/>
    <w:multiLevelType w:val="multilevel"/>
    <w:tmpl w:val="2F180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4204A7F"/>
    <w:multiLevelType w:val="multilevel"/>
    <w:tmpl w:val="49E2C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C755D6A"/>
    <w:multiLevelType w:val="hybridMultilevel"/>
    <w:tmpl w:val="F4EA6D9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15:restartNumberingAfterBreak="0">
    <w:nsid w:val="4EE035E3"/>
    <w:multiLevelType w:val="multilevel"/>
    <w:tmpl w:val="18D4CF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FDE334B"/>
    <w:multiLevelType w:val="multilevel"/>
    <w:tmpl w:val="1786F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0D36AD5"/>
    <w:multiLevelType w:val="multilevel"/>
    <w:tmpl w:val="728AB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1BA068D"/>
    <w:multiLevelType w:val="multilevel"/>
    <w:tmpl w:val="F7A4DC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2124F1E"/>
    <w:multiLevelType w:val="multilevel"/>
    <w:tmpl w:val="0FCA0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61E14B8"/>
    <w:multiLevelType w:val="multilevel"/>
    <w:tmpl w:val="15B62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67F1DA1"/>
    <w:multiLevelType w:val="hybridMultilevel"/>
    <w:tmpl w:val="A14443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69A177C"/>
    <w:multiLevelType w:val="multilevel"/>
    <w:tmpl w:val="6C88FB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8DA7A49"/>
    <w:multiLevelType w:val="hybridMultilevel"/>
    <w:tmpl w:val="434C3D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9236E22"/>
    <w:multiLevelType w:val="multilevel"/>
    <w:tmpl w:val="DF2646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24131BB"/>
    <w:multiLevelType w:val="multilevel"/>
    <w:tmpl w:val="0B3C7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4FB4097"/>
    <w:multiLevelType w:val="hybridMultilevel"/>
    <w:tmpl w:val="CF4AE0A8"/>
    <w:lvl w:ilvl="0" w:tplc="0415000F">
      <w:start w:val="1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66040696"/>
    <w:multiLevelType w:val="hybridMultilevel"/>
    <w:tmpl w:val="F9A495DE"/>
    <w:lvl w:ilvl="0" w:tplc="DD6C1062">
      <w:start w:val="1"/>
      <w:numFmt w:val="bullet"/>
      <w:lvlText w:val=""/>
      <w:lvlJc w:val="left"/>
      <w:pPr>
        <w:ind w:left="720" w:hanging="360"/>
      </w:pPr>
      <w:rPr>
        <w:rFonts w:ascii="Symbol" w:hAnsi="Symbol" w:hint="default"/>
        <w:color w:val="ED7D31" w:themeColor="accent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66760B36"/>
    <w:multiLevelType w:val="multilevel"/>
    <w:tmpl w:val="7A3A6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7B12CD7"/>
    <w:multiLevelType w:val="hybridMultilevel"/>
    <w:tmpl w:val="AEC688DC"/>
    <w:lvl w:ilvl="0" w:tplc="81366B38">
      <w:numFmt w:val="bullet"/>
      <w:lvlText w:val="•"/>
      <w:lvlJc w:val="left"/>
      <w:pPr>
        <w:ind w:left="700" w:hanging="700"/>
      </w:pPr>
      <w:rPr>
        <w:rFonts w:ascii="Times New Roman" w:eastAsia="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4" w15:restartNumberingAfterBreak="0">
    <w:nsid w:val="6925082E"/>
    <w:multiLevelType w:val="multilevel"/>
    <w:tmpl w:val="D786C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A4F2040"/>
    <w:multiLevelType w:val="multilevel"/>
    <w:tmpl w:val="F208D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CCC1267"/>
    <w:multiLevelType w:val="multilevel"/>
    <w:tmpl w:val="5C1290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D6C2891"/>
    <w:multiLevelType w:val="multilevel"/>
    <w:tmpl w:val="F80EB3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D953933"/>
    <w:multiLevelType w:val="multilevel"/>
    <w:tmpl w:val="39E8C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DE067DA"/>
    <w:multiLevelType w:val="multilevel"/>
    <w:tmpl w:val="DD4C3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F167EFF"/>
    <w:multiLevelType w:val="multilevel"/>
    <w:tmpl w:val="7C9005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F835758"/>
    <w:multiLevelType w:val="multilevel"/>
    <w:tmpl w:val="3CBC8B1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704975BE"/>
    <w:multiLevelType w:val="hybridMultilevel"/>
    <w:tmpl w:val="B602FC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74303168"/>
    <w:multiLevelType w:val="multilevel"/>
    <w:tmpl w:val="3E0EF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757E275F"/>
    <w:multiLevelType w:val="hybridMultilevel"/>
    <w:tmpl w:val="4F6A0F3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5" w15:restartNumberingAfterBreak="0">
    <w:nsid w:val="768231A9"/>
    <w:multiLevelType w:val="multilevel"/>
    <w:tmpl w:val="CBE6C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7AC17E7E"/>
    <w:multiLevelType w:val="multilevel"/>
    <w:tmpl w:val="F2C62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C6F046C"/>
    <w:multiLevelType w:val="multilevel"/>
    <w:tmpl w:val="B0089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7CB46113"/>
    <w:multiLevelType w:val="hybridMultilevel"/>
    <w:tmpl w:val="D310B5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E9332DF"/>
    <w:multiLevelType w:val="hybridMultilevel"/>
    <w:tmpl w:val="BA62BC6E"/>
    <w:lvl w:ilvl="0" w:tplc="0415000F">
      <w:start w:val="1"/>
      <w:numFmt w:val="decimal"/>
      <w:lvlText w:val="%1."/>
      <w:lvlJc w:val="left"/>
      <w:pPr>
        <w:ind w:left="2148" w:hanging="360"/>
      </w:pPr>
    </w:lvl>
    <w:lvl w:ilvl="1" w:tplc="04150019" w:tentative="1">
      <w:start w:val="1"/>
      <w:numFmt w:val="lowerLetter"/>
      <w:lvlText w:val="%2."/>
      <w:lvlJc w:val="left"/>
      <w:pPr>
        <w:ind w:left="2868" w:hanging="360"/>
      </w:pPr>
    </w:lvl>
    <w:lvl w:ilvl="2" w:tplc="0415001B" w:tentative="1">
      <w:start w:val="1"/>
      <w:numFmt w:val="lowerRoman"/>
      <w:lvlText w:val="%3."/>
      <w:lvlJc w:val="right"/>
      <w:pPr>
        <w:ind w:left="3588" w:hanging="180"/>
      </w:pPr>
    </w:lvl>
    <w:lvl w:ilvl="3" w:tplc="0415000F" w:tentative="1">
      <w:start w:val="1"/>
      <w:numFmt w:val="decimal"/>
      <w:lvlText w:val="%4."/>
      <w:lvlJc w:val="left"/>
      <w:pPr>
        <w:ind w:left="4308" w:hanging="360"/>
      </w:pPr>
    </w:lvl>
    <w:lvl w:ilvl="4" w:tplc="04150019" w:tentative="1">
      <w:start w:val="1"/>
      <w:numFmt w:val="lowerLetter"/>
      <w:lvlText w:val="%5."/>
      <w:lvlJc w:val="left"/>
      <w:pPr>
        <w:ind w:left="5028" w:hanging="360"/>
      </w:pPr>
    </w:lvl>
    <w:lvl w:ilvl="5" w:tplc="0415001B" w:tentative="1">
      <w:start w:val="1"/>
      <w:numFmt w:val="lowerRoman"/>
      <w:lvlText w:val="%6."/>
      <w:lvlJc w:val="right"/>
      <w:pPr>
        <w:ind w:left="5748" w:hanging="180"/>
      </w:pPr>
    </w:lvl>
    <w:lvl w:ilvl="6" w:tplc="0415000F" w:tentative="1">
      <w:start w:val="1"/>
      <w:numFmt w:val="decimal"/>
      <w:lvlText w:val="%7."/>
      <w:lvlJc w:val="left"/>
      <w:pPr>
        <w:ind w:left="6468" w:hanging="360"/>
      </w:pPr>
    </w:lvl>
    <w:lvl w:ilvl="7" w:tplc="04150019" w:tentative="1">
      <w:start w:val="1"/>
      <w:numFmt w:val="lowerLetter"/>
      <w:lvlText w:val="%8."/>
      <w:lvlJc w:val="left"/>
      <w:pPr>
        <w:ind w:left="7188" w:hanging="360"/>
      </w:pPr>
    </w:lvl>
    <w:lvl w:ilvl="8" w:tplc="0415001B" w:tentative="1">
      <w:start w:val="1"/>
      <w:numFmt w:val="lowerRoman"/>
      <w:lvlText w:val="%9."/>
      <w:lvlJc w:val="right"/>
      <w:pPr>
        <w:ind w:left="7908" w:hanging="180"/>
      </w:pPr>
    </w:lvl>
  </w:abstractNum>
  <w:abstractNum w:abstractNumId="70" w15:restartNumberingAfterBreak="0">
    <w:nsid w:val="7F3913D3"/>
    <w:multiLevelType w:val="hybridMultilevel"/>
    <w:tmpl w:val="7B7EFE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7FF64917"/>
    <w:multiLevelType w:val="multilevel"/>
    <w:tmpl w:val="9AB6C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43892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65825585">
    <w:abstractNumId w:val="38"/>
  </w:num>
  <w:num w:numId="3" w16cid:durableId="1714769923">
    <w:abstractNumId w:val="51"/>
  </w:num>
  <w:num w:numId="4" w16cid:durableId="2081246455">
    <w:abstractNumId w:val="12"/>
  </w:num>
  <w:num w:numId="5" w16cid:durableId="1540320976">
    <w:abstractNumId w:val="50"/>
  </w:num>
  <w:num w:numId="6" w16cid:durableId="1414085053">
    <w:abstractNumId w:val="15"/>
  </w:num>
  <w:num w:numId="7" w16cid:durableId="1214734065">
    <w:abstractNumId w:val="61"/>
  </w:num>
  <w:num w:numId="8" w16cid:durableId="254291827">
    <w:abstractNumId w:val="3"/>
  </w:num>
  <w:num w:numId="9" w16cid:durableId="507403002">
    <w:abstractNumId w:val="2"/>
  </w:num>
  <w:num w:numId="10" w16cid:durableId="1902404399">
    <w:abstractNumId w:val="60"/>
  </w:num>
  <w:num w:numId="11" w16cid:durableId="1633288417">
    <w:abstractNumId w:val="48"/>
  </w:num>
  <w:num w:numId="12" w16cid:durableId="377634687">
    <w:abstractNumId w:val="45"/>
  </w:num>
  <w:num w:numId="13" w16cid:durableId="911044234">
    <w:abstractNumId w:val="34"/>
  </w:num>
  <w:num w:numId="14" w16cid:durableId="1137453245">
    <w:abstractNumId w:val="47"/>
  </w:num>
  <w:num w:numId="15" w16cid:durableId="470363962">
    <w:abstractNumId w:val="64"/>
  </w:num>
  <w:num w:numId="16" w16cid:durableId="1285700013">
    <w:abstractNumId w:val="24"/>
  </w:num>
  <w:num w:numId="17" w16cid:durableId="1133795825">
    <w:abstractNumId w:val="46"/>
  </w:num>
  <w:num w:numId="18" w16cid:durableId="1303537857">
    <w:abstractNumId w:val="42"/>
  </w:num>
  <w:num w:numId="19" w16cid:durableId="1926765156">
    <w:abstractNumId w:val="20"/>
  </w:num>
  <w:num w:numId="20" w16cid:durableId="485820784">
    <w:abstractNumId w:val="10"/>
  </w:num>
  <w:num w:numId="21" w16cid:durableId="1643384972">
    <w:abstractNumId w:val="0"/>
  </w:num>
  <w:num w:numId="22" w16cid:durableId="480119802">
    <w:abstractNumId w:val="19"/>
  </w:num>
  <w:num w:numId="23" w16cid:durableId="284967887">
    <w:abstractNumId w:val="17"/>
  </w:num>
  <w:num w:numId="24" w16cid:durableId="141629701">
    <w:abstractNumId w:val="4"/>
  </w:num>
  <w:num w:numId="25" w16cid:durableId="1708481862">
    <w:abstractNumId w:val="70"/>
  </w:num>
  <w:num w:numId="26" w16cid:durableId="1858739647">
    <w:abstractNumId w:val="43"/>
  </w:num>
  <w:num w:numId="27" w16cid:durableId="1749188407">
    <w:abstractNumId w:val="59"/>
  </w:num>
  <w:num w:numId="28" w16cid:durableId="1915166775">
    <w:abstractNumId w:val="16"/>
  </w:num>
  <w:num w:numId="29" w16cid:durableId="1597904237">
    <w:abstractNumId w:val="5"/>
  </w:num>
  <w:num w:numId="30" w16cid:durableId="741413647">
    <w:abstractNumId w:val="18"/>
  </w:num>
  <w:num w:numId="31" w16cid:durableId="128672338">
    <w:abstractNumId w:val="32"/>
  </w:num>
  <w:num w:numId="32" w16cid:durableId="2023777928">
    <w:abstractNumId w:val="66"/>
  </w:num>
  <w:num w:numId="33" w16cid:durableId="1985115894">
    <w:abstractNumId w:val="68"/>
  </w:num>
  <w:num w:numId="34" w16cid:durableId="512450728">
    <w:abstractNumId w:val="21"/>
  </w:num>
  <w:num w:numId="35" w16cid:durableId="843593909">
    <w:abstractNumId w:val="25"/>
  </w:num>
  <w:num w:numId="36" w16cid:durableId="1955284841">
    <w:abstractNumId w:val="37"/>
  </w:num>
  <w:num w:numId="37" w16cid:durableId="888537909">
    <w:abstractNumId w:val="23"/>
  </w:num>
  <w:num w:numId="38" w16cid:durableId="502740003">
    <w:abstractNumId w:val="62"/>
  </w:num>
  <w:num w:numId="39" w16cid:durableId="1321420245">
    <w:abstractNumId w:val="53"/>
  </w:num>
  <w:num w:numId="40" w16cid:durableId="1304966102">
    <w:abstractNumId w:val="8"/>
  </w:num>
  <w:num w:numId="41" w16cid:durableId="713847688">
    <w:abstractNumId w:val="69"/>
  </w:num>
  <w:num w:numId="42" w16cid:durableId="70390455">
    <w:abstractNumId w:val="39"/>
  </w:num>
  <w:num w:numId="43" w16cid:durableId="1787194631">
    <w:abstractNumId w:val="22"/>
  </w:num>
  <w:num w:numId="44" w16cid:durableId="316958937">
    <w:abstractNumId w:val="56"/>
  </w:num>
  <w:num w:numId="45" w16cid:durableId="1292515851">
    <w:abstractNumId w:val="55"/>
  </w:num>
  <w:num w:numId="46" w16cid:durableId="804659719">
    <w:abstractNumId w:val="6"/>
  </w:num>
  <w:num w:numId="47" w16cid:durableId="547836203">
    <w:abstractNumId w:val="11"/>
  </w:num>
  <w:num w:numId="48" w16cid:durableId="320550099">
    <w:abstractNumId w:val="35"/>
  </w:num>
  <w:num w:numId="49" w16cid:durableId="1732927410">
    <w:abstractNumId w:val="13"/>
  </w:num>
  <w:num w:numId="50" w16cid:durableId="2078820407">
    <w:abstractNumId w:val="57"/>
  </w:num>
  <w:num w:numId="51" w16cid:durableId="2108109516">
    <w:abstractNumId w:val="54"/>
  </w:num>
  <w:num w:numId="52" w16cid:durableId="1147673921">
    <w:abstractNumId w:val="71"/>
  </w:num>
  <w:num w:numId="53" w16cid:durableId="115101178">
    <w:abstractNumId w:val="1"/>
  </w:num>
  <w:num w:numId="54" w16cid:durableId="2102868320">
    <w:abstractNumId w:val="41"/>
  </w:num>
  <w:num w:numId="55" w16cid:durableId="1505515895">
    <w:abstractNumId w:val="49"/>
  </w:num>
  <w:num w:numId="56" w16cid:durableId="2047367092">
    <w:abstractNumId w:val="65"/>
  </w:num>
  <w:num w:numId="57" w16cid:durableId="1371611849">
    <w:abstractNumId w:val="40"/>
  </w:num>
  <w:num w:numId="58" w16cid:durableId="1661228628">
    <w:abstractNumId w:val="27"/>
  </w:num>
  <w:num w:numId="59" w16cid:durableId="2013407319">
    <w:abstractNumId w:val="9"/>
  </w:num>
  <w:num w:numId="60" w16cid:durableId="1159612762">
    <w:abstractNumId w:val="28"/>
  </w:num>
  <w:num w:numId="61" w16cid:durableId="135731124">
    <w:abstractNumId w:val="33"/>
  </w:num>
  <w:num w:numId="62" w16cid:durableId="1471944220">
    <w:abstractNumId w:val="67"/>
  </w:num>
  <w:num w:numId="63" w16cid:durableId="1738749493">
    <w:abstractNumId w:val="58"/>
  </w:num>
  <w:num w:numId="64" w16cid:durableId="1209879386">
    <w:abstractNumId w:val="30"/>
  </w:num>
  <w:num w:numId="65" w16cid:durableId="239952009">
    <w:abstractNumId w:val="63"/>
  </w:num>
  <w:num w:numId="66" w16cid:durableId="1863278093">
    <w:abstractNumId w:val="26"/>
  </w:num>
  <w:num w:numId="67" w16cid:durableId="725835977">
    <w:abstractNumId w:val="52"/>
  </w:num>
  <w:num w:numId="68" w16cid:durableId="151258235">
    <w:abstractNumId w:val="36"/>
  </w:num>
  <w:num w:numId="69" w16cid:durableId="85615654">
    <w:abstractNumId w:val="7"/>
  </w:num>
  <w:num w:numId="70" w16cid:durableId="70588792">
    <w:abstractNumId w:val="31"/>
  </w:num>
  <w:num w:numId="71" w16cid:durableId="1731688303">
    <w:abstractNumId w:val="29"/>
  </w:num>
  <w:num w:numId="72" w16cid:durableId="159086230">
    <w:abstractNumId w:val="44"/>
  </w:num>
  <w:num w:numId="73" w16cid:durableId="60353986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78E"/>
    <w:rsid w:val="000013E1"/>
    <w:rsid w:val="00001F91"/>
    <w:rsid w:val="00006DA4"/>
    <w:rsid w:val="00007963"/>
    <w:rsid w:val="000106D1"/>
    <w:rsid w:val="00010BB1"/>
    <w:rsid w:val="00012060"/>
    <w:rsid w:val="000153F5"/>
    <w:rsid w:val="0001637D"/>
    <w:rsid w:val="00016D0D"/>
    <w:rsid w:val="000204C6"/>
    <w:rsid w:val="00022A63"/>
    <w:rsid w:val="0002514B"/>
    <w:rsid w:val="0002710A"/>
    <w:rsid w:val="000279FC"/>
    <w:rsid w:val="00027D1D"/>
    <w:rsid w:val="000302FF"/>
    <w:rsid w:val="00034974"/>
    <w:rsid w:val="00036102"/>
    <w:rsid w:val="0003646B"/>
    <w:rsid w:val="0004097E"/>
    <w:rsid w:val="000426D5"/>
    <w:rsid w:val="0004544B"/>
    <w:rsid w:val="000454A4"/>
    <w:rsid w:val="00047E6C"/>
    <w:rsid w:val="0005083D"/>
    <w:rsid w:val="00051B3A"/>
    <w:rsid w:val="00051FE9"/>
    <w:rsid w:val="000531C5"/>
    <w:rsid w:val="00053363"/>
    <w:rsid w:val="0005546C"/>
    <w:rsid w:val="000565AC"/>
    <w:rsid w:val="00057B5E"/>
    <w:rsid w:val="00060236"/>
    <w:rsid w:val="0006282B"/>
    <w:rsid w:val="00065D23"/>
    <w:rsid w:val="000668DA"/>
    <w:rsid w:val="00067662"/>
    <w:rsid w:val="00071FFA"/>
    <w:rsid w:val="00074B37"/>
    <w:rsid w:val="000802A6"/>
    <w:rsid w:val="00080CD1"/>
    <w:rsid w:val="000816E6"/>
    <w:rsid w:val="0008478A"/>
    <w:rsid w:val="00085F74"/>
    <w:rsid w:val="000902C0"/>
    <w:rsid w:val="000924FC"/>
    <w:rsid w:val="00096530"/>
    <w:rsid w:val="000A049C"/>
    <w:rsid w:val="000A1C28"/>
    <w:rsid w:val="000A3077"/>
    <w:rsid w:val="000A3552"/>
    <w:rsid w:val="000A6C87"/>
    <w:rsid w:val="000B0E3D"/>
    <w:rsid w:val="000B21FA"/>
    <w:rsid w:val="000B2757"/>
    <w:rsid w:val="000B2772"/>
    <w:rsid w:val="000B2884"/>
    <w:rsid w:val="000B2CDD"/>
    <w:rsid w:val="000B373F"/>
    <w:rsid w:val="000B5F38"/>
    <w:rsid w:val="000B6054"/>
    <w:rsid w:val="000C403C"/>
    <w:rsid w:val="000C43C5"/>
    <w:rsid w:val="000C44DC"/>
    <w:rsid w:val="000C5D9F"/>
    <w:rsid w:val="000C6D20"/>
    <w:rsid w:val="000C7470"/>
    <w:rsid w:val="000D05F0"/>
    <w:rsid w:val="000D186A"/>
    <w:rsid w:val="000D2767"/>
    <w:rsid w:val="000D28C0"/>
    <w:rsid w:val="000D463B"/>
    <w:rsid w:val="000D47B0"/>
    <w:rsid w:val="000D5601"/>
    <w:rsid w:val="000D60DF"/>
    <w:rsid w:val="000D6522"/>
    <w:rsid w:val="000E17DE"/>
    <w:rsid w:val="000E1927"/>
    <w:rsid w:val="000E1DA9"/>
    <w:rsid w:val="000E4142"/>
    <w:rsid w:val="000E6326"/>
    <w:rsid w:val="000F1AFA"/>
    <w:rsid w:val="000F2E79"/>
    <w:rsid w:val="000F3308"/>
    <w:rsid w:val="000F4B4C"/>
    <w:rsid w:val="000F4CA4"/>
    <w:rsid w:val="000F50E3"/>
    <w:rsid w:val="000F5DD9"/>
    <w:rsid w:val="000F7DE6"/>
    <w:rsid w:val="001008F3"/>
    <w:rsid w:val="00101036"/>
    <w:rsid w:val="00102972"/>
    <w:rsid w:val="00104DBB"/>
    <w:rsid w:val="001063AF"/>
    <w:rsid w:val="001076DD"/>
    <w:rsid w:val="00110127"/>
    <w:rsid w:val="0011242C"/>
    <w:rsid w:val="0011262A"/>
    <w:rsid w:val="001126CB"/>
    <w:rsid w:val="00112702"/>
    <w:rsid w:val="00114250"/>
    <w:rsid w:val="00116C50"/>
    <w:rsid w:val="001219D9"/>
    <w:rsid w:val="00122D95"/>
    <w:rsid w:val="0012631C"/>
    <w:rsid w:val="0013167C"/>
    <w:rsid w:val="00132496"/>
    <w:rsid w:val="0013343E"/>
    <w:rsid w:val="00135442"/>
    <w:rsid w:val="001410D7"/>
    <w:rsid w:val="001477B9"/>
    <w:rsid w:val="001522F5"/>
    <w:rsid w:val="00152D23"/>
    <w:rsid w:val="00153FE2"/>
    <w:rsid w:val="00154BBA"/>
    <w:rsid w:val="0015784A"/>
    <w:rsid w:val="001615BA"/>
    <w:rsid w:val="00161886"/>
    <w:rsid w:val="00161A44"/>
    <w:rsid w:val="00163C14"/>
    <w:rsid w:val="00164A7D"/>
    <w:rsid w:val="00164C7C"/>
    <w:rsid w:val="00165D83"/>
    <w:rsid w:val="001662C3"/>
    <w:rsid w:val="00167F8A"/>
    <w:rsid w:val="00170E88"/>
    <w:rsid w:val="00172852"/>
    <w:rsid w:val="00180C30"/>
    <w:rsid w:val="00180F6C"/>
    <w:rsid w:val="001834B1"/>
    <w:rsid w:val="00186403"/>
    <w:rsid w:val="00186605"/>
    <w:rsid w:val="001869A6"/>
    <w:rsid w:val="00190903"/>
    <w:rsid w:val="00192A33"/>
    <w:rsid w:val="00193D36"/>
    <w:rsid w:val="001944AA"/>
    <w:rsid w:val="00194540"/>
    <w:rsid w:val="00196A38"/>
    <w:rsid w:val="001A077B"/>
    <w:rsid w:val="001A1AA9"/>
    <w:rsid w:val="001A1BCB"/>
    <w:rsid w:val="001A3B60"/>
    <w:rsid w:val="001A3CF1"/>
    <w:rsid w:val="001A4BCF"/>
    <w:rsid w:val="001A5CEB"/>
    <w:rsid w:val="001A5D06"/>
    <w:rsid w:val="001A701A"/>
    <w:rsid w:val="001A75A5"/>
    <w:rsid w:val="001A7C1E"/>
    <w:rsid w:val="001B0636"/>
    <w:rsid w:val="001B0C85"/>
    <w:rsid w:val="001B1181"/>
    <w:rsid w:val="001B1511"/>
    <w:rsid w:val="001B1662"/>
    <w:rsid w:val="001B3D7E"/>
    <w:rsid w:val="001B3ECB"/>
    <w:rsid w:val="001B41C0"/>
    <w:rsid w:val="001B480A"/>
    <w:rsid w:val="001B6552"/>
    <w:rsid w:val="001B6558"/>
    <w:rsid w:val="001C2DC9"/>
    <w:rsid w:val="001C4B1E"/>
    <w:rsid w:val="001C5671"/>
    <w:rsid w:val="001C6A76"/>
    <w:rsid w:val="001D0185"/>
    <w:rsid w:val="001D06ED"/>
    <w:rsid w:val="001D2D28"/>
    <w:rsid w:val="001D35E3"/>
    <w:rsid w:val="001D50C9"/>
    <w:rsid w:val="001D6B65"/>
    <w:rsid w:val="001E2108"/>
    <w:rsid w:val="001E34B0"/>
    <w:rsid w:val="001E358E"/>
    <w:rsid w:val="001E6410"/>
    <w:rsid w:val="001E74E4"/>
    <w:rsid w:val="001E7FE8"/>
    <w:rsid w:val="001F03BC"/>
    <w:rsid w:val="001F14B3"/>
    <w:rsid w:val="001F2E7D"/>
    <w:rsid w:val="001F4186"/>
    <w:rsid w:val="001F5071"/>
    <w:rsid w:val="001F577C"/>
    <w:rsid w:val="001F7302"/>
    <w:rsid w:val="001F7C74"/>
    <w:rsid w:val="00201E38"/>
    <w:rsid w:val="0020602B"/>
    <w:rsid w:val="002102B1"/>
    <w:rsid w:val="002102D7"/>
    <w:rsid w:val="00213087"/>
    <w:rsid w:val="00215C72"/>
    <w:rsid w:val="0021608E"/>
    <w:rsid w:val="00217BD9"/>
    <w:rsid w:val="00220577"/>
    <w:rsid w:val="00221DC3"/>
    <w:rsid w:val="002225C7"/>
    <w:rsid w:val="0022291A"/>
    <w:rsid w:val="002241DE"/>
    <w:rsid w:val="00225843"/>
    <w:rsid w:val="00225FE0"/>
    <w:rsid w:val="00226317"/>
    <w:rsid w:val="00226588"/>
    <w:rsid w:val="00227925"/>
    <w:rsid w:val="002305D0"/>
    <w:rsid w:val="00231033"/>
    <w:rsid w:val="00231176"/>
    <w:rsid w:val="00231305"/>
    <w:rsid w:val="00231AD3"/>
    <w:rsid w:val="00231C0B"/>
    <w:rsid w:val="0023276C"/>
    <w:rsid w:val="00232A2F"/>
    <w:rsid w:val="002333C2"/>
    <w:rsid w:val="002340E3"/>
    <w:rsid w:val="002342C4"/>
    <w:rsid w:val="002353AD"/>
    <w:rsid w:val="00237181"/>
    <w:rsid w:val="00237E0C"/>
    <w:rsid w:val="00240303"/>
    <w:rsid w:val="00240994"/>
    <w:rsid w:val="00241CDE"/>
    <w:rsid w:val="00243649"/>
    <w:rsid w:val="00243BF9"/>
    <w:rsid w:val="00243E90"/>
    <w:rsid w:val="002476E7"/>
    <w:rsid w:val="00247760"/>
    <w:rsid w:val="00250736"/>
    <w:rsid w:val="002507C0"/>
    <w:rsid w:val="00251CB2"/>
    <w:rsid w:val="00252470"/>
    <w:rsid w:val="002527CA"/>
    <w:rsid w:val="00252DE4"/>
    <w:rsid w:val="002547CE"/>
    <w:rsid w:val="00254F0A"/>
    <w:rsid w:val="00254F35"/>
    <w:rsid w:val="00256855"/>
    <w:rsid w:val="002674F9"/>
    <w:rsid w:val="00270F72"/>
    <w:rsid w:val="0027171A"/>
    <w:rsid w:val="00271898"/>
    <w:rsid w:val="00274C55"/>
    <w:rsid w:val="0027776A"/>
    <w:rsid w:val="00280B72"/>
    <w:rsid w:val="00281505"/>
    <w:rsid w:val="00283846"/>
    <w:rsid w:val="00285424"/>
    <w:rsid w:val="00286E1F"/>
    <w:rsid w:val="0028720F"/>
    <w:rsid w:val="002875E9"/>
    <w:rsid w:val="00290CDB"/>
    <w:rsid w:val="00292B71"/>
    <w:rsid w:val="00292E5C"/>
    <w:rsid w:val="00293D11"/>
    <w:rsid w:val="002943E8"/>
    <w:rsid w:val="0029614E"/>
    <w:rsid w:val="00296C98"/>
    <w:rsid w:val="00296D40"/>
    <w:rsid w:val="002A03DD"/>
    <w:rsid w:val="002A1444"/>
    <w:rsid w:val="002A370E"/>
    <w:rsid w:val="002A3BAD"/>
    <w:rsid w:val="002A406D"/>
    <w:rsid w:val="002A5441"/>
    <w:rsid w:val="002A6884"/>
    <w:rsid w:val="002A7538"/>
    <w:rsid w:val="002B2936"/>
    <w:rsid w:val="002B550C"/>
    <w:rsid w:val="002B6500"/>
    <w:rsid w:val="002B6D71"/>
    <w:rsid w:val="002B73F9"/>
    <w:rsid w:val="002C19BC"/>
    <w:rsid w:val="002C295A"/>
    <w:rsid w:val="002C31DB"/>
    <w:rsid w:val="002C4124"/>
    <w:rsid w:val="002C66B4"/>
    <w:rsid w:val="002C7FCC"/>
    <w:rsid w:val="002D06AC"/>
    <w:rsid w:val="002D14F1"/>
    <w:rsid w:val="002D5735"/>
    <w:rsid w:val="002E3D12"/>
    <w:rsid w:val="002E4735"/>
    <w:rsid w:val="002E4D8D"/>
    <w:rsid w:val="002E5C95"/>
    <w:rsid w:val="002E6E25"/>
    <w:rsid w:val="002E6E5D"/>
    <w:rsid w:val="002E6FD1"/>
    <w:rsid w:val="002F04AB"/>
    <w:rsid w:val="002F1792"/>
    <w:rsid w:val="002F3B0E"/>
    <w:rsid w:val="002F6058"/>
    <w:rsid w:val="00300D4E"/>
    <w:rsid w:val="00301E41"/>
    <w:rsid w:val="00304703"/>
    <w:rsid w:val="0030691F"/>
    <w:rsid w:val="00312BD2"/>
    <w:rsid w:val="003141B6"/>
    <w:rsid w:val="0031516E"/>
    <w:rsid w:val="00315E24"/>
    <w:rsid w:val="00321BA3"/>
    <w:rsid w:val="00321C33"/>
    <w:rsid w:val="00323633"/>
    <w:rsid w:val="00326F34"/>
    <w:rsid w:val="00326FCE"/>
    <w:rsid w:val="0032786E"/>
    <w:rsid w:val="003279BE"/>
    <w:rsid w:val="00327EA0"/>
    <w:rsid w:val="0033021F"/>
    <w:rsid w:val="0033214D"/>
    <w:rsid w:val="00333D0B"/>
    <w:rsid w:val="00333FBA"/>
    <w:rsid w:val="003414F1"/>
    <w:rsid w:val="0034328E"/>
    <w:rsid w:val="00344196"/>
    <w:rsid w:val="00344A47"/>
    <w:rsid w:val="00345ECE"/>
    <w:rsid w:val="00346619"/>
    <w:rsid w:val="003517F9"/>
    <w:rsid w:val="00352BFB"/>
    <w:rsid w:val="00353D63"/>
    <w:rsid w:val="00355589"/>
    <w:rsid w:val="003563EC"/>
    <w:rsid w:val="0035648D"/>
    <w:rsid w:val="00356E10"/>
    <w:rsid w:val="00357399"/>
    <w:rsid w:val="00357736"/>
    <w:rsid w:val="00360557"/>
    <w:rsid w:val="00360B3F"/>
    <w:rsid w:val="00360E1A"/>
    <w:rsid w:val="00360E7B"/>
    <w:rsid w:val="00361517"/>
    <w:rsid w:val="003625C3"/>
    <w:rsid w:val="003629C8"/>
    <w:rsid w:val="00363526"/>
    <w:rsid w:val="0036429B"/>
    <w:rsid w:val="00364942"/>
    <w:rsid w:val="00364EF5"/>
    <w:rsid w:val="00365CAD"/>
    <w:rsid w:val="00367362"/>
    <w:rsid w:val="0036739B"/>
    <w:rsid w:val="0037027A"/>
    <w:rsid w:val="003708EF"/>
    <w:rsid w:val="00374608"/>
    <w:rsid w:val="00375853"/>
    <w:rsid w:val="00381731"/>
    <w:rsid w:val="00381CC9"/>
    <w:rsid w:val="00381F5A"/>
    <w:rsid w:val="00383554"/>
    <w:rsid w:val="00383865"/>
    <w:rsid w:val="003905D3"/>
    <w:rsid w:val="003906EC"/>
    <w:rsid w:val="0039105E"/>
    <w:rsid w:val="00391607"/>
    <w:rsid w:val="00391CE0"/>
    <w:rsid w:val="00393D1D"/>
    <w:rsid w:val="003941D4"/>
    <w:rsid w:val="003949AC"/>
    <w:rsid w:val="00394E6E"/>
    <w:rsid w:val="003959FC"/>
    <w:rsid w:val="00396E00"/>
    <w:rsid w:val="003A43D0"/>
    <w:rsid w:val="003A5053"/>
    <w:rsid w:val="003A6667"/>
    <w:rsid w:val="003A7C17"/>
    <w:rsid w:val="003B13B2"/>
    <w:rsid w:val="003B1C4B"/>
    <w:rsid w:val="003B2C2A"/>
    <w:rsid w:val="003B42F1"/>
    <w:rsid w:val="003B5107"/>
    <w:rsid w:val="003B708D"/>
    <w:rsid w:val="003C022A"/>
    <w:rsid w:val="003C2703"/>
    <w:rsid w:val="003C42D0"/>
    <w:rsid w:val="003C4382"/>
    <w:rsid w:val="003C46B2"/>
    <w:rsid w:val="003C780E"/>
    <w:rsid w:val="003D054B"/>
    <w:rsid w:val="003D2059"/>
    <w:rsid w:val="003D28B1"/>
    <w:rsid w:val="003D2C15"/>
    <w:rsid w:val="003D2F0F"/>
    <w:rsid w:val="003D759B"/>
    <w:rsid w:val="003E1F86"/>
    <w:rsid w:val="003E2B3B"/>
    <w:rsid w:val="003E3202"/>
    <w:rsid w:val="003E640B"/>
    <w:rsid w:val="003E7297"/>
    <w:rsid w:val="003E77A9"/>
    <w:rsid w:val="003F173D"/>
    <w:rsid w:val="003F33F9"/>
    <w:rsid w:val="003F4556"/>
    <w:rsid w:val="003F496A"/>
    <w:rsid w:val="003F6C07"/>
    <w:rsid w:val="003F7162"/>
    <w:rsid w:val="00400D52"/>
    <w:rsid w:val="004018D5"/>
    <w:rsid w:val="00402361"/>
    <w:rsid w:val="00403517"/>
    <w:rsid w:val="00403851"/>
    <w:rsid w:val="004062B8"/>
    <w:rsid w:val="00407CDC"/>
    <w:rsid w:val="004104E2"/>
    <w:rsid w:val="00410C6C"/>
    <w:rsid w:val="00412ABA"/>
    <w:rsid w:val="00412F56"/>
    <w:rsid w:val="00416ACA"/>
    <w:rsid w:val="004203DD"/>
    <w:rsid w:val="00420B38"/>
    <w:rsid w:val="0042208C"/>
    <w:rsid w:val="00424B69"/>
    <w:rsid w:val="00427773"/>
    <w:rsid w:val="004307A5"/>
    <w:rsid w:val="00431C17"/>
    <w:rsid w:val="004323D1"/>
    <w:rsid w:val="00433555"/>
    <w:rsid w:val="00433886"/>
    <w:rsid w:val="00433E89"/>
    <w:rsid w:val="00434122"/>
    <w:rsid w:val="0043438C"/>
    <w:rsid w:val="00434C84"/>
    <w:rsid w:val="004354B9"/>
    <w:rsid w:val="0043565D"/>
    <w:rsid w:val="00435B11"/>
    <w:rsid w:val="00437C08"/>
    <w:rsid w:val="0044082E"/>
    <w:rsid w:val="00441DF5"/>
    <w:rsid w:val="00441F95"/>
    <w:rsid w:val="00442CE6"/>
    <w:rsid w:val="00442FBD"/>
    <w:rsid w:val="00444B1F"/>
    <w:rsid w:val="00445800"/>
    <w:rsid w:val="0044592E"/>
    <w:rsid w:val="00445A45"/>
    <w:rsid w:val="00446A53"/>
    <w:rsid w:val="0044705F"/>
    <w:rsid w:val="004476A4"/>
    <w:rsid w:val="00447B09"/>
    <w:rsid w:val="004501B4"/>
    <w:rsid w:val="004502E9"/>
    <w:rsid w:val="00451035"/>
    <w:rsid w:val="00451DF4"/>
    <w:rsid w:val="0045792C"/>
    <w:rsid w:val="00460C94"/>
    <w:rsid w:val="00461272"/>
    <w:rsid w:val="00461321"/>
    <w:rsid w:val="00461C45"/>
    <w:rsid w:val="00463167"/>
    <w:rsid w:val="00465B97"/>
    <w:rsid w:val="0046682C"/>
    <w:rsid w:val="00470A1B"/>
    <w:rsid w:val="00470A22"/>
    <w:rsid w:val="00476C4A"/>
    <w:rsid w:val="00477278"/>
    <w:rsid w:val="004774D8"/>
    <w:rsid w:val="00477F5E"/>
    <w:rsid w:val="004801AD"/>
    <w:rsid w:val="004815B8"/>
    <w:rsid w:val="00481951"/>
    <w:rsid w:val="00484B55"/>
    <w:rsid w:val="0048598A"/>
    <w:rsid w:val="004940C3"/>
    <w:rsid w:val="00494103"/>
    <w:rsid w:val="00495EC6"/>
    <w:rsid w:val="004972D7"/>
    <w:rsid w:val="00497D22"/>
    <w:rsid w:val="004A2351"/>
    <w:rsid w:val="004A2A29"/>
    <w:rsid w:val="004A445E"/>
    <w:rsid w:val="004A510D"/>
    <w:rsid w:val="004A7345"/>
    <w:rsid w:val="004B01F4"/>
    <w:rsid w:val="004B1707"/>
    <w:rsid w:val="004B3B31"/>
    <w:rsid w:val="004B7E12"/>
    <w:rsid w:val="004C0348"/>
    <w:rsid w:val="004C0936"/>
    <w:rsid w:val="004C1449"/>
    <w:rsid w:val="004C248C"/>
    <w:rsid w:val="004C681F"/>
    <w:rsid w:val="004D02EB"/>
    <w:rsid w:val="004D0955"/>
    <w:rsid w:val="004D096D"/>
    <w:rsid w:val="004D12DE"/>
    <w:rsid w:val="004D252D"/>
    <w:rsid w:val="004D5CAD"/>
    <w:rsid w:val="004D5EE7"/>
    <w:rsid w:val="004D70D3"/>
    <w:rsid w:val="004E09FB"/>
    <w:rsid w:val="004E22CE"/>
    <w:rsid w:val="004E30E9"/>
    <w:rsid w:val="004E3C1B"/>
    <w:rsid w:val="004E3C8A"/>
    <w:rsid w:val="004E5878"/>
    <w:rsid w:val="004E64AC"/>
    <w:rsid w:val="004E65F8"/>
    <w:rsid w:val="004F032D"/>
    <w:rsid w:val="004F16A8"/>
    <w:rsid w:val="004F1E0F"/>
    <w:rsid w:val="004F2603"/>
    <w:rsid w:val="004F42D5"/>
    <w:rsid w:val="004F6E3E"/>
    <w:rsid w:val="004F6F68"/>
    <w:rsid w:val="004F7ED5"/>
    <w:rsid w:val="00500DDE"/>
    <w:rsid w:val="005065B1"/>
    <w:rsid w:val="0050691A"/>
    <w:rsid w:val="005103E0"/>
    <w:rsid w:val="00510AD3"/>
    <w:rsid w:val="00511830"/>
    <w:rsid w:val="00512452"/>
    <w:rsid w:val="00512A67"/>
    <w:rsid w:val="00512F62"/>
    <w:rsid w:val="00514E69"/>
    <w:rsid w:val="00515EC2"/>
    <w:rsid w:val="00516A5A"/>
    <w:rsid w:val="00521ECD"/>
    <w:rsid w:val="00523FEB"/>
    <w:rsid w:val="0052476B"/>
    <w:rsid w:val="00524B5B"/>
    <w:rsid w:val="005262E5"/>
    <w:rsid w:val="00526B68"/>
    <w:rsid w:val="0053033B"/>
    <w:rsid w:val="00530981"/>
    <w:rsid w:val="00530A4B"/>
    <w:rsid w:val="0053222B"/>
    <w:rsid w:val="00532C0A"/>
    <w:rsid w:val="0053339A"/>
    <w:rsid w:val="00533A72"/>
    <w:rsid w:val="00533F28"/>
    <w:rsid w:val="0053464A"/>
    <w:rsid w:val="00536118"/>
    <w:rsid w:val="00536777"/>
    <w:rsid w:val="00537DCD"/>
    <w:rsid w:val="00540F74"/>
    <w:rsid w:val="00542480"/>
    <w:rsid w:val="00542942"/>
    <w:rsid w:val="00542CAC"/>
    <w:rsid w:val="00543494"/>
    <w:rsid w:val="005467DF"/>
    <w:rsid w:val="005511D7"/>
    <w:rsid w:val="00551EE2"/>
    <w:rsid w:val="00553E6C"/>
    <w:rsid w:val="00555519"/>
    <w:rsid w:val="005559C5"/>
    <w:rsid w:val="00557152"/>
    <w:rsid w:val="005603F4"/>
    <w:rsid w:val="005652C1"/>
    <w:rsid w:val="00566EC5"/>
    <w:rsid w:val="00570410"/>
    <w:rsid w:val="00572EF3"/>
    <w:rsid w:val="005740D7"/>
    <w:rsid w:val="005747AE"/>
    <w:rsid w:val="005747CF"/>
    <w:rsid w:val="00574CB1"/>
    <w:rsid w:val="00577E15"/>
    <w:rsid w:val="005816A8"/>
    <w:rsid w:val="00581DC3"/>
    <w:rsid w:val="00582104"/>
    <w:rsid w:val="00583554"/>
    <w:rsid w:val="005836B0"/>
    <w:rsid w:val="00585849"/>
    <w:rsid w:val="00587B64"/>
    <w:rsid w:val="0059056F"/>
    <w:rsid w:val="00592498"/>
    <w:rsid w:val="005927B2"/>
    <w:rsid w:val="00594EDA"/>
    <w:rsid w:val="005952CE"/>
    <w:rsid w:val="005956A4"/>
    <w:rsid w:val="005956F1"/>
    <w:rsid w:val="00596452"/>
    <w:rsid w:val="00596DC8"/>
    <w:rsid w:val="005973BF"/>
    <w:rsid w:val="005A04FB"/>
    <w:rsid w:val="005A09C9"/>
    <w:rsid w:val="005A1F7F"/>
    <w:rsid w:val="005A212B"/>
    <w:rsid w:val="005A3F81"/>
    <w:rsid w:val="005A634F"/>
    <w:rsid w:val="005A6A79"/>
    <w:rsid w:val="005B037E"/>
    <w:rsid w:val="005B28FC"/>
    <w:rsid w:val="005B3FD8"/>
    <w:rsid w:val="005B43EC"/>
    <w:rsid w:val="005C1FA5"/>
    <w:rsid w:val="005C4587"/>
    <w:rsid w:val="005C67FD"/>
    <w:rsid w:val="005C7553"/>
    <w:rsid w:val="005D0E64"/>
    <w:rsid w:val="005D1823"/>
    <w:rsid w:val="005D1E6D"/>
    <w:rsid w:val="005D25B5"/>
    <w:rsid w:val="005D39B9"/>
    <w:rsid w:val="005D56D5"/>
    <w:rsid w:val="005D5AAD"/>
    <w:rsid w:val="005E217E"/>
    <w:rsid w:val="005E2965"/>
    <w:rsid w:val="005E3401"/>
    <w:rsid w:val="005F355A"/>
    <w:rsid w:val="005F6596"/>
    <w:rsid w:val="005F6688"/>
    <w:rsid w:val="005F6ECC"/>
    <w:rsid w:val="005F7D58"/>
    <w:rsid w:val="006009CE"/>
    <w:rsid w:val="00602BB0"/>
    <w:rsid w:val="006052CA"/>
    <w:rsid w:val="00606CAA"/>
    <w:rsid w:val="006077B9"/>
    <w:rsid w:val="00607E41"/>
    <w:rsid w:val="006130CC"/>
    <w:rsid w:val="006144DB"/>
    <w:rsid w:val="006155FD"/>
    <w:rsid w:val="00615C30"/>
    <w:rsid w:val="00616DFF"/>
    <w:rsid w:val="00616FC6"/>
    <w:rsid w:val="00617839"/>
    <w:rsid w:val="00617A45"/>
    <w:rsid w:val="006206B8"/>
    <w:rsid w:val="006229DA"/>
    <w:rsid w:val="00622BDA"/>
    <w:rsid w:val="00623B8A"/>
    <w:rsid w:val="00623E55"/>
    <w:rsid w:val="006241ED"/>
    <w:rsid w:val="00624824"/>
    <w:rsid w:val="00624A32"/>
    <w:rsid w:val="00626EE2"/>
    <w:rsid w:val="00630572"/>
    <w:rsid w:val="0063171C"/>
    <w:rsid w:val="00632A70"/>
    <w:rsid w:val="006336E6"/>
    <w:rsid w:val="00634DCA"/>
    <w:rsid w:val="00634F14"/>
    <w:rsid w:val="00640383"/>
    <w:rsid w:val="0064167D"/>
    <w:rsid w:val="00641D98"/>
    <w:rsid w:val="00643689"/>
    <w:rsid w:val="006450DC"/>
    <w:rsid w:val="00646CED"/>
    <w:rsid w:val="0064744F"/>
    <w:rsid w:val="0065050B"/>
    <w:rsid w:val="00651118"/>
    <w:rsid w:val="00651F15"/>
    <w:rsid w:val="00653AA2"/>
    <w:rsid w:val="00654971"/>
    <w:rsid w:val="00656363"/>
    <w:rsid w:val="00657513"/>
    <w:rsid w:val="0066106B"/>
    <w:rsid w:val="00662504"/>
    <w:rsid w:val="00664495"/>
    <w:rsid w:val="00666F4D"/>
    <w:rsid w:val="00670266"/>
    <w:rsid w:val="00674190"/>
    <w:rsid w:val="006751EB"/>
    <w:rsid w:val="00676761"/>
    <w:rsid w:val="006829CF"/>
    <w:rsid w:val="006841F1"/>
    <w:rsid w:val="006847A1"/>
    <w:rsid w:val="006847B1"/>
    <w:rsid w:val="00686788"/>
    <w:rsid w:val="00691170"/>
    <w:rsid w:val="00691C0E"/>
    <w:rsid w:val="00692459"/>
    <w:rsid w:val="006935C2"/>
    <w:rsid w:val="00696757"/>
    <w:rsid w:val="006A1184"/>
    <w:rsid w:val="006A17E8"/>
    <w:rsid w:val="006A19BB"/>
    <w:rsid w:val="006A2100"/>
    <w:rsid w:val="006A25B8"/>
    <w:rsid w:val="006A2CD4"/>
    <w:rsid w:val="006A2E1A"/>
    <w:rsid w:val="006A59FC"/>
    <w:rsid w:val="006B0241"/>
    <w:rsid w:val="006B1430"/>
    <w:rsid w:val="006B7FD5"/>
    <w:rsid w:val="006C0683"/>
    <w:rsid w:val="006C0A82"/>
    <w:rsid w:val="006C0EA6"/>
    <w:rsid w:val="006C1DAD"/>
    <w:rsid w:val="006C2CC1"/>
    <w:rsid w:val="006C3A25"/>
    <w:rsid w:val="006C53B8"/>
    <w:rsid w:val="006D016D"/>
    <w:rsid w:val="006D32CA"/>
    <w:rsid w:val="006D5D94"/>
    <w:rsid w:val="006D6514"/>
    <w:rsid w:val="006D652A"/>
    <w:rsid w:val="006D6FC0"/>
    <w:rsid w:val="006E1DD8"/>
    <w:rsid w:val="006E38A9"/>
    <w:rsid w:val="006E3CE9"/>
    <w:rsid w:val="006E57A4"/>
    <w:rsid w:val="006E657F"/>
    <w:rsid w:val="006F0E35"/>
    <w:rsid w:val="006F377D"/>
    <w:rsid w:val="006F47C4"/>
    <w:rsid w:val="006F720F"/>
    <w:rsid w:val="007011C7"/>
    <w:rsid w:val="0070165E"/>
    <w:rsid w:val="00701684"/>
    <w:rsid w:val="0070392A"/>
    <w:rsid w:val="00707193"/>
    <w:rsid w:val="007104E2"/>
    <w:rsid w:val="00710D44"/>
    <w:rsid w:val="00711579"/>
    <w:rsid w:val="00714B45"/>
    <w:rsid w:val="00714FF0"/>
    <w:rsid w:val="007157FA"/>
    <w:rsid w:val="00717D5E"/>
    <w:rsid w:val="00721BEC"/>
    <w:rsid w:val="00721D71"/>
    <w:rsid w:val="00722D75"/>
    <w:rsid w:val="007240ED"/>
    <w:rsid w:val="00724B95"/>
    <w:rsid w:val="00724C9D"/>
    <w:rsid w:val="007314C5"/>
    <w:rsid w:val="00731CCB"/>
    <w:rsid w:val="00732BCD"/>
    <w:rsid w:val="00733113"/>
    <w:rsid w:val="00734B04"/>
    <w:rsid w:val="0073565E"/>
    <w:rsid w:val="00735D8C"/>
    <w:rsid w:val="00740A88"/>
    <w:rsid w:val="00741F7E"/>
    <w:rsid w:val="00743A99"/>
    <w:rsid w:val="00745CEA"/>
    <w:rsid w:val="00745D06"/>
    <w:rsid w:val="007465C3"/>
    <w:rsid w:val="00747C7C"/>
    <w:rsid w:val="007508C7"/>
    <w:rsid w:val="007520B9"/>
    <w:rsid w:val="00752FA8"/>
    <w:rsid w:val="00753078"/>
    <w:rsid w:val="0075334D"/>
    <w:rsid w:val="00754944"/>
    <w:rsid w:val="007563B1"/>
    <w:rsid w:val="007565E2"/>
    <w:rsid w:val="00756C63"/>
    <w:rsid w:val="007575E7"/>
    <w:rsid w:val="00760728"/>
    <w:rsid w:val="00760942"/>
    <w:rsid w:val="007638C4"/>
    <w:rsid w:val="00763BFF"/>
    <w:rsid w:val="00765409"/>
    <w:rsid w:val="00765B35"/>
    <w:rsid w:val="007676BC"/>
    <w:rsid w:val="00770154"/>
    <w:rsid w:val="0077092E"/>
    <w:rsid w:val="007716D7"/>
    <w:rsid w:val="00772E11"/>
    <w:rsid w:val="0077444F"/>
    <w:rsid w:val="00774B2F"/>
    <w:rsid w:val="007811DB"/>
    <w:rsid w:val="00781F52"/>
    <w:rsid w:val="00783348"/>
    <w:rsid w:val="0078502E"/>
    <w:rsid w:val="0078585A"/>
    <w:rsid w:val="00785E03"/>
    <w:rsid w:val="007868C1"/>
    <w:rsid w:val="00790823"/>
    <w:rsid w:val="00791B84"/>
    <w:rsid w:val="0079325F"/>
    <w:rsid w:val="00794B3A"/>
    <w:rsid w:val="00795226"/>
    <w:rsid w:val="00796AE9"/>
    <w:rsid w:val="007A0600"/>
    <w:rsid w:val="007A0A35"/>
    <w:rsid w:val="007A1291"/>
    <w:rsid w:val="007A157D"/>
    <w:rsid w:val="007A309B"/>
    <w:rsid w:val="007A50D3"/>
    <w:rsid w:val="007A53DC"/>
    <w:rsid w:val="007A6828"/>
    <w:rsid w:val="007B20F6"/>
    <w:rsid w:val="007B2416"/>
    <w:rsid w:val="007B3CC1"/>
    <w:rsid w:val="007B3D7D"/>
    <w:rsid w:val="007B404D"/>
    <w:rsid w:val="007B4721"/>
    <w:rsid w:val="007B5210"/>
    <w:rsid w:val="007B5463"/>
    <w:rsid w:val="007B7852"/>
    <w:rsid w:val="007C01D3"/>
    <w:rsid w:val="007C0757"/>
    <w:rsid w:val="007C0AE6"/>
    <w:rsid w:val="007C11C8"/>
    <w:rsid w:val="007C36E9"/>
    <w:rsid w:val="007C50A0"/>
    <w:rsid w:val="007C5E84"/>
    <w:rsid w:val="007C714B"/>
    <w:rsid w:val="007C7383"/>
    <w:rsid w:val="007C75A5"/>
    <w:rsid w:val="007C7859"/>
    <w:rsid w:val="007C7BDD"/>
    <w:rsid w:val="007D0148"/>
    <w:rsid w:val="007D0392"/>
    <w:rsid w:val="007D0D8F"/>
    <w:rsid w:val="007D1FD1"/>
    <w:rsid w:val="007D2B67"/>
    <w:rsid w:val="007D2EEF"/>
    <w:rsid w:val="007D3307"/>
    <w:rsid w:val="007D37FD"/>
    <w:rsid w:val="007D647A"/>
    <w:rsid w:val="007D737D"/>
    <w:rsid w:val="007D7DB7"/>
    <w:rsid w:val="007E013A"/>
    <w:rsid w:val="007E0B90"/>
    <w:rsid w:val="007E1799"/>
    <w:rsid w:val="007E27AB"/>
    <w:rsid w:val="007E2BA2"/>
    <w:rsid w:val="007E4E0D"/>
    <w:rsid w:val="007E5B42"/>
    <w:rsid w:val="007E5F53"/>
    <w:rsid w:val="007E742E"/>
    <w:rsid w:val="007F0262"/>
    <w:rsid w:val="007F070F"/>
    <w:rsid w:val="007F0D5A"/>
    <w:rsid w:val="007F3A4F"/>
    <w:rsid w:val="007F3E84"/>
    <w:rsid w:val="007F55BA"/>
    <w:rsid w:val="007F5EFA"/>
    <w:rsid w:val="007F74A0"/>
    <w:rsid w:val="00801506"/>
    <w:rsid w:val="00804413"/>
    <w:rsid w:val="00804AEC"/>
    <w:rsid w:val="00804B88"/>
    <w:rsid w:val="00805960"/>
    <w:rsid w:val="008140F1"/>
    <w:rsid w:val="008156D6"/>
    <w:rsid w:val="00816A1D"/>
    <w:rsid w:val="00817FDF"/>
    <w:rsid w:val="0082049F"/>
    <w:rsid w:val="00823ADE"/>
    <w:rsid w:val="00824569"/>
    <w:rsid w:val="008255B6"/>
    <w:rsid w:val="008279B9"/>
    <w:rsid w:val="00827E99"/>
    <w:rsid w:val="00830AB1"/>
    <w:rsid w:val="0083428B"/>
    <w:rsid w:val="00835696"/>
    <w:rsid w:val="008375C6"/>
    <w:rsid w:val="00840053"/>
    <w:rsid w:val="00842A01"/>
    <w:rsid w:val="008464B2"/>
    <w:rsid w:val="00847211"/>
    <w:rsid w:val="00851356"/>
    <w:rsid w:val="008544C3"/>
    <w:rsid w:val="008561D1"/>
    <w:rsid w:val="00856A9E"/>
    <w:rsid w:val="008570D7"/>
    <w:rsid w:val="00863373"/>
    <w:rsid w:val="0086555E"/>
    <w:rsid w:val="008657ED"/>
    <w:rsid w:val="00865C24"/>
    <w:rsid w:val="00873462"/>
    <w:rsid w:val="008738BB"/>
    <w:rsid w:val="0087434A"/>
    <w:rsid w:val="00874F3D"/>
    <w:rsid w:val="00875D6D"/>
    <w:rsid w:val="008777F9"/>
    <w:rsid w:val="0088277C"/>
    <w:rsid w:val="0089087A"/>
    <w:rsid w:val="00891AB5"/>
    <w:rsid w:val="0089240A"/>
    <w:rsid w:val="00893561"/>
    <w:rsid w:val="00894561"/>
    <w:rsid w:val="00894D73"/>
    <w:rsid w:val="00895208"/>
    <w:rsid w:val="00896D22"/>
    <w:rsid w:val="00896F74"/>
    <w:rsid w:val="008972BD"/>
    <w:rsid w:val="00897699"/>
    <w:rsid w:val="008A0F82"/>
    <w:rsid w:val="008A104D"/>
    <w:rsid w:val="008A1E81"/>
    <w:rsid w:val="008A214D"/>
    <w:rsid w:val="008A23A9"/>
    <w:rsid w:val="008A30DC"/>
    <w:rsid w:val="008A3A86"/>
    <w:rsid w:val="008A56C5"/>
    <w:rsid w:val="008A5AEB"/>
    <w:rsid w:val="008B18D7"/>
    <w:rsid w:val="008B1F1E"/>
    <w:rsid w:val="008B49F0"/>
    <w:rsid w:val="008B4AD4"/>
    <w:rsid w:val="008B4D63"/>
    <w:rsid w:val="008B5CD0"/>
    <w:rsid w:val="008B6FE7"/>
    <w:rsid w:val="008B7179"/>
    <w:rsid w:val="008B7661"/>
    <w:rsid w:val="008B7F3E"/>
    <w:rsid w:val="008C0F1C"/>
    <w:rsid w:val="008C2406"/>
    <w:rsid w:val="008C43BE"/>
    <w:rsid w:val="008C49B6"/>
    <w:rsid w:val="008C61DD"/>
    <w:rsid w:val="008C6CA2"/>
    <w:rsid w:val="008D07D5"/>
    <w:rsid w:val="008D0ED1"/>
    <w:rsid w:val="008D1295"/>
    <w:rsid w:val="008D1DF5"/>
    <w:rsid w:val="008D2771"/>
    <w:rsid w:val="008D4275"/>
    <w:rsid w:val="008D4AE3"/>
    <w:rsid w:val="008D6766"/>
    <w:rsid w:val="008E0E59"/>
    <w:rsid w:val="008E0F0E"/>
    <w:rsid w:val="008E11FC"/>
    <w:rsid w:val="008E145F"/>
    <w:rsid w:val="008E1876"/>
    <w:rsid w:val="008E1988"/>
    <w:rsid w:val="008E1FE5"/>
    <w:rsid w:val="008E380D"/>
    <w:rsid w:val="008E409C"/>
    <w:rsid w:val="008E441B"/>
    <w:rsid w:val="008E4DA4"/>
    <w:rsid w:val="008E7511"/>
    <w:rsid w:val="008F07E8"/>
    <w:rsid w:val="008F07FF"/>
    <w:rsid w:val="008F223A"/>
    <w:rsid w:val="008F3013"/>
    <w:rsid w:val="008F45C8"/>
    <w:rsid w:val="008F4EF4"/>
    <w:rsid w:val="008F7311"/>
    <w:rsid w:val="00900BC8"/>
    <w:rsid w:val="00902AA9"/>
    <w:rsid w:val="00902F43"/>
    <w:rsid w:val="00903D97"/>
    <w:rsid w:val="00904401"/>
    <w:rsid w:val="0090507C"/>
    <w:rsid w:val="009050EC"/>
    <w:rsid w:val="009072B0"/>
    <w:rsid w:val="0091062A"/>
    <w:rsid w:val="00911BCD"/>
    <w:rsid w:val="00911CFB"/>
    <w:rsid w:val="0091269A"/>
    <w:rsid w:val="00912723"/>
    <w:rsid w:val="00912CDF"/>
    <w:rsid w:val="009157F2"/>
    <w:rsid w:val="00915B6C"/>
    <w:rsid w:val="009200AC"/>
    <w:rsid w:val="00923A2F"/>
    <w:rsid w:val="00924527"/>
    <w:rsid w:val="009248D2"/>
    <w:rsid w:val="00924EAB"/>
    <w:rsid w:val="00926016"/>
    <w:rsid w:val="00927B36"/>
    <w:rsid w:val="0093053E"/>
    <w:rsid w:val="009305FB"/>
    <w:rsid w:val="00933034"/>
    <w:rsid w:val="0093494A"/>
    <w:rsid w:val="00935535"/>
    <w:rsid w:val="009361D1"/>
    <w:rsid w:val="00937137"/>
    <w:rsid w:val="00937AF8"/>
    <w:rsid w:val="0094489A"/>
    <w:rsid w:val="00945000"/>
    <w:rsid w:val="00945355"/>
    <w:rsid w:val="00945EFD"/>
    <w:rsid w:val="009460AC"/>
    <w:rsid w:val="00947D6D"/>
    <w:rsid w:val="00951B9A"/>
    <w:rsid w:val="00951E1F"/>
    <w:rsid w:val="00951E4B"/>
    <w:rsid w:val="00952436"/>
    <w:rsid w:val="00952854"/>
    <w:rsid w:val="009540D7"/>
    <w:rsid w:val="00956ADF"/>
    <w:rsid w:val="00956DA8"/>
    <w:rsid w:val="009571ED"/>
    <w:rsid w:val="00957FA7"/>
    <w:rsid w:val="00960AC1"/>
    <w:rsid w:val="0096237C"/>
    <w:rsid w:val="00962E6B"/>
    <w:rsid w:val="00964336"/>
    <w:rsid w:val="009646A6"/>
    <w:rsid w:val="009660F1"/>
    <w:rsid w:val="00966636"/>
    <w:rsid w:val="0097356E"/>
    <w:rsid w:val="0097461A"/>
    <w:rsid w:val="00974C5D"/>
    <w:rsid w:val="0097561F"/>
    <w:rsid w:val="00976DD3"/>
    <w:rsid w:val="00977240"/>
    <w:rsid w:val="00981EC9"/>
    <w:rsid w:val="00982A64"/>
    <w:rsid w:val="009833BE"/>
    <w:rsid w:val="00985964"/>
    <w:rsid w:val="00990859"/>
    <w:rsid w:val="00991D81"/>
    <w:rsid w:val="00994D10"/>
    <w:rsid w:val="00995675"/>
    <w:rsid w:val="009967F3"/>
    <w:rsid w:val="00997053"/>
    <w:rsid w:val="009970FB"/>
    <w:rsid w:val="00997281"/>
    <w:rsid w:val="0099771C"/>
    <w:rsid w:val="009A19B2"/>
    <w:rsid w:val="009A4A7C"/>
    <w:rsid w:val="009A6833"/>
    <w:rsid w:val="009A75F4"/>
    <w:rsid w:val="009B0463"/>
    <w:rsid w:val="009B047C"/>
    <w:rsid w:val="009B155A"/>
    <w:rsid w:val="009B24DF"/>
    <w:rsid w:val="009B302C"/>
    <w:rsid w:val="009B4C94"/>
    <w:rsid w:val="009B5B52"/>
    <w:rsid w:val="009B6CD0"/>
    <w:rsid w:val="009B72D7"/>
    <w:rsid w:val="009C03E3"/>
    <w:rsid w:val="009C0859"/>
    <w:rsid w:val="009C23BE"/>
    <w:rsid w:val="009C2424"/>
    <w:rsid w:val="009C2D4E"/>
    <w:rsid w:val="009C4B27"/>
    <w:rsid w:val="009C518D"/>
    <w:rsid w:val="009C5266"/>
    <w:rsid w:val="009C6D8D"/>
    <w:rsid w:val="009C7CE7"/>
    <w:rsid w:val="009D0F39"/>
    <w:rsid w:val="009D3599"/>
    <w:rsid w:val="009D366C"/>
    <w:rsid w:val="009D40F6"/>
    <w:rsid w:val="009D5E45"/>
    <w:rsid w:val="009E2FF4"/>
    <w:rsid w:val="009E3FFD"/>
    <w:rsid w:val="009E5581"/>
    <w:rsid w:val="009E5B91"/>
    <w:rsid w:val="009E6056"/>
    <w:rsid w:val="009E6DF0"/>
    <w:rsid w:val="009E7F5C"/>
    <w:rsid w:val="009F0227"/>
    <w:rsid w:val="009F103A"/>
    <w:rsid w:val="009F1B5C"/>
    <w:rsid w:val="009F1ECC"/>
    <w:rsid w:val="009F1EDC"/>
    <w:rsid w:val="009F272E"/>
    <w:rsid w:val="009F4B3E"/>
    <w:rsid w:val="009F517C"/>
    <w:rsid w:val="009F661A"/>
    <w:rsid w:val="009F6B3C"/>
    <w:rsid w:val="009F7C4B"/>
    <w:rsid w:val="009F7EC3"/>
    <w:rsid w:val="00A00851"/>
    <w:rsid w:val="00A03887"/>
    <w:rsid w:val="00A0394A"/>
    <w:rsid w:val="00A064CB"/>
    <w:rsid w:val="00A11817"/>
    <w:rsid w:val="00A15AD9"/>
    <w:rsid w:val="00A21160"/>
    <w:rsid w:val="00A223AE"/>
    <w:rsid w:val="00A22AC8"/>
    <w:rsid w:val="00A23A4D"/>
    <w:rsid w:val="00A24E1D"/>
    <w:rsid w:val="00A260DA"/>
    <w:rsid w:val="00A26C10"/>
    <w:rsid w:val="00A270A1"/>
    <w:rsid w:val="00A31144"/>
    <w:rsid w:val="00A31D4B"/>
    <w:rsid w:val="00A32DAF"/>
    <w:rsid w:val="00A33524"/>
    <w:rsid w:val="00A33810"/>
    <w:rsid w:val="00A33A4F"/>
    <w:rsid w:val="00A36430"/>
    <w:rsid w:val="00A36825"/>
    <w:rsid w:val="00A4023A"/>
    <w:rsid w:val="00A416A1"/>
    <w:rsid w:val="00A41ECA"/>
    <w:rsid w:val="00A41F28"/>
    <w:rsid w:val="00A42165"/>
    <w:rsid w:val="00A46432"/>
    <w:rsid w:val="00A51B06"/>
    <w:rsid w:val="00A51B87"/>
    <w:rsid w:val="00A54E3D"/>
    <w:rsid w:val="00A56124"/>
    <w:rsid w:val="00A57925"/>
    <w:rsid w:val="00A60263"/>
    <w:rsid w:val="00A62055"/>
    <w:rsid w:val="00A636C7"/>
    <w:rsid w:val="00A646C9"/>
    <w:rsid w:val="00A67D86"/>
    <w:rsid w:val="00A7049D"/>
    <w:rsid w:val="00A715B4"/>
    <w:rsid w:val="00A7450D"/>
    <w:rsid w:val="00A803E6"/>
    <w:rsid w:val="00A81956"/>
    <w:rsid w:val="00A826B2"/>
    <w:rsid w:val="00A82FC4"/>
    <w:rsid w:val="00A853E8"/>
    <w:rsid w:val="00A85B56"/>
    <w:rsid w:val="00A87B27"/>
    <w:rsid w:val="00A87FE3"/>
    <w:rsid w:val="00A90491"/>
    <w:rsid w:val="00A92D5E"/>
    <w:rsid w:val="00A9339C"/>
    <w:rsid w:val="00A93D2E"/>
    <w:rsid w:val="00A94149"/>
    <w:rsid w:val="00A9666F"/>
    <w:rsid w:val="00A97895"/>
    <w:rsid w:val="00AA095B"/>
    <w:rsid w:val="00AA0D6E"/>
    <w:rsid w:val="00AA43F0"/>
    <w:rsid w:val="00AA499A"/>
    <w:rsid w:val="00AA59D3"/>
    <w:rsid w:val="00AA5B4D"/>
    <w:rsid w:val="00AB100A"/>
    <w:rsid w:val="00AB1992"/>
    <w:rsid w:val="00AB19CB"/>
    <w:rsid w:val="00AB3DBC"/>
    <w:rsid w:val="00AB5C7D"/>
    <w:rsid w:val="00AC0CA9"/>
    <w:rsid w:val="00AC4326"/>
    <w:rsid w:val="00AC76AB"/>
    <w:rsid w:val="00AC7A15"/>
    <w:rsid w:val="00AD2547"/>
    <w:rsid w:val="00AD343E"/>
    <w:rsid w:val="00AD3781"/>
    <w:rsid w:val="00AD655A"/>
    <w:rsid w:val="00AE02BC"/>
    <w:rsid w:val="00AE0C4E"/>
    <w:rsid w:val="00AE0FE1"/>
    <w:rsid w:val="00AE15FB"/>
    <w:rsid w:val="00AE2990"/>
    <w:rsid w:val="00AE3272"/>
    <w:rsid w:val="00AE3DD7"/>
    <w:rsid w:val="00AE48F0"/>
    <w:rsid w:val="00AE52AE"/>
    <w:rsid w:val="00AE7CE0"/>
    <w:rsid w:val="00AF1CE5"/>
    <w:rsid w:val="00AF2F3E"/>
    <w:rsid w:val="00AF3CF6"/>
    <w:rsid w:val="00AF4001"/>
    <w:rsid w:val="00AF4719"/>
    <w:rsid w:val="00AF56E3"/>
    <w:rsid w:val="00AF6B84"/>
    <w:rsid w:val="00AF7131"/>
    <w:rsid w:val="00AF7D6A"/>
    <w:rsid w:val="00B001C9"/>
    <w:rsid w:val="00B02626"/>
    <w:rsid w:val="00B03505"/>
    <w:rsid w:val="00B05E2E"/>
    <w:rsid w:val="00B073A6"/>
    <w:rsid w:val="00B115F4"/>
    <w:rsid w:val="00B13C03"/>
    <w:rsid w:val="00B17AC1"/>
    <w:rsid w:val="00B20DA7"/>
    <w:rsid w:val="00B2105D"/>
    <w:rsid w:val="00B21C34"/>
    <w:rsid w:val="00B224D4"/>
    <w:rsid w:val="00B22511"/>
    <w:rsid w:val="00B22885"/>
    <w:rsid w:val="00B23A03"/>
    <w:rsid w:val="00B23AB4"/>
    <w:rsid w:val="00B244F9"/>
    <w:rsid w:val="00B248A1"/>
    <w:rsid w:val="00B24D8D"/>
    <w:rsid w:val="00B25057"/>
    <w:rsid w:val="00B315A7"/>
    <w:rsid w:val="00B315AF"/>
    <w:rsid w:val="00B320B9"/>
    <w:rsid w:val="00B332FF"/>
    <w:rsid w:val="00B343E3"/>
    <w:rsid w:val="00B36436"/>
    <w:rsid w:val="00B40C21"/>
    <w:rsid w:val="00B4337B"/>
    <w:rsid w:val="00B4441A"/>
    <w:rsid w:val="00B47465"/>
    <w:rsid w:val="00B4763B"/>
    <w:rsid w:val="00B47FB0"/>
    <w:rsid w:val="00B50EC2"/>
    <w:rsid w:val="00B521EE"/>
    <w:rsid w:val="00B53E0F"/>
    <w:rsid w:val="00B540CC"/>
    <w:rsid w:val="00B54A0C"/>
    <w:rsid w:val="00B56394"/>
    <w:rsid w:val="00B569D2"/>
    <w:rsid w:val="00B56C5A"/>
    <w:rsid w:val="00B577CF"/>
    <w:rsid w:val="00B625B4"/>
    <w:rsid w:val="00B63CEC"/>
    <w:rsid w:val="00B65EE3"/>
    <w:rsid w:val="00B66E64"/>
    <w:rsid w:val="00B70BB6"/>
    <w:rsid w:val="00B7173C"/>
    <w:rsid w:val="00B71D33"/>
    <w:rsid w:val="00B721A3"/>
    <w:rsid w:val="00B7337C"/>
    <w:rsid w:val="00B74285"/>
    <w:rsid w:val="00B74510"/>
    <w:rsid w:val="00B75213"/>
    <w:rsid w:val="00B7596F"/>
    <w:rsid w:val="00B75DA6"/>
    <w:rsid w:val="00B77C47"/>
    <w:rsid w:val="00B80899"/>
    <w:rsid w:val="00B812CC"/>
    <w:rsid w:val="00B81D6B"/>
    <w:rsid w:val="00B86506"/>
    <w:rsid w:val="00B86ACB"/>
    <w:rsid w:val="00B902CE"/>
    <w:rsid w:val="00B92356"/>
    <w:rsid w:val="00B93299"/>
    <w:rsid w:val="00B93962"/>
    <w:rsid w:val="00B94621"/>
    <w:rsid w:val="00B94783"/>
    <w:rsid w:val="00B94EEE"/>
    <w:rsid w:val="00B951F3"/>
    <w:rsid w:val="00B95E76"/>
    <w:rsid w:val="00B96FA0"/>
    <w:rsid w:val="00B970D2"/>
    <w:rsid w:val="00BA077A"/>
    <w:rsid w:val="00BA2C30"/>
    <w:rsid w:val="00BA3A20"/>
    <w:rsid w:val="00BA67B3"/>
    <w:rsid w:val="00BA7306"/>
    <w:rsid w:val="00BA7E91"/>
    <w:rsid w:val="00BB0821"/>
    <w:rsid w:val="00BB5472"/>
    <w:rsid w:val="00BB5F6F"/>
    <w:rsid w:val="00BB6D0E"/>
    <w:rsid w:val="00BB6D37"/>
    <w:rsid w:val="00BC0B37"/>
    <w:rsid w:val="00BC2623"/>
    <w:rsid w:val="00BC2D7D"/>
    <w:rsid w:val="00BC31A1"/>
    <w:rsid w:val="00BC7A5D"/>
    <w:rsid w:val="00BC7F36"/>
    <w:rsid w:val="00BD07A4"/>
    <w:rsid w:val="00BD09D7"/>
    <w:rsid w:val="00BD0BB6"/>
    <w:rsid w:val="00BD2950"/>
    <w:rsid w:val="00BD6055"/>
    <w:rsid w:val="00BE0EF4"/>
    <w:rsid w:val="00BE1ABD"/>
    <w:rsid w:val="00BE1E7E"/>
    <w:rsid w:val="00BE1F69"/>
    <w:rsid w:val="00BE4A07"/>
    <w:rsid w:val="00BE6243"/>
    <w:rsid w:val="00BE6A37"/>
    <w:rsid w:val="00BE6C2A"/>
    <w:rsid w:val="00BE7867"/>
    <w:rsid w:val="00BF080B"/>
    <w:rsid w:val="00BF210F"/>
    <w:rsid w:val="00BF3359"/>
    <w:rsid w:val="00BF43E0"/>
    <w:rsid w:val="00BF789C"/>
    <w:rsid w:val="00C0117C"/>
    <w:rsid w:val="00C029DA"/>
    <w:rsid w:val="00C02B8C"/>
    <w:rsid w:val="00C05320"/>
    <w:rsid w:val="00C0599C"/>
    <w:rsid w:val="00C068CE"/>
    <w:rsid w:val="00C11ECE"/>
    <w:rsid w:val="00C11EEA"/>
    <w:rsid w:val="00C12FEF"/>
    <w:rsid w:val="00C147CD"/>
    <w:rsid w:val="00C17102"/>
    <w:rsid w:val="00C21316"/>
    <w:rsid w:val="00C22A96"/>
    <w:rsid w:val="00C23075"/>
    <w:rsid w:val="00C2426B"/>
    <w:rsid w:val="00C259ED"/>
    <w:rsid w:val="00C25FAF"/>
    <w:rsid w:val="00C30652"/>
    <w:rsid w:val="00C314F7"/>
    <w:rsid w:val="00C31FA6"/>
    <w:rsid w:val="00C3359B"/>
    <w:rsid w:val="00C33C13"/>
    <w:rsid w:val="00C3641C"/>
    <w:rsid w:val="00C36D23"/>
    <w:rsid w:val="00C37D47"/>
    <w:rsid w:val="00C40E38"/>
    <w:rsid w:val="00C437FA"/>
    <w:rsid w:val="00C43E70"/>
    <w:rsid w:val="00C4410F"/>
    <w:rsid w:val="00C45C6B"/>
    <w:rsid w:val="00C45C84"/>
    <w:rsid w:val="00C467A0"/>
    <w:rsid w:val="00C47088"/>
    <w:rsid w:val="00C4774C"/>
    <w:rsid w:val="00C50E5D"/>
    <w:rsid w:val="00C60A32"/>
    <w:rsid w:val="00C6105B"/>
    <w:rsid w:val="00C612B4"/>
    <w:rsid w:val="00C703CA"/>
    <w:rsid w:val="00C713DD"/>
    <w:rsid w:val="00C71ED9"/>
    <w:rsid w:val="00C72A81"/>
    <w:rsid w:val="00C7579A"/>
    <w:rsid w:val="00C81B78"/>
    <w:rsid w:val="00C84167"/>
    <w:rsid w:val="00C852BE"/>
    <w:rsid w:val="00C8535E"/>
    <w:rsid w:val="00C86CB8"/>
    <w:rsid w:val="00C918FF"/>
    <w:rsid w:val="00C92005"/>
    <w:rsid w:val="00C93D2F"/>
    <w:rsid w:val="00C94678"/>
    <w:rsid w:val="00C97453"/>
    <w:rsid w:val="00C97797"/>
    <w:rsid w:val="00C97D65"/>
    <w:rsid w:val="00CA1DF9"/>
    <w:rsid w:val="00CA2AFE"/>
    <w:rsid w:val="00CA4372"/>
    <w:rsid w:val="00CA5D6F"/>
    <w:rsid w:val="00CB0037"/>
    <w:rsid w:val="00CB0118"/>
    <w:rsid w:val="00CB0C5F"/>
    <w:rsid w:val="00CB10AF"/>
    <w:rsid w:val="00CB1A1E"/>
    <w:rsid w:val="00CB3731"/>
    <w:rsid w:val="00CB382B"/>
    <w:rsid w:val="00CB4CCF"/>
    <w:rsid w:val="00CB60FD"/>
    <w:rsid w:val="00CB7689"/>
    <w:rsid w:val="00CC22BD"/>
    <w:rsid w:val="00CC2E80"/>
    <w:rsid w:val="00CC3777"/>
    <w:rsid w:val="00CC7FBD"/>
    <w:rsid w:val="00CD073D"/>
    <w:rsid w:val="00CD151B"/>
    <w:rsid w:val="00CD1B72"/>
    <w:rsid w:val="00CD36B5"/>
    <w:rsid w:val="00CD6175"/>
    <w:rsid w:val="00CD6E4E"/>
    <w:rsid w:val="00CD776E"/>
    <w:rsid w:val="00CE0063"/>
    <w:rsid w:val="00CE0EE8"/>
    <w:rsid w:val="00CE1926"/>
    <w:rsid w:val="00CE1F25"/>
    <w:rsid w:val="00CE2841"/>
    <w:rsid w:val="00CE2F4C"/>
    <w:rsid w:val="00CE3479"/>
    <w:rsid w:val="00CE4B61"/>
    <w:rsid w:val="00CE542C"/>
    <w:rsid w:val="00CE64D7"/>
    <w:rsid w:val="00CE6EF7"/>
    <w:rsid w:val="00CE7D89"/>
    <w:rsid w:val="00CF0803"/>
    <w:rsid w:val="00CF105F"/>
    <w:rsid w:val="00CF148D"/>
    <w:rsid w:val="00CF36B0"/>
    <w:rsid w:val="00CF635D"/>
    <w:rsid w:val="00CF6432"/>
    <w:rsid w:val="00CF6A56"/>
    <w:rsid w:val="00CF778E"/>
    <w:rsid w:val="00D042CF"/>
    <w:rsid w:val="00D04677"/>
    <w:rsid w:val="00D0685D"/>
    <w:rsid w:val="00D06C42"/>
    <w:rsid w:val="00D07E15"/>
    <w:rsid w:val="00D10CE6"/>
    <w:rsid w:val="00D12CC8"/>
    <w:rsid w:val="00D12EAA"/>
    <w:rsid w:val="00D13F80"/>
    <w:rsid w:val="00D1454C"/>
    <w:rsid w:val="00D14900"/>
    <w:rsid w:val="00D164F1"/>
    <w:rsid w:val="00D20821"/>
    <w:rsid w:val="00D24642"/>
    <w:rsid w:val="00D27155"/>
    <w:rsid w:val="00D345FF"/>
    <w:rsid w:val="00D3498E"/>
    <w:rsid w:val="00D34EC7"/>
    <w:rsid w:val="00D365AA"/>
    <w:rsid w:val="00D36E05"/>
    <w:rsid w:val="00D428F8"/>
    <w:rsid w:val="00D44000"/>
    <w:rsid w:val="00D44DBD"/>
    <w:rsid w:val="00D52E9C"/>
    <w:rsid w:val="00D57FDF"/>
    <w:rsid w:val="00D605F9"/>
    <w:rsid w:val="00D609C1"/>
    <w:rsid w:val="00D60BBD"/>
    <w:rsid w:val="00D61028"/>
    <w:rsid w:val="00D61F65"/>
    <w:rsid w:val="00D623FE"/>
    <w:rsid w:val="00D62F36"/>
    <w:rsid w:val="00D64C59"/>
    <w:rsid w:val="00D651C3"/>
    <w:rsid w:val="00D655EE"/>
    <w:rsid w:val="00D66EB7"/>
    <w:rsid w:val="00D66F63"/>
    <w:rsid w:val="00D66F97"/>
    <w:rsid w:val="00D67820"/>
    <w:rsid w:val="00D71630"/>
    <w:rsid w:val="00D71A68"/>
    <w:rsid w:val="00D73FB0"/>
    <w:rsid w:val="00D74DF7"/>
    <w:rsid w:val="00D7705E"/>
    <w:rsid w:val="00D77705"/>
    <w:rsid w:val="00D80F14"/>
    <w:rsid w:val="00D81D2B"/>
    <w:rsid w:val="00D836FD"/>
    <w:rsid w:val="00D83B31"/>
    <w:rsid w:val="00D866E1"/>
    <w:rsid w:val="00D90943"/>
    <w:rsid w:val="00D9195B"/>
    <w:rsid w:val="00D97599"/>
    <w:rsid w:val="00DA10B6"/>
    <w:rsid w:val="00DA28EC"/>
    <w:rsid w:val="00DA3F79"/>
    <w:rsid w:val="00DA5E25"/>
    <w:rsid w:val="00DA6C2E"/>
    <w:rsid w:val="00DA7433"/>
    <w:rsid w:val="00DB0372"/>
    <w:rsid w:val="00DB1303"/>
    <w:rsid w:val="00DB16EF"/>
    <w:rsid w:val="00DB25DA"/>
    <w:rsid w:val="00DB78FD"/>
    <w:rsid w:val="00DC2E38"/>
    <w:rsid w:val="00DC3225"/>
    <w:rsid w:val="00DC3C38"/>
    <w:rsid w:val="00DC41E5"/>
    <w:rsid w:val="00DC6D73"/>
    <w:rsid w:val="00DD0554"/>
    <w:rsid w:val="00DD0565"/>
    <w:rsid w:val="00DD25C4"/>
    <w:rsid w:val="00DD25D9"/>
    <w:rsid w:val="00DD2D35"/>
    <w:rsid w:val="00DD4FB9"/>
    <w:rsid w:val="00DD6DBA"/>
    <w:rsid w:val="00DE4C2C"/>
    <w:rsid w:val="00DF1EB3"/>
    <w:rsid w:val="00DF23DC"/>
    <w:rsid w:val="00DF2BE8"/>
    <w:rsid w:val="00DF4096"/>
    <w:rsid w:val="00DF5583"/>
    <w:rsid w:val="00E00EFD"/>
    <w:rsid w:val="00E017EC"/>
    <w:rsid w:val="00E03C52"/>
    <w:rsid w:val="00E0521F"/>
    <w:rsid w:val="00E05548"/>
    <w:rsid w:val="00E07EAA"/>
    <w:rsid w:val="00E10493"/>
    <w:rsid w:val="00E123DB"/>
    <w:rsid w:val="00E12A2D"/>
    <w:rsid w:val="00E12F4F"/>
    <w:rsid w:val="00E13061"/>
    <w:rsid w:val="00E13B3B"/>
    <w:rsid w:val="00E16B37"/>
    <w:rsid w:val="00E20A60"/>
    <w:rsid w:val="00E22054"/>
    <w:rsid w:val="00E233AE"/>
    <w:rsid w:val="00E23464"/>
    <w:rsid w:val="00E24786"/>
    <w:rsid w:val="00E25FA1"/>
    <w:rsid w:val="00E26DA1"/>
    <w:rsid w:val="00E30039"/>
    <w:rsid w:val="00E31592"/>
    <w:rsid w:val="00E373C9"/>
    <w:rsid w:val="00E37ADE"/>
    <w:rsid w:val="00E42011"/>
    <w:rsid w:val="00E427E0"/>
    <w:rsid w:val="00E4487D"/>
    <w:rsid w:val="00E44E8A"/>
    <w:rsid w:val="00E45D60"/>
    <w:rsid w:val="00E460F2"/>
    <w:rsid w:val="00E474FC"/>
    <w:rsid w:val="00E4770C"/>
    <w:rsid w:val="00E50747"/>
    <w:rsid w:val="00E52139"/>
    <w:rsid w:val="00E52B15"/>
    <w:rsid w:val="00E540DD"/>
    <w:rsid w:val="00E54757"/>
    <w:rsid w:val="00E55742"/>
    <w:rsid w:val="00E559BB"/>
    <w:rsid w:val="00E5798E"/>
    <w:rsid w:val="00E57B9B"/>
    <w:rsid w:val="00E60047"/>
    <w:rsid w:val="00E63240"/>
    <w:rsid w:val="00E63EE8"/>
    <w:rsid w:val="00E65520"/>
    <w:rsid w:val="00E66EC5"/>
    <w:rsid w:val="00E671BC"/>
    <w:rsid w:val="00E700AA"/>
    <w:rsid w:val="00E70288"/>
    <w:rsid w:val="00E708B5"/>
    <w:rsid w:val="00E750A6"/>
    <w:rsid w:val="00E75448"/>
    <w:rsid w:val="00E820B8"/>
    <w:rsid w:val="00E84DF5"/>
    <w:rsid w:val="00E8544D"/>
    <w:rsid w:val="00E8569E"/>
    <w:rsid w:val="00E870D6"/>
    <w:rsid w:val="00E90AB1"/>
    <w:rsid w:val="00E936EB"/>
    <w:rsid w:val="00E95868"/>
    <w:rsid w:val="00EA1D36"/>
    <w:rsid w:val="00EB14B7"/>
    <w:rsid w:val="00EB3A78"/>
    <w:rsid w:val="00EB3A8F"/>
    <w:rsid w:val="00EB4DCE"/>
    <w:rsid w:val="00EB52F7"/>
    <w:rsid w:val="00EC09DE"/>
    <w:rsid w:val="00EC578E"/>
    <w:rsid w:val="00EC5AB1"/>
    <w:rsid w:val="00EC5C1E"/>
    <w:rsid w:val="00EC6FD3"/>
    <w:rsid w:val="00EC74E8"/>
    <w:rsid w:val="00ED1144"/>
    <w:rsid w:val="00ED1C77"/>
    <w:rsid w:val="00ED1DBF"/>
    <w:rsid w:val="00ED2886"/>
    <w:rsid w:val="00ED2E5E"/>
    <w:rsid w:val="00ED3B00"/>
    <w:rsid w:val="00ED62E3"/>
    <w:rsid w:val="00ED73F3"/>
    <w:rsid w:val="00ED7494"/>
    <w:rsid w:val="00EE13E6"/>
    <w:rsid w:val="00EE292E"/>
    <w:rsid w:val="00EE345C"/>
    <w:rsid w:val="00EE382F"/>
    <w:rsid w:val="00EE6B69"/>
    <w:rsid w:val="00EF0827"/>
    <w:rsid w:val="00EF1D20"/>
    <w:rsid w:val="00EF2873"/>
    <w:rsid w:val="00EF62CE"/>
    <w:rsid w:val="00EF6665"/>
    <w:rsid w:val="00F01324"/>
    <w:rsid w:val="00F013D7"/>
    <w:rsid w:val="00F02720"/>
    <w:rsid w:val="00F0660F"/>
    <w:rsid w:val="00F06932"/>
    <w:rsid w:val="00F11D7B"/>
    <w:rsid w:val="00F1211C"/>
    <w:rsid w:val="00F125CF"/>
    <w:rsid w:val="00F13302"/>
    <w:rsid w:val="00F23E5F"/>
    <w:rsid w:val="00F2485C"/>
    <w:rsid w:val="00F24D13"/>
    <w:rsid w:val="00F2796A"/>
    <w:rsid w:val="00F27EC4"/>
    <w:rsid w:val="00F302ED"/>
    <w:rsid w:val="00F30619"/>
    <w:rsid w:val="00F35B07"/>
    <w:rsid w:val="00F36476"/>
    <w:rsid w:val="00F36B63"/>
    <w:rsid w:val="00F36D65"/>
    <w:rsid w:val="00F412AD"/>
    <w:rsid w:val="00F42942"/>
    <w:rsid w:val="00F436C1"/>
    <w:rsid w:val="00F44C66"/>
    <w:rsid w:val="00F46F49"/>
    <w:rsid w:val="00F50A10"/>
    <w:rsid w:val="00F51440"/>
    <w:rsid w:val="00F52D8C"/>
    <w:rsid w:val="00F52FD7"/>
    <w:rsid w:val="00F549BC"/>
    <w:rsid w:val="00F54A61"/>
    <w:rsid w:val="00F54BC8"/>
    <w:rsid w:val="00F5604E"/>
    <w:rsid w:val="00F60908"/>
    <w:rsid w:val="00F60D97"/>
    <w:rsid w:val="00F62FA1"/>
    <w:rsid w:val="00F6330B"/>
    <w:rsid w:val="00F639C0"/>
    <w:rsid w:val="00F63A38"/>
    <w:rsid w:val="00F64107"/>
    <w:rsid w:val="00F659AF"/>
    <w:rsid w:val="00F66B73"/>
    <w:rsid w:val="00F66F24"/>
    <w:rsid w:val="00F720F8"/>
    <w:rsid w:val="00F72739"/>
    <w:rsid w:val="00F729B6"/>
    <w:rsid w:val="00F73776"/>
    <w:rsid w:val="00F74241"/>
    <w:rsid w:val="00F743A3"/>
    <w:rsid w:val="00F74BE3"/>
    <w:rsid w:val="00F80C05"/>
    <w:rsid w:val="00F80ECE"/>
    <w:rsid w:val="00F84C29"/>
    <w:rsid w:val="00F8615D"/>
    <w:rsid w:val="00F921CE"/>
    <w:rsid w:val="00F92269"/>
    <w:rsid w:val="00F9255A"/>
    <w:rsid w:val="00F97041"/>
    <w:rsid w:val="00F97B8F"/>
    <w:rsid w:val="00FA1C71"/>
    <w:rsid w:val="00FA27CC"/>
    <w:rsid w:val="00FA2F68"/>
    <w:rsid w:val="00FA4751"/>
    <w:rsid w:val="00FA62BE"/>
    <w:rsid w:val="00FA6F75"/>
    <w:rsid w:val="00FA740F"/>
    <w:rsid w:val="00FB33D1"/>
    <w:rsid w:val="00FB5B76"/>
    <w:rsid w:val="00FB77FC"/>
    <w:rsid w:val="00FC0792"/>
    <w:rsid w:val="00FC0AB4"/>
    <w:rsid w:val="00FC1310"/>
    <w:rsid w:val="00FC3E8A"/>
    <w:rsid w:val="00FC48DF"/>
    <w:rsid w:val="00FC48F8"/>
    <w:rsid w:val="00FC492E"/>
    <w:rsid w:val="00FC6E7E"/>
    <w:rsid w:val="00FC7C03"/>
    <w:rsid w:val="00FD106E"/>
    <w:rsid w:val="00FD2FE0"/>
    <w:rsid w:val="00FD5D29"/>
    <w:rsid w:val="00FD62B6"/>
    <w:rsid w:val="00FD6D61"/>
    <w:rsid w:val="00FE0846"/>
    <w:rsid w:val="00FE088A"/>
    <w:rsid w:val="00FE0D1B"/>
    <w:rsid w:val="00FE13C8"/>
    <w:rsid w:val="00FE1FF2"/>
    <w:rsid w:val="00FE4C3A"/>
    <w:rsid w:val="00FE517A"/>
    <w:rsid w:val="00FE755A"/>
    <w:rsid w:val="00FF0190"/>
    <w:rsid w:val="00FF038F"/>
    <w:rsid w:val="00FF1A74"/>
    <w:rsid w:val="00FF23DE"/>
    <w:rsid w:val="00FF33BC"/>
    <w:rsid w:val="00FF3FF4"/>
    <w:rsid w:val="00FF42B1"/>
    <w:rsid w:val="00FF4497"/>
    <w:rsid w:val="00FF54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CBB3B1"/>
  <w15:chartTrackingRefBased/>
  <w15:docId w15:val="{A6A08BFB-0B2B-644B-AFEC-7AC8ED17A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E27AB"/>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1B3ECB"/>
    <w:pPr>
      <w:keepNext/>
      <w:keepLines/>
      <w:spacing w:before="240"/>
      <w:outlineLvl w:val="0"/>
    </w:pPr>
    <w:rPr>
      <w:rFonts w:asciiTheme="majorHAnsi" w:eastAsiaTheme="majorEastAsia" w:hAnsiTheme="majorHAnsi" w:cstheme="majorBidi"/>
      <w:color w:val="7B3464" w:themeColor="accent1" w:themeShade="BF"/>
      <w:sz w:val="32"/>
      <w:szCs w:val="32"/>
    </w:rPr>
  </w:style>
  <w:style w:type="paragraph" w:styleId="Nagwek2">
    <w:name w:val="heading 2"/>
    <w:basedOn w:val="Normalny"/>
    <w:link w:val="Nagwek2Znak"/>
    <w:uiPriority w:val="9"/>
    <w:qFormat/>
    <w:rsid w:val="00966636"/>
    <w:pPr>
      <w:spacing w:before="100" w:beforeAutospacing="1" w:after="100" w:afterAutospacing="1"/>
      <w:outlineLvl w:val="1"/>
    </w:pPr>
    <w:rPr>
      <w:b/>
      <w:bCs/>
      <w:sz w:val="36"/>
      <w:szCs w:val="36"/>
    </w:rPr>
  </w:style>
  <w:style w:type="paragraph" w:styleId="Nagwek3">
    <w:name w:val="heading 3"/>
    <w:basedOn w:val="Normalny"/>
    <w:next w:val="Normalny"/>
    <w:link w:val="Nagwek3Znak"/>
    <w:uiPriority w:val="9"/>
    <w:unhideWhenUsed/>
    <w:qFormat/>
    <w:rsid w:val="00CE3479"/>
    <w:pPr>
      <w:keepNext/>
      <w:keepLines/>
      <w:spacing w:before="40"/>
      <w:outlineLvl w:val="2"/>
    </w:pPr>
    <w:rPr>
      <w:rFonts w:asciiTheme="majorHAnsi" w:eastAsiaTheme="majorEastAsia" w:hAnsiTheme="majorHAnsi" w:cstheme="majorBidi"/>
      <w:color w:val="522342" w:themeColor="accent1" w:themeShade="7F"/>
      <w:lang w:eastAsia="en-US"/>
    </w:rPr>
  </w:style>
  <w:style w:type="paragraph" w:styleId="Nagwek4">
    <w:name w:val="heading 4"/>
    <w:basedOn w:val="Normalny"/>
    <w:link w:val="Nagwek4Znak"/>
    <w:uiPriority w:val="9"/>
    <w:qFormat/>
    <w:rsid w:val="00966636"/>
    <w:pPr>
      <w:spacing w:before="100" w:beforeAutospacing="1" w:after="100" w:afterAutospacing="1"/>
      <w:outlineLvl w:val="3"/>
    </w:pPr>
    <w:rPr>
      <w:b/>
      <w:bCs/>
    </w:rPr>
  </w:style>
  <w:style w:type="paragraph" w:styleId="Nagwek7">
    <w:name w:val="heading 7"/>
    <w:basedOn w:val="Normalny"/>
    <w:next w:val="Normalny"/>
    <w:link w:val="Nagwek7Znak"/>
    <w:uiPriority w:val="9"/>
    <w:semiHidden/>
    <w:unhideWhenUsed/>
    <w:qFormat/>
    <w:rsid w:val="00542480"/>
    <w:pPr>
      <w:keepNext/>
      <w:keepLines/>
      <w:spacing w:before="40"/>
      <w:outlineLvl w:val="6"/>
    </w:pPr>
    <w:rPr>
      <w:rFonts w:asciiTheme="majorHAnsi" w:eastAsiaTheme="majorEastAsia" w:hAnsiTheme="majorHAnsi" w:cstheme="majorBidi"/>
      <w:i/>
      <w:iCs/>
      <w:color w:val="522342"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A22AC8"/>
    <w:rPr>
      <w:rFonts w:ascii="Segoe UI" w:eastAsiaTheme="minorHAnsi" w:hAnsi="Segoe UI" w:cs="Segoe UI"/>
      <w:sz w:val="18"/>
      <w:szCs w:val="18"/>
      <w:lang w:eastAsia="en-US"/>
    </w:rPr>
  </w:style>
  <w:style w:type="character" w:customStyle="1" w:styleId="TekstdymkaZnak">
    <w:name w:val="Tekst dymka Znak"/>
    <w:basedOn w:val="Domylnaczcionkaakapitu"/>
    <w:link w:val="Tekstdymka"/>
    <w:uiPriority w:val="99"/>
    <w:semiHidden/>
    <w:rsid w:val="00A22AC8"/>
    <w:rPr>
      <w:rFonts w:ascii="Segoe UI" w:hAnsi="Segoe UI" w:cs="Segoe UI"/>
      <w:sz w:val="18"/>
      <w:szCs w:val="18"/>
    </w:rPr>
  </w:style>
  <w:style w:type="paragraph" w:styleId="Nagwek">
    <w:name w:val="header"/>
    <w:basedOn w:val="Normalny"/>
    <w:link w:val="NagwekZnak"/>
    <w:uiPriority w:val="99"/>
    <w:unhideWhenUsed/>
    <w:rsid w:val="00B332FF"/>
    <w:pPr>
      <w:tabs>
        <w:tab w:val="center" w:pos="4536"/>
        <w:tab w:val="right" w:pos="9072"/>
      </w:tabs>
    </w:pPr>
    <w:rPr>
      <w:rFonts w:ascii="Calibri" w:eastAsiaTheme="minorHAnsi" w:hAnsi="Calibri" w:cs="Calibri"/>
      <w:sz w:val="22"/>
      <w:szCs w:val="22"/>
      <w:lang w:eastAsia="en-US"/>
    </w:rPr>
  </w:style>
  <w:style w:type="character" w:customStyle="1" w:styleId="NagwekZnak">
    <w:name w:val="Nagłówek Znak"/>
    <w:basedOn w:val="Domylnaczcionkaakapitu"/>
    <w:link w:val="Nagwek"/>
    <w:uiPriority w:val="99"/>
    <w:rsid w:val="00B332FF"/>
    <w:rPr>
      <w:rFonts w:ascii="Calibri" w:hAnsi="Calibri" w:cs="Calibri"/>
    </w:rPr>
  </w:style>
  <w:style w:type="paragraph" w:styleId="Stopka">
    <w:name w:val="footer"/>
    <w:basedOn w:val="Normalny"/>
    <w:link w:val="StopkaZnak"/>
    <w:uiPriority w:val="99"/>
    <w:unhideWhenUsed/>
    <w:rsid w:val="00B332FF"/>
    <w:pPr>
      <w:tabs>
        <w:tab w:val="center" w:pos="4536"/>
        <w:tab w:val="right" w:pos="9072"/>
      </w:tabs>
    </w:pPr>
    <w:rPr>
      <w:rFonts w:ascii="Calibri" w:eastAsiaTheme="minorHAnsi" w:hAnsi="Calibri" w:cs="Calibri"/>
      <w:sz w:val="22"/>
      <w:szCs w:val="22"/>
      <w:lang w:eastAsia="en-US"/>
    </w:rPr>
  </w:style>
  <w:style w:type="character" w:customStyle="1" w:styleId="StopkaZnak">
    <w:name w:val="Stopka Znak"/>
    <w:basedOn w:val="Domylnaczcionkaakapitu"/>
    <w:link w:val="Stopka"/>
    <w:uiPriority w:val="99"/>
    <w:rsid w:val="00B332FF"/>
    <w:rPr>
      <w:rFonts w:ascii="Calibri" w:hAnsi="Calibri" w:cs="Calibri"/>
    </w:rPr>
  </w:style>
  <w:style w:type="paragraph" w:styleId="NormalnyWeb">
    <w:name w:val="Normal (Web)"/>
    <w:basedOn w:val="Normalny"/>
    <w:uiPriority w:val="99"/>
    <w:unhideWhenUsed/>
    <w:rsid w:val="00A636C7"/>
    <w:pPr>
      <w:spacing w:before="100" w:beforeAutospacing="1" w:after="100" w:afterAutospacing="1"/>
    </w:pPr>
  </w:style>
  <w:style w:type="paragraph" w:styleId="Akapitzlist">
    <w:name w:val="List Paragraph"/>
    <w:basedOn w:val="Normalny"/>
    <w:uiPriority w:val="34"/>
    <w:qFormat/>
    <w:rsid w:val="0089087A"/>
    <w:pPr>
      <w:ind w:left="720"/>
      <w:contextualSpacing/>
    </w:pPr>
    <w:rPr>
      <w:rFonts w:ascii="Calibri" w:eastAsiaTheme="minorHAnsi" w:hAnsi="Calibri" w:cs="Calibri"/>
      <w:sz w:val="22"/>
      <w:szCs w:val="22"/>
      <w:lang w:eastAsia="en-US"/>
    </w:rPr>
  </w:style>
  <w:style w:type="paragraph" w:customStyle="1" w:styleId="Default">
    <w:name w:val="Default"/>
    <w:rsid w:val="004815B8"/>
    <w:pPr>
      <w:autoSpaceDE w:val="0"/>
      <w:autoSpaceDN w:val="0"/>
      <w:adjustRightInd w:val="0"/>
      <w:spacing w:after="0" w:line="240" w:lineRule="auto"/>
    </w:pPr>
    <w:rPr>
      <w:rFonts w:ascii="Myriad Pro" w:hAnsi="Myriad Pro" w:cs="Myriad Pro"/>
      <w:color w:val="000000"/>
      <w:sz w:val="24"/>
      <w:szCs w:val="24"/>
    </w:rPr>
  </w:style>
  <w:style w:type="character" w:customStyle="1" w:styleId="A5">
    <w:name w:val="A5"/>
    <w:uiPriority w:val="99"/>
    <w:rsid w:val="004815B8"/>
    <w:rPr>
      <w:rFonts w:cs="Myriad Pro"/>
      <w:b/>
      <w:bCs/>
      <w:color w:val="000000"/>
      <w:sz w:val="90"/>
      <w:szCs w:val="90"/>
    </w:rPr>
  </w:style>
  <w:style w:type="character" w:styleId="Hipercze">
    <w:name w:val="Hyperlink"/>
    <w:basedOn w:val="Domylnaczcionkaakapitu"/>
    <w:uiPriority w:val="99"/>
    <w:unhideWhenUsed/>
    <w:rsid w:val="00E05548"/>
    <w:rPr>
      <w:color w:val="0563C1" w:themeColor="hyperlink"/>
      <w:u w:val="single"/>
    </w:rPr>
  </w:style>
  <w:style w:type="character" w:customStyle="1" w:styleId="Nierozpoznanawzmianka1">
    <w:name w:val="Nierozpoznana wzmianka1"/>
    <w:basedOn w:val="Domylnaczcionkaakapitu"/>
    <w:uiPriority w:val="99"/>
    <w:semiHidden/>
    <w:unhideWhenUsed/>
    <w:rsid w:val="00E05548"/>
    <w:rPr>
      <w:color w:val="605E5C"/>
      <w:shd w:val="clear" w:color="auto" w:fill="E1DFDD"/>
    </w:rPr>
  </w:style>
  <w:style w:type="paragraph" w:styleId="Tekstprzypisukocowego">
    <w:name w:val="endnote text"/>
    <w:basedOn w:val="Normalny"/>
    <w:link w:val="TekstprzypisukocowegoZnak"/>
    <w:uiPriority w:val="99"/>
    <w:semiHidden/>
    <w:unhideWhenUsed/>
    <w:rsid w:val="007F55BA"/>
    <w:rPr>
      <w:rFonts w:ascii="Calibri" w:eastAsiaTheme="minorHAnsi" w:hAnsi="Calibri" w:cs="Calibri"/>
      <w:sz w:val="20"/>
      <w:szCs w:val="20"/>
      <w:lang w:eastAsia="en-US"/>
    </w:rPr>
  </w:style>
  <w:style w:type="character" w:customStyle="1" w:styleId="TekstprzypisukocowegoZnak">
    <w:name w:val="Tekst przypisu końcowego Znak"/>
    <w:basedOn w:val="Domylnaczcionkaakapitu"/>
    <w:link w:val="Tekstprzypisukocowego"/>
    <w:uiPriority w:val="99"/>
    <w:semiHidden/>
    <w:rsid w:val="007F55BA"/>
    <w:rPr>
      <w:rFonts w:ascii="Calibri" w:hAnsi="Calibri" w:cs="Calibri"/>
      <w:sz w:val="20"/>
      <w:szCs w:val="20"/>
    </w:rPr>
  </w:style>
  <w:style w:type="character" w:styleId="Odwoanieprzypisukocowego">
    <w:name w:val="endnote reference"/>
    <w:basedOn w:val="Domylnaczcionkaakapitu"/>
    <w:uiPriority w:val="99"/>
    <w:semiHidden/>
    <w:unhideWhenUsed/>
    <w:rsid w:val="007F55BA"/>
    <w:rPr>
      <w:vertAlign w:val="superscript"/>
    </w:rPr>
  </w:style>
  <w:style w:type="character" w:styleId="Odwoaniedokomentarza">
    <w:name w:val="annotation reference"/>
    <w:basedOn w:val="Domylnaczcionkaakapitu"/>
    <w:uiPriority w:val="99"/>
    <w:semiHidden/>
    <w:unhideWhenUsed/>
    <w:rsid w:val="007C50A0"/>
    <w:rPr>
      <w:sz w:val="16"/>
      <w:szCs w:val="16"/>
    </w:rPr>
  </w:style>
  <w:style w:type="paragraph" w:styleId="Tekstkomentarza">
    <w:name w:val="annotation text"/>
    <w:basedOn w:val="Normalny"/>
    <w:link w:val="TekstkomentarzaZnak"/>
    <w:uiPriority w:val="99"/>
    <w:unhideWhenUsed/>
    <w:rsid w:val="007C50A0"/>
    <w:rPr>
      <w:rFonts w:ascii="Calibri" w:eastAsiaTheme="minorHAnsi" w:hAnsi="Calibri" w:cs="Calibri"/>
      <w:sz w:val="20"/>
      <w:szCs w:val="20"/>
      <w:lang w:eastAsia="en-US"/>
    </w:rPr>
  </w:style>
  <w:style w:type="character" w:customStyle="1" w:styleId="TekstkomentarzaZnak">
    <w:name w:val="Tekst komentarza Znak"/>
    <w:basedOn w:val="Domylnaczcionkaakapitu"/>
    <w:link w:val="Tekstkomentarza"/>
    <w:uiPriority w:val="99"/>
    <w:rsid w:val="007C50A0"/>
    <w:rPr>
      <w:rFonts w:ascii="Calibri" w:hAnsi="Calibri" w:cs="Calibri"/>
      <w:sz w:val="20"/>
      <w:szCs w:val="20"/>
    </w:rPr>
  </w:style>
  <w:style w:type="paragraph" w:styleId="Tematkomentarza">
    <w:name w:val="annotation subject"/>
    <w:basedOn w:val="Tekstkomentarza"/>
    <w:next w:val="Tekstkomentarza"/>
    <w:link w:val="TematkomentarzaZnak"/>
    <w:uiPriority w:val="99"/>
    <w:semiHidden/>
    <w:unhideWhenUsed/>
    <w:rsid w:val="007C50A0"/>
    <w:rPr>
      <w:b/>
      <w:bCs/>
    </w:rPr>
  </w:style>
  <w:style w:type="character" w:customStyle="1" w:styleId="TematkomentarzaZnak">
    <w:name w:val="Temat komentarza Znak"/>
    <w:basedOn w:val="TekstkomentarzaZnak"/>
    <w:link w:val="Tematkomentarza"/>
    <w:uiPriority w:val="99"/>
    <w:semiHidden/>
    <w:rsid w:val="007C50A0"/>
    <w:rPr>
      <w:rFonts w:ascii="Calibri" w:hAnsi="Calibri" w:cs="Calibri"/>
      <w:b/>
      <w:bCs/>
      <w:sz w:val="20"/>
      <w:szCs w:val="20"/>
    </w:rPr>
  </w:style>
  <w:style w:type="character" w:customStyle="1" w:styleId="Nierozpoznanawzmianka2">
    <w:name w:val="Nierozpoznana wzmianka2"/>
    <w:basedOn w:val="Domylnaczcionkaakapitu"/>
    <w:uiPriority w:val="99"/>
    <w:semiHidden/>
    <w:unhideWhenUsed/>
    <w:rsid w:val="008B7F3E"/>
    <w:rPr>
      <w:color w:val="605E5C"/>
      <w:shd w:val="clear" w:color="auto" w:fill="E1DFDD"/>
    </w:rPr>
  </w:style>
  <w:style w:type="character" w:styleId="Pogrubienie">
    <w:name w:val="Strong"/>
    <w:basedOn w:val="Domylnaczcionkaakapitu"/>
    <w:uiPriority w:val="22"/>
    <w:qFormat/>
    <w:rsid w:val="001E358E"/>
    <w:rPr>
      <w:b/>
      <w:bCs/>
    </w:rPr>
  </w:style>
  <w:style w:type="character" w:customStyle="1" w:styleId="apple-converted-space">
    <w:name w:val="apple-converted-space"/>
    <w:basedOn w:val="Domylnaczcionkaakapitu"/>
    <w:rsid w:val="004F6E3E"/>
  </w:style>
  <w:style w:type="character" w:styleId="Uwydatnienie">
    <w:name w:val="Emphasis"/>
    <w:basedOn w:val="Domylnaczcionkaakapitu"/>
    <w:uiPriority w:val="20"/>
    <w:qFormat/>
    <w:rsid w:val="00192A33"/>
    <w:rPr>
      <w:i/>
      <w:iCs/>
    </w:rPr>
  </w:style>
  <w:style w:type="paragraph" w:styleId="Poprawka">
    <w:name w:val="Revision"/>
    <w:hidden/>
    <w:uiPriority w:val="99"/>
    <w:semiHidden/>
    <w:rsid w:val="00102972"/>
    <w:pPr>
      <w:spacing w:after="0" w:line="240" w:lineRule="auto"/>
    </w:pPr>
    <w:rPr>
      <w:rFonts w:ascii="Calibri" w:hAnsi="Calibri" w:cs="Calibri"/>
    </w:rPr>
  </w:style>
  <w:style w:type="character" w:styleId="Nierozpoznanawzmianka">
    <w:name w:val="Unresolved Mention"/>
    <w:basedOn w:val="Domylnaczcionkaakapitu"/>
    <w:uiPriority w:val="99"/>
    <w:semiHidden/>
    <w:unhideWhenUsed/>
    <w:rsid w:val="00EE6B69"/>
    <w:rPr>
      <w:color w:val="605E5C"/>
      <w:shd w:val="clear" w:color="auto" w:fill="E1DFDD"/>
    </w:rPr>
  </w:style>
  <w:style w:type="character" w:styleId="UyteHipercze">
    <w:name w:val="FollowedHyperlink"/>
    <w:basedOn w:val="Domylnaczcionkaakapitu"/>
    <w:uiPriority w:val="99"/>
    <w:semiHidden/>
    <w:unhideWhenUsed/>
    <w:rsid w:val="00724C9D"/>
    <w:rPr>
      <w:color w:val="954F72" w:themeColor="followedHyperlink"/>
      <w:u w:val="single"/>
    </w:rPr>
  </w:style>
  <w:style w:type="character" w:customStyle="1" w:styleId="s17">
    <w:name w:val="s17"/>
    <w:basedOn w:val="Domylnaczcionkaakapitu"/>
    <w:rsid w:val="00B92356"/>
  </w:style>
  <w:style w:type="paragraph" w:customStyle="1" w:styleId="Tre">
    <w:name w:val="Treść"/>
    <w:rsid w:val="008A0F82"/>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val="en-US"/>
      <w14:textOutline w14:w="0" w14:cap="flat" w14:cmpd="sng" w14:algn="ctr">
        <w14:noFill/>
        <w14:prstDash w14:val="solid"/>
        <w14:bevel/>
      </w14:textOutline>
    </w:rPr>
  </w:style>
  <w:style w:type="character" w:customStyle="1" w:styleId="Brak">
    <w:name w:val="Brak"/>
    <w:rsid w:val="008A0F82"/>
  </w:style>
  <w:style w:type="paragraph" w:customStyle="1" w:styleId="Domylne">
    <w:name w:val="Domyślne"/>
    <w:rsid w:val="00161A44"/>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eastAsia="pl-PL"/>
      <w14:textOutline w14:w="0" w14:cap="flat" w14:cmpd="sng" w14:algn="ctr">
        <w14:noFill/>
        <w14:prstDash w14:val="solid"/>
        <w14:bevel/>
      </w14:textOutline>
    </w:rPr>
  </w:style>
  <w:style w:type="character" w:customStyle="1" w:styleId="Nagwek2Znak">
    <w:name w:val="Nagłówek 2 Znak"/>
    <w:basedOn w:val="Domylnaczcionkaakapitu"/>
    <w:link w:val="Nagwek2"/>
    <w:uiPriority w:val="9"/>
    <w:rsid w:val="00966636"/>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uiPriority w:val="9"/>
    <w:rsid w:val="00966636"/>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uiPriority w:val="9"/>
    <w:rsid w:val="00CE3479"/>
    <w:rPr>
      <w:rFonts w:asciiTheme="majorHAnsi" w:eastAsiaTheme="majorEastAsia" w:hAnsiTheme="majorHAnsi" w:cstheme="majorBidi"/>
      <w:color w:val="522342" w:themeColor="accent1" w:themeShade="7F"/>
      <w:sz w:val="24"/>
      <w:szCs w:val="24"/>
    </w:rPr>
  </w:style>
  <w:style w:type="character" w:customStyle="1" w:styleId="Nagwek1Znak">
    <w:name w:val="Nagłówek 1 Znak"/>
    <w:basedOn w:val="Domylnaczcionkaakapitu"/>
    <w:link w:val="Nagwek1"/>
    <w:uiPriority w:val="9"/>
    <w:rsid w:val="001B3ECB"/>
    <w:rPr>
      <w:rFonts w:asciiTheme="majorHAnsi" w:eastAsiaTheme="majorEastAsia" w:hAnsiTheme="majorHAnsi" w:cstheme="majorBidi"/>
      <w:color w:val="7B3464" w:themeColor="accent1" w:themeShade="BF"/>
      <w:sz w:val="32"/>
      <w:szCs w:val="32"/>
      <w:lang w:eastAsia="pl-PL"/>
    </w:rPr>
  </w:style>
  <w:style w:type="character" w:customStyle="1" w:styleId="whitespace-normal">
    <w:name w:val="whitespace-normal"/>
    <w:basedOn w:val="Domylnaczcionkaakapitu"/>
    <w:rsid w:val="006155FD"/>
  </w:style>
  <w:style w:type="character" w:customStyle="1" w:styleId="Nagwek7Znak">
    <w:name w:val="Nagłówek 7 Znak"/>
    <w:basedOn w:val="Domylnaczcionkaakapitu"/>
    <w:link w:val="Nagwek7"/>
    <w:uiPriority w:val="9"/>
    <w:semiHidden/>
    <w:rsid w:val="00542480"/>
    <w:rPr>
      <w:rFonts w:asciiTheme="majorHAnsi" w:eastAsiaTheme="majorEastAsia" w:hAnsiTheme="majorHAnsi" w:cstheme="majorBidi"/>
      <w:i/>
      <w:iCs/>
      <w:color w:val="522342" w:themeColor="accent1" w:themeShade="7F"/>
      <w:sz w:val="24"/>
      <w:szCs w:val="24"/>
      <w:lang w:eastAsia="pl-PL"/>
    </w:rPr>
  </w:style>
  <w:style w:type="paragraph" w:styleId="Zagicieodgryformularza">
    <w:name w:val="HTML Top of Form"/>
    <w:basedOn w:val="Normalny"/>
    <w:next w:val="Normalny"/>
    <w:link w:val="ZagicieodgryformularzaZnak"/>
    <w:hidden/>
    <w:uiPriority w:val="99"/>
    <w:semiHidden/>
    <w:unhideWhenUsed/>
    <w:rsid w:val="00281505"/>
    <w:pPr>
      <w:pBdr>
        <w:bottom w:val="single" w:sz="6" w:space="1" w:color="auto"/>
      </w:pBdr>
      <w:jc w:val="center"/>
    </w:pPr>
    <w:rPr>
      <w:rFonts w:ascii="Arial" w:hAnsi="Arial" w:cs="Arial"/>
      <w:vanish/>
      <w:sz w:val="16"/>
      <w:szCs w:val="16"/>
    </w:rPr>
  </w:style>
  <w:style w:type="character" w:customStyle="1" w:styleId="ZagicieodgryformularzaZnak">
    <w:name w:val="Zagięcie od góry formularza Znak"/>
    <w:basedOn w:val="Domylnaczcionkaakapitu"/>
    <w:link w:val="Zagicieodgryformularza"/>
    <w:uiPriority w:val="99"/>
    <w:semiHidden/>
    <w:rsid w:val="00281505"/>
    <w:rPr>
      <w:rFonts w:ascii="Arial" w:eastAsia="Times New Roman" w:hAnsi="Arial" w:cs="Arial"/>
      <w:vanish/>
      <w:sz w:val="16"/>
      <w:szCs w:val="16"/>
      <w:lang w:eastAsia="pl-PL"/>
    </w:rPr>
  </w:style>
  <w:style w:type="paragraph" w:customStyle="1" w:styleId="placeholder">
    <w:name w:val="placeholder"/>
    <w:basedOn w:val="Normalny"/>
    <w:rsid w:val="00281505"/>
    <w:pPr>
      <w:spacing w:before="100" w:beforeAutospacing="1" w:after="100" w:afterAutospacing="1"/>
    </w:pPr>
  </w:style>
  <w:style w:type="paragraph" w:styleId="Zagicieoddouformularza">
    <w:name w:val="HTML Bottom of Form"/>
    <w:basedOn w:val="Normalny"/>
    <w:next w:val="Normalny"/>
    <w:link w:val="ZagicieoddouformularzaZnak"/>
    <w:hidden/>
    <w:uiPriority w:val="99"/>
    <w:semiHidden/>
    <w:unhideWhenUsed/>
    <w:rsid w:val="00281505"/>
    <w:pPr>
      <w:pBdr>
        <w:top w:val="single" w:sz="6" w:space="1" w:color="auto"/>
      </w:pBdr>
      <w:jc w:val="center"/>
    </w:pPr>
    <w:rPr>
      <w:rFonts w:ascii="Arial" w:hAnsi="Arial" w:cs="Arial"/>
      <w:vanish/>
      <w:sz w:val="16"/>
      <w:szCs w:val="16"/>
    </w:rPr>
  </w:style>
  <w:style w:type="character" w:customStyle="1" w:styleId="ZagicieoddouformularzaZnak">
    <w:name w:val="Zagięcie od dołu formularza Znak"/>
    <w:basedOn w:val="Domylnaczcionkaakapitu"/>
    <w:link w:val="Zagicieoddouformularza"/>
    <w:uiPriority w:val="99"/>
    <w:semiHidden/>
    <w:rsid w:val="00281505"/>
    <w:rPr>
      <w:rFonts w:ascii="Arial" w:eastAsia="Times New Roman" w:hAnsi="Arial" w:cs="Arial"/>
      <w:vanish/>
      <w:sz w:val="16"/>
      <w:szCs w:val="16"/>
      <w:lang w:eastAsia="pl-PL"/>
    </w:rPr>
  </w:style>
  <w:style w:type="paragraph" w:customStyle="1" w:styleId="xmsonormal">
    <w:name w:val="xmsonormal"/>
    <w:basedOn w:val="Normalny"/>
    <w:rsid w:val="00281505"/>
    <w:pPr>
      <w:spacing w:before="100" w:beforeAutospacing="1" w:after="100" w:afterAutospacing="1"/>
    </w:pPr>
  </w:style>
  <w:style w:type="paragraph" w:customStyle="1" w:styleId="xmsolistparagraph">
    <w:name w:val="xmsolistparagraph"/>
    <w:basedOn w:val="Normalny"/>
    <w:rsid w:val="0028150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6619">
      <w:bodyDiv w:val="1"/>
      <w:marLeft w:val="0"/>
      <w:marRight w:val="0"/>
      <w:marTop w:val="0"/>
      <w:marBottom w:val="0"/>
      <w:divBdr>
        <w:top w:val="none" w:sz="0" w:space="0" w:color="auto"/>
        <w:left w:val="none" w:sz="0" w:space="0" w:color="auto"/>
        <w:bottom w:val="none" w:sz="0" w:space="0" w:color="auto"/>
        <w:right w:val="none" w:sz="0" w:space="0" w:color="auto"/>
      </w:divBdr>
    </w:div>
    <w:div w:id="21785499">
      <w:bodyDiv w:val="1"/>
      <w:marLeft w:val="0"/>
      <w:marRight w:val="0"/>
      <w:marTop w:val="0"/>
      <w:marBottom w:val="0"/>
      <w:divBdr>
        <w:top w:val="none" w:sz="0" w:space="0" w:color="auto"/>
        <w:left w:val="none" w:sz="0" w:space="0" w:color="auto"/>
        <w:bottom w:val="none" w:sz="0" w:space="0" w:color="auto"/>
        <w:right w:val="none" w:sz="0" w:space="0" w:color="auto"/>
      </w:divBdr>
      <w:divsChild>
        <w:div w:id="194655512">
          <w:marLeft w:val="0"/>
          <w:marRight w:val="0"/>
          <w:marTop w:val="0"/>
          <w:marBottom w:val="0"/>
          <w:divBdr>
            <w:top w:val="none" w:sz="0" w:space="0" w:color="auto"/>
            <w:left w:val="none" w:sz="0" w:space="0" w:color="auto"/>
            <w:bottom w:val="none" w:sz="0" w:space="0" w:color="auto"/>
            <w:right w:val="none" w:sz="0" w:space="0" w:color="auto"/>
          </w:divBdr>
          <w:divsChild>
            <w:div w:id="1438019555">
              <w:marLeft w:val="0"/>
              <w:marRight w:val="0"/>
              <w:marTop w:val="0"/>
              <w:marBottom w:val="0"/>
              <w:divBdr>
                <w:top w:val="none" w:sz="0" w:space="0" w:color="auto"/>
                <w:left w:val="none" w:sz="0" w:space="0" w:color="auto"/>
                <w:bottom w:val="none" w:sz="0" w:space="0" w:color="auto"/>
                <w:right w:val="none" w:sz="0" w:space="0" w:color="auto"/>
              </w:divBdr>
              <w:divsChild>
                <w:div w:id="1718898536">
                  <w:marLeft w:val="0"/>
                  <w:marRight w:val="0"/>
                  <w:marTop w:val="0"/>
                  <w:marBottom w:val="0"/>
                  <w:divBdr>
                    <w:top w:val="none" w:sz="0" w:space="0" w:color="auto"/>
                    <w:left w:val="none" w:sz="0" w:space="0" w:color="auto"/>
                    <w:bottom w:val="none" w:sz="0" w:space="0" w:color="auto"/>
                    <w:right w:val="none" w:sz="0" w:space="0" w:color="auto"/>
                  </w:divBdr>
                  <w:divsChild>
                    <w:div w:id="990717066">
                      <w:marLeft w:val="0"/>
                      <w:marRight w:val="0"/>
                      <w:marTop w:val="0"/>
                      <w:marBottom w:val="0"/>
                      <w:divBdr>
                        <w:top w:val="none" w:sz="0" w:space="0" w:color="auto"/>
                        <w:left w:val="none" w:sz="0" w:space="0" w:color="auto"/>
                        <w:bottom w:val="none" w:sz="0" w:space="0" w:color="auto"/>
                        <w:right w:val="none" w:sz="0" w:space="0" w:color="auto"/>
                      </w:divBdr>
                      <w:divsChild>
                        <w:div w:id="139002668">
                          <w:marLeft w:val="0"/>
                          <w:marRight w:val="0"/>
                          <w:marTop w:val="0"/>
                          <w:marBottom w:val="0"/>
                          <w:divBdr>
                            <w:top w:val="none" w:sz="0" w:space="0" w:color="auto"/>
                            <w:left w:val="none" w:sz="0" w:space="0" w:color="auto"/>
                            <w:bottom w:val="none" w:sz="0" w:space="0" w:color="auto"/>
                            <w:right w:val="none" w:sz="0" w:space="0" w:color="auto"/>
                          </w:divBdr>
                          <w:divsChild>
                            <w:div w:id="35593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214069">
      <w:bodyDiv w:val="1"/>
      <w:marLeft w:val="0"/>
      <w:marRight w:val="0"/>
      <w:marTop w:val="0"/>
      <w:marBottom w:val="0"/>
      <w:divBdr>
        <w:top w:val="none" w:sz="0" w:space="0" w:color="auto"/>
        <w:left w:val="none" w:sz="0" w:space="0" w:color="auto"/>
        <w:bottom w:val="none" w:sz="0" w:space="0" w:color="auto"/>
        <w:right w:val="none" w:sz="0" w:space="0" w:color="auto"/>
      </w:divBdr>
    </w:div>
    <w:div w:id="30690718">
      <w:bodyDiv w:val="1"/>
      <w:marLeft w:val="0"/>
      <w:marRight w:val="0"/>
      <w:marTop w:val="0"/>
      <w:marBottom w:val="0"/>
      <w:divBdr>
        <w:top w:val="none" w:sz="0" w:space="0" w:color="auto"/>
        <w:left w:val="none" w:sz="0" w:space="0" w:color="auto"/>
        <w:bottom w:val="none" w:sz="0" w:space="0" w:color="auto"/>
        <w:right w:val="none" w:sz="0" w:space="0" w:color="auto"/>
      </w:divBdr>
    </w:div>
    <w:div w:id="32465085">
      <w:bodyDiv w:val="1"/>
      <w:marLeft w:val="0"/>
      <w:marRight w:val="0"/>
      <w:marTop w:val="0"/>
      <w:marBottom w:val="0"/>
      <w:divBdr>
        <w:top w:val="none" w:sz="0" w:space="0" w:color="auto"/>
        <w:left w:val="none" w:sz="0" w:space="0" w:color="auto"/>
        <w:bottom w:val="none" w:sz="0" w:space="0" w:color="auto"/>
        <w:right w:val="none" w:sz="0" w:space="0" w:color="auto"/>
      </w:divBdr>
    </w:div>
    <w:div w:id="32924747">
      <w:bodyDiv w:val="1"/>
      <w:marLeft w:val="0"/>
      <w:marRight w:val="0"/>
      <w:marTop w:val="0"/>
      <w:marBottom w:val="0"/>
      <w:divBdr>
        <w:top w:val="none" w:sz="0" w:space="0" w:color="auto"/>
        <w:left w:val="none" w:sz="0" w:space="0" w:color="auto"/>
        <w:bottom w:val="none" w:sz="0" w:space="0" w:color="auto"/>
        <w:right w:val="none" w:sz="0" w:space="0" w:color="auto"/>
      </w:divBdr>
    </w:div>
    <w:div w:id="54671195">
      <w:bodyDiv w:val="1"/>
      <w:marLeft w:val="0"/>
      <w:marRight w:val="0"/>
      <w:marTop w:val="0"/>
      <w:marBottom w:val="0"/>
      <w:divBdr>
        <w:top w:val="none" w:sz="0" w:space="0" w:color="auto"/>
        <w:left w:val="none" w:sz="0" w:space="0" w:color="auto"/>
        <w:bottom w:val="none" w:sz="0" w:space="0" w:color="auto"/>
        <w:right w:val="none" w:sz="0" w:space="0" w:color="auto"/>
      </w:divBdr>
    </w:div>
    <w:div w:id="56782374">
      <w:bodyDiv w:val="1"/>
      <w:marLeft w:val="0"/>
      <w:marRight w:val="0"/>
      <w:marTop w:val="0"/>
      <w:marBottom w:val="0"/>
      <w:divBdr>
        <w:top w:val="none" w:sz="0" w:space="0" w:color="auto"/>
        <w:left w:val="none" w:sz="0" w:space="0" w:color="auto"/>
        <w:bottom w:val="none" w:sz="0" w:space="0" w:color="auto"/>
        <w:right w:val="none" w:sz="0" w:space="0" w:color="auto"/>
      </w:divBdr>
    </w:div>
    <w:div w:id="60713806">
      <w:bodyDiv w:val="1"/>
      <w:marLeft w:val="0"/>
      <w:marRight w:val="0"/>
      <w:marTop w:val="0"/>
      <w:marBottom w:val="0"/>
      <w:divBdr>
        <w:top w:val="none" w:sz="0" w:space="0" w:color="auto"/>
        <w:left w:val="none" w:sz="0" w:space="0" w:color="auto"/>
        <w:bottom w:val="none" w:sz="0" w:space="0" w:color="auto"/>
        <w:right w:val="none" w:sz="0" w:space="0" w:color="auto"/>
      </w:divBdr>
      <w:divsChild>
        <w:div w:id="1854802331">
          <w:marLeft w:val="0"/>
          <w:marRight w:val="0"/>
          <w:marTop w:val="0"/>
          <w:marBottom w:val="0"/>
          <w:divBdr>
            <w:top w:val="none" w:sz="0" w:space="0" w:color="auto"/>
            <w:left w:val="none" w:sz="0" w:space="0" w:color="auto"/>
            <w:bottom w:val="none" w:sz="0" w:space="0" w:color="auto"/>
            <w:right w:val="none" w:sz="0" w:space="0" w:color="auto"/>
          </w:divBdr>
          <w:divsChild>
            <w:div w:id="318464804">
              <w:marLeft w:val="0"/>
              <w:marRight w:val="0"/>
              <w:marTop w:val="0"/>
              <w:marBottom w:val="0"/>
              <w:divBdr>
                <w:top w:val="none" w:sz="0" w:space="0" w:color="auto"/>
                <w:left w:val="none" w:sz="0" w:space="0" w:color="auto"/>
                <w:bottom w:val="none" w:sz="0" w:space="0" w:color="auto"/>
                <w:right w:val="none" w:sz="0" w:space="0" w:color="auto"/>
              </w:divBdr>
              <w:divsChild>
                <w:div w:id="20787581">
                  <w:marLeft w:val="0"/>
                  <w:marRight w:val="0"/>
                  <w:marTop w:val="0"/>
                  <w:marBottom w:val="0"/>
                  <w:divBdr>
                    <w:top w:val="none" w:sz="0" w:space="0" w:color="auto"/>
                    <w:left w:val="none" w:sz="0" w:space="0" w:color="auto"/>
                    <w:bottom w:val="none" w:sz="0" w:space="0" w:color="auto"/>
                    <w:right w:val="none" w:sz="0" w:space="0" w:color="auto"/>
                  </w:divBdr>
                  <w:divsChild>
                    <w:div w:id="337469206">
                      <w:marLeft w:val="0"/>
                      <w:marRight w:val="0"/>
                      <w:marTop w:val="0"/>
                      <w:marBottom w:val="0"/>
                      <w:divBdr>
                        <w:top w:val="none" w:sz="0" w:space="0" w:color="auto"/>
                        <w:left w:val="none" w:sz="0" w:space="0" w:color="auto"/>
                        <w:bottom w:val="none" w:sz="0" w:space="0" w:color="auto"/>
                        <w:right w:val="none" w:sz="0" w:space="0" w:color="auto"/>
                      </w:divBdr>
                      <w:divsChild>
                        <w:div w:id="1066760338">
                          <w:marLeft w:val="0"/>
                          <w:marRight w:val="0"/>
                          <w:marTop w:val="0"/>
                          <w:marBottom w:val="0"/>
                          <w:divBdr>
                            <w:top w:val="none" w:sz="0" w:space="0" w:color="auto"/>
                            <w:left w:val="none" w:sz="0" w:space="0" w:color="auto"/>
                            <w:bottom w:val="none" w:sz="0" w:space="0" w:color="auto"/>
                            <w:right w:val="none" w:sz="0" w:space="0" w:color="auto"/>
                          </w:divBdr>
                          <w:divsChild>
                            <w:div w:id="1670713650">
                              <w:marLeft w:val="0"/>
                              <w:marRight w:val="0"/>
                              <w:marTop w:val="0"/>
                              <w:marBottom w:val="0"/>
                              <w:divBdr>
                                <w:top w:val="none" w:sz="0" w:space="0" w:color="auto"/>
                                <w:left w:val="none" w:sz="0" w:space="0" w:color="auto"/>
                                <w:bottom w:val="none" w:sz="0" w:space="0" w:color="auto"/>
                                <w:right w:val="none" w:sz="0" w:space="0" w:color="auto"/>
                              </w:divBdr>
                              <w:divsChild>
                                <w:div w:id="80027316">
                                  <w:marLeft w:val="0"/>
                                  <w:marRight w:val="0"/>
                                  <w:marTop w:val="0"/>
                                  <w:marBottom w:val="0"/>
                                  <w:divBdr>
                                    <w:top w:val="none" w:sz="0" w:space="0" w:color="auto"/>
                                    <w:left w:val="none" w:sz="0" w:space="0" w:color="auto"/>
                                    <w:bottom w:val="none" w:sz="0" w:space="0" w:color="auto"/>
                                    <w:right w:val="none" w:sz="0" w:space="0" w:color="auto"/>
                                  </w:divBdr>
                                  <w:divsChild>
                                    <w:div w:id="76939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61952">
      <w:bodyDiv w:val="1"/>
      <w:marLeft w:val="0"/>
      <w:marRight w:val="0"/>
      <w:marTop w:val="0"/>
      <w:marBottom w:val="0"/>
      <w:divBdr>
        <w:top w:val="none" w:sz="0" w:space="0" w:color="auto"/>
        <w:left w:val="none" w:sz="0" w:space="0" w:color="auto"/>
        <w:bottom w:val="none" w:sz="0" w:space="0" w:color="auto"/>
        <w:right w:val="none" w:sz="0" w:space="0" w:color="auto"/>
      </w:divBdr>
    </w:div>
    <w:div w:id="78722470">
      <w:bodyDiv w:val="1"/>
      <w:marLeft w:val="0"/>
      <w:marRight w:val="0"/>
      <w:marTop w:val="0"/>
      <w:marBottom w:val="0"/>
      <w:divBdr>
        <w:top w:val="none" w:sz="0" w:space="0" w:color="auto"/>
        <w:left w:val="none" w:sz="0" w:space="0" w:color="auto"/>
        <w:bottom w:val="none" w:sz="0" w:space="0" w:color="auto"/>
        <w:right w:val="none" w:sz="0" w:space="0" w:color="auto"/>
      </w:divBdr>
    </w:div>
    <w:div w:id="89129548">
      <w:bodyDiv w:val="1"/>
      <w:marLeft w:val="0"/>
      <w:marRight w:val="0"/>
      <w:marTop w:val="0"/>
      <w:marBottom w:val="0"/>
      <w:divBdr>
        <w:top w:val="none" w:sz="0" w:space="0" w:color="auto"/>
        <w:left w:val="none" w:sz="0" w:space="0" w:color="auto"/>
        <w:bottom w:val="none" w:sz="0" w:space="0" w:color="auto"/>
        <w:right w:val="none" w:sz="0" w:space="0" w:color="auto"/>
      </w:divBdr>
      <w:divsChild>
        <w:div w:id="1886676352">
          <w:marLeft w:val="0"/>
          <w:marRight w:val="0"/>
          <w:marTop w:val="0"/>
          <w:marBottom w:val="0"/>
          <w:divBdr>
            <w:top w:val="none" w:sz="0" w:space="0" w:color="auto"/>
            <w:left w:val="none" w:sz="0" w:space="0" w:color="auto"/>
            <w:bottom w:val="none" w:sz="0" w:space="0" w:color="auto"/>
            <w:right w:val="none" w:sz="0" w:space="0" w:color="auto"/>
          </w:divBdr>
          <w:divsChild>
            <w:div w:id="345448436">
              <w:marLeft w:val="0"/>
              <w:marRight w:val="0"/>
              <w:marTop w:val="0"/>
              <w:marBottom w:val="0"/>
              <w:divBdr>
                <w:top w:val="none" w:sz="0" w:space="0" w:color="auto"/>
                <w:left w:val="none" w:sz="0" w:space="0" w:color="auto"/>
                <w:bottom w:val="none" w:sz="0" w:space="0" w:color="auto"/>
                <w:right w:val="none" w:sz="0" w:space="0" w:color="auto"/>
              </w:divBdr>
              <w:divsChild>
                <w:div w:id="960264354">
                  <w:marLeft w:val="0"/>
                  <w:marRight w:val="0"/>
                  <w:marTop w:val="0"/>
                  <w:marBottom w:val="0"/>
                  <w:divBdr>
                    <w:top w:val="none" w:sz="0" w:space="0" w:color="auto"/>
                    <w:left w:val="none" w:sz="0" w:space="0" w:color="auto"/>
                    <w:bottom w:val="none" w:sz="0" w:space="0" w:color="auto"/>
                    <w:right w:val="none" w:sz="0" w:space="0" w:color="auto"/>
                  </w:divBdr>
                  <w:divsChild>
                    <w:div w:id="162746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14634">
      <w:bodyDiv w:val="1"/>
      <w:marLeft w:val="0"/>
      <w:marRight w:val="0"/>
      <w:marTop w:val="0"/>
      <w:marBottom w:val="0"/>
      <w:divBdr>
        <w:top w:val="none" w:sz="0" w:space="0" w:color="auto"/>
        <w:left w:val="none" w:sz="0" w:space="0" w:color="auto"/>
        <w:bottom w:val="none" w:sz="0" w:space="0" w:color="auto"/>
        <w:right w:val="none" w:sz="0" w:space="0" w:color="auto"/>
      </w:divBdr>
      <w:divsChild>
        <w:div w:id="1783300106">
          <w:marLeft w:val="0"/>
          <w:marRight w:val="0"/>
          <w:marTop w:val="0"/>
          <w:marBottom w:val="0"/>
          <w:divBdr>
            <w:top w:val="none" w:sz="0" w:space="0" w:color="auto"/>
            <w:left w:val="none" w:sz="0" w:space="0" w:color="auto"/>
            <w:bottom w:val="none" w:sz="0" w:space="0" w:color="auto"/>
            <w:right w:val="none" w:sz="0" w:space="0" w:color="auto"/>
          </w:divBdr>
          <w:divsChild>
            <w:div w:id="1562860203">
              <w:marLeft w:val="0"/>
              <w:marRight w:val="0"/>
              <w:marTop w:val="0"/>
              <w:marBottom w:val="0"/>
              <w:divBdr>
                <w:top w:val="none" w:sz="0" w:space="0" w:color="auto"/>
                <w:left w:val="none" w:sz="0" w:space="0" w:color="auto"/>
                <w:bottom w:val="none" w:sz="0" w:space="0" w:color="auto"/>
                <w:right w:val="none" w:sz="0" w:space="0" w:color="auto"/>
              </w:divBdr>
              <w:divsChild>
                <w:div w:id="1735740350">
                  <w:marLeft w:val="0"/>
                  <w:marRight w:val="0"/>
                  <w:marTop w:val="0"/>
                  <w:marBottom w:val="0"/>
                  <w:divBdr>
                    <w:top w:val="none" w:sz="0" w:space="0" w:color="auto"/>
                    <w:left w:val="none" w:sz="0" w:space="0" w:color="auto"/>
                    <w:bottom w:val="none" w:sz="0" w:space="0" w:color="auto"/>
                    <w:right w:val="none" w:sz="0" w:space="0" w:color="auto"/>
                  </w:divBdr>
                  <w:divsChild>
                    <w:div w:id="1302006364">
                      <w:marLeft w:val="0"/>
                      <w:marRight w:val="0"/>
                      <w:marTop w:val="0"/>
                      <w:marBottom w:val="0"/>
                      <w:divBdr>
                        <w:top w:val="none" w:sz="0" w:space="0" w:color="auto"/>
                        <w:left w:val="none" w:sz="0" w:space="0" w:color="auto"/>
                        <w:bottom w:val="none" w:sz="0" w:space="0" w:color="auto"/>
                        <w:right w:val="none" w:sz="0" w:space="0" w:color="auto"/>
                      </w:divBdr>
                      <w:divsChild>
                        <w:div w:id="2034649348">
                          <w:marLeft w:val="0"/>
                          <w:marRight w:val="0"/>
                          <w:marTop w:val="0"/>
                          <w:marBottom w:val="0"/>
                          <w:divBdr>
                            <w:top w:val="none" w:sz="0" w:space="0" w:color="auto"/>
                            <w:left w:val="none" w:sz="0" w:space="0" w:color="auto"/>
                            <w:bottom w:val="none" w:sz="0" w:space="0" w:color="auto"/>
                            <w:right w:val="none" w:sz="0" w:space="0" w:color="auto"/>
                          </w:divBdr>
                          <w:divsChild>
                            <w:div w:id="178738482">
                              <w:marLeft w:val="0"/>
                              <w:marRight w:val="0"/>
                              <w:marTop w:val="0"/>
                              <w:marBottom w:val="0"/>
                              <w:divBdr>
                                <w:top w:val="none" w:sz="0" w:space="0" w:color="auto"/>
                                <w:left w:val="none" w:sz="0" w:space="0" w:color="auto"/>
                                <w:bottom w:val="none" w:sz="0" w:space="0" w:color="auto"/>
                                <w:right w:val="none" w:sz="0" w:space="0" w:color="auto"/>
                              </w:divBdr>
                              <w:divsChild>
                                <w:div w:id="1013924105">
                                  <w:marLeft w:val="0"/>
                                  <w:marRight w:val="0"/>
                                  <w:marTop w:val="0"/>
                                  <w:marBottom w:val="0"/>
                                  <w:divBdr>
                                    <w:top w:val="none" w:sz="0" w:space="0" w:color="auto"/>
                                    <w:left w:val="none" w:sz="0" w:space="0" w:color="auto"/>
                                    <w:bottom w:val="none" w:sz="0" w:space="0" w:color="auto"/>
                                    <w:right w:val="none" w:sz="0" w:space="0" w:color="auto"/>
                                  </w:divBdr>
                                  <w:divsChild>
                                    <w:div w:id="47985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453484">
      <w:bodyDiv w:val="1"/>
      <w:marLeft w:val="0"/>
      <w:marRight w:val="0"/>
      <w:marTop w:val="0"/>
      <w:marBottom w:val="0"/>
      <w:divBdr>
        <w:top w:val="none" w:sz="0" w:space="0" w:color="auto"/>
        <w:left w:val="none" w:sz="0" w:space="0" w:color="auto"/>
        <w:bottom w:val="none" w:sz="0" w:space="0" w:color="auto"/>
        <w:right w:val="none" w:sz="0" w:space="0" w:color="auto"/>
      </w:divBdr>
    </w:div>
    <w:div w:id="116262899">
      <w:bodyDiv w:val="1"/>
      <w:marLeft w:val="0"/>
      <w:marRight w:val="0"/>
      <w:marTop w:val="0"/>
      <w:marBottom w:val="0"/>
      <w:divBdr>
        <w:top w:val="none" w:sz="0" w:space="0" w:color="auto"/>
        <w:left w:val="none" w:sz="0" w:space="0" w:color="auto"/>
        <w:bottom w:val="none" w:sz="0" w:space="0" w:color="auto"/>
        <w:right w:val="none" w:sz="0" w:space="0" w:color="auto"/>
      </w:divBdr>
    </w:div>
    <w:div w:id="134565479">
      <w:bodyDiv w:val="1"/>
      <w:marLeft w:val="0"/>
      <w:marRight w:val="0"/>
      <w:marTop w:val="0"/>
      <w:marBottom w:val="0"/>
      <w:divBdr>
        <w:top w:val="none" w:sz="0" w:space="0" w:color="auto"/>
        <w:left w:val="none" w:sz="0" w:space="0" w:color="auto"/>
        <w:bottom w:val="none" w:sz="0" w:space="0" w:color="auto"/>
        <w:right w:val="none" w:sz="0" w:space="0" w:color="auto"/>
      </w:divBdr>
      <w:divsChild>
        <w:div w:id="179006221">
          <w:marLeft w:val="0"/>
          <w:marRight w:val="0"/>
          <w:marTop w:val="0"/>
          <w:marBottom w:val="0"/>
          <w:divBdr>
            <w:top w:val="none" w:sz="0" w:space="0" w:color="auto"/>
            <w:left w:val="none" w:sz="0" w:space="0" w:color="auto"/>
            <w:bottom w:val="none" w:sz="0" w:space="0" w:color="auto"/>
            <w:right w:val="none" w:sz="0" w:space="0" w:color="auto"/>
          </w:divBdr>
          <w:divsChild>
            <w:div w:id="2055688405">
              <w:marLeft w:val="0"/>
              <w:marRight w:val="0"/>
              <w:marTop w:val="0"/>
              <w:marBottom w:val="0"/>
              <w:divBdr>
                <w:top w:val="none" w:sz="0" w:space="0" w:color="auto"/>
                <w:left w:val="none" w:sz="0" w:space="0" w:color="auto"/>
                <w:bottom w:val="none" w:sz="0" w:space="0" w:color="auto"/>
                <w:right w:val="none" w:sz="0" w:space="0" w:color="auto"/>
              </w:divBdr>
              <w:divsChild>
                <w:div w:id="391276511">
                  <w:marLeft w:val="0"/>
                  <w:marRight w:val="0"/>
                  <w:marTop w:val="0"/>
                  <w:marBottom w:val="0"/>
                  <w:divBdr>
                    <w:top w:val="none" w:sz="0" w:space="0" w:color="auto"/>
                    <w:left w:val="none" w:sz="0" w:space="0" w:color="auto"/>
                    <w:bottom w:val="none" w:sz="0" w:space="0" w:color="auto"/>
                    <w:right w:val="none" w:sz="0" w:space="0" w:color="auto"/>
                  </w:divBdr>
                  <w:divsChild>
                    <w:div w:id="58688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04928">
      <w:bodyDiv w:val="1"/>
      <w:marLeft w:val="0"/>
      <w:marRight w:val="0"/>
      <w:marTop w:val="0"/>
      <w:marBottom w:val="0"/>
      <w:divBdr>
        <w:top w:val="none" w:sz="0" w:space="0" w:color="auto"/>
        <w:left w:val="none" w:sz="0" w:space="0" w:color="auto"/>
        <w:bottom w:val="none" w:sz="0" w:space="0" w:color="auto"/>
        <w:right w:val="none" w:sz="0" w:space="0" w:color="auto"/>
      </w:divBdr>
      <w:divsChild>
        <w:div w:id="1296135670">
          <w:marLeft w:val="0"/>
          <w:marRight w:val="0"/>
          <w:marTop w:val="0"/>
          <w:marBottom w:val="0"/>
          <w:divBdr>
            <w:top w:val="none" w:sz="0" w:space="0" w:color="auto"/>
            <w:left w:val="none" w:sz="0" w:space="0" w:color="auto"/>
            <w:bottom w:val="none" w:sz="0" w:space="0" w:color="auto"/>
            <w:right w:val="none" w:sz="0" w:space="0" w:color="auto"/>
          </w:divBdr>
          <w:divsChild>
            <w:div w:id="414789617">
              <w:marLeft w:val="0"/>
              <w:marRight w:val="0"/>
              <w:marTop w:val="0"/>
              <w:marBottom w:val="0"/>
              <w:divBdr>
                <w:top w:val="none" w:sz="0" w:space="0" w:color="auto"/>
                <w:left w:val="none" w:sz="0" w:space="0" w:color="auto"/>
                <w:bottom w:val="none" w:sz="0" w:space="0" w:color="auto"/>
                <w:right w:val="none" w:sz="0" w:space="0" w:color="auto"/>
              </w:divBdr>
              <w:divsChild>
                <w:div w:id="464393291">
                  <w:marLeft w:val="0"/>
                  <w:marRight w:val="0"/>
                  <w:marTop w:val="0"/>
                  <w:marBottom w:val="0"/>
                  <w:divBdr>
                    <w:top w:val="none" w:sz="0" w:space="0" w:color="auto"/>
                    <w:left w:val="none" w:sz="0" w:space="0" w:color="auto"/>
                    <w:bottom w:val="none" w:sz="0" w:space="0" w:color="auto"/>
                    <w:right w:val="none" w:sz="0" w:space="0" w:color="auto"/>
                  </w:divBdr>
                  <w:divsChild>
                    <w:div w:id="191150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99177">
      <w:bodyDiv w:val="1"/>
      <w:marLeft w:val="0"/>
      <w:marRight w:val="0"/>
      <w:marTop w:val="0"/>
      <w:marBottom w:val="0"/>
      <w:divBdr>
        <w:top w:val="none" w:sz="0" w:space="0" w:color="auto"/>
        <w:left w:val="none" w:sz="0" w:space="0" w:color="auto"/>
        <w:bottom w:val="none" w:sz="0" w:space="0" w:color="auto"/>
        <w:right w:val="none" w:sz="0" w:space="0" w:color="auto"/>
      </w:divBdr>
    </w:div>
    <w:div w:id="160435609">
      <w:bodyDiv w:val="1"/>
      <w:marLeft w:val="0"/>
      <w:marRight w:val="0"/>
      <w:marTop w:val="0"/>
      <w:marBottom w:val="0"/>
      <w:divBdr>
        <w:top w:val="none" w:sz="0" w:space="0" w:color="auto"/>
        <w:left w:val="none" w:sz="0" w:space="0" w:color="auto"/>
        <w:bottom w:val="none" w:sz="0" w:space="0" w:color="auto"/>
        <w:right w:val="none" w:sz="0" w:space="0" w:color="auto"/>
      </w:divBdr>
    </w:div>
    <w:div w:id="176771812">
      <w:bodyDiv w:val="1"/>
      <w:marLeft w:val="0"/>
      <w:marRight w:val="0"/>
      <w:marTop w:val="0"/>
      <w:marBottom w:val="0"/>
      <w:divBdr>
        <w:top w:val="none" w:sz="0" w:space="0" w:color="auto"/>
        <w:left w:val="none" w:sz="0" w:space="0" w:color="auto"/>
        <w:bottom w:val="none" w:sz="0" w:space="0" w:color="auto"/>
        <w:right w:val="none" w:sz="0" w:space="0" w:color="auto"/>
      </w:divBdr>
    </w:div>
    <w:div w:id="203910129">
      <w:bodyDiv w:val="1"/>
      <w:marLeft w:val="0"/>
      <w:marRight w:val="0"/>
      <w:marTop w:val="0"/>
      <w:marBottom w:val="0"/>
      <w:divBdr>
        <w:top w:val="none" w:sz="0" w:space="0" w:color="auto"/>
        <w:left w:val="none" w:sz="0" w:space="0" w:color="auto"/>
        <w:bottom w:val="none" w:sz="0" w:space="0" w:color="auto"/>
        <w:right w:val="none" w:sz="0" w:space="0" w:color="auto"/>
      </w:divBdr>
    </w:div>
    <w:div w:id="215169399">
      <w:bodyDiv w:val="1"/>
      <w:marLeft w:val="0"/>
      <w:marRight w:val="0"/>
      <w:marTop w:val="0"/>
      <w:marBottom w:val="0"/>
      <w:divBdr>
        <w:top w:val="none" w:sz="0" w:space="0" w:color="auto"/>
        <w:left w:val="none" w:sz="0" w:space="0" w:color="auto"/>
        <w:bottom w:val="none" w:sz="0" w:space="0" w:color="auto"/>
        <w:right w:val="none" w:sz="0" w:space="0" w:color="auto"/>
      </w:divBdr>
      <w:divsChild>
        <w:div w:id="9576801">
          <w:marLeft w:val="0"/>
          <w:marRight w:val="0"/>
          <w:marTop w:val="0"/>
          <w:marBottom w:val="0"/>
          <w:divBdr>
            <w:top w:val="none" w:sz="0" w:space="0" w:color="auto"/>
            <w:left w:val="none" w:sz="0" w:space="0" w:color="auto"/>
            <w:bottom w:val="none" w:sz="0" w:space="0" w:color="auto"/>
            <w:right w:val="none" w:sz="0" w:space="0" w:color="auto"/>
          </w:divBdr>
          <w:divsChild>
            <w:div w:id="228030906">
              <w:marLeft w:val="0"/>
              <w:marRight w:val="0"/>
              <w:marTop w:val="0"/>
              <w:marBottom w:val="0"/>
              <w:divBdr>
                <w:top w:val="none" w:sz="0" w:space="0" w:color="auto"/>
                <w:left w:val="none" w:sz="0" w:space="0" w:color="auto"/>
                <w:bottom w:val="none" w:sz="0" w:space="0" w:color="auto"/>
                <w:right w:val="none" w:sz="0" w:space="0" w:color="auto"/>
              </w:divBdr>
              <w:divsChild>
                <w:div w:id="520317656">
                  <w:marLeft w:val="0"/>
                  <w:marRight w:val="0"/>
                  <w:marTop w:val="0"/>
                  <w:marBottom w:val="0"/>
                  <w:divBdr>
                    <w:top w:val="none" w:sz="0" w:space="0" w:color="auto"/>
                    <w:left w:val="none" w:sz="0" w:space="0" w:color="auto"/>
                    <w:bottom w:val="none" w:sz="0" w:space="0" w:color="auto"/>
                    <w:right w:val="none" w:sz="0" w:space="0" w:color="auto"/>
                  </w:divBdr>
                  <w:divsChild>
                    <w:div w:id="193266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294225">
      <w:bodyDiv w:val="1"/>
      <w:marLeft w:val="0"/>
      <w:marRight w:val="0"/>
      <w:marTop w:val="0"/>
      <w:marBottom w:val="0"/>
      <w:divBdr>
        <w:top w:val="none" w:sz="0" w:space="0" w:color="auto"/>
        <w:left w:val="none" w:sz="0" w:space="0" w:color="auto"/>
        <w:bottom w:val="none" w:sz="0" w:space="0" w:color="auto"/>
        <w:right w:val="none" w:sz="0" w:space="0" w:color="auto"/>
      </w:divBdr>
      <w:divsChild>
        <w:div w:id="1102333550">
          <w:marLeft w:val="0"/>
          <w:marRight w:val="0"/>
          <w:marTop w:val="0"/>
          <w:marBottom w:val="0"/>
          <w:divBdr>
            <w:top w:val="none" w:sz="0" w:space="0" w:color="auto"/>
            <w:left w:val="none" w:sz="0" w:space="0" w:color="auto"/>
            <w:bottom w:val="none" w:sz="0" w:space="0" w:color="auto"/>
            <w:right w:val="none" w:sz="0" w:space="0" w:color="auto"/>
          </w:divBdr>
          <w:divsChild>
            <w:div w:id="992488940">
              <w:marLeft w:val="0"/>
              <w:marRight w:val="0"/>
              <w:marTop w:val="0"/>
              <w:marBottom w:val="0"/>
              <w:divBdr>
                <w:top w:val="none" w:sz="0" w:space="0" w:color="auto"/>
                <w:left w:val="none" w:sz="0" w:space="0" w:color="auto"/>
                <w:bottom w:val="none" w:sz="0" w:space="0" w:color="auto"/>
                <w:right w:val="none" w:sz="0" w:space="0" w:color="auto"/>
              </w:divBdr>
              <w:divsChild>
                <w:div w:id="646252536">
                  <w:marLeft w:val="0"/>
                  <w:marRight w:val="0"/>
                  <w:marTop w:val="0"/>
                  <w:marBottom w:val="0"/>
                  <w:divBdr>
                    <w:top w:val="none" w:sz="0" w:space="0" w:color="auto"/>
                    <w:left w:val="none" w:sz="0" w:space="0" w:color="auto"/>
                    <w:bottom w:val="none" w:sz="0" w:space="0" w:color="auto"/>
                    <w:right w:val="none" w:sz="0" w:space="0" w:color="auto"/>
                  </w:divBdr>
                  <w:divsChild>
                    <w:div w:id="1203833904">
                      <w:marLeft w:val="0"/>
                      <w:marRight w:val="0"/>
                      <w:marTop w:val="0"/>
                      <w:marBottom w:val="0"/>
                      <w:divBdr>
                        <w:top w:val="none" w:sz="0" w:space="0" w:color="auto"/>
                        <w:left w:val="none" w:sz="0" w:space="0" w:color="auto"/>
                        <w:bottom w:val="none" w:sz="0" w:space="0" w:color="auto"/>
                        <w:right w:val="none" w:sz="0" w:space="0" w:color="auto"/>
                      </w:divBdr>
                      <w:divsChild>
                        <w:div w:id="861934699">
                          <w:marLeft w:val="0"/>
                          <w:marRight w:val="0"/>
                          <w:marTop w:val="0"/>
                          <w:marBottom w:val="0"/>
                          <w:divBdr>
                            <w:top w:val="none" w:sz="0" w:space="0" w:color="auto"/>
                            <w:left w:val="none" w:sz="0" w:space="0" w:color="auto"/>
                            <w:bottom w:val="none" w:sz="0" w:space="0" w:color="auto"/>
                            <w:right w:val="none" w:sz="0" w:space="0" w:color="auto"/>
                          </w:divBdr>
                          <w:divsChild>
                            <w:div w:id="16402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2736642">
      <w:bodyDiv w:val="1"/>
      <w:marLeft w:val="0"/>
      <w:marRight w:val="0"/>
      <w:marTop w:val="0"/>
      <w:marBottom w:val="0"/>
      <w:divBdr>
        <w:top w:val="none" w:sz="0" w:space="0" w:color="auto"/>
        <w:left w:val="none" w:sz="0" w:space="0" w:color="auto"/>
        <w:bottom w:val="none" w:sz="0" w:space="0" w:color="auto"/>
        <w:right w:val="none" w:sz="0" w:space="0" w:color="auto"/>
      </w:divBdr>
      <w:divsChild>
        <w:div w:id="577592023">
          <w:marLeft w:val="0"/>
          <w:marRight w:val="0"/>
          <w:marTop w:val="0"/>
          <w:marBottom w:val="0"/>
          <w:divBdr>
            <w:top w:val="none" w:sz="0" w:space="0" w:color="auto"/>
            <w:left w:val="none" w:sz="0" w:space="0" w:color="auto"/>
            <w:bottom w:val="none" w:sz="0" w:space="0" w:color="auto"/>
            <w:right w:val="none" w:sz="0" w:space="0" w:color="auto"/>
          </w:divBdr>
          <w:divsChild>
            <w:div w:id="491214955">
              <w:marLeft w:val="0"/>
              <w:marRight w:val="0"/>
              <w:marTop w:val="0"/>
              <w:marBottom w:val="0"/>
              <w:divBdr>
                <w:top w:val="none" w:sz="0" w:space="0" w:color="auto"/>
                <w:left w:val="none" w:sz="0" w:space="0" w:color="auto"/>
                <w:bottom w:val="none" w:sz="0" w:space="0" w:color="auto"/>
                <w:right w:val="none" w:sz="0" w:space="0" w:color="auto"/>
              </w:divBdr>
              <w:divsChild>
                <w:div w:id="139687515">
                  <w:marLeft w:val="0"/>
                  <w:marRight w:val="0"/>
                  <w:marTop w:val="0"/>
                  <w:marBottom w:val="0"/>
                  <w:divBdr>
                    <w:top w:val="none" w:sz="0" w:space="0" w:color="auto"/>
                    <w:left w:val="none" w:sz="0" w:space="0" w:color="auto"/>
                    <w:bottom w:val="none" w:sz="0" w:space="0" w:color="auto"/>
                    <w:right w:val="none" w:sz="0" w:space="0" w:color="auto"/>
                  </w:divBdr>
                  <w:divsChild>
                    <w:div w:id="92426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7345636">
      <w:bodyDiv w:val="1"/>
      <w:marLeft w:val="0"/>
      <w:marRight w:val="0"/>
      <w:marTop w:val="0"/>
      <w:marBottom w:val="0"/>
      <w:divBdr>
        <w:top w:val="none" w:sz="0" w:space="0" w:color="auto"/>
        <w:left w:val="none" w:sz="0" w:space="0" w:color="auto"/>
        <w:bottom w:val="none" w:sz="0" w:space="0" w:color="auto"/>
        <w:right w:val="none" w:sz="0" w:space="0" w:color="auto"/>
      </w:divBdr>
      <w:divsChild>
        <w:div w:id="1363478242">
          <w:marLeft w:val="0"/>
          <w:marRight w:val="0"/>
          <w:marTop w:val="0"/>
          <w:marBottom w:val="0"/>
          <w:divBdr>
            <w:top w:val="none" w:sz="0" w:space="0" w:color="auto"/>
            <w:left w:val="none" w:sz="0" w:space="0" w:color="auto"/>
            <w:bottom w:val="none" w:sz="0" w:space="0" w:color="auto"/>
            <w:right w:val="none" w:sz="0" w:space="0" w:color="auto"/>
          </w:divBdr>
          <w:divsChild>
            <w:div w:id="1511918405">
              <w:marLeft w:val="0"/>
              <w:marRight w:val="0"/>
              <w:marTop w:val="0"/>
              <w:marBottom w:val="0"/>
              <w:divBdr>
                <w:top w:val="none" w:sz="0" w:space="0" w:color="auto"/>
                <w:left w:val="none" w:sz="0" w:space="0" w:color="auto"/>
                <w:bottom w:val="none" w:sz="0" w:space="0" w:color="auto"/>
                <w:right w:val="none" w:sz="0" w:space="0" w:color="auto"/>
              </w:divBdr>
              <w:divsChild>
                <w:div w:id="201327915">
                  <w:marLeft w:val="0"/>
                  <w:marRight w:val="0"/>
                  <w:marTop w:val="0"/>
                  <w:marBottom w:val="0"/>
                  <w:divBdr>
                    <w:top w:val="none" w:sz="0" w:space="0" w:color="auto"/>
                    <w:left w:val="none" w:sz="0" w:space="0" w:color="auto"/>
                    <w:bottom w:val="none" w:sz="0" w:space="0" w:color="auto"/>
                    <w:right w:val="none" w:sz="0" w:space="0" w:color="auto"/>
                  </w:divBdr>
                  <w:divsChild>
                    <w:div w:id="194773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481353">
      <w:bodyDiv w:val="1"/>
      <w:marLeft w:val="0"/>
      <w:marRight w:val="0"/>
      <w:marTop w:val="0"/>
      <w:marBottom w:val="0"/>
      <w:divBdr>
        <w:top w:val="none" w:sz="0" w:space="0" w:color="auto"/>
        <w:left w:val="none" w:sz="0" w:space="0" w:color="auto"/>
        <w:bottom w:val="none" w:sz="0" w:space="0" w:color="auto"/>
        <w:right w:val="none" w:sz="0" w:space="0" w:color="auto"/>
      </w:divBdr>
      <w:divsChild>
        <w:div w:id="658265224">
          <w:marLeft w:val="0"/>
          <w:marRight w:val="0"/>
          <w:marTop w:val="0"/>
          <w:marBottom w:val="0"/>
          <w:divBdr>
            <w:top w:val="none" w:sz="0" w:space="0" w:color="auto"/>
            <w:left w:val="none" w:sz="0" w:space="0" w:color="auto"/>
            <w:bottom w:val="none" w:sz="0" w:space="0" w:color="auto"/>
            <w:right w:val="none" w:sz="0" w:space="0" w:color="auto"/>
          </w:divBdr>
        </w:div>
      </w:divsChild>
    </w:div>
    <w:div w:id="256593978">
      <w:bodyDiv w:val="1"/>
      <w:marLeft w:val="0"/>
      <w:marRight w:val="0"/>
      <w:marTop w:val="0"/>
      <w:marBottom w:val="0"/>
      <w:divBdr>
        <w:top w:val="none" w:sz="0" w:space="0" w:color="auto"/>
        <w:left w:val="none" w:sz="0" w:space="0" w:color="auto"/>
        <w:bottom w:val="none" w:sz="0" w:space="0" w:color="auto"/>
        <w:right w:val="none" w:sz="0" w:space="0" w:color="auto"/>
      </w:divBdr>
      <w:divsChild>
        <w:div w:id="1127547911">
          <w:marLeft w:val="0"/>
          <w:marRight w:val="0"/>
          <w:marTop w:val="0"/>
          <w:marBottom w:val="0"/>
          <w:divBdr>
            <w:top w:val="none" w:sz="0" w:space="0" w:color="auto"/>
            <w:left w:val="none" w:sz="0" w:space="0" w:color="auto"/>
            <w:bottom w:val="none" w:sz="0" w:space="0" w:color="auto"/>
            <w:right w:val="none" w:sz="0" w:space="0" w:color="auto"/>
          </w:divBdr>
          <w:divsChild>
            <w:div w:id="1763722350">
              <w:marLeft w:val="0"/>
              <w:marRight w:val="0"/>
              <w:marTop w:val="0"/>
              <w:marBottom w:val="0"/>
              <w:divBdr>
                <w:top w:val="none" w:sz="0" w:space="0" w:color="auto"/>
                <w:left w:val="none" w:sz="0" w:space="0" w:color="auto"/>
                <w:bottom w:val="none" w:sz="0" w:space="0" w:color="auto"/>
                <w:right w:val="none" w:sz="0" w:space="0" w:color="auto"/>
              </w:divBdr>
              <w:divsChild>
                <w:div w:id="1001007677">
                  <w:marLeft w:val="0"/>
                  <w:marRight w:val="0"/>
                  <w:marTop w:val="0"/>
                  <w:marBottom w:val="0"/>
                  <w:divBdr>
                    <w:top w:val="none" w:sz="0" w:space="0" w:color="auto"/>
                    <w:left w:val="none" w:sz="0" w:space="0" w:color="auto"/>
                    <w:bottom w:val="none" w:sz="0" w:space="0" w:color="auto"/>
                    <w:right w:val="none" w:sz="0" w:space="0" w:color="auto"/>
                  </w:divBdr>
                  <w:divsChild>
                    <w:div w:id="1358432525">
                      <w:marLeft w:val="0"/>
                      <w:marRight w:val="0"/>
                      <w:marTop w:val="0"/>
                      <w:marBottom w:val="0"/>
                      <w:divBdr>
                        <w:top w:val="none" w:sz="0" w:space="0" w:color="auto"/>
                        <w:left w:val="none" w:sz="0" w:space="0" w:color="auto"/>
                        <w:bottom w:val="none" w:sz="0" w:space="0" w:color="auto"/>
                        <w:right w:val="none" w:sz="0" w:space="0" w:color="auto"/>
                      </w:divBdr>
                      <w:divsChild>
                        <w:div w:id="916598336">
                          <w:marLeft w:val="0"/>
                          <w:marRight w:val="0"/>
                          <w:marTop w:val="0"/>
                          <w:marBottom w:val="0"/>
                          <w:divBdr>
                            <w:top w:val="none" w:sz="0" w:space="0" w:color="auto"/>
                            <w:left w:val="none" w:sz="0" w:space="0" w:color="auto"/>
                            <w:bottom w:val="none" w:sz="0" w:space="0" w:color="auto"/>
                            <w:right w:val="none" w:sz="0" w:space="0" w:color="auto"/>
                          </w:divBdr>
                          <w:divsChild>
                            <w:div w:id="174583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878980">
      <w:bodyDiv w:val="1"/>
      <w:marLeft w:val="0"/>
      <w:marRight w:val="0"/>
      <w:marTop w:val="0"/>
      <w:marBottom w:val="0"/>
      <w:divBdr>
        <w:top w:val="none" w:sz="0" w:space="0" w:color="auto"/>
        <w:left w:val="none" w:sz="0" w:space="0" w:color="auto"/>
        <w:bottom w:val="none" w:sz="0" w:space="0" w:color="auto"/>
        <w:right w:val="none" w:sz="0" w:space="0" w:color="auto"/>
      </w:divBdr>
    </w:div>
    <w:div w:id="274405580">
      <w:bodyDiv w:val="1"/>
      <w:marLeft w:val="0"/>
      <w:marRight w:val="0"/>
      <w:marTop w:val="0"/>
      <w:marBottom w:val="0"/>
      <w:divBdr>
        <w:top w:val="none" w:sz="0" w:space="0" w:color="auto"/>
        <w:left w:val="none" w:sz="0" w:space="0" w:color="auto"/>
        <w:bottom w:val="none" w:sz="0" w:space="0" w:color="auto"/>
        <w:right w:val="none" w:sz="0" w:space="0" w:color="auto"/>
      </w:divBdr>
      <w:divsChild>
        <w:div w:id="1663388671">
          <w:marLeft w:val="0"/>
          <w:marRight w:val="0"/>
          <w:marTop w:val="0"/>
          <w:marBottom w:val="0"/>
          <w:divBdr>
            <w:top w:val="none" w:sz="0" w:space="0" w:color="auto"/>
            <w:left w:val="none" w:sz="0" w:space="0" w:color="auto"/>
            <w:bottom w:val="none" w:sz="0" w:space="0" w:color="auto"/>
            <w:right w:val="none" w:sz="0" w:space="0" w:color="auto"/>
          </w:divBdr>
          <w:divsChild>
            <w:div w:id="736973729">
              <w:marLeft w:val="0"/>
              <w:marRight w:val="0"/>
              <w:marTop w:val="0"/>
              <w:marBottom w:val="0"/>
              <w:divBdr>
                <w:top w:val="none" w:sz="0" w:space="0" w:color="auto"/>
                <w:left w:val="none" w:sz="0" w:space="0" w:color="auto"/>
                <w:bottom w:val="none" w:sz="0" w:space="0" w:color="auto"/>
                <w:right w:val="none" w:sz="0" w:space="0" w:color="auto"/>
              </w:divBdr>
              <w:divsChild>
                <w:div w:id="1246185695">
                  <w:marLeft w:val="0"/>
                  <w:marRight w:val="0"/>
                  <w:marTop w:val="0"/>
                  <w:marBottom w:val="0"/>
                  <w:divBdr>
                    <w:top w:val="none" w:sz="0" w:space="0" w:color="auto"/>
                    <w:left w:val="none" w:sz="0" w:space="0" w:color="auto"/>
                    <w:bottom w:val="none" w:sz="0" w:space="0" w:color="auto"/>
                    <w:right w:val="none" w:sz="0" w:space="0" w:color="auto"/>
                  </w:divBdr>
                  <w:divsChild>
                    <w:div w:id="2132551801">
                      <w:marLeft w:val="0"/>
                      <w:marRight w:val="0"/>
                      <w:marTop w:val="0"/>
                      <w:marBottom w:val="0"/>
                      <w:divBdr>
                        <w:top w:val="none" w:sz="0" w:space="0" w:color="auto"/>
                        <w:left w:val="none" w:sz="0" w:space="0" w:color="auto"/>
                        <w:bottom w:val="none" w:sz="0" w:space="0" w:color="auto"/>
                        <w:right w:val="none" w:sz="0" w:space="0" w:color="auto"/>
                      </w:divBdr>
                      <w:divsChild>
                        <w:div w:id="1514341469">
                          <w:marLeft w:val="0"/>
                          <w:marRight w:val="0"/>
                          <w:marTop w:val="0"/>
                          <w:marBottom w:val="0"/>
                          <w:divBdr>
                            <w:top w:val="none" w:sz="0" w:space="0" w:color="auto"/>
                            <w:left w:val="none" w:sz="0" w:space="0" w:color="auto"/>
                            <w:bottom w:val="none" w:sz="0" w:space="0" w:color="auto"/>
                            <w:right w:val="none" w:sz="0" w:space="0" w:color="auto"/>
                          </w:divBdr>
                          <w:divsChild>
                            <w:div w:id="114138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725123">
      <w:bodyDiv w:val="1"/>
      <w:marLeft w:val="0"/>
      <w:marRight w:val="0"/>
      <w:marTop w:val="0"/>
      <w:marBottom w:val="0"/>
      <w:divBdr>
        <w:top w:val="none" w:sz="0" w:space="0" w:color="auto"/>
        <w:left w:val="none" w:sz="0" w:space="0" w:color="auto"/>
        <w:bottom w:val="none" w:sz="0" w:space="0" w:color="auto"/>
        <w:right w:val="none" w:sz="0" w:space="0" w:color="auto"/>
      </w:divBdr>
      <w:divsChild>
        <w:div w:id="652217439">
          <w:marLeft w:val="0"/>
          <w:marRight w:val="0"/>
          <w:marTop w:val="0"/>
          <w:marBottom w:val="0"/>
          <w:divBdr>
            <w:top w:val="none" w:sz="0" w:space="0" w:color="auto"/>
            <w:left w:val="none" w:sz="0" w:space="0" w:color="auto"/>
            <w:bottom w:val="none" w:sz="0" w:space="0" w:color="auto"/>
            <w:right w:val="none" w:sz="0" w:space="0" w:color="auto"/>
          </w:divBdr>
          <w:divsChild>
            <w:div w:id="2005626151">
              <w:marLeft w:val="0"/>
              <w:marRight w:val="0"/>
              <w:marTop w:val="0"/>
              <w:marBottom w:val="0"/>
              <w:divBdr>
                <w:top w:val="none" w:sz="0" w:space="0" w:color="auto"/>
                <w:left w:val="none" w:sz="0" w:space="0" w:color="auto"/>
                <w:bottom w:val="none" w:sz="0" w:space="0" w:color="auto"/>
                <w:right w:val="none" w:sz="0" w:space="0" w:color="auto"/>
              </w:divBdr>
              <w:divsChild>
                <w:div w:id="318929178">
                  <w:marLeft w:val="0"/>
                  <w:marRight w:val="0"/>
                  <w:marTop w:val="0"/>
                  <w:marBottom w:val="0"/>
                  <w:divBdr>
                    <w:top w:val="none" w:sz="0" w:space="0" w:color="auto"/>
                    <w:left w:val="none" w:sz="0" w:space="0" w:color="auto"/>
                    <w:bottom w:val="none" w:sz="0" w:space="0" w:color="auto"/>
                    <w:right w:val="none" w:sz="0" w:space="0" w:color="auto"/>
                  </w:divBdr>
                  <w:divsChild>
                    <w:div w:id="1057242844">
                      <w:marLeft w:val="0"/>
                      <w:marRight w:val="0"/>
                      <w:marTop w:val="0"/>
                      <w:marBottom w:val="0"/>
                      <w:divBdr>
                        <w:top w:val="none" w:sz="0" w:space="0" w:color="auto"/>
                        <w:left w:val="none" w:sz="0" w:space="0" w:color="auto"/>
                        <w:bottom w:val="none" w:sz="0" w:space="0" w:color="auto"/>
                        <w:right w:val="none" w:sz="0" w:space="0" w:color="auto"/>
                      </w:divBdr>
                      <w:divsChild>
                        <w:div w:id="961620336">
                          <w:marLeft w:val="0"/>
                          <w:marRight w:val="0"/>
                          <w:marTop w:val="0"/>
                          <w:marBottom w:val="0"/>
                          <w:divBdr>
                            <w:top w:val="none" w:sz="0" w:space="0" w:color="auto"/>
                            <w:left w:val="none" w:sz="0" w:space="0" w:color="auto"/>
                            <w:bottom w:val="none" w:sz="0" w:space="0" w:color="auto"/>
                            <w:right w:val="none" w:sz="0" w:space="0" w:color="auto"/>
                          </w:divBdr>
                          <w:divsChild>
                            <w:div w:id="87342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3391263">
      <w:bodyDiv w:val="1"/>
      <w:marLeft w:val="0"/>
      <w:marRight w:val="0"/>
      <w:marTop w:val="0"/>
      <w:marBottom w:val="0"/>
      <w:divBdr>
        <w:top w:val="none" w:sz="0" w:space="0" w:color="auto"/>
        <w:left w:val="none" w:sz="0" w:space="0" w:color="auto"/>
        <w:bottom w:val="none" w:sz="0" w:space="0" w:color="auto"/>
        <w:right w:val="none" w:sz="0" w:space="0" w:color="auto"/>
      </w:divBdr>
    </w:div>
    <w:div w:id="319115309">
      <w:bodyDiv w:val="1"/>
      <w:marLeft w:val="0"/>
      <w:marRight w:val="0"/>
      <w:marTop w:val="0"/>
      <w:marBottom w:val="0"/>
      <w:divBdr>
        <w:top w:val="none" w:sz="0" w:space="0" w:color="auto"/>
        <w:left w:val="none" w:sz="0" w:space="0" w:color="auto"/>
        <w:bottom w:val="none" w:sz="0" w:space="0" w:color="auto"/>
        <w:right w:val="none" w:sz="0" w:space="0" w:color="auto"/>
      </w:divBdr>
      <w:divsChild>
        <w:div w:id="1378511867">
          <w:marLeft w:val="0"/>
          <w:marRight w:val="0"/>
          <w:marTop w:val="0"/>
          <w:marBottom w:val="0"/>
          <w:divBdr>
            <w:top w:val="none" w:sz="0" w:space="0" w:color="auto"/>
            <w:left w:val="none" w:sz="0" w:space="0" w:color="auto"/>
            <w:bottom w:val="none" w:sz="0" w:space="0" w:color="auto"/>
            <w:right w:val="none" w:sz="0" w:space="0" w:color="auto"/>
          </w:divBdr>
          <w:divsChild>
            <w:div w:id="1114715342">
              <w:marLeft w:val="0"/>
              <w:marRight w:val="0"/>
              <w:marTop w:val="0"/>
              <w:marBottom w:val="0"/>
              <w:divBdr>
                <w:top w:val="none" w:sz="0" w:space="0" w:color="auto"/>
                <w:left w:val="none" w:sz="0" w:space="0" w:color="auto"/>
                <w:bottom w:val="none" w:sz="0" w:space="0" w:color="auto"/>
                <w:right w:val="none" w:sz="0" w:space="0" w:color="auto"/>
              </w:divBdr>
              <w:divsChild>
                <w:div w:id="1890921673">
                  <w:marLeft w:val="0"/>
                  <w:marRight w:val="0"/>
                  <w:marTop w:val="0"/>
                  <w:marBottom w:val="0"/>
                  <w:divBdr>
                    <w:top w:val="none" w:sz="0" w:space="0" w:color="auto"/>
                    <w:left w:val="none" w:sz="0" w:space="0" w:color="auto"/>
                    <w:bottom w:val="none" w:sz="0" w:space="0" w:color="auto"/>
                    <w:right w:val="none" w:sz="0" w:space="0" w:color="auto"/>
                  </w:divBdr>
                  <w:divsChild>
                    <w:div w:id="32709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032919">
      <w:bodyDiv w:val="1"/>
      <w:marLeft w:val="0"/>
      <w:marRight w:val="0"/>
      <w:marTop w:val="0"/>
      <w:marBottom w:val="0"/>
      <w:divBdr>
        <w:top w:val="none" w:sz="0" w:space="0" w:color="auto"/>
        <w:left w:val="none" w:sz="0" w:space="0" w:color="auto"/>
        <w:bottom w:val="none" w:sz="0" w:space="0" w:color="auto"/>
        <w:right w:val="none" w:sz="0" w:space="0" w:color="auto"/>
      </w:divBdr>
    </w:div>
    <w:div w:id="335690318">
      <w:bodyDiv w:val="1"/>
      <w:marLeft w:val="0"/>
      <w:marRight w:val="0"/>
      <w:marTop w:val="0"/>
      <w:marBottom w:val="0"/>
      <w:divBdr>
        <w:top w:val="none" w:sz="0" w:space="0" w:color="auto"/>
        <w:left w:val="none" w:sz="0" w:space="0" w:color="auto"/>
        <w:bottom w:val="none" w:sz="0" w:space="0" w:color="auto"/>
        <w:right w:val="none" w:sz="0" w:space="0" w:color="auto"/>
      </w:divBdr>
      <w:divsChild>
        <w:div w:id="1136607397">
          <w:marLeft w:val="0"/>
          <w:marRight w:val="0"/>
          <w:marTop w:val="0"/>
          <w:marBottom w:val="0"/>
          <w:divBdr>
            <w:top w:val="none" w:sz="0" w:space="0" w:color="auto"/>
            <w:left w:val="none" w:sz="0" w:space="0" w:color="auto"/>
            <w:bottom w:val="none" w:sz="0" w:space="0" w:color="auto"/>
            <w:right w:val="none" w:sz="0" w:space="0" w:color="auto"/>
          </w:divBdr>
          <w:divsChild>
            <w:div w:id="419838104">
              <w:marLeft w:val="0"/>
              <w:marRight w:val="0"/>
              <w:marTop w:val="0"/>
              <w:marBottom w:val="0"/>
              <w:divBdr>
                <w:top w:val="none" w:sz="0" w:space="0" w:color="auto"/>
                <w:left w:val="none" w:sz="0" w:space="0" w:color="auto"/>
                <w:bottom w:val="none" w:sz="0" w:space="0" w:color="auto"/>
                <w:right w:val="none" w:sz="0" w:space="0" w:color="auto"/>
              </w:divBdr>
              <w:divsChild>
                <w:div w:id="1666856828">
                  <w:marLeft w:val="0"/>
                  <w:marRight w:val="0"/>
                  <w:marTop w:val="0"/>
                  <w:marBottom w:val="0"/>
                  <w:divBdr>
                    <w:top w:val="none" w:sz="0" w:space="0" w:color="auto"/>
                    <w:left w:val="none" w:sz="0" w:space="0" w:color="auto"/>
                    <w:bottom w:val="none" w:sz="0" w:space="0" w:color="auto"/>
                    <w:right w:val="none" w:sz="0" w:space="0" w:color="auto"/>
                  </w:divBdr>
                  <w:divsChild>
                    <w:div w:id="478228155">
                      <w:marLeft w:val="0"/>
                      <w:marRight w:val="0"/>
                      <w:marTop w:val="0"/>
                      <w:marBottom w:val="0"/>
                      <w:divBdr>
                        <w:top w:val="none" w:sz="0" w:space="0" w:color="auto"/>
                        <w:left w:val="none" w:sz="0" w:space="0" w:color="auto"/>
                        <w:bottom w:val="none" w:sz="0" w:space="0" w:color="auto"/>
                        <w:right w:val="none" w:sz="0" w:space="0" w:color="auto"/>
                      </w:divBdr>
                      <w:divsChild>
                        <w:div w:id="1145121345">
                          <w:marLeft w:val="0"/>
                          <w:marRight w:val="0"/>
                          <w:marTop w:val="0"/>
                          <w:marBottom w:val="0"/>
                          <w:divBdr>
                            <w:top w:val="none" w:sz="0" w:space="0" w:color="auto"/>
                            <w:left w:val="none" w:sz="0" w:space="0" w:color="auto"/>
                            <w:bottom w:val="none" w:sz="0" w:space="0" w:color="auto"/>
                            <w:right w:val="none" w:sz="0" w:space="0" w:color="auto"/>
                          </w:divBdr>
                          <w:divsChild>
                            <w:div w:id="190730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5765128">
      <w:bodyDiv w:val="1"/>
      <w:marLeft w:val="0"/>
      <w:marRight w:val="0"/>
      <w:marTop w:val="0"/>
      <w:marBottom w:val="0"/>
      <w:divBdr>
        <w:top w:val="none" w:sz="0" w:space="0" w:color="auto"/>
        <w:left w:val="none" w:sz="0" w:space="0" w:color="auto"/>
        <w:bottom w:val="none" w:sz="0" w:space="0" w:color="auto"/>
        <w:right w:val="none" w:sz="0" w:space="0" w:color="auto"/>
      </w:divBdr>
    </w:div>
    <w:div w:id="355811075">
      <w:bodyDiv w:val="1"/>
      <w:marLeft w:val="0"/>
      <w:marRight w:val="0"/>
      <w:marTop w:val="0"/>
      <w:marBottom w:val="0"/>
      <w:divBdr>
        <w:top w:val="none" w:sz="0" w:space="0" w:color="auto"/>
        <w:left w:val="none" w:sz="0" w:space="0" w:color="auto"/>
        <w:bottom w:val="none" w:sz="0" w:space="0" w:color="auto"/>
        <w:right w:val="none" w:sz="0" w:space="0" w:color="auto"/>
      </w:divBdr>
    </w:div>
    <w:div w:id="357127613">
      <w:bodyDiv w:val="1"/>
      <w:marLeft w:val="0"/>
      <w:marRight w:val="0"/>
      <w:marTop w:val="0"/>
      <w:marBottom w:val="0"/>
      <w:divBdr>
        <w:top w:val="none" w:sz="0" w:space="0" w:color="auto"/>
        <w:left w:val="none" w:sz="0" w:space="0" w:color="auto"/>
        <w:bottom w:val="none" w:sz="0" w:space="0" w:color="auto"/>
        <w:right w:val="none" w:sz="0" w:space="0" w:color="auto"/>
      </w:divBdr>
      <w:divsChild>
        <w:div w:id="401947149">
          <w:marLeft w:val="0"/>
          <w:marRight w:val="0"/>
          <w:marTop w:val="0"/>
          <w:marBottom w:val="0"/>
          <w:divBdr>
            <w:top w:val="none" w:sz="0" w:space="0" w:color="auto"/>
            <w:left w:val="none" w:sz="0" w:space="0" w:color="auto"/>
            <w:bottom w:val="none" w:sz="0" w:space="0" w:color="auto"/>
            <w:right w:val="none" w:sz="0" w:space="0" w:color="auto"/>
          </w:divBdr>
          <w:divsChild>
            <w:div w:id="796988545">
              <w:marLeft w:val="0"/>
              <w:marRight w:val="0"/>
              <w:marTop w:val="0"/>
              <w:marBottom w:val="0"/>
              <w:divBdr>
                <w:top w:val="none" w:sz="0" w:space="0" w:color="auto"/>
                <w:left w:val="none" w:sz="0" w:space="0" w:color="auto"/>
                <w:bottom w:val="none" w:sz="0" w:space="0" w:color="auto"/>
                <w:right w:val="none" w:sz="0" w:space="0" w:color="auto"/>
              </w:divBdr>
              <w:divsChild>
                <w:div w:id="4700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235543">
      <w:bodyDiv w:val="1"/>
      <w:marLeft w:val="0"/>
      <w:marRight w:val="0"/>
      <w:marTop w:val="0"/>
      <w:marBottom w:val="0"/>
      <w:divBdr>
        <w:top w:val="none" w:sz="0" w:space="0" w:color="auto"/>
        <w:left w:val="none" w:sz="0" w:space="0" w:color="auto"/>
        <w:bottom w:val="none" w:sz="0" w:space="0" w:color="auto"/>
        <w:right w:val="none" w:sz="0" w:space="0" w:color="auto"/>
      </w:divBdr>
    </w:div>
    <w:div w:id="391540942">
      <w:bodyDiv w:val="1"/>
      <w:marLeft w:val="0"/>
      <w:marRight w:val="0"/>
      <w:marTop w:val="0"/>
      <w:marBottom w:val="0"/>
      <w:divBdr>
        <w:top w:val="none" w:sz="0" w:space="0" w:color="auto"/>
        <w:left w:val="none" w:sz="0" w:space="0" w:color="auto"/>
        <w:bottom w:val="none" w:sz="0" w:space="0" w:color="auto"/>
        <w:right w:val="none" w:sz="0" w:space="0" w:color="auto"/>
      </w:divBdr>
    </w:div>
    <w:div w:id="396588273">
      <w:bodyDiv w:val="1"/>
      <w:marLeft w:val="0"/>
      <w:marRight w:val="0"/>
      <w:marTop w:val="0"/>
      <w:marBottom w:val="0"/>
      <w:divBdr>
        <w:top w:val="none" w:sz="0" w:space="0" w:color="auto"/>
        <w:left w:val="none" w:sz="0" w:space="0" w:color="auto"/>
        <w:bottom w:val="none" w:sz="0" w:space="0" w:color="auto"/>
        <w:right w:val="none" w:sz="0" w:space="0" w:color="auto"/>
      </w:divBdr>
    </w:div>
    <w:div w:id="397241602">
      <w:bodyDiv w:val="1"/>
      <w:marLeft w:val="0"/>
      <w:marRight w:val="0"/>
      <w:marTop w:val="0"/>
      <w:marBottom w:val="0"/>
      <w:divBdr>
        <w:top w:val="none" w:sz="0" w:space="0" w:color="auto"/>
        <w:left w:val="none" w:sz="0" w:space="0" w:color="auto"/>
        <w:bottom w:val="none" w:sz="0" w:space="0" w:color="auto"/>
        <w:right w:val="none" w:sz="0" w:space="0" w:color="auto"/>
      </w:divBdr>
    </w:div>
    <w:div w:id="411196635">
      <w:bodyDiv w:val="1"/>
      <w:marLeft w:val="0"/>
      <w:marRight w:val="0"/>
      <w:marTop w:val="0"/>
      <w:marBottom w:val="0"/>
      <w:divBdr>
        <w:top w:val="none" w:sz="0" w:space="0" w:color="auto"/>
        <w:left w:val="none" w:sz="0" w:space="0" w:color="auto"/>
        <w:bottom w:val="none" w:sz="0" w:space="0" w:color="auto"/>
        <w:right w:val="none" w:sz="0" w:space="0" w:color="auto"/>
      </w:divBdr>
      <w:divsChild>
        <w:div w:id="1279218801">
          <w:marLeft w:val="0"/>
          <w:marRight w:val="0"/>
          <w:marTop w:val="0"/>
          <w:marBottom w:val="0"/>
          <w:divBdr>
            <w:top w:val="none" w:sz="0" w:space="0" w:color="auto"/>
            <w:left w:val="none" w:sz="0" w:space="0" w:color="auto"/>
            <w:bottom w:val="none" w:sz="0" w:space="0" w:color="auto"/>
            <w:right w:val="none" w:sz="0" w:space="0" w:color="auto"/>
          </w:divBdr>
          <w:divsChild>
            <w:div w:id="63009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401830">
      <w:bodyDiv w:val="1"/>
      <w:marLeft w:val="0"/>
      <w:marRight w:val="0"/>
      <w:marTop w:val="0"/>
      <w:marBottom w:val="0"/>
      <w:divBdr>
        <w:top w:val="none" w:sz="0" w:space="0" w:color="auto"/>
        <w:left w:val="none" w:sz="0" w:space="0" w:color="auto"/>
        <w:bottom w:val="none" w:sz="0" w:space="0" w:color="auto"/>
        <w:right w:val="none" w:sz="0" w:space="0" w:color="auto"/>
      </w:divBdr>
      <w:divsChild>
        <w:div w:id="1209224185">
          <w:marLeft w:val="0"/>
          <w:marRight w:val="0"/>
          <w:marTop w:val="0"/>
          <w:marBottom w:val="0"/>
          <w:divBdr>
            <w:top w:val="none" w:sz="0" w:space="0" w:color="auto"/>
            <w:left w:val="none" w:sz="0" w:space="0" w:color="auto"/>
            <w:bottom w:val="none" w:sz="0" w:space="0" w:color="auto"/>
            <w:right w:val="none" w:sz="0" w:space="0" w:color="auto"/>
          </w:divBdr>
          <w:divsChild>
            <w:div w:id="1450009399">
              <w:marLeft w:val="0"/>
              <w:marRight w:val="0"/>
              <w:marTop w:val="0"/>
              <w:marBottom w:val="0"/>
              <w:divBdr>
                <w:top w:val="none" w:sz="0" w:space="0" w:color="auto"/>
                <w:left w:val="none" w:sz="0" w:space="0" w:color="auto"/>
                <w:bottom w:val="none" w:sz="0" w:space="0" w:color="auto"/>
                <w:right w:val="none" w:sz="0" w:space="0" w:color="auto"/>
              </w:divBdr>
              <w:divsChild>
                <w:div w:id="396129320">
                  <w:marLeft w:val="0"/>
                  <w:marRight w:val="0"/>
                  <w:marTop w:val="0"/>
                  <w:marBottom w:val="0"/>
                  <w:divBdr>
                    <w:top w:val="none" w:sz="0" w:space="0" w:color="auto"/>
                    <w:left w:val="none" w:sz="0" w:space="0" w:color="auto"/>
                    <w:bottom w:val="none" w:sz="0" w:space="0" w:color="auto"/>
                    <w:right w:val="none" w:sz="0" w:space="0" w:color="auto"/>
                  </w:divBdr>
                  <w:divsChild>
                    <w:div w:id="385642264">
                      <w:marLeft w:val="0"/>
                      <w:marRight w:val="0"/>
                      <w:marTop w:val="0"/>
                      <w:marBottom w:val="0"/>
                      <w:divBdr>
                        <w:top w:val="none" w:sz="0" w:space="0" w:color="auto"/>
                        <w:left w:val="none" w:sz="0" w:space="0" w:color="auto"/>
                        <w:bottom w:val="none" w:sz="0" w:space="0" w:color="auto"/>
                        <w:right w:val="none" w:sz="0" w:space="0" w:color="auto"/>
                      </w:divBdr>
                      <w:divsChild>
                        <w:div w:id="961883563">
                          <w:marLeft w:val="0"/>
                          <w:marRight w:val="0"/>
                          <w:marTop w:val="0"/>
                          <w:marBottom w:val="0"/>
                          <w:divBdr>
                            <w:top w:val="none" w:sz="0" w:space="0" w:color="auto"/>
                            <w:left w:val="none" w:sz="0" w:space="0" w:color="auto"/>
                            <w:bottom w:val="none" w:sz="0" w:space="0" w:color="auto"/>
                            <w:right w:val="none" w:sz="0" w:space="0" w:color="auto"/>
                          </w:divBdr>
                          <w:divsChild>
                            <w:div w:id="580913688">
                              <w:marLeft w:val="0"/>
                              <w:marRight w:val="0"/>
                              <w:marTop w:val="0"/>
                              <w:marBottom w:val="0"/>
                              <w:divBdr>
                                <w:top w:val="none" w:sz="0" w:space="0" w:color="auto"/>
                                <w:left w:val="none" w:sz="0" w:space="0" w:color="auto"/>
                                <w:bottom w:val="none" w:sz="0" w:space="0" w:color="auto"/>
                                <w:right w:val="none" w:sz="0" w:space="0" w:color="auto"/>
                              </w:divBdr>
                              <w:divsChild>
                                <w:div w:id="1265959203">
                                  <w:marLeft w:val="0"/>
                                  <w:marRight w:val="0"/>
                                  <w:marTop w:val="0"/>
                                  <w:marBottom w:val="0"/>
                                  <w:divBdr>
                                    <w:top w:val="none" w:sz="0" w:space="0" w:color="auto"/>
                                    <w:left w:val="none" w:sz="0" w:space="0" w:color="auto"/>
                                    <w:bottom w:val="none" w:sz="0" w:space="0" w:color="auto"/>
                                    <w:right w:val="none" w:sz="0" w:space="0" w:color="auto"/>
                                  </w:divBdr>
                                  <w:divsChild>
                                    <w:div w:id="1512716040">
                                      <w:marLeft w:val="0"/>
                                      <w:marRight w:val="0"/>
                                      <w:marTop w:val="0"/>
                                      <w:marBottom w:val="0"/>
                                      <w:divBdr>
                                        <w:top w:val="none" w:sz="0" w:space="0" w:color="auto"/>
                                        <w:left w:val="none" w:sz="0" w:space="0" w:color="auto"/>
                                        <w:bottom w:val="none" w:sz="0" w:space="0" w:color="auto"/>
                                        <w:right w:val="none" w:sz="0" w:space="0" w:color="auto"/>
                                      </w:divBdr>
                                      <w:divsChild>
                                        <w:div w:id="550653599">
                                          <w:marLeft w:val="0"/>
                                          <w:marRight w:val="0"/>
                                          <w:marTop w:val="0"/>
                                          <w:marBottom w:val="0"/>
                                          <w:divBdr>
                                            <w:top w:val="none" w:sz="0" w:space="0" w:color="auto"/>
                                            <w:left w:val="none" w:sz="0" w:space="0" w:color="auto"/>
                                            <w:bottom w:val="none" w:sz="0" w:space="0" w:color="auto"/>
                                            <w:right w:val="none" w:sz="0" w:space="0" w:color="auto"/>
                                          </w:divBdr>
                                          <w:divsChild>
                                            <w:div w:id="672924713">
                                              <w:marLeft w:val="0"/>
                                              <w:marRight w:val="0"/>
                                              <w:marTop w:val="0"/>
                                              <w:marBottom w:val="0"/>
                                              <w:divBdr>
                                                <w:top w:val="none" w:sz="0" w:space="0" w:color="auto"/>
                                                <w:left w:val="none" w:sz="0" w:space="0" w:color="auto"/>
                                                <w:bottom w:val="none" w:sz="0" w:space="0" w:color="auto"/>
                                                <w:right w:val="none" w:sz="0" w:space="0" w:color="auto"/>
                                              </w:divBdr>
                                              <w:divsChild>
                                                <w:div w:id="445539890">
                                                  <w:marLeft w:val="0"/>
                                                  <w:marRight w:val="0"/>
                                                  <w:marTop w:val="0"/>
                                                  <w:marBottom w:val="0"/>
                                                  <w:divBdr>
                                                    <w:top w:val="none" w:sz="0" w:space="0" w:color="auto"/>
                                                    <w:left w:val="none" w:sz="0" w:space="0" w:color="auto"/>
                                                    <w:bottom w:val="none" w:sz="0" w:space="0" w:color="auto"/>
                                                    <w:right w:val="none" w:sz="0" w:space="0" w:color="auto"/>
                                                  </w:divBdr>
                                                  <w:divsChild>
                                                    <w:div w:id="831529380">
                                                      <w:marLeft w:val="0"/>
                                                      <w:marRight w:val="0"/>
                                                      <w:marTop w:val="0"/>
                                                      <w:marBottom w:val="0"/>
                                                      <w:divBdr>
                                                        <w:top w:val="none" w:sz="0" w:space="0" w:color="auto"/>
                                                        <w:left w:val="none" w:sz="0" w:space="0" w:color="auto"/>
                                                        <w:bottom w:val="none" w:sz="0" w:space="0" w:color="auto"/>
                                                        <w:right w:val="none" w:sz="0" w:space="0" w:color="auto"/>
                                                      </w:divBdr>
                                                      <w:divsChild>
                                                        <w:div w:id="55516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266431">
                                              <w:marLeft w:val="0"/>
                                              <w:marRight w:val="0"/>
                                              <w:marTop w:val="0"/>
                                              <w:marBottom w:val="0"/>
                                              <w:divBdr>
                                                <w:top w:val="none" w:sz="0" w:space="0" w:color="auto"/>
                                                <w:left w:val="none" w:sz="0" w:space="0" w:color="auto"/>
                                                <w:bottom w:val="none" w:sz="0" w:space="0" w:color="auto"/>
                                                <w:right w:val="none" w:sz="0" w:space="0" w:color="auto"/>
                                              </w:divBdr>
                                              <w:divsChild>
                                                <w:div w:id="1780755863">
                                                  <w:marLeft w:val="0"/>
                                                  <w:marRight w:val="0"/>
                                                  <w:marTop w:val="0"/>
                                                  <w:marBottom w:val="0"/>
                                                  <w:divBdr>
                                                    <w:top w:val="none" w:sz="0" w:space="0" w:color="auto"/>
                                                    <w:left w:val="none" w:sz="0" w:space="0" w:color="auto"/>
                                                    <w:bottom w:val="none" w:sz="0" w:space="0" w:color="auto"/>
                                                    <w:right w:val="none" w:sz="0" w:space="0" w:color="auto"/>
                                                  </w:divBdr>
                                                  <w:divsChild>
                                                    <w:div w:id="748231775">
                                                      <w:marLeft w:val="0"/>
                                                      <w:marRight w:val="0"/>
                                                      <w:marTop w:val="0"/>
                                                      <w:marBottom w:val="0"/>
                                                      <w:divBdr>
                                                        <w:top w:val="none" w:sz="0" w:space="0" w:color="auto"/>
                                                        <w:left w:val="none" w:sz="0" w:space="0" w:color="auto"/>
                                                        <w:bottom w:val="none" w:sz="0" w:space="0" w:color="auto"/>
                                                        <w:right w:val="none" w:sz="0" w:space="0" w:color="auto"/>
                                                      </w:divBdr>
                                                      <w:divsChild>
                                                        <w:div w:id="78986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45174103">
          <w:marLeft w:val="0"/>
          <w:marRight w:val="0"/>
          <w:marTop w:val="0"/>
          <w:marBottom w:val="0"/>
          <w:divBdr>
            <w:top w:val="none" w:sz="0" w:space="0" w:color="auto"/>
            <w:left w:val="none" w:sz="0" w:space="0" w:color="auto"/>
            <w:bottom w:val="none" w:sz="0" w:space="0" w:color="auto"/>
            <w:right w:val="none" w:sz="0" w:space="0" w:color="auto"/>
          </w:divBdr>
          <w:divsChild>
            <w:div w:id="251940847">
              <w:marLeft w:val="0"/>
              <w:marRight w:val="0"/>
              <w:marTop w:val="0"/>
              <w:marBottom w:val="0"/>
              <w:divBdr>
                <w:top w:val="none" w:sz="0" w:space="0" w:color="auto"/>
                <w:left w:val="none" w:sz="0" w:space="0" w:color="auto"/>
                <w:bottom w:val="none" w:sz="0" w:space="0" w:color="auto"/>
                <w:right w:val="none" w:sz="0" w:space="0" w:color="auto"/>
              </w:divBdr>
              <w:divsChild>
                <w:div w:id="315110244">
                  <w:marLeft w:val="0"/>
                  <w:marRight w:val="0"/>
                  <w:marTop w:val="0"/>
                  <w:marBottom w:val="0"/>
                  <w:divBdr>
                    <w:top w:val="none" w:sz="0" w:space="0" w:color="auto"/>
                    <w:left w:val="none" w:sz="0" w:space="0" w:color="auto"/>
                    <w:bottom w:val="none" w:sz="0" w:space="0" w:color="auto"/>
                    <w:right w:val="none" w:sz="0" w:space="0" w:color="auto"/>
                  </w:divBdr>
                  <w:divsChild>
                    <w:div w:id="468321404">
                      <w:marLeft w:val="0"/>
                      <w:marRight w:val="0"/>
                      <w:marTop w:val="0"/>
                      <w:marBottom w:val="0"/>
                      <w:divBdr>
                        <w:top w:val="none" w:sz="0" w:space="0" w:color="auto"/>
                        <w:left w:val="none" w:sz="0" w:space="0" w:color="auto"/>
                        <w:bottom w:val="none" w:sz="0" w:space="0" w:color="auto"/>
                        <w:right w:val="none" w:sz="0" w:space="0" w:color="auto"/>
                      </w:divBdr>
                      <w:divsChild>
                        <w:div w:id="1583366229">
                          <w:marLeft w:val="0"/>
                          <w:marRight w:val="0"/>
                          <w:marTop w:val="0"/>
                          <w:marBottom w:val="0"/>
                          <w:divBdr>
                            <w:top w:val="none" w:sz="0" w:space="0" w:color="auto"/>
                            <w:left w:val="none" w:sz="0" w:space="0" w:color="auto"/>
                            <w:bottom w:val="none" w:sz="0" w:space="0" w:color="auto"/>
                            <w:right w:val="none" w:sz="0" w:space="0" w:color="auto"/>
                          </w:divBdr>
                          <w:divsChild>
                            <w:div w:id="791561693">
                              <w:marLeft w:val="0"/>
                              <w:marRight w:val="0"/>
                              <w:marTop w:val="0"/>
                              <w:marBottom w:val="0"/>
                              <w:divBdr>
                                <w:top w:val="none" w:sz="0" w:space="0" w:color="auto"/>
                                <w:left w:val="none" w:sz="0" w:space="0" w:color="auto"/>
                                <w:bottom w:val="none" w:sz="0" w:space="0" w:color="auto"/>
                                <w:right w:val="none" w:sz="0" w:space="0" w:color="auto"/>
                              </w:divBdr>
                              <w:divsChild>
                                <w:div w:id="1627390944">
                                  <w:marLeft w:val="0"/>
                                  <w:marRight w:val="0"/>
                                  <w:marTop w:val="0"/>
                                  <w:marBottom w:val="0"/>
                                  <w:divBdr>
                                    <w:top w:val="none" w:sz="0" w:space="0" w:color="auto"/>
                                    <w:left w:val="none" w:sz="0" w:space="0" w:color="auto"/>
                                    <w:bottom w:val="none" w:sz="0" w:space="0" w:color="auto"/>
                                    <w:right w:val="none" w:sz="0" w:space="0" w:color="auto"/>
                                  </w:divBdr>
                                  <w:divsChild>
                                    <w:div w:id="19360671">
                                      <w:marLeft w:val="0"/>
                                      <w:marRight w:val="0"/>
                                      <w:marTop w:val="0"/>
                                      <w:marBottom w:val="0"/>
                                      <w:divBdr>
                                        <w:top w:val="none" w:sz="0" w:space="0" w:color="auto"/>
                                        <w:left w:val="none" w:sz="0" w:space="0" w:color="auto"/>
                                        <w:bottom w:val="none" w:sz="0" w:space="0" w:color="auto"/>
                                        <w:right w:val="none" w:sz="0" w:space="0" w:color="auto"/>
                                      </w:divBdr>
                                      <w:divsChild>
                                        <w:div w:id="232476494">
                                          <w:marLeft w:val="0"/>
                                          <w:marRight w:val="0"/>
                                          <w:marTop w:val="0"/>
                                          <w:marBottom w:val="0"/>
                                          <w:divBdr>
                                            <w:top w:val="none" w:sz="0" w:space="0" w:color="auto"/>
                                            <w:left w:val="none" w:sz="0" w:space="0" w:color="auto"/>
                                            <w:bottom w:val="none" w:sz="0" w:space="0" w:color="auto"/>
                                            <w:right w:val="none" w:sz="0" w:space="0" w:color="auto"/>
                                          </w:divBdr>
                                          <w:divsChild>
                                            <w:div w:id="1164320206">
                                              <w:marLeft w:val="0"/>
                                              <w:marRight w:val="0"/>
                                              <w:marTop w:val="0"/>
                                              <w:marBottom w:val="0"/>
                                              <w:divBdr>
                                                <w:top w:val="none" w:sz="0" w:space="0" w:color="auto"/>
                                                <w:left w:val="none" w:sz="0" w:space="0" w:color="auto"/>
                                                <w:bottom w:val="none" w:sz="0" w:space="0" w:color="auto"/>
                                                <w:right w:val="none" w:sz="0" w:space="0" w:color="auto"/>
                                              </w:divBdr>
                                              <w:divsChild>
                                                <w:div w:id="1211040460">
                                                  <w:marLeft w:val="0"/>
                                                  <w:marRight w:val="0"/>
                                                  <w:marTop w:val="0"/>
                                                  <w:marBottom w:val="0"/>
                                                  <w:divBdr>
                                                    <w:top w:val="none" w:sz="0" w:space="0" w:color="auto"/>
                                                    <w:left w:val="none" w:sz="0" w:space="0" w:color="auto"/>
                                                    <w:bottom w:val="none" w:sz="0" w:space="0" w:color="auto"/>
                                                    <w:right w:val="none" w:sz="0" w:space="0" w:color="auto"/>
                                                  </w:divBdr>
                                                  <w:divsChild>
                                                    <w:div w:id="66802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82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6020022">
      <w:bodyDiv w:val="1"/>
      <w:marLeft w:val="0"/>
      <w:marRight w:val="0"/>
      <w:marTop w:val="0"/>
      <w:marBottom w:val="0"/>
      <w:divBdr>
        <w:top w:val="none" w:sz="0" w:space="0" w:color="auto"/>
        <w:left w:val="none" w:sz="0" w:space="0" w:color="auto"/>
        <w:bottom w:val="none" w:sz="0" w:space="0" w:color="auto"/>
        <w:right w:val="none" w:sz="0" w:space="0" w:color="auto"/>
      </w:divBdr>
      <w:divsChild>
        <w:div w:id="705108010">
          <w:marLeft w:val="0"/>
          <w:marRight w:val="0"/>
          <w:marTop w:val="0"/>
          <w:marBottom w:val="0"/>
          <w:divBdr>
            <w:top w:val="none" w:sz="0" w:space="0" w:color="auto"/>
            <w:left w:val="none" w:sz="0" w:space="0" w:color="auto"/>
            <w:bottom w:val="none" w:sz="0" w:space="0" w:color="auto"/>
            <w:right w:val="none" w:sz="0" w:space="0" w:color="auto"/>
          </w:divBdr>
          <w:divsChild>
            <w:div w:id="85225297">
              <w:marLeft w:val="0"/>
              <w:marRight w:val="0"/>
              <w:marTop w:val="0"/>
              <w:marBottom w:val="0"/>
              <w:divBdr>
                <w:top w:val="none" w:sz="0" w:space="0" w:color="auto"/>
                <w:left w:val="none" w:sz="0" w:space="0" w:color="auto"/>
                <w:bottom w:val="none" w:sz="0" w:space="0" w:color="auto"/>
                <w:right w:val="none" w:sz="0" w:space="0" w:color="auto"/>
              </w:divBdr>
              <w:divsChild>
                <w:div w:id="918444532">
                  <w:marLeft w:val="0"/>
                  <w:marRight w:val="0"/>
                  <w:marTop w:val="0"/>
                  <w:marBottom w:val="0"/>
                  <w:divBdr>
                    <w:top w:val="none" w:sz="0" w:space="0" w:color="auto"/>
                    <w:left w:val="none" w:sz="0" w:space="0" w:color="auto"/>
                    <w:bottom w:val="none" w:sz="0" w:space="0" w:color="auto"/>
                    <w:right w:val="none" w:sz="0" w:space="0" w:color="auto"/>
                  </w:divBdr>
                  <w:divsChild>
                    <w:div w:id="33777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643879">
      <w:bodyDiv w:val="1"/>
      <w:marLeft w:val="0"/>
      <w:marRight w:val="0"/>
      <w:marTop w:val="0"/>
      <w:marBottom w:val="0"/>
      <w:divBdr>
        <w:top w:val="none" w:sz="0" w:space="0" w:color="auto"/>
        <w:left w:val="none" w:sz="0" w:space="0" w:color="auto"/>
        <w:bottom w:val="none" w:sz="0" w:space="0" w:color="auto"/>
        <w:right w:val="none" w:sz="0" w:space="0" w:color="auto"/>
      </w:divBdr>
      <w:divsChild>
        <w:div w:id="1468813001">
          <w:marLeft w:val="0"/>
          <w:marRight w:val="0"/>
          <w:marTop w:val="0"/>
          <w:marBottom w:val="0"/>
          <w:divBdr>
            <w:top w:val="none" w:sz="0" w:space="0" w:color="auto"/>
            <w:left w:val="none" w:sz="0" w:space="0" w:color="auto"/>
            <w:bottom w:val="none" w:sz="0" w:space="0" w:color="auto"/>
            <w:right w:val="none" w:sz="0" w:space="0" w:color="auto"/>
          </w:divBdr>
          <w:divsChild>
            <w:div w:id="1727295775">
              <w:marLeft w:val="0"/>
              <w:marRight w:val="0"/>
              <w:marTop w:val="0"/>
              <w:marBottom w:val="0"/>
              <w:divBdr>
                <w:top w:val="none" w:sz="0" w:space="0" w:color="auto"/>
                <w:left w:val="none" w:sz="0" w:space="0" w:color="auto"/>
                <w:bottom w:val="none" w:sz="0" w:space="0" w:color="auto"/>
                <w:right w:val="none" w:sz="0" w:space="0" w:color="auto"/>
              </w:divBdr>
              <w:divsChild>
                <w:div w:id="1557625787">
                  <w:marLeft w:val="0"/>
                  <w:marRight w:val="0"/>
                  <w:marTop w:val="0"/>
                  <w:marBottom w:val="0"/>
                  <w:divBdr>
                    <w:top w:val="none" w:sz="0" w:space="0" w:color="auto"/>
                    <w:left w:val="none" w:sz="0" w:space="0" w:color="auto"/>
                    <w:bottom w:val="none" w:sz="0" w:space="0" w:color="auto"/>
                    <w:right w:val="none" w:sz="0" w:space="0" w:color="auto"/>
                  </w:divBdr>
                  <w:divsChild>
                    <w:div w:id="2014650479">
                      <w:marLeft w:val="0"/>
                      <w:marRight w:val="0"/>
                      <w:marTop w:val="0"/>
                      <w:marBottom w:val="0"/>
                      <w:divBdr>
                        <w:top w:val="none" w:sz="0" w:space="0" w:color="auto"/>
                        <w:left w:val="none" w:sz="0" w:space="0" w:color="auto"/>
                        <w:bottom w:val="none" w:sz="0" w:space="0" w:color="auto"/>
                        <w:right w:val="none" w:sz="0" w:space="0" w:color="auto"/>
                      </w:divBdr>
                      <w:divsChild>
                        <w:div w:id="273441498">
                          <w:marLeft w:val="0"/>
                          <w:marRight w:val="0"/>
                          <w:marTop w:val="0"/>
                          <w:marBottom w:val="0"/>
                          <w:divBdr>
                            <w:top w:val="none" w:sz="0" w:space="0" w:color="auto"/>
                            <w:left w:val="none" w:sz="0" w:space="0" w:color="auto"/>
                            <w:bottom w:val="none" w:sz="0" w:space="0" w:color="auto"/>
                            <w:right w:val="none" w:sz="0" w:space="0" w:color="auto"/>
                          </w:divBdr>
                          <w:divsChild>
                            <w:div w:id="1839299056">
                              <w:marLeft w:val="0"/>
                              <w:marRight w:val="0"/>
                              <w:marTop w:val="0"/>
                              <w:marBottom w:val="0"/>
                              <w:divBdr>
                                <w:top w:val="none" w:sz="0" w:space="0" w:color="auto"/>
                                <w:left w:val="none" w:sz="0" w:space="0" w:color="auto"/>
                                <w:bottom w:val="none" w:sz="0" w:space="0" w:color="auto"/>
                                <w:right w:val="none" w:sz="0" w:space="0" w:color="auto"/>
                              </w:divBdr>
                              <w:divsChild>
                                <w:div w:id="1739740632">
                                  <w:marLeft w:val="0"/>
                                  <w:marRight w:val="0"/>
                                  <w:marTop w:val="0"/>
                                  <w:marBottom w:val="0"/>
                                  <w:divBdr>
                                    <w:top w:val="none" w:sz="0" w:space="0" w:color="auto"/>
                                    <w:left w:val="none" w:sz="0" w:space="0" w:color="auto"/>
                                    <w:bottom w:val="none" w:sz="0" w:space="0" w:color="auto"/>
                                    <w:right w:val="none" w:sz="0" w:space="0" w:color="auto"/>
                                  </w:divBdr>
                                  <w:divsChild>
                                    <w:div w:id="1874951650">
                                      <w:marLeft w:val="0"/>
                                      <w:marRight w:val="0"/>
                                      <w:marTop w:val="0"/>
                                      <w:marBottom w:val="0"/>
                                      <w:divBdr>
                                        <w:top w:val="none" w:sz="0" w:space="0" w:color="auto"/>
                                        <w:left w:val="none" w:sz="0" w:space="0" w:color="auto"/>
                                        <w:bottom w:val="none" w:sz="0" w:space="0" w:color="auto"/>
                                        <w:right w:val="none" w:sz="0" w:space="0" w:color="auto"/>
                                      </w:divBdr>
                                      <w:divsChild>
                                        <w:div w:id="628707133">
                                          <w:marLeft w:val="0"/>
                                          <w:marRight w:val="0"/>
                                          <w:marTop w:val="0"/>
                                          <w:marBottom w:val="0"/>
                                          <w:divBdr>
                                            <w:top w:val="none" w:sz="0" w:space="0" w:color="auto"/>
                                            <w:left w:val="none" w:sz="0" w:space="0" w:color="auto"/>
                                            <w:bottom w:val="none" w:sz="0" w:space="0" w:color="auto"/>
                                            <w:right w:val="none" w:sz="0" w:space="0" w:color="auto"/>
                                          </w:divBdr>
                                          <w:divsChild>
                                            <w:div w:id="457601984">
                                              <w:marLeft w:val="0"/>
                                              <w:marRight w:val="0"/>
                                              <w:marTop w:val="0"/>
                                              <w:marBottom w:val="0"/>
                                              <w:divBdr>
                                                <w:top w:val="none" w:sz="0" w:space="0" w:color="auto"/>
                                                <w:left w:val="none" w:sz="0" w:space="0" w:color="auto"/>
                                                <w:bottom w:val="none" w:sz="0" w:space="0" w:color="auto"/>
                                                <w:right w:val="none" w:sz="0" w:space="0" w:color="auto"/>
                                              </w:divBdr>
                                              <w:divsChild>
                                                <w:div w:id="1487353977">
                                                  <w:marLeft w:val="0"/>
                                                  <w:marRight w:val="0"/>
                                                  <w:marTop w:val="0"/>
                                                  <w:marBottom w:val="0"/>
                                                  <w:divBdr>
                                                    <w:top w:val="none" w:sz="0" w:space="0" w:color="auto"/>
                                                    <w:left w:val="none" w:sz="0" w:space="0" w:color="auto"/>
                                                    <w:bottom w:val="none" w:sz="0" w:space="0" w:color="auto"/>
                                                    <w:right w:val="none" w:sz="0" w:space="0" w:color="auto"/>
                                                  </w:divBdr>
                                                  <w:divsChild>
                                                    <w:div w:id="224146988">
                                                      <w:marLeft w:val="0"/>
                                                      <w:marRight w:val="0"/>
                                                      <w:marTop w:val="0"/>
                                                      <w:marBottom w:val="0"/>
                                                      <w:divBdr>
                                                        <w:top w:val="none" w:sz="0" w:space="0" w:color="auto"/>
                                                        <w:left w:val="none" w:sz="0" w:space="0" w:color="auto"/>
                                                        <w:bottom w:val="none" w:sz="0" w:space="0" w:color="auto"/>
                                                        <w:right w:val="none" w:sz="0" w:space="0" w:color="auto"/>
                                                      </w:divBdr>
                                                      <w:divsChild>
                                                        <w:div w:id="343290066">
                                                          <w:marLeft w:val="0"/>
                                                          <w:marRight w:val="0"/>
                                                          <w:marTop w:val="0"/>
                                                          <w:marBottom w:val="0"/>
                                                          <w:divBdr>
                                                            <w:top w:val="none" w:sz="0" w:space="0" w:color="auto"/>
                                                            <w:left w:val="none" w:sz="0" w:space="0" w:color="auto"/>
                                                            <w:bottom w:val="none" w:sz="0" w:space="0" w:color="auto"/>
                                                            <w:right w:val="none" w:sz="0" w:space="0" w:color="auto"/>
                                                          </w:divBdr>
                                                          <w:divsChild>
                                                            <w:div w:id="782501922">
                                                              <w:marLeft w:val="0"/>
                                                              <w:marRight w:val="0"/>
                                                              <w:marTop w:val="0"/>
                                                              <w:marBottom w:val="0"/>
                                                              <w:divBdr>
                                                                <w:top w:val="none" w:sz="0" w:space="0" w:color="auto"/>
                                                                <w:left w:val="none" w:sz="0" w:space="0" w:color="auto"/>
                                                                <w:bottom w:val="none" w:sz="0" w:space="0" w:color="auto"/>
                                                                <w:right w:val="none" w:sz="0" w:space="0" w:color="auto"/>
                                                              </w:divBdr>
                                                              <w:divsChild>
                                                                <w:div w:id="155608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722391">
                                      <w:marLeft w:val="0"/>
                                      <w:marRight w:val="0"/>
                                      <w:marTop w:val="0"/>
                                      <w:marBottom w:val="0"/>
                                      <w:divBdr>
                                        <w:top w:val="none" w:sz="0" w:space="0" w:color="auto"/>
                                        <w:left w:val="none" w:sz="0" w:space="0" w:color="auto"/>
                                        <w:bottom w:val="none" w:sz="0" w:space="0" w:color="auto"/>
                                        <w:right w:val="none" w:sz="0" w:space="0" w:color="auto"/>
                                      </w:divBdr>
                                      <w:divsChild>
                                        <w:div w:id="1487823946">
                                          <w:marLeft w:val="0"/>
                                          <w:marRight w:val="0"/>
                                          <w:marTop w:val="0"/>
                                          <w:marBottom w:val="0"/>
                                          <w:divBdr>
                                            <w:top w:val="none" w:sz="0" w:space="0" w:color="auto"/>
                                            <w:left w:val="none" w:sz="0" w:space="0" w:color="auto"/>
                                            <w:bottom w:val="none" w:sz="0" w:space="0" w:color="auto"/>
                                            <w:right w:val="none" w:sz="0" w:space="0" w:color="auto"/>
                                          </w:divBdr>
                                          <w:divsChild>
                                            <w:div w:id="895508919">
                                              <w:marLeft w:val="0"/>
                                              <w:marRight w:val="0"/>
                                              <w:marTop w:val="0"/>
                                              <w:marBottom w:val="0"/>
                                              <w:divBdr>
                                                <w:top w:val="none" w:sz="0" w:space="0" w:color="auto"/>
                                                <w:left w:val="none" w:sz="0" w:space="0" w:color="auto"/>
                                                <w:bottom w:val="none" w:sz="0" w:space="0" w:color="auto"/>
                                                <w:right w:val="none" w:sz="0" w:space="0" w:color="auto"/>
                                              </w:divBdr>
                                              <w:divsChild>
                                                <w:div w:id="1763527720">
                                                  <w:marLeft w:val="0"/>
                                                  <w:marRight w:val="0"/>
                                                  <w:marTop w:val="0"/>
                                                  <w:marBottom w:val="0"/>
                                                  <w:divBdr>
                                                    <w:top w:val="none" w:sz="0" w:space="0" w:color="auto"/>
                                                    <w:left w:val="none" w:sz="0" w:space="0" w:color="auto"/>
                                                    <w:bottom w:val="none" w:sz="0" w:space="0" w:color="auto"/>
                                                    <w:right w:val="none" w:sz="0" w:space="0" w:color="auto"/>
                                                  </w:divBdr>
                                                  <w:divsChild>
                                                    <w:div w:id="1583684165">
                                                      <w:marLeft w:val="0"/>
                                                      <w:marRight w:val="0"/>
                                                      <w:marTop w:val="0"/>
                                                      <w:marBottom w:val="0"/>
                                                      <w:divBdr>
                                                        <w:top w:val="none" w:sz="0" w:space="0" w:color="auto"/>
                                                        <w:left w:val="none" w:sz="0" w:space="0" w:color="auto"/>
                                                        <w:bottom w:val="none" w:sz="0" w:space="0" w:color="auto"/>
                                                        <w:right w:val="none" w:sz="0" w:space="0" w:color="auto"/>
                                                      </w:divBdr>
                                                      <w:divsChild>
                                                        <w:div w:id="81537349">
                                                          <w:marLeft w:val="0"/>
                                                          <w:marRight w:val="0"/>
                                                          <w:marTop w:val="0"/>
                                                          <w:marBottom w:val="0"/>
                                                          <w:divBdr>
                                                            <w:top w:val="none" w:sz="0" w:space="0" w:color="auto"/>
                                                            <w:left w:val="none" w:sz="0" w:space="0" w:color="auto"/>
                                                            <w:bottom w:val="none" w:sz="0" w:space="0" w:color="auto"/>
                                                            <w:right w:val="none" w:sz="0" w:space="0" w:color="auto"/>
                                                          </w:divBdr>
                                                          <w:divsChild>
                                                            <w:div w:id="209922932">
                                                              <w:marLeft w:val="0"/>
                                                              <w:marRight w:val="0"/>
                                                              <w:marTop w:val="0"/>
                                                              <w:marBottom w:val="0"/>
                                                              <w:divBdr>
                                                                <w:top w:val="none" w:sz="0" w:space="0" w:color="auto"/>
                                                                <w:left w:val="none" w:sz="0" w:space="0" w:color="auto"/>
                                                                <w:bottom w:val="none" w:sz="0" w:space="0" w:color="auto"/>
                                                                <w:right w:val="none" w:sz="0" w:space="0" w:color="auto"/>
                                                              </w:divBdr>
                                                              <w:divsChild>
                                                                <w:div w:id="673845640">
                                                                  <w:marLeft w:val="0"/>
                                                                  <w:marRight w:val="0"/>
                                                                  <w:marTop w:val="0"/>
                                                                  <w:marBottom w:val="0"/>
                                                                  <w:divBdr>
                                                                    <w:top w:val="none" w:sz="0" w:space="0" w:color="auto"/>
                                                                    <w:left w:val="none" w:sz="0" w:space="0" w:color="auto"/>
                                                                    <w:bottom w:val="none" w:sz="0" w:space="0" w:color="auto"/>
                                                                    <w:right w:val="none" w:sz="0" w:space="0" w:color="auto"/>
                                                                  </w:divBdr>
                                                                  <w:divsChild>
                                                                    <w:div w:id="1694839656">
                                                                      <w:marLeft w:val="0"/>
                                                                      <w:marRight w:val="0"/>
                                                                      <w:marTop w:val="0"/>
                                                                      <w:marBottom w:val="0"/>
                                                                      <w:divBdr>
                                                                        <w:top w:val="none" w:sz="0" w:space="0" w:color="auto"/>
                                                                        <w:left w:val="none" w:sz="0" w:space="0" w:color="auto"/>
                                                                        <w:bottom w:val="none" w:sz="0" w:space="0" w:color="auto"/>
                                                                        <w:right w:val="none" w:sz="0" w:space="0" w:color="auto"/>
                                                                      </w:divBdr>
                                                                      <w:divsChild>
                                                                        <w:div w:id="198897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7526053">
      <w:bodyDiv w:val="1"/>
      <w:marLeft w:val="0"/>
      <w:marRight w:val="0"/>
      <w:marTop w:val="0"/>
      <w:marBottom w:val="0"/>
      <w:divBdr>
        <w:top w:val="none" w:sz="0" w:space="0" w:color="auto"/>
        <w:left w:val="none" w:sz="0" w:space="0" w:color="auto"/>
        <w:bottom w:val="none" w:sz="0" w:space="0" w:color="auto"/>
        <w:right w:val="none" w:sz="0" w:space="0" w:color="auto"/>
      </w:divBdr>
    </w:div>
    <w:div w:id="465509471">
      <w:bodyDiv w:val="1"/>
      <w:marLeft w:val="0"/>
      <w:marRight w:val="0"/>
      <w:marTop w:val="0"/>
      <w:marBottom w:val="0"/>
      <w:divBdr>
        <w:top w:val="none" w:sz="0" w:space="0" w:color="auto"/>
        <w:left w:val="none" w:sz="0" w:space="0" w:color="auto"/>
        <w:bottom w:val="none" w:sz="0" w:space="0" w:color="auto"/>
        <w:right w:val="none" w:sz="0" w:space="0" w:color="auto"/>
      </w:divBdr>
      <w:divsChild>
        <w:div w:id="891423783">
          <w:marLeft w:val="0"/>
          <w:marRight w:val="0"/>
          <w:marTop w:val="0"/>
          <w:marBottom w:val="0"/>
          <w:divBdr>
            <w:top w:val="none" w:sz="0" w:space="0" w:color="auto"/>
            <w:left w:val="none" w:sz="0" w:space="0" w:color="auto"/>
            <w:bottom w:val="none" w:sz="0" w:space="0" w:color="auto"/>
            <w:right w:val="none" w:sz="0" w:space="0" w:color="auto"/>
          </w:divBdr>
          <w:divsChild>
            <w:div w:id="1768574376">
              <w:marLeft w:val="0"/>
              <w:marRight w:val="0"/>
              <w:marTop w:val="0"/>
              <w:marBottom w:val="0"/>
              <w:divBdr>
                <w:top w:val="none" w:sz="0" w:space="0" w:color="auto"/>
                <w:left w:val="none" w:sz="0" w:space="0" w:color="auto"/>
                <w:bottom w:val="none" w:sz="0" w:space="0" w:color="auto"/>
                <w:right w:val="none" w:sz="0" w:space="0" w:color="auto"/>
              </w:divBdr>
              <w:divsChild>
                <w:div w:id="1873498807">
                  <w:marLeft w:val="0"/>
                  <w:marRight w:val="0"/>
                  <w:marTop w:val="0"/>
                  <w:marBottom w:val="0"/>
                  <w:divBdr>
                    <w:top w:val="none" w:sz="0" w:space="0" w:color="auto"/>
                    <w:left w:val="none" w:sz="0" w:space="0" w:color="auto"/>
                    <w:bottom w:val="none" w:sz="0" w:space="0" w:color="auto"/>
                    <w:right w:val="none" w:sz="0" w:space="0" w:color="auto"/>
                  </w:divBdr>
                  <w:divsChild>
                    <w:div w:id="1945765818">
                      <w:marLeft w:val="0"/>
                      <w:marRight w:val="0"/>
                      <w:marTop w:val="0"/>
                      <w:marBottom w:val="0"/>
                      <w:divBdr>
                        <w:top w:val="none" w:sz="0" w:space="0" w:color="auto"/>
                        <w:left w:val="none" w:sz="0" w:space="0" w:color="auto"/>
                        <w:bottom w:val="none" w:sz="0" w:space="0" w:color="auto"/>
                        <w:right w:val="none" w:sz="0" w:space="0" w:color="auto"/>
                      </w:divBdr>
                      <w:divsChild>
                        <w:div w:id="34551384">
                          <w:marLeft w:val="0"/>
                          <w:marRight w:val="0"/>
                          <w:marTop w:val="0"/>
                          <w:marBottom w:val="0"/>
                          <w:divBdr>
                            <w:top w:val="none" w:sz="0" w:space="0" w:color="auto"/>
                            <w:left w:val="none" w:sz="0" w:space="0" w:color="auto"/>
                            <w:bottom w:val="none" w:sz="0" w:space="0" w:color="auto"/>
                            <w:right w:val="none" w:sz="0" w:space="0" w:color="auto"/>
                          </w:divBdr>
                          <w:divsChild>
                            <w:div w:id="166076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0858783">
          <w:marLeft w:val="0"/>
          <w:marRight w:val="0"/>
          <w:marTop w:val="0"/>
          <w:marBottom w:val="0"/>
          <w:divBdr>
            <w:top w:val="none" w:sz="0" w:space="0" w:color="auto"/>
            <w:left w:val="none" w:sz="0" w:space="0" w:color="auto"/>
            <w:bottom w:val="none" w:sz="0" w:space="0" w:color="auto"/>
            <w:right w:val="none" w:sz="0" w:space="0" w:color="auto"/>
          </w:divBdr>
          <w:divsChild>
            <w:div w:id="1904022508">
              <w:marLeft w:val="0"/>
              <w:marRight w:val="0"/>
              <w:marTop w:val="0"/>
              <w:marBottom w:val="0"/>
              <w:divBdr>
                <w:top w:val="none" w:sz="0" w:space="0" w:color="auto"/>
                <w:left w:val="none" w:sz="0" w:space="0" w:color="auto"/>
                <w:bottom w:val="none" w:sz="0" w:space="0" w:color="auto"/>
                <w:right w:val="none" w:sz="0" w:space="0" w:color="auto"/>
              </w:divBdr>
              <w:divsChild>
                <w:div w:id="315187119">
                  <w:marLeft w:val="0"/>
                  <w:marRight w:val="0"/>
                  <w:marTop w:val="0"/>
                  <w:marBottom w:val="0"/>
                  <w:divBdr>
                    <w:top w:val="none" w:sz="0" w:space="0" w:color="auto"/>
                    <w:left w:val="none" w:sz="0" w:space="0" w:color="auto"/>
                    <w:bottom w:val="none" w:sz="0" w:space="0" w:color="auto"/>
                    <w:right w:val="none" w:sz="0" w:space="0" w:color="auto"/>
                  </w:divBdr>
                  <w:divsChild>
                    <w:div w:id="756901449">
                      <w:marLeft w:val="0"/>
                      <w:marRight w:val="0"/>
                      <w:marTop w:val="0"/>
                      <w:marBottom w:val="0"/>
                      <w:divBdr>
                        <w:top w:val="none" w:sz="0" w:space="0" w:color="auto"/>
                        <w:left w:val="none" w:sz="0" w:space="0" w:color="auto"/>
                        <w:bottom w:val="none" w:sz="0" w:space="0" w:color="auto"/>
                        <w:right w:val="none" w:sz="0" w:space="0" w:color="auto"/>
                      </w:divBdr>
                      <w:divsChild>
                        <w:div w:id="1531331717">
                          <w:marLeft w:val="0"/>
                          <w:marRight w:val="0"/>
                          <w:marTop w:val="0"/>
                          <w:marBottom w:val="0"/>
                          <w:divBdr>
                            <w:top w:val="none" w:sz="0" w:space="0" w:color="auto"/>
                            <w:left w:val="none" w:sz="0" w:space="0" w:color="auto"/>
                            <w:bottom w:val="none" w:sz="0" w:space="0" w:color="auto"/>
                            <w:right w:val="none" w:sz="0" w:space="0" w:color="auto"/>
                          </w:divBdr>
                          <w:divsChild>
                            <w:div w:id="1919902029">
                              <w:marLeft w:val="0"/>
                              <w:marRight w:val="0"/>
                              <w:marTop w:val="0"/>
                              <w:marBottom w:val="0"/>
                              <w:divBdr>
                                <w:top w:val="none" w:sz="0" w:space="0" w:color="auto"/>
                                <w:left w:val="none" w:sz="0" w:space="0" w:color="auto"/>
                                <w:bottom w:val="none" w:sz="0" w:space="0" w:color="auto"/>
                                <w:right w:val="none" w:sz="0" w:space="0" w:color="auto"/>
                              </w:divBdr>
                              <w:divsChild>
                                <w:div w:id="124152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8366803">
          <w:marLeft w:val="0"/>
          <w:marRight w:val="0"/>
          <w:marTop w:val="0"/>
          <w:marBottom w:val="0"/>
          <w:divBdr>
            <w:top w:val="none" w:sz="0" w:space="0" w:color="auto"/>
            <w:left w:val="none" w:sz="0" w:space="0" w:color="auto"/>
            <w:bottom w:val="none" w:sz="0" w:space="0" w:color="auto"/>
            <w:right w:val="none" w:sz="0" w:space="0" w:color="auto"/>
          </w:divBdr>
          <w:divsChild>
            <w:div w:id="840580875">
              <w:marLeft w:val="0"/>
              <w:marRight w:val="0"/>
              <w:marTop w:val="0"/>
              <w:marBottom w:val="0"/>
              <w:divBdr>
                <w:top w:val="none" w:sz="0" w:space="0" w:color="auto"/>
                <w:left w:val="none" w:sz="0" w:space="0" w:color="auto"/>
                <w:bottom w:val="none" w:sz="0" w:space="0" w:color="auto"/>
                <w:right w:val="none" w:sz="0" w:space="0" w:color="auto"/>
              </w:divBdr>
              <w:divsChild>
                <w:div w:id="558981705">
                  <w:marLeft w:val="0"/>
                  <w:marRight w:val="0"/>
                  <w:marTop w:val="0"/>
                  <w:marBottom w:val="0"/>
                  <w:divBdr>
                    <w:top w:val="none" w:sz="0" w:space="0" w:color="auto"/>
                    <w:left w:val="none" w:sz="0" w:space="0" w:color="auto"/>
                    <w:bottom w:val="none" w:sz="0" w:space="0" w:color="auto"/>
                    <w:right w:val="none" w:sz="0" w:space="0" w:color="auto"/>
                  </w:divBdr>
                  <w:divsChild>
                    <w:div w:id="450590692">
                      <w:marLeft w:val="0"/>
                      <w:marRight w:val="0"/>
                      <w:marTop w:val="0"/>
                      <w:marBottom w:val="0"/>
                      <w:divBdr>
                        <w:top w:val="none" w:sz="0" w:space="0" w:color="auto"/>
                        <w:left w:val="none" w:sz="0" w:space="0" w:color="auto"/>
                        <w:bottom w:val="none" w:sz="0" w:space="0" w:color="auto"/>
                        <w:right w:val="none" w:sz="0" w:space="0" w:color="auto"/>
                      </w:divBdr>
                      <w:divsChild>
                        <w:div w:id="2077584432">
                          <w:marLeft w:val="0"/>
                          <w:marRight w:val="0"/>
                          <w:marTop w:val="0"/>
                          <w:marBottom w:val="0"/>
                          <w:divBdr>
                            <w:top w:val="none" w:sz="0" w:space="0" w:color="auto"/>
                            <w:left w:val="none" w:sz="0" w:space="0" w:color="auto"/>
                            <w:bottom w:val="none" w:sz="0" w:space="0" w:color="auto"/>
                            <w:right w:val="none" w:sz="0" w:space="0" w:color="auto"/>
                          </w:divBdr>
                          <w:divsChild>
                            <w:div w:id="166836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9320666">
      <w:bodyDiv w:val="1"/>
      <w:marLeft w:val="0"/>
      <w:marRight w:val="0"/>
      <w:marTop w:val="0"/>
      <w:marBottom w:val="0"/>
      <w:divBdr>
        <w:top w:val="none" w:sz="0" w:space="0" w:color="auto"/>
        <w:left w:val="none" w:sz="0" w:space="0" w:color="auto"/>
        <w:bottom w:val="none" w:sz="0" w:space="0" w:color="auto"/>
        <w:right w:val="none" w:sz="0" w:space="0" w:color="auto"/>
      </w:divBdr>
    </w:div>
    <w:div w:id="497114178">
      <w:bodyDiv w:val="1"/>
      <w:marLeft w:val="0"/>
      <w:marRight w:val="0"/>
      <w:marTop w:val="0"/>
      <w:marBottom w:val="0"/>
      <w:divBdr>
        <w:top w:val="none" w:sz="0" w:space="0" w:color="auto"/>
        <w:left w:val="none" w:sz="0" w:space="0" w:color="auto"/>
        <w:bottom w:val="none" w:sz="0" w:space="0" w:color="auto"/>
        <w:right w:val="none" w:sz="0" w:space="0" w:color="auto"/>
      </w:divBdr>
    </w:div>
    <w:div w:id="516118919">
      <w:bodyDiv w:val="1"/>
      <w:marLeft w:val="0"/>
      <w:marRight w:val="0"/>
      <w:marTop w:val="0"/>
      <w:marBottom w:val="0"/>
      <w:divBdr>
        <w:top w:val="none" w:sz="0" w:space="0" w:color="auto"/>
        <w:left w:val="none" w:sz="0" w:space="0" w:color="auto"/>
        <w:bottom w:val="none" w:sz="0" w:space="0" w:color="auto"/>
        <w:right w:val="none" w:sz="0" w:space="0" w:color="auto"/>
      </w:divBdr>
    </w:div>
    <w:div w:id="527329930">
      <w:bodyDiv w:val="1"/>
      <w:marLeft w:val="0"/>
      <w:marRight w:val="0"/>
      <w:marTop w:val="0"/>
      <w:marBottom w:val="0"/>
      <w:divBdr>
        <w:top w:val="none" w:sz="0" w:space="0" w:color="auto"/>
        <w:left w:val="none" w:sz="0" w:space="0" w:color="auto"/>
        <w:bottom w:val="none" w:sz="0" w:space="0" w:color="auto"/>
        <w:right w:val="none" w:sz="0" w:space="0" w:color="auto"/>
      </w:divBdr>
    </w:div>
    <w:div w:id="534930297">
      <w:bodyDiv w:val="1"/>
      <w:marLeft w:val="0"/>
      <w:marRight w:val="0"/>
      <w:marTop w:val="0"/>
      <w:marBottom w:val="0"/>
      <w:divBdr>
        <w:top w:val="none" w:sz="0" w:space="0" w:color="auto"/>
        <w:left w:val="none" w:sz="0" w:space="0" w:color="auto"/>
        <w:bottom w:val="none" w:sz="0" w:space="0" w:color="auto"/>
        <w:right w:val="none" w:sz="0" w:space="0" w:color="auto"/>
      </w:divBdr>
    </w:div>
    <w:div w:id="537352948">
      <w:bodyDiv w:val="1"/>
      <w:marLeft w:val="0"/>
      <w:marRight w:val="0"/>
      <w:marTop w:val="0"/>
      <w:marBottom w:val="0"/>
      <w:divBdr>
        <w:top w:val="none" w:sz="0" w:space="0" w:color="auto"/>
        <w:left w:val="none" w:sz="0" w:space="0" w:color="auto"/>
        <w:bottom w:val="none" w:sz="0" w:space="0" w:color="auto"/>
        <w:right w:val="none" w:sz="0" w:space="0" w:color="auto"/>
      </w:divBdr>
      <w:divsChild>
        <w:div w:id="1357460047">
          <w:marLeft w:val="0"/>
          <w:marRight w:val="0"/>
          <w:marTop w:val="0"/>
          <w:marBottom w:val="0"/>
          <w:divBdr>
            <w:top w:val="none" w:sz="0" w:space="0" w:color="auto"/>
            <w:left w:val="none" w:sz="0" w:space="0" w:color="auto"/>
            <w:bottom w:val="none" w:sz="0" w:space="0" w:color="auto"/>
            <w:right w:val="none" w:sz="0" w:space="0" w:color="auto"/>
          </w:divBdr>
          <w:divsChild>
            <w:div w:id="1777476876">
              <w:marLeft w:val="0"/>
              <w:marRight w:val="0"/>
              <w:marTop w:val="0"/>
              <w:marBottom w:val="0"/>
              <w:divBdr>
                <w:top w:val="none" w:sz="0" w:space="0" w:color="auto"/>
                <w:left w:val="none" w:sz="0" w:space="0" w:color="auto"/>
                <w:bottom w:val="none" w:sz="0" w:space="0" w:color="auto"/>
                <w:right w:val="none" w:sz="0" w:space="0" w:color="auto"/>
              </w:divBdr>
              <w:divsChild>
                <w:div w:id="1569151088">
                  <w:marLeft w:val="0"/>
                  <w:marRight w:val="0"/>
                  <w:marTop w:val="0"/>
                  <w:marBottom w:val="0"/>
                  <w:divBdr>
                    <w:top w:val="none" w:sz="0" w:space="0" w:color="auto"/>
                    <w:left w:val="none" w:sz="0" w:space="0" w:color="auto"/>
                    <w:bottom w:val="none" w:sz="0" w:space="0" w:color="auto"/>
                    <w:right w:val="none" w:sz="0" w:space="0" w:color="auto"/>
                  </w:divBdr>
                  <w:divsChild>
                    <w:div w:id="172903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669662">
      <w:bodyDiv w:val="1"/>
      <w:marLeft w:val="0"/>
      <w:marRight w:val="0"/>
      <w:marTop w:val="0"/>
      <w:marBottom w:val="0"/>
      <w:divBdr>
        <w:top w:val="none" w:sz="0" w:space="0" w:color="auto"/>
        <w:left w:val="none" w:sz="0" w:space="0" w:color="auto"/>
        <w:bottom w:val="none" w:sz="0" w:space="0" w:color="auto"/>
        <w:right w:val="none" w:sz="0" w:space="0" w:color="auto"/>
      </w:divBdr>
      <w:divsChild>
        <w:div w:id="1142431999">
          <w:marLeft w:val="0"/>
          <w:marRight w:val="0"/>
          <w:marTop w:val="0"/>
          <w:marBottom w:val="0"/>
          <w:divBdr>
            <w:top w:val="none" w:sz="0" w:space="0" w:color="auto"/>
            <w:left w:val="none" w:sz="0" w:space="0" w:color="auto"/>
            <w:bottom w:val="none" w:sz="0" w:space="0" w:color="auto"/>
            <w:right w:val="none" w:sz="0" w:space="0" w:color="auto"/>
          </w:divBdr>
          <w:divsChild>
            <w:div w:id="930505843">
              <w:marLeft w:val="0"/>
              <w:marRight w:val="0"/>
              <w:marTop w:val="0"/>
              <w:marBottom w:val="0"/>
              <w:divBdr>
                <w:top w:val="none" w:sz="0" w:space="0" w:color="auto"/>
                <w:left w:val="none" w:sz="0" w:space="0" w:color="auto"/>
                <w:bottom w:val="none" w:sz="0" w:space="0" w:color="auto"/>
                <w:right w:val="none" w:sz="0" w:space="0" w:color="auto"/>
              </w:divBdr>
              <w:divsChild>
                <w:div w:id="845630701">
                  <w:marLeft w:val="0"/>
                  <w:marRight w:val="0"/>
                  <w:marTop w:val="0"/>
                  <w:marBottom w:val="0"/>
                  <w:divBdr>
                    <w:top w:val="none" w:sz="0" w:space="0" w:color="auto"/>
                    <w:left w:val="none" w:sz="0" w:space="0" w:color="auto"/>
                    <w:bottom w:val="none" w:sz="0" w:space="0" w:color="auto"/>
                    <w:right w:val="none" w:sz="0" w:space="0" w:color="auto"/>
                  </w:divBdr>
                  <w:divsChild>
                    <w:div w:id="194200031">
                      <w:marLeft w:val="0"/>
                      <w:marRight w:val="0"/>
                      <w:marTop w:val="0"/>
                      <w:marBottom w:val="0"/>
                      <w:divBdr>
                        <w:top w:val="none" w:sz="0" w:space="0" w:color="auto"/>
                        <w:left w:val="none" w:sz="0" w:space="0" w:color="auto"/>
                        <w:bottom w:val="none" w:sz="0" w:space="0" w:color="auto"/>
                        <w:right w:val="none" w:sz="0" w:space="0" w:color="auto"/>
                      </w:divBdr>
                      <w:divsChild>
                        <w:div w:id="1358116636">
                          <w:marLeft w:val="0"/>
                          <w:marRight w:val="0"/>
                          <w:marTop w:val="0"/>
                          <w:marBottom w:val="0"/>
                          <w:divBdr>
                            <w:top w:val="none" w:sz="0" w:space="0" w:color="auto"/>
                            <w:left w:val="none" w:sz="0" w:space="0" w:color="auto"/>
                            <w:bottom w:val="none" w:sz="0" w:space="0" w:color="auto"/>
                            <w:right w:val="none" w:sz="0" w:space="0" w:color="auto"/>
                          </w:divBdr>
                          <w:divsChild>
                            <w:div w:id="136193008">
                              <w:marLeft w:val="0"/>
                              <w:marRight w:val="0"/>
                              <w:marTop w:val="0"/>
                              <w:marBottom w:val="0"/>
                              <w:divBdr>
                                <w:top w:val="none" w:sz="0" w:space="0" w:color="auto"/>
                                <w:left w:val="none" w:sz="0" w:space="0" w:color="auto"/>
                                <w:bottom w:val="none" w:sz="0" w:space="0" w:color="auto"/>
                                <w:right w:val="none" w:sz="0" w:space="0" w:color="auto"/>
                              </w:divBdr>
                              <w:divsChild>
                                <w:div w:id="1664703134">
                                  <w:marLeft w:val="0"/>
                                  <w:marRight w:val="0"/>
                                  <w:marTop w:val="0"/>
                                  <w:marBottom w:val="0"/>
                                  <w:divBdr>
                                    <w:top w:val="none" w:sz="0" w:space="0" w:color="auto"/>
                                    <w:left w:val="none" w:sz="0" w:space="0" w:color="auto"/>
                                    <w:bottom w:val="none" w:sz="0" w:space="0" w:color="auto"/>
                                    <w:right w:val="none" w:sz="0" w:space="0" w:color="auto"/>
                                  </w:divBdr>
                                  <w:divsChild>
                                    <w:div w:id="133163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490733">
                          <w:marLeft w:val="0"/>
                          <w:marRight w:val="0"/>
                          <w:marTop w:val="0"/>
                          <w:marBottom w:val="0"/>
                          <w:divBdr>
                            <w:top w:val="none" w:sz="0" w:space="0" w:color="auto"/>
                            <w:left w:val="none" w:sz="0" w:space="0" w:color="auto"/>
                            <w:bottom w:val="none" w:sz="0" w:space="0" w:color="auto"/>
                            <w:right w:val="none" w:sz="0" w:space="0" w:color="auto"/>
                          </w:divBdr>
                          <w:divsChild>
                            <w:div w:id="751392728">
                              <w:marLeft w:val="0"/>
                              <w:marRight w:val="0"/>
                              <w:marTop w:val="0"/>
                              <w:marBottom w:val="0"/>
                              <w:divBdr>
                                <w:top w:val="none" w:sz="0" w:space="0" w:color="auto"/>
                                <w:left w:val="none" w:sz="0" w:space="0" w:color="auto"/>
                                <w:bottom w:val="none" w:sz="0" w:space="0" w:color="auto"/>
                                <w:right w:val="none" w:sz="0" w:space="0" w:color="auto"/>
                              </w:divBdr>
                              <w:divsChild>
                                <w:div w:id="758908829">
                                  <w:marLeft w:val="0"/>
                                  <w:marRight w:val="0"/>
                                  <w:marTop w:val="0"/>
                                  <w:marBottom w:val="0"/>
                                  <w:divBdr>
                                    <w:top w:val="none" w:sz="0" w:space="0" w:color="auto"/>
                                    <w:left w:val="none" w:sz="0" w:space="0" w:color="auto"/>
                                    <w:bottom w:val="none" w:sz="0" w:space="0" w:color="auto"/>
                                    <w:right w:val="none" w:sz="0" w:space="0" w:color="auto"/>
                                  </w:divBdr>
                                  <w:divsChild>
                                    <w:div w:id="1137182214">
                                      <w:marLeft w:val="0"/>
                                      <w:marRight w:val="0"/>
                                      <w:marTop w:val="0"/>
                                      <w:marBottom w:val="0"/>
                                      <w:divBdr>
                                        <w:top w:val="none" w:sz="0" w:space="0" w:color="auto"/>
                                        <w:left w:val="none" w:sz="0" w:space="0" w:color="auto"/>
                                        <w:bottom w:val="none" w:sz="0" w:space="0" w:color="auto"/>
                                        <w:right w:val="none" w:sz="0" w:space="0" w:color="auto"/>
                                      </w:divBdr>
                                      <w:divsChild>
                                        <w:div w:id="127810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8239046">
          <w:marLeft w:val="0"/>
          <w:marRight w:val="0"/>
          <w:marTop w:val="0"/>
          <w:marBottom w:val="0"/>
          <w:divBdr>
            <w:top w:val="none" w:sz="0" w:space="0" w:color="auto"/>
            <w:left w:val="none" w:sz="0" w:space="0" w:color="auto"/>
            <w:bottom w:val="none" w:sz="0" w:space="0" w:color="auto"/>
            <w:right w:val="none" w:sz="0" w:space="0" w:color="auto"/>
          </w:divBdr>
          <w:divsChild>
            <w:div w:id="1926181580">
              <w:marLeft w:val="0"/>
              <w:marRight w:val="0"/>
              <w:marTop w:val="0"/>
              <w:marBottom w:val="0"/>
              <w:divBdr>
                <w:top w:val="none" w:sz="0" w:space="0" w:color="auto"/>
                <w:left w:val="none" w:sz="0" w:space="0" w:color="auto"/>
                <w:bottom w:val="none" w:sz="0" w:space="0" w:color="auto"/>
                <w:right w:val="none" w:sz="0" w:space="0" w:color="auto"/>
              </w:divBdr>
              <w:divsChild>
                <w:div w:id="1274288009">
                  <w:marLeft w:val="0"/>
                  <w:marRight w:val="0"/>
                  <w:marTop w:val="0"/>
                  <w:marBottom w:val="0"/>
                  <w:divBdr>
                    <w:top w:val="none" w:sz="0" w:space="0" w:color="auto"/>
                    <w:left w:val="none" w:sz="0" w:space="0" w:color="auto"/>
                    <w:bottom w:val="none" w:sz="0" w:space="0" w:color="auto"/>
                    <w:right w:val="none" w:sz="0" w:space="0" w:color="auto"/>
                  </w:divBdr>
                  <w:divsChild>
                    <w:div w:id="146557178">
                      <w:marLeft w:val="0"/>
                      <w:marRight w:val="0"/>
                      <w:marTop w:val="0"/>
                      <w:marBottom w:val="0"/>
                      <w:divBdr>
                        <w:top w:val="none" w:sz="0" w:space="0" w:color="auto"/>
                        <w:left w:val="none" w:sz="0" w:space="0" w:color="auto"/>
                        <w:bottom w:val="none" w:sz="0" w:space="0" w:color="auto"/>
                        <w:right w:val="none" w:sz="0" w:space="0" w:color="auto"/>
                      </w:divBdr>
                      <w:divsChild>
                        <w:div w:id="1329138185">
                          <w:marLeft w:val="0"/>
                          <w:marRight w:val="0"/>
                          <w:marTop w:val="0"/>
                          <w:marBottom w:val="0"/>
                          <w:divBdr>
                            <w:top w:val="none" w:sz="0" w:space="0" w:color="auto"/>
                            <w:left w:val="none" w:sz="0" w:space="0" w:color="auto"/>
                            <w:bottom w:val="none" w:sz="0" w:space="0" w:color="auto"/>
                            <w:right w:val="none" w:sz="0" w:space="0" w:color="auto"/>
                          </w:divBdr>
                          <w:divsChild>
                            <w:div w:id="202023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4369203">
      <w:bodyDiv w:val="1"/>
      <w:marLeft w:val="0"/>
      <w:marRight w:val="0"/>
      <w:marTop w:val="0"/>
      <w:marBottom w:val="0"/>
      <w:divBdr>
        <w:top w:val="none" w:sz="0" w:space="0" w:color="auto"/>
        <w:left w:val="none" w:sz="0" w:space="0" w:color="auto"/>
        <w:bottom w:val="none" w:sz="0" w:space="0" w:color="auto"/>
        <w:right w:val="none" w:sz="0" w:space="0" w:color="auto"/>
      </w:divBdr>
    </w:div>
    <w:div w:id="552932017">
      <w:bodyDiv w:val="1"/>
      <w:marLeft w:val="0"/>
      <w:marRight w:val="0"/>
      <w:marTop w:val="0"/>
      <w:marBottom w:val="0"/>
      <w:divBdr>
        <w:top w:val="none" w:sz="0" w:space="0" w:color="auto"/>
        <w:left w:val="none" w:sz="0" w:space="0" w:color="auto"/>
        <w:bottom w:val="none" w:sz="0" w:space="0" w:color="auto"/>
        <w:right w:val="none" w:sz="0" w:space="0" w:color="auto"/>
      </w:divBdr>
    </w:div>
    <w:div w:id="556431028">
      <w:bodyDiv w:val="1"/>
      <w:marLeft w:val="0"/>
      <w:marRight w:val="0"/>
      <w:marTop w:val="0"/>
      <w:marBottom w:val="0"/>
      <w:divBdr>
        <w:top w:val="none" w:sz="0" w:space="0" w:color="auto"/>
        <w:left w:val="none" w:sz="0" w:space="0" w:color="auto"/>
        <w:bottom w:val="none" w:sz="0" w:space="0" w:color="auto"/>
        <w:right w:val="none" w:sz="0" w:space="0" w:color="auto"/>
      </w:divBdr>
    </w:div>
    <w:div w:id="556555976">
      <w:bodyDiv w:val="1"/>
      <w:marLeft w:val="0"/>
      <w:marRight w:val="0"/>
      <w:marTop w:val="0"/>
      <w:marBottom w:val="0"/>
      <w:divBdr>
        <w:top w:val="none" w:sz="0" w:space="0" w:color="auto"/>
        <w:left w:val="none" w:sz="0" w:space="0" w:color="auto"/>
        <w:bottom w:val="none" w:sz="0" w:space="0" w:color="auto"/>
        <w:right w:val="none" w:sz="0" w:space="0" w:color="auto"/>
      </w:divBdr>
      <w:divsChild>
        <w:div w:id="552078413">
          <w:marLeft w:val="0"/>
          <w:marRight w:val="0"/>
          <w:marTop w:val="0"/>
          <w:marBottom w:val="0"/>
          <w:divBdr>
            <w:top w:val="none" w:sz="0" w:space="0" w:color="auto"/>
            <w:left w:val="none" w:sz="0" w:space="0" w:color="auto"/>
            <w:bottom w:val="none" w:sz="0" w:space="0" w:color="auto"/>
            <w:right w:val="none" w:sz="0" w:space="0" w:color="auto"/>
          </w:divBdr>
          <w:divsChild>
            <w:div w:id="1157498037">
              <w:marLeft w:val="0"/>
              <w:marRight w:val="0"/>
              <w:marTop w:val="0"/>
              <w:marBottom w:val="0"/>
              <w:divBdr>
                <w:top w:val="none" w:sz="0" w:space="0" w:color="auto"/>
                <w:left w:val="none" w:sz="0" w:space="0" w:color="auto"/>
                <w:bottom w:val="none" w:sz="0" w:space="0" w:color="auto"/>
                <w:right w:val="none" w:sz="0" w:space="0" w:color="auto"/>
              </w:divBdr>
              <w:divsChild>
                <w:div w:id="256520160">
                  <w:marLeft w:val="0"/>
                  <w:marRight w:val="0"/>
                  <w:marTop w:val="0"/>
                  <w:marBottom w:val="0"/>
                  <w:divBdr>
                    <w:top w:val="none" w:sz="0" w:space="0" w:color="auto"/>
                    <w:left w:val="none" w:sz="0" w:space="0" w:color="auto"/>
                    <w:bottom w:val="none" w:sz="0" w:space="0" w:color="auto"/>
                    <w:right w:val="none" w:sz="0" w:space="0" w:color="auto"/>
                  </w:divBdr>
                  <w:divsChild>
                    <w:div w:id="519394640">
                      <w:marLeft w:val="0"/>
                      <w:marRight w:val="0"/>
                      <w:marTop w:val="0"/>
                      <w:marBottom w:val="0"/>
                      <w:divBdr>
                        <w:top w:val="none" w:sz="0" w:space="0" w:color="auto"/>
                        <w:left w:val="none" w:sz="0" w:space="0" w:color="auto"/>
                        <w:bottom w:val="none" w:sz="0" w:space="0" w:color="auto"/>
                        <w:right w:val="none" w:sz="0" w:space="0" w:color="auto"/>
                      </w:divBdr>
                      <w:divsChild>
                        <w:div w:id="449322370">
                          <w:marLeft w:val="0"/>
                          <w:marRight w:val="0"/>
                          <w:marTop w:val="0"/>
                          <w:marBottom w:val="0"/>
                          <w:divBdr>
                            <w:top w:val="none" w:sz="0" w:space="0" w:color="auto"/>
                            <w:left w:val="none" w:sz="0" w:space="0" w:color="auto"/>
                            <w:bottom w:val="none" w:sz="0" w:space="0" w:color="auto"/>
                            <w:right w:val="none" w:sz="0" w:space="0" w:color="auto"/>
                          </w:divBdr>
                          <w:divsChild>
                            <w:div w:id="2127311806">
                              <w:marLeft w:val="0"/>
                              <w:marRight w:val="0"/>
                              <w:marTop w:val="0"/>
                              <w:marBottom w:val="0"/>
                              <w:divBdr>
                                <w:top w:val="none" w:sz="0" w:space="0" w:color="auto"/>
                                <w:left w:val="none" w:sz="0" w:space="0" w:color="auto"/>
                                <w:bottom w:val="none" w:sz="0" w:space="0" w:color="auto"/>
                                <w:right w:val="none" w:sz="0" w:space="0" w:color="auto"/>
                              </w:divBdr>
                              <w:divsChild>
                                <w:div w:id="1294871935">
                                  <w:marLeft w:val="0"/>
                                  <w:marRight w:val="0"/>
                                  <w:marTop w:val="0"/>
                                  <w:marBottom w:val="0"/>
                                  <w:divBdr>
                                    <w:top w:val="none" w:sz="0" w:space="0" w:color="auto"/>
                                    <w:left w:val="none" w:sz="0" w:space="0" w:color="auto"/>
                                    <w:bottom w:val="none" w:sz="0" w:space="0" w:color="auto"/>
                                    <w:right w:val="none" w:sz="0" w:space="0" w:color="auto"/>
                                  </w:divBdr>
                                  <w:divsChild>
                                    <w:div w:id="64227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7221604">
          <w:marLeft w:val="0"/>
          <w:marRight w:val="0"/>
          <w:marTop w:val="0"/>
          <w:marBottom w:val="0"/>
          <w:divBdr>
            <w:top w:val="none" w:sz="0" w:space="0" w:color="auto"/>
            <w:left w:val="none" w:sz="0" w:space="0" w:color="auto"/>
            <w:bottom w:val="none" w:sz="0" w:space="0" w:color="auto"/>
            <w:right w:val="none" w:sz="0" w:space="0" w:color="auto"/>
          </w:divBdr>
          <w:divsChild>
            <w:div w:id="2098792303">
              <w:marLeft w:val="0"/>
              <w:marRight w:val="0"/>
              <w:marTop w:val="0"/>
              <w:marBottom w:val="0"/>
              <w:divBdr>
                <w:top w:val="none" w:sz="0" w:space="0" w:color="auto"/>
                <w:left w:val="none" w:sz="0" w:space="0" w:color="auto"/>
                <w:bottom w:val="none" w:sz="0" w:space="0" w:color="auto"/>
                <w:right w:val="none" w:sz="0" w:space="0" w:color="auto"/>
              </w:divBdr>
              <w:divsChild>
                <w:div w:id="1532574040">
                  <w:marLeft w:val="0"/>
                  <w:marRight w:val="0"/>
                  <w:marTop w:val="0"/>
                  <w:marBottom w:val="0"/>
                  <w:divBdr>
                    <w:top w:val="none" w:sz="0" w:space="0" w:color="auto"/>
                    <w:left w:val="none" w:sz="0" w:space="0" w:color="auto"/>
                    <w:bottom w:val="none" w:sz="0" w:space="0" w:color="auto"/>
                    <w:right w:val="none" w:sz="0" w:space="0" w:color="auto"/>
                  </w:divBdr>
                  <w:divsChild>
                    <w:div w:id="128670428">
                      <w:marLeft w:val="0"/>
                      <w:marRight w:val="0"/>
                      <w:marTop w:val="0"/>
                      <w:marBottom w:val="0"/>
                      <w:divBdr>
                        <w:top w:val="none" w:sz="0" w:space="0" w:color="auto"/>
                        <w:left w:val="none" w:sz="0" w:space="0" w:color="auto"/>
                        <w:bottom w:val="none" w:sz="0" w:space="0" w:color="auto"/>
                        <w:right w:val="none" w:sz="0" w:space="0" w:color="auto"/>
                      </w:divBdr>
                      <w:divsChild>
                        <w:div w:id="790326230">
                          <w:marLeft w:val="0"/>
                          <w:marRight w:val="0"/>
                          <w:marTop w:val="0"/>
                          <w:marBottom w:val="0"/>
                          <w:divBdr>
                            <w:top w:val="none" w:sz="0" w:space="0" w:color="auto"/>
                            <w:left w:val="none" w:sz="0" w:space="0" w:color="auto"/>
                            <w:bottom w:val="none" w:sz="0" w:space="0" w:color="auto"/>
                            <w:right w:val="none" w:sz="0" w:space="0" w:color="auto"/>
                          </w:divBdr>
                          <w:divsChild>
                            <w:div w:id="159875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4225112">
      <w:bodyDiv w:val="1"/>
      <w:marLeft w:val="0"/>
      <w:marRight w:val="0"/>
      <w:marTop w:val="0"/>
      <w:marBottom w:val="0"/>
      <w:divBdr>
        <w:top w:val="none" w:sz="0" w:space="0" w:color="auto"/>
        <w:left w:val="none" w:sz="0" w:space="0" w:color="auto"/>
        <w:bottom w:val="none" w:sz="0" w:space="0" w:color="auto"/>
        <w:right w:val="none" w:sz="0" w:space="0" w:color="auto"/>
      </w:divBdr>
    </w:div>
    <w:div w:id="587928578">
      <w:bodyDiv w:val="1"/>
      <w:marLeft w:val="0"/>
      <w:marRight w:val="0"/>
      <w:marTop w:val="0"/>
      <w:marBottom w:val="0"/>
      <w:divBdr>
        <w:top w:val="none" w:sz="0" w:space="0" w:color="auto"/>
        <w:left w:val="none" w:sz="0" w:space="0" w:color="auto"/>
        <w:bottom w:val="none" w:sz="0" w:space="0" w:color="auto"/>
        <w:right w:val="none" w:sz="0" w:space="0" w:color="auto"/>
      </w:divBdr>
    </w:div>
    <w:div w:id="588778646">
      <w:bodyDiv w:val="1"/>
      <w:marLeft w:val="0"/>
      <w:marRight w:val="0"/>
      <w:marTop w:val="0"/>
      <w:marBottom w:val="0"/>
      <w:divBdr>
        <w:top w:val="none" w:sz="0" w:space="0" w:color="auto"/>
        <w:left w:val="none" w:sz="0" w:space="0" w:color="auto"/>
        <w:bottom w:val="none" w:sz="0" w:space="0" w:color="auto"/>
        <w:right w:val="none" w:sz="0" w:space="0" w:color="auto"/>
      </w:divBdr>
      <w:divsChild>
        <w:div w:id="1904824874">
          <w:marLeft w:val="0"/>
          <w:marRight w:val="0"/>
          <w:marTop w:val="0"/>
          <w:marBottom w:val="0"/>
          <w:divBdr>
            <w:top w:val="none" w:sz="0" w:space="0" w:color="auto"/>
            <w:left w:val="none" w:sz="0" w:space="0" w:color="auto"/>
            <w:bottom w:val="none" w:sz="0" w:space="0" w:color="auto"/>
            <w:right w:val="none" w:sz="0" w:space="0" w:color="auto"/>
          </w:divBdr>
          <w:divsChild>
            <w:div w:id="2015914495">
              <w:marLeft w:val="0"/>
              <w:marRight w:val="0"/>
              <w:marTop w:val="0"/>
              <w:marBottom w:val="0"/>
              <w:divBdr>
                <w:top w:val="none" w:sz="0" w:space="0" w:color="auto"/>
                <w:left w:val="none" w:sz="0" w:space="0" w:color="auto"/>
                <w:bottom w:val="none" w:sz="0" w:space="0" w:color="auto"/>
                <w:right w:val="none" w:sz="0" w:space="0" w:color="auto"/>
              </w:divBdr>
              <w:divsChild>
                <w:div w:id="180900172">
                  <w:marLeft w:val="0"/>
                  <w:marRight w:val="0"/>
                  <w:marTop w:val="0"/>
                  <w:marBottom w:val="0"/>
                  <w:divBdr>
                    <w:top w:val="none" w:sz="0" w:space="0" w:color="auto"/>
                    <w:left w:val="none" w:sz="0" w:space="0" w:color="auto"/>
                    <w:bottom w:val="none" w:sz="0" w:space="0" w:color="auto"/>
                    <w:right w:val="none" w:sz="0" w:space="0" w:color="auto"/>
                  </w:divBdr>
                  <w:divsChild>
                    <w:div w:id="192479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319877">
      <w:bodyDiv w:val="1"/>
      <w:marLeft w:val="0"/>
      <w:marRight w:val="0"/>
      <w:marTop w:val="0"/>
      <w:marBottom w:val="0"/>
      <w:divBdr>
        <w:top w:val="none" w:sz="0" w:space="0" w:color="auto"/>
        <w:left w:val="none" w:sz="0" w:space="0" w:color="auto"/>
        <w:bottom w:val="none" w:sz="0" w:space="0" w:color="auto"/>
        <w:right w:val="none" w:sz="0" w:space="0" w:color="auto"/>
      </w:divBdr>
      <w:divsChild>
        <w:div w:id="1394113692">
          <w:marLeft w:val="0"/>
          <w:marRight w:val="0"/>
          <w:marTop w:val="0"/>
          <w:marBottom w:val="0"/>
          <w:divBdr>
            <w:top w:val="none" w:sz="0" w:space="0" w:color="auto"/>
            <w:left w:val="none" w:sz="0" w:space="0" w:color="auto"/>
            <w:bottom w:val="none" w:sz="0" w:space="0" w:color="auto"/>
            <w:right w:val="none" w:sz="0" w:space="0" w:color="auto"/>
          </w:divBdr>
          <w:divsChild>
            <w:div w:id="89281057">
              <w:marLeft w:val="0"/>
              <w:marRight w:val="0"/>
              <w:marTop w:val="0"/>
              <w:marBottom w:val="0"/>
              <w:divBdr>
                <w:top w:val="none" w:sz="0" w:space="0" w:color="auto"/>
                <w:left w:val="none" w:sz="0" w:space="0" w:color="auto"/>
                <w:bottom w:val="none" w:sz="0" w:space="0" w:color="auto"/>
                <w:right w:val="none" w:sz="0" w:space="0" w:color="auto"/>
              </w:divBdr>
              <w:divsChild>
                <w:div w:id="16570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588117">
      <w:bodyDiv w:val="1"/>
      <w:marLeft w:val="0"/>
      <w:marRight w:val="0"/>
      <w:marTop w:val="0"/>
      <w:marBottom w:val="0"/>
      <w:divBdr>
        <w:top w:val="none" w:sz="0" w:space="0" w:color="auto"/>
        <w:left w:val="none" w:sz="0" w:space="0" w:color="auto"/>
        <w:bottom w:val="none" w:sz="0" w:space="0" w:color="auto"/>
        <w:right w:val="none" w:sz="0" w:space="0" w:color="auto"/>
      </w:divBdr>
    </w:div>
    <w:div w:id="619991715">
      <w:bodyDiv w:val="1"/>
      <w:marLeft w:val="0"/>
      <w:marRight w:val="0"/>
      <w:marTop w:val="0"/>
      <w:marBottom w:val="0"/>
      <w:divBdr>
        <w:top w:val="none" w:sz="0" w:space="0" w:color="auto"/>
        <w:left w:val="none" w:sz="0" w:space="0" w:color="auto"/>
        <w:bottom w:val="none" w:sz="0" w:space="0" w:color="auto"/>
        <w:right w:val="none" w:sz="0" w:space="0" w:color="auto"/>
      </w:divBdr>
    </w:div>
    <w:div w:id="633410719">
      <w:bodyDiv w:val="1"/>
      <w:marLeft w:val="0"/>
      <w:marRight w:val="0"/>
      <w:marTop w:val="0"/>
      <w:marBottom w:val="0"/>
      <w:divBdr>
        <w:top w:val="none" w:sz="0" w:space="0" w:color="auto"/>
        <w:left w:val="none" w:sz="0" w:space="0" w:color="auto"/>
        <w:bottom w:val="none" w:sz="0" w:space="0" w:color="auto"/>
        <w:right w:val="none" w:sz="0" w:space="0" w:color="auto"/>
      </w:divBdr>
      <w:divsChild>
        <w:div w:id="1141725465">
          <w:marLeft w:val="0"/>
          <w:marRight w:val="0"/>
          <w:marTop w:val="0"/>
          <w:marBottom w:val="0"/>
          <w:divBdr>
            <w:top w:val="none" w:sz="0" w:space="0" w:color="auto"/>
            <w:left w:val="none" w:sz="0" w:space="0" w:color="auto"/>
            <w:bottom w:val="none" w:sz="0" w:space="0" w:color="auto"/>
            <w:right w:val="none" w:sz="0" w:space="0" w:color="auto"/>
          </w:divBdr>
          <w:divsChild>
            <w:div w:id="886070794">
              <w:marLeft w:val="0"/>
              <w:marRight w:val="0"/>
              <w:marTop w:val="0"/>
              <w:marBottom w:val="0"/>
              <w:divBdr>
                <w:top w:val="none" w:sz="0" w:space="0" w:color="auto"/>
                <w:left w:val="none" w:sz="0" w:space="0" w:color="auto"/>
                <w:bottom w:val="none" w:sz="0" w:space="0" w:color="auto"/>
                <w:right w:val="none" w:sz="0" w:space="0" w:color="auto"/>
              </w:divBdr>
              <w:divsChild>
                <w:div w:id="2063020273">
                  <w:marLeft w:val="0"/>
                  <w:marRight w:val="0"/>
                  <w:marTop w:val="0"/>
                  <w:marBottom w:val="0"/>
                  <w:divBdr>
                    <w:top w:val="none" w:sz="0" w:space="0" w:color="auto"/>
                    <w:left w:val="none" w:sz="0" w:space="0" w:color="auto"/>
                    <w:bottom w:val="none" w:sz="0" w:space="0" w:color="auto"/>
                    <w:right w:val="none" w:sz="0" w:space="0" w:color="auto"/>
                  </w:divBdr>
                  <w:divsChild>
                    <w:div w:id="63283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643679">
      <w:bodyDiv w:val="1"/>
      <w:marLeft w:val="0"/>
      <w:marRight w:val="0"/>
      <w:marTop w:val="0"/>
      <w:marBottom w:val="0"/>
      <w:divBdr>
        <w:top w:val="none" w:sz="0" w:space="0" w:color="auto"/>
        <w:left w:val="none" w:sz="0" w:space="0" w:color="auto"/>
        <w:bottom w:val="none" w:sz="0" w:space="0" w:color="auto"/>
        <w:right w:val="none" w:sz="0" w:space="0" w:color="auto"/>
      </w:divBdr>
    </w:div>
    <w:div w:id="651494830">
      <w:bodyDiv w:val="1"/>
      <w:marLeft w:val="0"/>
      <w:marRight w:val="0"/>
      <w:marTop w:val="0"/>
      <w:marBottom w:val="0"/>
      <w:divBdr>
        <w:top w:val="none" w:sz="0" w:space="0" w:color="auto"/>
        <w:left w:val="none" w:sz="0" w:space="0" w:color="auto"/>
        <w:bottom w:val="none" w:sz="0" w:space="0" w:color="auto"/>
        <w:right w:val="none" w:sz="0" w:space="0" w:color="auto"/>
      </w:divBdr>
    </w:div>
    <w:div w:id="654993273">
      <w:bodyDiv w:val="1"/>
      <w:marLeft w:val="0"/>
      <w:marRight w:val="0"/>
      <w:marTop w:val="0"/>
      <w:marBottom w:val="0"/>
      <w:divBdr>
        <w:top w:val="none" w:sz="0" w:space="0" w:color="auto"/>
        <w:left w:val="none" w:sz="0" w:space="0" w:color="auto"/>
        <w:bottom w:val="none" w:sz="0" w:space="0" w:color="auto"/>
        <w:right w:val="none" w:sz="0" w:space="0" w:color="auto"/>
      </w:divBdr>
    </w:div>
    <w:div w:id="660931109">
      <w:bodyDiv w:val="1"/>
      <w:marLeft w:val="0"/>
      <w:marRight w:val="0"/>
      <w:marTop w:val="0"/>
      <w:marBottom w:val="0"/>
      <w:divBdr>
        <w:top w:val="none" w:sz="0" w:space="0" w:color="auto"/>
        <w:left w:val="none" w:sz="0" w:space="0" w:color="auto"/>
        <w:bottom w:val="none" w:sz="0" w:space="0" w:color="auto"/>
        <w:right w:val="none" w:sz="0" w:space="0" w:color="auto"/>
      </w:divBdr>
    </w:div>
    <w:div w:id="675574817">
      <w:bodyDiv w:val="1"/>
      <w:marLeft w:val="0"/>
      <w:marRight w:val="0"/>
      <w:marTop w:val="0"/>
      <w:marBottom w:val="0"/>
      <w:divBdr>
        <w:top w:val="none" w:sz="0" w:space="0" w:color="auto"/>
        <w:left w:val="none" w:sz="0" w:space="0" w:color="auto"/>
        <w:bottom w:val="none" w:sz="0" w:space="0" w:color="auto"/>
        <w:right w:val="none" w:sz="0" w:space="0" w:color="auto"/>
      </w:divBdr>
    </w:div>
    <w:div w:id="678313501">
      <w:bodyDiv w:val="1"/>
      <w:marLeft w:val="0"/>
      <w:marRight w:val="0"/>
      <w:marTop w:val="0"/>
      <w:marBottom w:val="0"/>
      <w:divBdr>
        <w:top w:val="none" w:sz="0" w:space="0" w:color="auto"/>
        <w:left w:val="none" w:sz="0" w:space="0" w:color="auto"/>
        <w:bottom w:val="none" w:sz="0" w:space="0" w:color="auto"/>
        <w:right w:val="none" w:sz="0" w:space="0" w:color="auto"/>
      </w:divBdr>
    </w:div>
    <w:div w:id="678656695">
      <w:bodyDiv w:val="1"/>
      <w:marLeft w:val="0"/>
      <w:marRight w:val="0"/>
      <w:marTop w:val="0"/>
      <w:marBottom w:val="0"/>
      <w:divBdr>
        <w:top w:val="none" w:sz="0" w:space="0" w:color="auto"/>
        <w:left w:val="none" w:sz="0" w:space="0" w:color="auto"/>
        <w:bottom w:val="none" w:sz="0" w:space="0" w:color="auto"/>
        <w:right w:val="none" w:sz="0" w:space="0" w:color="auto"/>
      </w:divBdr>
    </w:div>
    <w:div w:id="681664028">
      <w:bodyDiv w:val="1"/>
      <w:marLeft w:val="0"/>
      <w:marRight w:val="0"/>
      <w:marTop w:val="0"/>
      <w:marBottom w:val="0"/>
      <w:divBdr>
        <w:top w:val="none" w:sz="0" w:space="0" w:color="auto"/>
        <w:left w:val="none" w:sz="0" w:space="0" w:color="auto"/>
        <w:bottom w:val="none" w:sz="0" w:space="0" w:color="auto"/>
        <w:right w:val="none" w:sz="0" w:space="0" w:color="auto"/>
      </w:divBdr>
    </w:div>
    <w:div w:id="696082788">
      <w:bodyDiv w:val="1"/>
      <w:marLeft w:val="0"/>
      <w:marRight w:val="0"/>
      <w:marTop w:val="0"/>
      <w:marBottom w:val="0"/>
      <w:divBdr>
        <w:top w:val="none" w:sz="0" w:space="0" w:color="auto"/>
        <w:left w:val="none" w:sz="0" w:space="0" w:color="auto"/>
        <w:bottom w:val="none" w:sz="0" w:space="0" w:color="auto"/>
        <w:right w:val="none" w:sz="0" w:space="0" w:color="auto"/>
      </w:divBdr>
    </w:div>
    <w:div w:id="697853558">
      <w:bodyDiv w:val="1"/>
      <w:marLeft w:val="0"/>
      <w:marRight w:val="0"/>
      <w:marTop w:val="0"/>
      <w:marBottom w:val="0"/>
      <w:divBdr>
        <w:top w:val="none" w:sz="0" w:space="0" w:color="auto"/>
        <w:left w:val="none" w:sz="0" w:space="0" w:color="auto"/>
        <w:bottom w:val="none" w:sz="0" w:space="0" w:color="auto"/>
        <w:right w:val="none" w:sz="0" w:space="0" w:color="auto"/>
      </w:divBdr>
    </w:div>
    <w:div w:id="699400255">
      <w:bodyDiv w:val="1"/>
      <w:marLeft w:val="0"/>
      <w:marRight w:val="0"/>
      <w:marTop w:val="0"/>
      <w:marBottom w:val="0"/>
      <w:divBdr>
        <w:top w:val="none" w:sz="0" w:space="0" w:color="auto"/>
        <w:left w:val="none" w:sz="0" w:space="0" w:color="auto"/>
        <w:bottom w:val="none" w:sz="0" w:space="0" w:color="auto"/>
        <w:right w:val="none" w:sz="0" w:space="0" w:color="auto"/>
      </w:divBdr>
    </w:div>
    <w:div w:id="721370635">
      <w:bodyDiv w:val="1"/>
      <w:marLeft w:val="0"/>
      <w:marRight w:val="0"/>
      <w:marTop w:val="0"/>
      <w:marBottom w:val="0"/>
      <w:divBdr>
        <w:top w:val="none" w:sz="0" w:space="0" w:color="auto"/>
        <w:left w:val="none" w:sz="0" w:space="0" w:color="auto"/>
        <w:bottom w:val="none" w:sz="0" w:space="0" w:color="auto"/>
        <w:right w:val="none" w:sz="0" w:space="0" w:color="auto"/>
      </w:divBdr>
      <w:divsChild>
        <w:div w:id="344331977">
          <w:marLeft w:val="0"/>
          <w:marRight w:val="0"/>
          <w:marTop w:val="0"/>
          <w:marBottom w:val="0"/>
          <w:divBdr>
            <w:top w:val="none" w:sz="0" w:space="0" w:color="auto"/>
            <w:left w:val="none" w:sz="0" w:space="0" w:color="auto"/>
            <w:bottom w:val="none" w:sz="0" w:space="0" w:color="auto"/>
            <w:right w:val="none" w:sz="0" w:space="0" w:color="auto"/>
          </w:divBdr>
          <w:divsChild>
            <w:div w:id="1380206237">
              <w:marLeft w:val="0"/>
              <w:marRight w:val="0"/>
              <w:marTop w:val="0"/>
              <w:marBottom w:val="0"/>
              <w:divBdr>
                <w:top w:val="none" w:sz="0" w:space="0" w:color="auto"/>
                <w:left w:val="none" w:sz="0" w:space="0" w:color="auto"/>
                <w:bottom w:val="none" w:sz="0" w:space="0" w:color="auto"/>
                <w:right w:val="none" w:sz="0" w:space="0" w:color="auto"/>
              </w:divBdr>
              <w:divsChild>
                <w:div w:id="1800764500">
                  <w:marLeft w:val="0"/>
                  <w:marRight w:val="0"/>
                  <w:marTop w:val="0"/>
                  <w:marBottom w:val="0"/>
                  <w:divBdr>
                    <w:top w:val="none" w:sz="0" w:space="0" w:color="auto"/>
                    <w:left w:val="none" w:sz="0" w:space="0" w:color="auto"/>
                    <w:bottom w:val="none" w:sz="0" w:space="0" w:color="auto"/>
                    <w:right w:val="none" w:sz="0" w:space="0" w:color="auto"/>
                  </w:divBdr>
                  <w:divsChild>
                    <w:div w:id="1879662168">
                      <w:marLeft w:val="0"/>
                      <w:marRight w:val="0"/>
                      <w:marTop w:val="0"/>
                      <w:marBottom w:val="0"/>
                      <w:divBdr>
                        <w:top w:val="none" w:sz="0" w:space="0" w:color="auto"/>
                        <w:left w:val="none" w:sz="0" w:space="0" w:color="auto"/>
                        <w:bottom w:val="none" w:sz="0" w:space="0" w:color="auto"/>
                        <w:right w:val="none" w:sz="0" w:space="0" w:color="auto"/>
                      </w:divBdr>
                      <w:divsChild>
                        <w:div w:id="1904562712">
                          <w:marLeft w:val="0"/>
                          <w:marRight w:val="0"/>
                          <w:marTop w:val="0"/>
                          <w:marBottom w:val="0"/>
                          <w:divBdr>
                            <w:top w:val="none" w:sz="0" w:space="0" w:color="auto"/>
                            <w:left w:val="none" w:sz="0" w:space="0" w:color="auto"/>
                            <w:bottom w:val="none" w:sz="0" w:space="0" w:color="auto"/>
                            <w:right w:val="none" w:sz="0" w:space="0" w:color="auto"/>
                          </w:divBdr>
                          <w:divsChild>
                            <w:div w:id="393703271">
                              <w:marLeft w:val="0"/>
                              <w:marRight w:val="0"/>
                              <w:marTop w:val="0"/>
                              <w:marBottom w:val="0"/>
                              <w:divBdr>
                                <w:top w:val="none" w:sz="0" w:space="0" w:color="auto"/>
                                <w:left w:val="none" w:sz="0" w:space="0" w:color="auto"/>
                                <w:bottom w:val="none" w:sz="0" w:space="0" w:color="auto"/>
                                <w:right w:val="none" w:sz="0" w:space="0" w:color="auto"/>
                              </w:divBdr>
                              <w:divsChild>
                                <w:div w:id="1614746796">
                                  <w:marLeft w:val="0"/>
                                  <w:marRight w:val="0"/>
                                  <w:marTop w:val="0"/>
                                  <w:marBottom w:val="0"/>
                                  <w:divBdr>
                                    <w:top w:val="none" w:sz="0" w:space="0" w:color="auto"/>
                                    <w:left w:val="none" w:sz="0" w:space="0" w:color="auto"/>
                                    <w:bottom w:val="none" w:sz="0" w:space="0" w:color="auto"/>
                                    <w:right w:val="none" w:sz="0" w:space="0" w:color="auto"/>
                                  </w:divBdr>
                                  <w:divsChild>
                                    <w:div w:id="9861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5928124">
          <w:marLeft w:val="0"/>
          <w:marRight w:val="0"/>
          <w:marTop w:val="0"/>
          <w:marBottom w:val="0"/>
          <w:divBdr>
            <w:top w:val="none" w:sz="0" w:space="0" w:color="auto"/>
            <w:left w:val="none" w:sz="0" w:space="0" w:color="auto"/>
            <w:bottom w:val="none" w:sz="0" w:space="0" w:color="auto"/>
            <w:right w:val="none" w:sz="0" w:space="0" w:color="auto"/>
          </w:divBdr>
          <w:divsChild>
            <w:div w:id="15008038">
              <w:marLeft w:val="0"/>
              <w:marRight w:val="0"/>
              <w:marTop w:val="0"/>
              <w:marBottom w:val="0"/>
              <w:divBdr>
                <w:top w:val="none" w:sz="0" w:space="0" w:color="auto"/>
                <w:left w:val="none" w:sz="0" w:space="0" w:color="auto"/>
                <w:bottom w:val="none" w:sz="0" w:space="0" w:color="auto"/>
                <w:right w:val="none" w:sz="0" w:space="0" w:color="auto"/>
              </w:divBdr>
              <w:divsChild>
                <w:div w:id="1044986557">
                  <w:marLeft w:val="0"/>
                  <w:marRight w:val="0"/>
                  <w:marTop w:val="0"/>
                  <w:marBottom w:val="0"/>
                  <w:divBdr>
                    <w:top w:val="none" w:sz="0" w:space="0" w:color="auto"/>
                    <w:left w:val="none" w:sz="0" w:space="0" w:color="auto"/>
                    <w:bottom w:val="none" w:sz="0" w:space="0" w:color="auto"/>
                    <w:right w:val="none" w:sz="0" w:space="0" w:color="auto"/>
                  </w:divBdr>
                  <w:divsChild>
                    <w:div w:id="1687557373">
                      <w:marLeft w:val="0"/>
                      <w:marRight w:val="0"/>
                      <w:marTop w:val="0"/>
                      <w:marBottom w:val="0"/>
                      <w:divBdr>
                        <w:top w:val="none" w:sz="0" w:space="0" w:color="auto"/>
                        <w:left w:val="none" w:sz="0" w:space="0" w:color="auto"/>
                        <w:bottom w:val="none" w:sz="0" w:space="0" w:color="auto"/>
                        <w:right w:val="none" w:sz="0" w:space="0" w:color="auto"/>
                      </w:divBdr>
                      <w:divsChild>
                        <w:div w:id="879786298">
                          <w:marLeft w:val="0"/>
                          <w:marRight w:val="0"/>
                          <w:marTop w:val="0"/>
                          <w:marBottom w:val="0"/>
                          <w:divBdr>
                            <w:top w:val="none" w:sz="0" w:space="0" w:color="auto"/>
                            <w:left w:val="none" w:sz="0" w:space="0" w:color="auto"/>
                            <w:bottom w:val="none" w:sz="0" w:space="0" w:color="auto"/>
                            <w:right w:val="none" w:sz="0" w:space="0" w:color="auto"/>
                          </w:divBdr>
                          <w:divsChild>
                            <w:div w:id="602105898">
                              <w:marLeft w:val="0"/>
                              <w:marRight w:val="0"/>
                              <w:marTop w:val="0"/>
                              <w:marBottom w:val="0"/>
                              <w:divBdr>
                                <w:top w:val="none" w:sz="0" w:space="0" w:color="auto"/>
                                <w:left w:val="none" w:sz="0" w:space="0" w:color="auto"/>
                                <w:bottom w:val="none" w:sz="0" w:space="0" w:color="auto"/>
                                <w:right w:val="none" w:sz="0" w:space="0" w:color="auto"/>
                              </w:divBdr>
                              <w:divsChild>
                                <w:div w:id="1253466016">
                                  <w:marLeft w:val="0"/>
                                  <w:marRight w:val="0"/>
                                  <w:marTop w:val="0"/>
                                  <w:marBottom w:val="0"/>
                                  <w:divBdr>
                                    <w:top w:val="none" w:sz="0" w:space="0" w:color="auto"/>
                                    <w:left w:val="none" w:sz="0" w:space="0" w:color="auto"/>
                                    <w:bottom w:val="none" w:sz="0" w:space="0" w:color="auto"/>
                                    <w:right w:val="none" w:sz="0" w:space="0" w:color="auto"/>
                                  </w:divBdr>
                                  <w:divsChild>
                                    <w:div w:id="801120173">
                                      <w:marLeft w:val="0"/>
                                      <w:marRight w:val="0"/>
                                      <w:marTop w:val="0"/>
                                      <w:marBottom w:val="0"/>
                                      <w:divBdr>
                                        <w:top w:val="none" w:sz="0" w:space="0" w:color="auto"/>
                                        <w:left w:val="none" w:sz="0" w:space="0" w:color="auto"/>
                                        <w:bottom w:val="none" w:sz="0" w:space="0" w:color="auto"/>
                                        <w:right w:val="none" w:sz="0" w:space="0" w:color="auto"/>
                                      </w:divBdr>
                                      <w:divsChild>
                                        <w:div w:id="78868479">
                                          <w:marLeft w:val="0"/>
                                          <w:marRight w:val="0"/>
                                          <w:marTop w:val="0"/>
                                          <w:marBottom w:val="0"/>
                                          <w:divBdr>
                                            <w:top w:val="none" w:sz="0" w:space="0" w:color="auto"/>
                                            <w:left w:val="none" w:sz="0" w:space="0" w:color="auto"/>
                                            <w:bottom w:val="none" w:sz="0" w:space="0" w:color="auto"/>
                                            <w:right w:val="none" w:sz="0" w:space="0" w:color="auto"/>
                                          </w:divBdr>
                                          <w:divsChild>
                                            <w:div w:id="502165438">
                                              <w:marLeft w:val="0"/>
                                              <w:marRight w:val="0"/>
                                              <w:marTop w:val="0"/>
                                              <w:marBottom w:val="0"/>
                                              <w:divBdr>
                                                <w:top w:val="none" w:sz="0" w:space="0" w:color="auto"/>
                                                <w:left w:val="none" w:sz="0" w:space="0" w:color="auto"/>
                                                <w:bottom w:val="none" w:sz="0" w:space="0" w:color="auto"/>
                                                <w:right w:val="none" w:sz="0" w:space="0" w:color="auto"/>
                                              </w:divBdr>
                                              <w:divsChild>
                                                <w:div w:id="1919822795">
                                                  <w:marLeft w:val="0"/>
                                                  <w:marRight w:val="0"/>
                                                  <w:marTop w:val="0"/>
                                                  <w:marBottom w:val="0"/>
                                                  <w:divBdr>
                                                    <w:top w:val="none" w:sz="0" w:space="0" w:color="auto"/>
                                                    <w:left w:val="none" w:sz="0" w:space="0" w:color="auto"/>
                                                    <w:bottom w:val="none" w:sz="0" w:space="0" w:color="auto"/>
                                                    <w:right w:val="none" w:sz="0" w:space="0" w:color="auto"/>
                                                  </w:divBdr>
                                                  <w:divsChild>
                                                    <w:div w:id="1413812308">
                                                      <w:marLeft w:val="0"/>
                                                      <w:marRight w:val="0"/>
                                                      <w:marTop w:val="0"/>
                                                      <w:marBottom w:val="0"/>
                                                      <w:divBdr>
                                                        <w:top w:val="none" w:sz="0" w:space="0" w:color="auto"/>
                                                        <w:left w:val="none" w:sz="0" w:space="0" w:color="auto"/>
                                                        <w:bottom w:val="none" w:sz="0" w:space="0" w:color="auto"/>
                                                        <w:right w:val="none" w:sz="0" w:space="0" w:color="auto"/>
                                                      </w:divBdr>
                                                      <w:divsChild>
                                                        <w:div w:id="1738238025">
                                                          <w:marLeft w:val="0"/>
                                                          <w:marRight w:val="0"/>
                                                          <w:marTop w:val="0"/>
                                                          <w:marBottom w:val="0"/>
                                                          <w:divBdr>
                                                            <w:top w:val="none" w:sz="0" w:space="0" w:color="auto"/>
                                                            <w:left w:val="none" w:sz="0" w:space="0" w:color="auto"/>
                                                            <w:bottom w:val="none" w:sz="0" w:space="0" w:color="auto"/>
                                                            <w:right w:val="none" w:sz="0" w:space="0" w:color="auto"/>
                                                          </w:divBdr>
                                                          <w:divsChild>
                                                            <w:div w:id="41301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22027573">
      <w:bodyDiv w:val="1"/>
      <w:marLeft w:val="0"/>
      <w:marRight w:val="0"/>
      <w:marTop w:val="0"/>
      <w:marBottom w:val="0"/>
      <w:divBdr>
        <w:top w:val="none" w:sz="0" w:space="0" w:color="auto"/>
        <w:left w:val="none" w:sz="0" w:space="0" w:color="auto"/>
        <w:bottom w:val="none" w:sz="0" w:space="0" w:color="auto"/>
        <w:right w:val="none" w:sz="0" w:space="0" w:color="auto"/>
      </w:divBdr>
    </w:div>
    <w:div w:id="722098657">
      <w:bodyDiv w:val="1"/>
      <w:marLeft w:val="0"/>
      <w:marRight w:val="0"/>
      <w:marTop w:val="0"/>
      <w:marBottom w:val="0"/>
      <w:divBdr>
        <w:top w:val="none" w:sz="0" w:space="0" w:color="auto"/>
        <w:left w:val="none" w:sz="0" w:space="0" w:color="auto"/>
        <w:bottom w:val="none" w:sz="0" w:space="0" w:color="auto"/>
        <w:right w:val="none" w:sz="0" w:space="0" w:color="auto"/>
      </w:divBdr>
      <w:divsChild>
        <w:div w:id="505633522">
          <w:marLeft w:val="0"/>
          <w:marRight w:val="0"/>
          <w:marTop w:val="0"/>
          <w:marBottom w:val="0"/>
          <w:divBdr>
            <w:top w:val="none" w:sz="0" w:space="0" w:color="auto"/>
            <w:left w:val="none" w:sz="0" w:space="0" w:color="auto"/>
            <w:bottom w:val="none" w:sz="0" w:space="0" w:color="auto"/>
            <w:right w:val="none" w:sz="0" w:space="0" w:color="auto"/>
          </w:divBdr>
          <w:divsChild>
            <w:div w:id="856505386">
              <w:marLeft w:val="0"/>
              <w:marRight w:val="0"/>
              <w:marTop w:val="0"/>
              <w:marBottom w:val="0"/>
              <w:divBdr>
                <w:top w:val="none" w:sz="0" w:space="0" w:color="auto"/>
                <w:left w:val="none" w:sz="0" w:space="0" w:color="auto"/>
                <w:bottom w:val="none" w:sz="0" w:space="0" w:color="auto"/>
                <w:right w:val="none" w:sz="0" w:space="0" w:color="auto"/>
              </w:divBdr>
              <w:divsChild>
                <w:div w:id="1195072893">
                  <w:marLeft w:val="0"/>
                  <w:marRight w:val="0"/>
                  <w:marTop w:val="0"/>
                  <w:marBottom w:val="0"/>
                  <w:divBdr>
                    <w:top w:val="none" w:sz="0" w:space="0" w:color="auto"/>
                    <w:left w:val="none" w:sz="0" w:space="0" w:color="auto"/>
                    <w:bottom w:val="none" w:sz="0" w:space="0" w:color="auto"/>
                    <w:right w:val="none" w:sz="0" w:space="0" w:color="auto"/>
                  </w:divBdr>
                  <w:divsChild>
                    <w:div w:id="58912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855706">
      <w:bodyDiv w:val="1"/>
      <w:marLeft w:val="0"/>
      <w:marRight w:val="0"/>
      <w:marTop w:val="0"/>
      <w:marBottom w:val="0"/>
      <w:divBdr>
        <w:top w:val="none" w:sz="0" w:space="0" w:color="auto"/>
        <w:left w:val="none" w:sz="0" w:space="0" w:color="auto"/>
        <w:bottom w:val="none" w:sz="0" w:space="0" w:color="auto"/>
        <w:right w:val="none" w:sz="0" w:space="0" w:color="auto"/>
      </w:divBdr>
      <w:divsChild>
        <w:div w:id="1800877227">
          <w:marLeft w:val="0"/>
          <w:marRight w:val="0"/>
          <w:marTop w:val="0"/>
          <w:marBottom w:val="0"/>
          <w:divBdr>
            <w:top w:val="none" w:sz="0" w:space="0" w:color="auto"/>
            <w:left w:val="none" w:sz="0" w:space="0" w:color="auto"/>
            <w:bottom w:val="none" w:sz="0" w:space="0" w:color="auto"/>
            <w:right w:val="none" w:sz="0" w:space="0" w:color="auto"/>
          </w:divBdr>
          <w:divsChild>
            <w:div w:id="943922764">
              <w:marLeft w:val="0"/>
              <w:marRight w:val="0"/>
              <w:marTop w:val="0"/>
              <w:marBottom w:val="0"/>
              <w:divBdr>
                <w:top w:val="none" w:sz="0" w:space="0" w:color="auto"/>
                <w:left w:val="none" w:sz="0" w:space="0" w:color="auto"/>
                <w:bottom w:val="none" w:sz="0" w:space="0" w:color="auto"/>
                <w:right w:val="none" w:sz="0" w:space="0" w:color="auto"/>
              </w:divBdr>
              <w:divsChild>
                <w:div w:id="205535004">
                  <w:marLeft w:val="0"/>
                  <w:marRight w:val="0"/>
                  <w:marTop w:val="0"/>
                  <w:marBottom w:val="0"/>
                  <w:divBdr>
                    <w:top w:val="none" w:sz="0" w:space="0" w:color="auto"/>
                    <w:left w:val="none" w:sz="0" w:space="0" w:color="auto"/>
                    <w:bottom w:val="none" w:sz="0" w:space="0" w:color="auto"/>
                    <w:right w:val="none" w:sz="0" w:space="0" w:color="auto"/>
                  </w:divBdr>
                  <w:divsChild>
                    <w:div w:id="1031765254">
                      <w:marLeft w:val="0"/>
                      <w:marRight w:val="0"/>
                      <w:marTop w:val="0"/>
                      <w:marBottom w:val="0"/>
                      <w:divBdr>
                        <w:top w:val="none" w:sz="0" w:space="0" w:color="auto"/>
                        <w:left w:val="none" w:sz="0" w:space="0" w:color="auto"/>
                        <w:bottom w:val="none" w:sz="0" w:space="0" w:color="auto"/>
                        <w:right w:val="none" w:sz="0" w:space="0" w:color="auto"/>
                      </w:divBdr>
                      <w:divsChild>
                        <w:div w:id="458376215">
                          <w:marLeft w:val="0"/>
                          <w:marRight w:val="0"/>
                          <w:marTop w:val="0"/>
                          <w:marBottom w:val="0"/>
                          <w:divBdr>
                            <w:top w:val="none" w:sz="0" w:space="0" w:color="auto"/>
                            <w:left w:val="none" w:sz="0" w:space="0" w:color="auto"/>
                            <w:bottom w:val="none" w:sz="0" w:space="0" w:color="auto"/>
                            <w:right w:val="none" w:sz="0" w:space="0" w:color="auto"/>
                          </w:divBdr>
                          <w:divsChild>
                            <w:div w:id="97290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566354">
      <w:bodyDiv w:val="1"/>
      <w:marLeft w:val="0"/>
      <w:marRight w:val="0"/>
      <w:marTop w:val="0"/>
      <w:marBottom w:val="0"/>
      <w:divBdr>
        <w:top w:val="none" w:sz="0" w:space="0" w:color="auto"/>
        <w:left w:val="none" w:sz="0" w:space="0" w:color="auto"/>
        <w:bottom w:val="none" w:sz="0" w:space="0" w:color="auto"/>
        <w:right w:val="none" w:sz="0" w:space="0" w:color="auto"/>
      </w:divBdr>
      <w:divsChild>
        <w:div w:id="19987970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4451078">
      <w:bodyDiv w:val="1"/>
      <w:marLeft w:val="0"/>
      <w:marRight w:val="0"/>
      <w:marTop w:val="0"/>
      <w:marBottom w:val="0"/>
      <w:divBdr>
        <w:top w:val="none" w:sz="0" w:space="0" w:color="auto"/>
        <w:left w:val="none" w:sz="0" w:space="0" w:color="auto"/>
        <w:bottom w:val="none" w:sz="0" w:space="0" w:color="auto"/>
        <w:right w:val="none" w:sz="0" w:space="0" w:color="auto"/>
      </w:divBdr>
    </w:div>
    <w:div w:id="746655095">
      <w:bodyDiv w:val="1"/>
      <w:marLeft w:val="0"/>
      <w:marRight w:val="0"/>
      <w:marTop w:val="0"/>
      <w:marBottom w:val="0"/>
      <w:divBdr>
        <w:top w:val="none" w:sz="0" w:space="0" w:color="auto"/>
        <w:left w:val="none" w:sz="0" w:space="0" w:color="auto"/>
        <w:bottom w:val="none" w:sz="0" w:space="0" w:color="auto"/>
        <w:right w:val="none" w:sz="0" w:space="0" w:color="auto"/>
      </w:divBdr>
    </w:div>
    <w:div w:id="756291844">
      <w:bodyDiv w:val="1"/>
      <w:marLeft w:val="0"/>
      <w:marRight w:val="0"/>
      <w:marTop w:val="0"/>
      <w:marBottom w:val="0"/>
      <w:divBdr>
        <w:top w:val="none" w:sz="0" w:space="0" w:color="auto"/>
        <w:left w:val="none" w:sz="0" w:space="0" w:color="auto"/>
        <w:bottom w:val="none" w:sz="0" w:space="0" w:color="auto"/>
        <w:right w:val="none" w:sz="0" w:space="0" w:color="auto"/>
      </w:divBdr>
      <w:divsChild>
        <w:div w:id="1709718039">
          <w:marLeft w:val="0"/>
          <w:marRight w:val="0"/>
          <w:marTop w:val="0"/>
          <w:marBottom w:val="0"/>
          <w:divBdr>
            <w:top w:val="none" w:sz="0" w:space="0" w:color="auto"/>
            <w:left w:val="none" w:sz="0" w:space="0" w:color="auto"/>
            <w:bottom w:val="none" w:sz="0" w:space="0" w:color="auto"/>
            <w:right w:val="none" w:sz="0" w:space="0" w:color="auto"/>
          </w:divBdr>
          <w:divsChild>
            <w:div w:id="464540857">
              <w:marLeft w:val="0"/>
              <w:marRight w:val="0"/>
              <w:marTop w:val="0"/>
              <w:marBottom w:val="0"/>
              <w:divBdr>
                <w:top w:val="none" w:sz="0" w:space="0" w:color="auto"/>
                <w:left w:val="none" w:sz="0" w:space="0" w:color="auto"/>
                <w:bottom w:val="none" w:sz="0" w:space="0" w:color="auto"/>
                <w:right w:val="none" w:sz="0" w:space="0" w:color="auto"/>
              </w:divBdr>
              <w:divsChild>
                <w:div w:id="1229077525">
                  <w:marLeft w:val="0"/>
                  <w:marRight w:val="0"/>
                  <w:marTop w:val="0"/>
                  <w:marBottom w:val="0"/>
                  <w:divBdr>
                    <w:top w:val="none" w:sz="0" w:space="0" w:color="auto"/>
                    <w:left w:val="none" w:sz="0" w:space="0" w:color="auto"/>
                    <w:bottom w:val="none" w:sz="0" w:space="0" w:color="auto"/>
                    <w:right w:val="none" w:sz="0" w:space="0" w:color="auto"/>
                  </w:divBdr>
                  <w:divsChild>
                    <w:div w:id="930701888">
                      <w:marLeft w:val="0"/>
                      <w:marRight w:val="0"/>
                      <w:marTop w:val="0"/>
                      <w:marBottom w:val="0"/>
                      <w:divBdr>
                        <w:top w:val="none" w:sz="0" w:space="0" w:color="auto"/>
                        <w:left w:val="none" w:sz="0" w:space="0" w:color="auto"/>
                        <w:bottom w:val="none" w:sz="0" w:space="0" w:color="auto"/>
                        <w:right w:val="none" w:sz="0" w:space="0" w:color="auto"/>
                      </w:divBdr>
                      <w:divsChild>
                        <w:div w:id="294407348">
                          <w:marLeft w:val="0"/>
                          <w:marRight w:val="0"/>
                          <w:marTop w:val="0"/>
                          <w:marBottom w:val="0"/>
                          <w:divBdr>
                            <w:top w:val="none" w:sz="0" w:space="0" w:color="auto"/>
                            <w:left w:val="none" w:sz="0" w:space="0" w:color="auto"/>
                            <w:bottom w:val="none" w:sz="0" w:space="0" w:color="auto"/>
                            <w:right w:val="none" w:sz="0" w:space="0" w:color="auto"/>
                          </w:divBdr>
                          <w:divsChild>
                            <w:div w:id="181333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3383516">
      <w:bodyDiv w:val="1"/>
      <w:marLeft w:val="0"/>
      <w:marRight w:val="0"/>
      <w:marTop w:val="0"/>
      <w:marBottom w:val="0"/>
      <w:divBdr>
        <w:top w:val="none" w:sz="0" w:space="0" w:color="auto"/>
        <w:left w:val="none" w:sz="0" w:space="0" w:color="auto"/>
        <w:bottom w:val="none" w:sz="0" w:space="0" w:color="auto"/>
        <w:right w:val="none" w:sz="0" w:space="0" w:color="auto"/>
      </w:divBdr>
    </w:div>
    <w:div w:id="768546334">
      <w:bodyDiv w:val="1"/>
      <w:marLeft w:val="0"/>
      <w:marRight w:val="0"/>
      <w:marTop w:val="0"/>
      <w:marBottom w:val="0"/>
      <w:divBdr>
        <w:top w:val="none" w:sz="0" w:space="0" w:color="auto"/>
        <w:left w:val="none" w:sz="0" w:space="0" w:color="auto"/>
        <w:bottom w:val="none" w:sz="0" w:space="0" w:color="auto"/>
        <w:right w:val="none" w:sz="0" w:space="0" w:color="auto"/>
      </w:divBdr>
    </w:div>
    <w:div w:id="785469160">
      <w:bodyDiv w:val="1"/>
      <w:marLeft w:val="0"/>
      <w:marRight w:val="0"/>
      <w:marTop w:val="0"/>
      <w:marBottom w:val="0"/>
      <w:divBdr>
        <w:top w:val="none" w:sz="0" w:space="0" w:color="auto"/>
        <w:left w:val="none" w:sz="0" w:space="0" w:color="auto"/>
        <w:bottom w:val="none" w:sz="0" w:space="0" w:color="auto"/>
        <w:right w:val="none" w:sz="0" w:space="0" w:color="auto"/>
      </w:divBdr>
    </w:div>
    <w:div w:id="800850139">
      <w:bodyDiv w:val="1"/>
      <w:marLeft w:val="0"/>
      <w:marRight w:val="0"/>
      <w:marTop w:val="0"/>
      <w:marBottom w:val="0"/>
      <w:divBdr>
        <w:top w:val="none" w:sz="0" w:space="0" w:color="auto"/>
        <w:left w:val="none" w:sz="0" w:space="0" w:color="auto"/>
        <w:bottom w:val="none" w:sz="0" w:space="0" w:color="auto"/>
        <w:right w:val="none" w:sz="0" w:space="0" w:color="auto"/>
      </w:divBdr>
    </w:div>
    <w:div w:id="801650149">
      <w:bodyDiv w:val="1"/>
      <w:marLeft w:val="0"/>
      <w:marRight w:val="0"/>
      <w:marTop w:val="0"/>
      <w:marBottom w:val="0"/>
      <w:divBdr>
        <w:top w:val="none" w:sz="0" w:space="0" w:color="auto"/>
        <w:left w:val="none" w:sz="0" w:space="0" w:color="auto"/>
        <w:bottom w:val="none" w:sz="0" w:space="0" w:color="auto"/>
        <w:right w:val="none" w:sz="0" w:space="0" w:color="auto"/>
      </w:divBdr>
    </w:div>
    <w:div w:id="801920456">
      <w:bodyDiv w:val="1"/>
      <w:marLeft w:val="0"/>
      <w:marRight w:val="0"/>
      <w:marTop w:val="0"/>
      <w:marBottom w:val="0"/>
      <w:divBdr>
        <w:top w:val="none" w:sz="0" w:space="0" w:color="auto"/>
        <w:left w:val="none" w:sz="0" w:space="0" w:color="auto"/>
        <w:bottom w:val="none" w:sz="0" w:space="0" w:color="auto"/>
        <w:right w:val="none" w:sz="0" w:space="0" w:color="auto"/>
      </w:divBdr>
      <w:divsChild>
        <w:div w:id="1128082890">
          <w:marLeft w:val="0"/>
          <w:marRight w:val="0"/>
          <w:marTop w:val="0"/>
          <w:marBottom w:val="0"/>
          <w:divBdr>
            <w:top w:val="none" w:sz="0" w:space="0" w:color="auto"/>
            <w:left w:val="none" w:sz="0" w:space="0" w:color="auto"/>
            <w:bottom w:val="none" w:sz="0" w:space="0" w:color="auto"/>
            <w:right w:val="none" w:sz="0" w:space="0" w:color="auto"/>
          </w:divBdr>
          <w:divsChild>
            <w:div w:id="2145344253">
              <w:marLeft w:val="0"/>
              <w:marRight w:val="0"/>
              <w:marTop w:val="0"/>
              <w:marBottom w:val="0"/>
              <w:divBdr>
                <w:top w:val="none" w:sz="0" w:space="0" w:color="auto"/>
                <w:left w:val="none" w:sz="0" w:space="0" w:color="auto"/>
                <w:bottom w:val="none" w:sz="0" w:space="0" w:color="auto"/>
                <w:right w:val="none" w:sz="0" w:space="0" w:color="auto"/>
              </w:divBdr>
              <w:divsChild>
                <w:div w:id="663044741">
                  <w:marLeft w:val="0"/>
                  <w:marRight w:val="0"/>
                  <w:marTop w:val="0"/>
                  <w:marBottom w:val="0"/>
                  <w:divBdr>
                    <w:top w:val="none" w:sz="0" w:space="0" w:color="auto"/>
                    <w:left w:val="none" w:sz="0" w:space="0" w:color="auto"/>
                    <w:bottom w:val="none" w:sz="0" w:space="0" w:color="auto"/>
                    <w:right w:val="none" w:sz="0" w:space="0" w:color="auto"/>
                  </w:divBdr>
                  <w:divsChild>
                    <w:div w:id="805902082">
                      <w:marLeft w:val="0"/>
                      <w:marRight w:val="0"/>
                      <w:marTop w:val="0"/>
                      <w:marBottom w:val="0"/>
                      <w:divBdr>
                        <w:top w:val="none" w:sz="0" w:space="0" w:color="auto"/>
                        <w:left w:val="none" w:sz="0" w:space="0" w:color="auto"/>
                        <w:bottom w:val="none" w:sz="0" w:space="0" w:color="auto"/>
                        <w:right w:val="none" w:sz="0" w:space="0" w:color="auto"/>
                      </w:divBdr>
                      <w:divsChild>
                        <w:div w:id="1120075977">
                          <w:marLeft w:val="0"/>
                          <w:marRight w:val="0"/>
                          <w:marTop w:val="0"/>
                          <w:marBottom w:val="0"/>
                          <w:divBdr>
                            <w:top w:val="none" w:sz="0" w:space="0" w:color="auto"/>
                            <w:left w:val="none" w:sz="0" w:space="0" w:color="auto"/>
                            <w:bottom w:val="none" w:sz="0" w:space="0" w:color="auto"/>
                            <w:right w:val="none" w:sz="0" w:space="0" w:color="auto"/>
                          </w:divBdr>
                          <w:divsChild>
                            <w:div w:id="192475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8476793">
      <w:bodyDiv w:val="1"/>
      <w:marLeft w:val="0"/>
      <w:marRight w:val="0"/>
      <w:marTop w:val="0"/>
      <w:marBottom w:val="0"/>
      <w:divBdr>
        <w:top w:val="none" w:sz="0" w:space="0" w:color="auto"/>
        <w:left w:val="none" w:sz="0" w:space="0" w:color="auto"/>
        <w:bottom w:val="none" w:sz="0" w:space="0" w:color="auto"/>
        <w:right w:val="none" w:sz="0" w:space="0" w:color="auto"/>
      </w:divBdr>
    </w:div>
    <w:div w:id="817764706">
      <w:bodyDiv w:val="1"/>
      <w:marLeft w:val="0"/>
      <w:marRight w:val="0"/>
      <w:marTop w:val="0"/>
      <w:marBottom w:val="0"/>
      <w:divBdr>
        <w:top w:val="none" w:sz="0" w:space="0" w:color="auto"/>
        <w:left w:val="none" w:sz="0" w:space="0" w:color="auto"/>
        <w:bottom w:val="none" w:sz="0" w:space="0" w:color="auto"/>
        <w:right w:val="none" w:sz="0" w:space="0" w:color="auto"/>
      </w:divBdr>
    </w:div>
    <w:div w:id="845558604">
      <w:bodyDiv w:val="1"/>
      <w:marLeft w:val="0"/>
      <w:marRight w:val="0"/>
      <w:marTop w:val="0"/>
      <w:marBottom w:val="0"/>
      <w:divBdr>
        <w:top w:val="none" w:sz="0" w:space="0" w:color="auto"/>
        <w:left w:val="none" w:sz="0" w:space="0" w:color="auto"/>
        <w:bottom w:val="none" w:sz="0" w:space="0" w:color="auto"/>
        <w:right w:val="none" w:sz="0" w:space="0" w:color="auto"/>
      </w:divBdr>
      <w:divsChild>
        <w:div w:id="901061365">
          <w:marLeft w:val="0"/>
          <w:marRight w:val="0"/>
          <w:marTop w:val="0"/>
          <w:marBottom w:val="0"/>
          <w:divBdr>
            <w:top w:val="none" w:sz="0" w:space="0" w:color="auto"/>
            <w:left w:val="none" w:sz="0" w:space="0" w:color="auto"/>
            <w:bottom w:val="none" w:sz="0" w:space="0" w:color="auto"/>
            <w:right w:val="none" w:sz="0" w:space="0" w:color="auto"/>
          </w:divBdr>
          <w:divsChild>
            <w:div w:id="2055427359">
              <w:marLeft w:val="0"/>
              <w:marRight w:val="0"/>
              <w:marTop w:val="0"/>
              <w:marBottom w:val="0"/>
              <w:divBdr>
                <w:top w:val="none" w:sz="0" w:space="0" w:color="auto"/>
                <w:left w:val="none" w:sz="0" w:space="0" w:color="auto"/>
                <w:bottom w:val="none" w:sz="0" w:space="0" w:color="auto"/>
                <w:right w:val="none" w:sz="0" w:space="0" w:color="auto"/>
              </w:divBdr>
              <w:divsChild>
                <w:div w:id="1660381898">
                  <w:marLeft w:val="0"/>
                  <w:marRight w:val="0"/>
                  <w:marTop w:val="0"/>
                  <w:marBottom w:val="0"/>
                  <w:divBdr>
                    <w:top w:val="none" w:sz="0" w:space="0" w:color="auto"/>
                    <w:left w:val="none" w:sz="0" w:space="0" w:color="auto"/>
                    <w:bottom w:val="none" w:sz="0" w:space="0" w:color="auto"/>
                    <w:right w:val="none" w:sz="0" w:space="0" w:color="auto"/>
                  </w:divBdr>
                  <w:divsChild>
                    <w:div w:id="174368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726730">
      <w:bodyDiv w:val="1"/>
      <w:marLeft w:val="0"/>
      <w:marRight w:val="0"/>
      <w:marTop w:val="0"/>
      <w:marBottom w:val="0"/>
      <w:divBdr>
        <w:top w:val="none" w:sz="0" w:space="0" w:color="auto"/>
        <w:left w:val="none" w:sz="0" w:space="0" w:color="auto"/>
        <w:bottom w:val="none" w:sz="0" w:space="0" w:color="auto"/>
        <w:right w:val="none" w:sz="0" w:space="0" w:color="auto"/>
      </w:divBdr>
      <w:divsChild>
        <w:div w:id="475487630">
          <w:marLeft w:val="0"/>
          <w:marRight w:val="0"/>
          <w:marTop w:val="0"/>
          <w:marBottom w:val="0"/>
          <w:divBdr>
            <w:top w:val="none" w:sz="0" w:space="0" w:color="auto"/>
            <w:left w:val="none" w:sz="0" w:space="0" w:color="auto"/>
            <w:bottom w:val="none" w:sz="0" w:space="0" w:color="auto"/>
            <w:right w:val="none" w:sz="0" w:space="0" w:color="auto"/>
          </w:divBdr>
          <w:divsChild>
            <w:div w:id="738551189">
              <w:marLeft w:val="0"/>
              <w:marRight w:val="0"/>
              <w:marTop w:val="0"/>
              <w:marBottom w:val="0"/>
              <w:divBdr>
                <w:top w:val="none" w:sz="0" w:space="0" w:color="auto"/>
                <w:left w:val="none" w:sz="0" w:space="0" w:color="auto"/>
                <w:bottom w:val="none" w:sz="0" w:space="0" w:color="auto"/>
                <w:right w:val="none" w:sz="0" w:space="0" w:color="auto"/>
              </w:divBdr>
              <w:divsChild>
                <w:div w:id="705712899">
                  <w:marLeft w:val="0"/>
                  <w:marRight w:val="0"/>
                  <w:marTop w:val="0"/>
                  <w:marBottom w:val="0"/>
                  <w:divBdr>
                    <w:top w:val="none" w:sz="0" w:space="0" w:color="auto"/>
                    <w:left w:val="none" w:sz="0" w:space="0" w:color="auto"/>
                    <w:bottom w:val="none" w:sz="0" w:space="0" w:color="auto"/>
                    <w:right w:val="none" w:sz="0" w:space="0" w:color="auto"/>
                  </w:divBdr>
                  <w:divsChild>
                    <w:div w:id="882598893">
                      <w:marLeft w:val="0"/>
                      <w:marRight w:val="0"/>
                      <w:marTop w:val="0"/>
                      <w:marBottom w:val="0"/>
                      <w:divBdr>
                        <w:top w:val="none" w:sz="0" w:space="0" w:color="auto"/>
                        <w:left w:val="none" w:sz="0" w:space="0" w:color="auto"/>
                        <w:bottom w:val="none" w:sz="0" w:space="0" w:color="auto"/>
                        <w:right w:val="none" w:sz="0" w:space="0" w:color="auto"/>
                      </w:divBdr>
                      <w:divsChild>
                        <w:div w:id="2122650737">
                          <w:marLeft w:val="0"/>
                          <w:marRight w:val="0"/>
                          <w:marTop w:val="0"/>
                          <w:marBottom w:val="0"/>
                          <w:divBdr>
                            <w:top w:val="none" w:sz="0" w:space="0" w:color="auto"/>
                            <w:left w:val="none" w:sz="0" w:space="0" w:color="auto"/>
                            <w:bottom w:val="none" w:sz="0" w:space="0" w:color="auto"/>
                            <w:right w:val="none" w:sz="0" w:space="0" w:color="auto"/>
                          </w:divBdr>
                          <w:divsChild>
                            <w:div w:id="204139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465739">
      <w:bodyDiv w:val="1"/>
      <w:marLeft w:val="0"/>
      <w:marRight w:val="0"/>
      <w:marTop w:val="0"/>
      <w:marBottom w:val="0"/>
      <w:divBdr>
        <w:top w:val="none" w:sz="0" w:space="0" w:color="auto"/>
        <w:left w:val="none" w:sz="0" w:space="0" w:color="auto"/>
        <w:bottom w:val="none" w:sz="0" w:space="0" w:color="auto"/>
        <w:right w:val="none" w:sz="0" w:space="0" w:color="auto"/>
      </w:divBdr>
    </w:div>
    <w:div w:id="868570652">
      <w:bodyDiv w:val="1"/>
      <w:marLeft w:val="0"/>
      <w:marRight w:val="0"/>
      <w:marTop w:val="0"/>
      <w:marBottom w:val="0"/>
      <w:divBdr>
        <w:top w:val="none" w:sz="0" w:space="0" w:color="auto"/>
        <w:left w:val="none" w:sz="0" w:space="0" w:color="auto"/>
        <w:bottom w:val="none" w:sz="0" w:space="0" w:color="auto"/>
        <w:right w:val="none" w:sz="0" w:space="0" w:color="auto"/>
      </w:divBdr>
    </w:div>
    <w:div w:id="885265246">
      <w:bodyDiv w:val="1"/>
      <w:marLeft w:val="0"/>
      <w:marRight w:val="0"/>
      <w:marTop w:val="0"/>
      <w:marBottom w:val="0"/>
      <w:divBdr>
        <w:top w:val="none" w:sz="0" w:space="0" w:color="auto"/>
        <w:left w:val="none" w:sz="0" w:space="0" w:color="auto"/>
        <w:bottom w:val="none" w:sz="0" w:space="0" w:color="auto"/>
        <w:right w:val="none" w:sz="0" w:space="0" w:color="auto"/>
      </w:divBdr>
    </w:div>
    <w:div w:id="889072558">
      <w:bodyDiv w:val="1"/>
      <w:marLeft w:val="0"/>
      <w:marRight w:val="0"/>
      <w:marTop w:val="0"/>
      <w:marBottom w:val="0"/>
      <w:divBdr>
        <w:top w:val="none" w:sz="0" w:space="0" w:color="auto"/>
        <w:left w:val="none" w:sz="0" w:space="0" w:color="auto"/>
        <w:bottom w:val="none" w:sz="0" w:space="0" w:color="auto"/>
        <w:right w:val="none" w:sz="0" w:space="0" w:color="auto"/>
      </w:divBdr>
    </w:div>
    <w:div w:id="903102341">
      <w:bodyDiv w:val="1"/>
      <w:marLeft w:val="0"/>
      <w:marRight w:val="0"/>
      <w:marTop w:val="0"/>
      <w:marBottom w:val="0"/>
      <w:divBdr>
        <w:top w:val="none" w:sz="0" w:space="0" w:color="auto"/>
        <w:left w:val="none" w:sz="0" w:space="0" w:color="auto"/>
        <w:bottom w:val="none" w:sz="0" w:space="0" w:color="auto"/>
        <w:right w:val="none" w:sz="0" w:space="0" w:color="auto"/>
      </w:divBdr>
    </w:div>
    <w:div w:id="911542930">
      <w:bodyDiv w:val="1"/>
      <w:marLeft w:val="0"/>
      <w:marRight w:val="0"/>
      <w:marTop w:val="0"/>
      <w:marBottom w:val="0"/>
      <w:divBdr>
        <w:top w:val="none" w:sz="0" w:space="0" w:color="auto"/>
        <w:left w:val="none" w:sz="0" w:space="0" w:color="auto"/>
        <w:bottom w:val="none" w:sz="0" w:space="0" w:color="auto"/>
        <w:right w:val="none" w:sz="0" w:space="0" w:color="auto"/>
      </w:divBdr>
      <w:divsChild>
        <w:div w:id="1347247612">
          <w:marLeft w:val="0"/>
          <w:marRight w:val="0"/>
          <w:marTop w:val="0"/>
          <w:marBottom w:val="0"/>
          <w:divBdr>
            <w:top w:val="none" w:sz="0" w:space="0" w:color="auto"/>
            <w:left w:val="none" w:sz="0" w:space="0" w:color="auto"/>
            <w:bottom w:val="none" w:sz="0" w:space="0" w:color="auto"/>
            <w:right w:val="none" w:sz="0" w:space="0" w:color="auto"/>
          </w:divBdr>
          <w:divsChild>
            <w:div w:id="1140074177">
              <w:marLeft w:val="0"/>
              <w:marRight w:val="0"/>
              <w:marTop w:val="0"/>
              <w:marBottom w:val="0"/>
              <w:divBdr>
                <w:top w:val="none" w:sz="0" w:space="0" w:color="auto"/>
                <w:left w:val="none" w:sz="0" w:space="0" w:color="auto"/>
                <w:bottom w:val="none" w:sz="0" w:space="0" w:color="auto"/>
                <w:right w:val="none" w:sz="0" w:space="0" w:color="auto"/>
              </w:divBdr>
              <w:divsChild>
                <w:div w:id="2975242">
                  <w:marLeft w:val="0"/>
                  <w:marRight w:val="0"/>
                  <w:marTop w:val="0"/>
                  <w:marBottom w:val="0"/>
                  <w:divBdr>
                    <w:top w:val="none" w:sz="0" w:space="0" w:color="auto"/>
                    <w:left w:val="none" w:sz="0" w:space="0" w:color="auto"/>
                    <w:bottom w:val="none" w:sz="0" w:space="0" w:color="auto"/>
                    <w:right w:val="none" w:sz="0" w:space="0" w:color="auto"/>
                  </w:divBdr>
                  <w:divsChild>
                    <w:div w:id="1133134773">
                      <w:marLeft w:val="0"/>
                      <w:marRight w:val="0"/>
                      <w:marTop w:val="0"/>
                      <w:marBottom w:val="0"/>
                      <w:divBdr>
                        <w:top w:val="none" w:sz="0" w:space="0" w:color="auto"/>
                        <w:left w:val="none" w:sz="0" w:space="0" w:color="auto"/>
                        <w:bottom w:val="none" w:sz="0" w:space="0" w:color="auto"/>
                        <w:right w:val="none" w:sz="0" w:space="0" w:color="auto"/>
                      </w:divBdr>
                      <w:divsChild>
                        <w:div w:id="1799834157">
                          <w:marLeft w:val="0"/>
                          <w:marRight w:val="0"/>
                          <w:marTop w:val="0"/>
                          <w:marBottom w:val="0"/>
                          <w:divBdr>
                            <w:top w:val="none" w:sz="0" w:space="0" w:color="auto"/>
                            <w:left w:val="none" w:sz="0" w:space="0" w:color="auto"/>
                            <w:bottom w:val="none" w:sz="0" w:space="0" w:color="auto"/>
                            <w:right w:val="none" w:sz="0" w:space="0" w:color="auto"/>
                          </w:divBdr>
                          <w:divsChild>
                            <w:div w:id="145355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0676303">
      <w:bodyDiv w:val="1"/>
      <w:marLeft w:val="0"/>
      <w:marRight w:val="0"/>
      <w:marTop w:val="0"/>
      <w:marBottom w:val="0"/>
      <w:divBdr>
        <w:top w:val="none" w:sz="0" w:space="0" w:color="auto"/>
        <w:left w:val="none" w:sz="0" w:space="0" w:color="auto"/>
        <w:bottom w:val="none" w:sz="0" w:space="0" w:color="auto"/>
        <w:right w:val="none" w:sz="0" w:space="0" w:color="auto"/>
      </w:divBdr>
    </w:div>
    <w:div w:id="929001138">
      <w:bodyDiv w:val="1"/>
      <w:marLeft w:val="0"/>
      <w:marRight w:val="0"/>
      <w:marTop w:val="0"/>
      <w:marBottom w:val="0"/>
      <w:divBdr>
        <w:top w:val="none" w:sz="0" w:space="0" w:color="auto"/>
        <w:left w:val="none" w:sz="0" w:space="0" w:color="auto"/>
        <w:bottom w:val="none" w:sz="0" w:space="0" w:color="auto"/>
        <w:right w:val="none" w:sz="0" w:space="0" w:color="auto"/>
      </w:divBdr>
    </w:div>
    <w:div w:id="947542470">
      <w:bodyDiv w:val="1"/>
      <w:marLeft w:val="0"/>
      <w:marRight w:val="0"/>
      <w:marTop w:val="0"/>
      <w:marBottom w:val="0"/>
      <w:divBdr>
        <w:top w:val="none" w:sz="0" w:space="0" w:color="auto"/>
        <w:left w:val="none" w:sz="0" w:space="0" w:color="auto"/>
        <w:bottom w:val="none" w:sz="0" w:space="0" w:color="auto"/>
        <w:right w:val="none" w:sz="0" w:space="0" w:color="auto"/>
      </w:divBdr>
    </w:div>
    <w:div w:id="948270196">
      <w:bodyDiv w:val="1"/>
      <w:marLeft w:val="0"/>
      <w:marRight w:val="0"/>
      <w:marTop w:val="0"/>
      <w:marBottom w:val="0"/>
      <w:divBdr>
        <w:top w:val="none" w:sz="0" w:space="0" w:color="auto"/>
        <w:left w:val="none" w:sz="0" w:space="0" w:color="auto"/>
        <w:bottom w:val="none" w:sz="0" w:space="0" w:color="auto"/>
        <w:right w:val="none" w:sz="0" w:space="0" w:color="auto"/>
      </w:divBdr>
    </w:div>
    <w:div w:id="948389907">
      <w:bodyDiv w:val="1"/>
      <w:marLeft w:val="0"/>
      <w:marRight w:val="0"/>
      <w:marTop w:val="0"/>
      <w:marBottom w:val="0"/>
      <w:divBdr>
        <w:top w:val="none" w:sz="0" w:space="0" w:color="auto"/>
        <w:left w:val="none" w:sz="0" w:space="0" w:color="auto"/>
        <w:bottom w:val="none" w:sz="0" w:space="0" w:color="auto"/>
        <w:right w:val="none" w:sz="0" w:space="0" w:color="auto"/>
      </w:divBdr>
      <w:divsChild>
        <w:div w:id="892157556">
          <w:marLeft w:val="0"/>
          <w:marRight w:val="0"/>
          <w:marTop w:val="0"/>
          <w:marBottom w:val="0"/>
          <w:divBdr>
            <w:top w:val="none" w:sz="0" w:space="0" w:color="auto"/>
            <w:left w:val="none" w:sz="0" w:space="0" w:color="auto"/>
            <w:bottom w:val="none" w:sz="0" w:space="0" w:color="auto"/>
            <w:right w:val="none" w:sz="0" w:space="0" w:color="auto"/>
          </w:divBdr>
          <w:divsChild>
            <w:div w:id="135537764">
              <w:marLeft w:val="0"/>
              <w:marRight w:val="0"/>
              <w:marTop w:val="0"/>
              <w:marBottom w:val="0"/>
              <w:divBdr>
                <w:top w:val="none" w:sz="0" w:space="0" w:color="auto"/>
                <w:left w:val="none" w:sz="0" w:space="0" w:color="auto"/>
                <w:bottom w:val="none" w:sz="0" w:space="0" w:color="auto"/>
                <w:right w:val="none" w:sz="0" w:space="0" w:color="auto"/>
              </w:divBdr>
              <w:divsChild>
                <w:div w:id="1154108672">
                  <w:marLeft w:val="0"/>
                  <w:marRight w:val="0"/>
                  <w:marTop w:val="0"/>
                  <w:marBottom w:val="0"/>
                  <w:divBdr>
                    <w:top w:val="none" w:sz="0" w:space="0" w:color="auto"/>
                    <w:left w:val="none" w:sz="0" w:space="0" w:color="auto"/>
                    <w:bottom w:val="none" w:sz="0" w:space="0" w:color="auto"/>
                    <w:right w:val="none" w:sz="0" w:space="0" w:color="auto"/>
                  </w:divBdr>
                  <w:divsChild>
                    <w:div w:id="403260696">
                      <w:marLeft w:val="0"/>
                      <w:marRight w:val="0"/>
                      <w:marTop w:val="0"/>
                      <w:marBottom w:val="0"/>
                      <w:divBdr>
                        <w:top w:val="none" w:sz="0" w:space="0" w:color="auto"/>
                        <w:left w:val="none" w:sz="0" w:space="0" w:color="auto"/>
                        <w:bottom w:val="none" w:sz="0" w:space="0" w:color="auto"/>
                        <w:right w:val="none" w:sz="0" w:space="0" w:color="auto"/>
                      </w:divBdr>
                      <w:divsChild>
                        <w:div w:id="424807125">
                          <w:marLeft w:val="0"/>
                          <w:marRight w:val="0"/>
                          <w:marTop w:val="0"/>
                          <w:marBottom w:val="0"/>
                          <w:divBdr>
                            <w:top w:val="none" w:sz="0" w:space="0" w:color="auto"/>
                            <w:left w:val="none" w:sz="0" w:space="0" w:color="auto"/>
                            <w:bottom w:val="none" w:sz="0" w:space="0" w:color="auto"/>
                            <w:right w:val="none" w:sz="0" w:space="0" w:color="auto"/>
                          </w:divBdr>
                          <w:divsChild>
                            <w:div w:id="2107844121">
                              <w:marLeft w:val="0"/>
                              <w:marRight w:val="0"/>
                              <w:marTop w:val="0"/>
                              <w:marBottom w:val="0"/>
                              <w:divBdr>
                                <w:top w:val="none" w:sz="0" w:space="0" w:color="auto"/>
                                <w:left w:val="none" w:sz="0" w:space="0" w:color="auto"/>
                                <w:bottom w:val="none" w:sz="0" w:space="0" w:color="auto"/>
                                <w:right w:val="none" w:sz="0" w:space="0" w:color="auto"/>
                              </w:divBdr>
                              <w:divsChild>
                                <w:div w:id="1570534051">
                                  <w:marLeft w:val="0"/>
                                  <w:marRight w:val="0"/>
                                  <w:marTop w:val="0"/>
                                  <w:marBottom w:val="0"/>
                                  <w:divBdr>
                                    <w:top w:val="none" w:sz="0" w:space="0" w:color="auto"/>
                                    <w:left w:val="none" w:sz="0" w:space="0" w:color="auto"/>
                                    <w:bottom w:val="none" w:sz="0" w:space="0" w:color="auto"/>
                                    <w:right w:val="none" w:sz="0" w:space="0" w:color="auto"/>
                                  </w:divBdr>
                                  <w:divsChild>
                                    <w:div w:id="658584322">
                                      <w:marLeft w:val="0"/>
                                      <w:marRight w:val="0"/>
                                      <w:marTop w:val="0"/>
                                      <w:marBottom w:val="0"/>
                                      <w:divBdr>
                                        <w:top w:val="none" w:sz="0" w:space="0" w:color="auto"/>
                                        <w:left w:val="none" w:sz="0" w:space="0" w:color="auto"/>
                                        <w:bottom w:val="none" w:sz="0" w:space="0" w:color="auto"/>
                                        <w:right w:val="none" w:sz="0" w:space="0" w:color="auto"/>
                                      </w:divBdr>
                                      <w:divsChild>
                                        <w:div w:id="1816411441">
                                          <w:marLeft w:val="0"/>
                                          <w:marRight w:val="0"/>
                                          <w:marTop w:val="0"/>
                                          <w:marBottom w:val="0"/>
                                          <w:divBdr>
                                            <w:top w:val="none" w:sz="0" w:space="0" w:color="auto"/>
                                            <w:left w:val="none" w:sz="0" w:space="0" w:color="auto"/>
                                            <w:bottom w:val="none" w:sz="0" w:space="0" w:color="auto"/>
                                            <w:right w:val="none" w:sz="0" w:space="0" w:color="auto"/>
                                          </w:divBdr>
                                          <w:divsChild>
                                            <w:div w:id="18521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6287045">
          <w:marLeft w:val="0"/>
          <w:marRight w:val="0"/>
          <w:marTop w:val="0"/>
          <w:marBottom w:val="0"/>
          <w:divBdr>
            <w:top w:val="none" w:sz="0" w:space="0" w:color="auto"/>
            <w:left w:val="none" w:sz="0" w:space="0" w:color="auto"/>
            <w:bottom w:val="none" w:sz="0" w:space="0" w:color="auto"/>
            <w:right w:val="none" w:sz="0" w:space="0" w:color="auto"/>
          </w:divBdr>
          <w:divsChild>
            <w:div w:id="704645562">
              <w:marLeft w:val="0"/>
              <w:marRight w:val="0"/>
              <w:marTop w:val="0"/>
              <w:marBottom w:val="0"/>
              <w:divBdr>
                <w:top w:val="none" w:sz="0" w:space="0" w:color="auto"/>
                <w:left w:val="none" w:sz="0" w:space="0" w:color="auto"/>
                <w:bottom w:val="none" w:sz="0" w:space="0" w:color="auto"/>
                <w:right w:val="none" w:sz="0" w:space="0" w:color="auto"/>
              </w:divBdr>
              <w:divsChild>
                <w:div w:id="1305819274">
                  <w:marLeft w:val="0"/>
                  <w:marRight w:val="0"/>
                  <w:marTop w:val="0"/>
                  <w:marBottom w:val="0"/>
                  <w:divBdr>
                    <w:top w:val="none" w:sz="0" w:space="0" w:color="auto"/>
                    <w:left w:val="none" w:sz="0" w:space="0" w:color="auto"/>
                    <w:bottom w:val="none" w:sz="0" w:space="0" w:color="auto"/>
                    <w:right w:val="none" w:sz="0" w:space="0" w:color="auto"/>
                  </w:divBdr>
                  <w:divsChild>
                    <w:div w:id="1660579146">
                      <w:marLeft w:val="0"/>
                      <w:marRight w:val="0"/>
                      <w:marTop w:val="0"/>
                      <w:marBottom w:val="0"/>
                      <w:divBdr>
                        <w:top w:val="none" w:sz="0" w:space="0" w:color="auto"/>
                        <w:left w:val="none" w:sz="0" w:space="0" w:color="auto"/>
                        <w:bottom w:val="none" w:sz="0" w:space="0" w:color="auto"/>
                        <w:right w:val="none" w:sz="0" w:space="0" w:color="auto"/>
                      </w:divBdr>
                      <w:divsChild>
                        <w:div w:id="1579746240">
                          <w:marLeft w:val="0"/>
                          <w:marRight w:val="0"/>
                          <w:marTop w:val="0"/>
                          <w:marBottom w:val="0"/>
                          <w:divBdr>
                            <w:top w:val="none" w:sz="0" w:space="0" w:color="auto"/>
                            <w:left w:val="none" w:sz="0" w:space="0" w:color="auto"/>
                            <w:bottom w:val="none" w:sz="0" w:space="0" w:color="auto"/>
                            <w:right w:val="none" w:sz="0" w:space="0" w:color="auto"/>
                          </w:divBdr>
                          <w:divsChild>
                            <w:div w:id="447743239">
                              <w:marLeft w:val="0"/>
                              <w:marRight w:val="0"/>
                              <w:marTop w:val="0"/>
                              <w:marBottom w:val="0"/>
                              <w:divBdr>
                                <w:top w:val="none" w:sz="0" w:space="0" w:color="auto"/>
                                <w:left w:val="none" w:sz="0" w:space="0" w:color="auto"/>
                                <w:bottom w:val="none" w:sz="0" w:space="0" w:color="auto"/>
                                <w:right w:val="none" w:sz="0" w:space="0" w:color="auto"/>
                              </w:divBdr>
                              <w:divsChild>
                                <w:div w:id="167984523">
                                  <w:marLeft w:val="0"/>
                                  <w:marRight w:val="0"/>
                                  <w:marTop w:val="0"/>
                                  <w:marBottom w:val="0"/>
                                  <w:divBdr>
                                    <w:top w:val="none" w:sz="0" w:space="0" w:color="auto"/>
                                    <w:left w:val="none" w:sz="0" w:space="0" w:color="auto"/>
                                    <w:bottom w:val="none" w:sz="0" w:space="0" w:color="auto"/>
                                    <w:right w:val="none" w:sz="0" w:space="0" w:color="auto"/>
                                  </w:divBdr>
                                  <w:divsChild>
                                    <w:div w:id="1070692657">
                                      <w:marLeft w:val="0"/>
                                      <w:marRight w:val="0"/>
                                      <w:marTop w:val="0"/>
                                      <w:marBottom w:val="0"/>
                                      <w:divBdr>
                                        <w:top w:val="none" w:sz="0" w:space="0" w:color="auto"/>
                                        <w:left w:val="none" w:sz="0" w:space="0" w:color="auto"/>
                                        <w:bottom w:val="none" w:sz="0" w:space="0" w:color="auto"/>
                                        <w:right w:val="none" w:sz="0" w:space="0" w:color="auto"/>
                                      </w:divBdr>
                                      <w:divsChild>
                                        <w:div w:id="999649867">
                                          <w:marLeft w:val="0"/>
                                          <w:marRight w:val="0"/>
                                          <w:marTop w:val="0"/>
                                          <w:marBottom w:val="0"/>
                                          <w:divBdr>
                                            <w:top w:val="none" w:sz="0" w:space="0" w:color="auto"/>
                                            <w:left w:val="none" w:sz="0" w:space="0" w:color="auto"/>
                                            <w:bottom w:val="none" w:sz="0" w:space="0" w:color="auto"/>
                                            <w:right w:val="none" w:sz="0" w:space="0" w:color="auto"/>
                                          </w:divBdr>
                                          <w:divsChild>
                                            <w:div w:id="778377199">
                                              <w:marLeft w:val="0"/>
                                              <w:marRight w:val="0"/>
                                              <w:marTop w:val="0"/>
                                              <w:marBottom w:val="0"/>
                                              <w:divBdr>
                                                <w:top w:val="none" w:sz="0" w:space="0" w:color="auto"/>
                                                <w:left w:val="none" w:sz="0" w:space="0" w:color="auto"/>
                                                <w:bottom w:val="none" w:sz="0" w:space="0" w:color="auto"/>
                                                <w:right w:val="none" w:sz="0" w:space="0" w:color="auto"/>
                                              </w:divBdr>
                                              <w:divsChild>
                                                <w:div w:id="1785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4293728">
      <w:bodyDiv w:val="1"/>
      <w:marLeft w:val="0"/>
      <w:marRight w:val="0"/>
      <w:marTop w:val="0"/>
      <w:marBottom w:val="0"/>
      <w:divBdr>
        <w:top w:val="none" w:sz="0" w:space="0" w:color="auto"/>
        <w:left w:val="none" w:sz="0" w:space="0" w:color="auto"/>
        <w:bottom w:val="none" w:sz="0" w:space="0" w:color="auto"/>
        <w:right w:val="none" w:sz="0" w:space="0" w:color="auto"/>
      </w:divBdr>
    </w:div>
    <w:div w:id="962736662">
      <w:bodyDiv w:val="1"/>
      <w:marLeft w:val="0"/>
      <w:marRight w:val="0"/>
      <w:marTop w:val="0"/>
      <w:marBottom w:val="0"/>
      <w:divBdr>
        <w:top w:val="none" w:sz="0" w:space="0" w:color="auto"/>
        <w:left w:val="none" w:sz="0" w:space="0" w:color="auto"/>
        <w:bottom w:val="none" w:sz="0" w:space="0" w:color="auto"/>
        <w:right w:val="none" w:sz="0" w:space="0" w:color="auto"/>
      </w:divBdr>
    </w:div>
    <w:div w:id="969087675">
      <w:bodyDiv w:val="1"/>
      <w:marLeft w:val="0"/>
      <w:marRight w:val="0"/>
      <w:marTop w:val="0"/>
      <w:marBottom w:val="0"/>
      <w:divBdr>
        <w:top w:val="none" w:sz="0" w:space="0" w:color="auto"/>
        <w:left w:val="none" w:sz="0" w:space="0" w:color="auto"/>
        <w:bottom w:val="none" w:sz="0" w:space="0" w:color="auto"/>
        <w:right w:val="none" w:sz="0" w:space="0" w:color="auto"/>
      </w:divBdr>
      <w:divsChild>
        <w:div w:id="1940287741">
          <w:marLeft w:val="0"/>
          <w:marRight w:val="0"/>
          <w:marTop w:val="0"/>
          <w:marBottom w:val="0"/>
          <w:divBdr>
            <w:top w:val="none" w:sz="0" w:space="0" w:color="auto"/>
            <w:left w:val="none" w:sz="0" w:space="0" w:color="auto"/>
            <w:bottom w:val="none" w:sz="0" w:space="0" w:color="auto"/>
            <w:right w:val="none" w:sz="0" w:space="0" w:color="auto"/>
          </w:divBdr>
          <w:divsChild>
            <w:div w:id="1405103554">
              <w:marLeft w:val="0"/>
              <w:marRight w:val="0"/>
              <w:marTop w:val="0"/>
              <w:marBottom w:val="0"/>
              <w:divBdr>
                <w:top w:val="none" w:sz="0" w:space="0" w:color="auto"/>
                <w:left w:val="none" w:sz="0" w:space="0" w:color="auto"/>
                <w:bottom w:val="none" w:sz="0" w:space="0" w:color="auto"/>
                <w:right w:val="none" w:sz="0" w:space="0" w:color="auto"/>
              </w:divBdr>
              <w:divsChild>
                <w:div w:id="443579199">
                  <w:marLeft w:val="0"/>
                  <w:marRight w:val="0"/>
                  <w:marTop w:val="0"/>
                  <w:marBottom w:val="0"/>
                  <w:divBdr>
                    <w:top w:val="none" w:sz="0" w:space="0" w:color="auto"/>
                    <w:left w:val="none" w:sz="0" w:space="0" w:color="auto"/>
                    <w:bottom w:val="none" w:sz="0" w:space="0" w:color="auto"/>
                    <w:right w:val="none" w:sz="0" w:space="0" w:color="auto"/>
                  </w:divBdr>
                  <w:divsChild>
                    <w:div w:id="1666977243">
                      <w:marLeft w:val="0"/>
                      <w:marRight w:val="0"/>
                      <w:marTop w:val="0"/>
                      <w:marBottom w:val="0"/>
                      <w:divBdr>
                        <w:top w:val="none" w:sz="0" w:space="0" w:color="auto"/>
                        <w:left w:val="none" w:sz="0" w:space="0" w:color="auto"/>
                        <w:bottom w:val="none" w:sz="0" w:space="0" w:color="auto"/>
                        <w:right w:val="none" w:sz="0" w:space="0" w:color="auto"/>
                      </w:divBdr>
                      <w:divsChild>
                        <w:div w:id="1416049260">
                          <w:marLeft w:val="0"/>
                          <w:marRight w:val="0"/>
                          <w:marTop w:val="0"/>
                          <w:marBottom w:val="0"/>
                          <w:divBdr>
                            <w:top w:val="none" w:sz="0" w:space="0" w:color="auto"/>
                            <w:left w:val="none" w:sz="0" w:space="0" w:color="auto"/>
                            <w:bottom w:val="none" w:sz="0" w:space="0" w:color="auto"/>
                            <w:right w:val="none" w:sz="0" w:space="0" w:color="auto"/>
                          </w:divBdr>
                          <w:divsChild>
                            <w:div w:id="22480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4722809">
      <w:bodyDiv w:val="1"/>
      <w:marLeft w:val="0"/>
      <w:marRight w:val="0"/>
      <w:marTop w:val="0"/>
      <w:marBottom w:val="0"/>
      <w:divBdr>
        <w:top w:val="none" w:sz="0" w:space="0" w:color="auto"/>
        <w:left w:val="none" w:sz="0" w:space="0" w:color="auto"/>
        <w:bottom w:val="none" w:sz="0" w:space="0" w:color="auto"/>
        <w:right w:val="none" w:sz="0" w:space="0" w:color="auto"/>
      </w:divBdr>
    </w:div>
    <w:div w:id="983465020">
      <w:bodyDiv w:val="1"/>
      <w:marLeft w:val="0"/>
      <w:marRight w:val="0"/>
      <w:marTop w:val="0"/>
      <w:marBottom w:val="0"/>
      <w:divBdr>
        <w:top w:val="none" w:sz="0" w:space="0" w:color="auto"/>
        <w:left w:val="none" w:sz="0" w:space="0" w:color="auto"/>
        <w:bottom w:val="none" w:sz="0" w:space="0" w:color="auto"/>
        <w:right w:val="none" w:sz="0" w:space="0" w:color="auto"/>
      </w:divBdr>
    </w:div>
    <w:div w:id="985552719">
      <w:bodyDiv w:val="1"/>
      <w:marLeft w:val="0"/>
      <w:marRight w:val="0"/>
      <w:marTop w:val="0"/>
      <w:marBottom w:val="0"/>
      <w:divBdr>
        <w:top w:val="none" w:sz="0" w:space="0" w:color="auto"/>
        <w:left w:val="none" w:sz="0" w:space="0" w:color="auto"/>
        <w:bottom w:val="none" w:sz="0" w:space="0" w:color="auto"/>
        <w:right w:val="none" w:sz="0" w:space="0" w:color="auto"/>
      </w:divBdr>
      <w:divsChild>
        <w:div w:id="96173997">
          <w:marLeft w:val="0"/>
          <w:marRight w:val="0"/>
          <w:marTop w:val="0"/>
          <w:marBottom w:val="0"/>
          <w:divBdr>
            <w:top w:val="none" w:sz="0" w:space="0" w:color="auto"/>
            <w:left w:val="none" w:sz="0" w:space="0" w:color="auto"/>
            <w:bottom w:val="none" w:sz="0" w:space="0" w:color="auto"/>
            <w:right w:val="none" w:sz="0" w:space="0" w:color="auto"/>
          </w:divBdr>
          <w:divsChild>
            <w:div w:id="499735415">
              <w:marLeft w:val="0"/>
              <w:marRight w:val="0"/>
              <w:marTop w:val="0"/>
              <w:marBottom w:val="0"/>
              <w:divBdr>
                <w:top w:val="none" w:sz="0" w:space="0" w:color="auto"/>
                <w:left w:val="none" w:sz="0" w:space="0" w:color="auto"/>
                <w:bottom w:val="none" w:sz="0" w:space="0" w:color="auto"/>
                <w:right w:val="none" w:sz="0" w:space="0" w:color="auto"/>
              </w:divBdr>
              <w:divsChild>
                <w:div w:id="891187717">
                  <w:marLeft w:val="0"/>
                  <w:marRight w:val="0"/>
                  <w:marTop w:val="0"/>
                  <w:marBottom w:val="240"/>
                  <w:divBdr>
                    <w:top w:val="none" w:sz="0" w:space="0" w:color="auto"/>
                    <w:left w:val="none" w:sz="0" w:space="0" w:color="auto"/>
                    <w:bottom w:val="none" w:sz="0" w:space="0" w:color="auto"/>
                    <w:right w:val="none" w:sz="0" w:space="0" w:color="auto"/>
                  </w:divBdr>
                  <w:divsChild>
                    <w:div w:id="1398434865">
                      <w:marLeft w:val="0"/>
                      <w:marRight w:val="0"/>
                      <w:marTop w:val="0"/>
                      <w:marBottom w:val="240"/>
                      <w:divBdr>
                        <w:top w:val="none" w:sz="0" w:space="0" w:color="auto"/>
                        <w:left w:val="none" w:sz="0" w:space="0" w:color="auto"/>
                        <w:bottom w:val="none" w:sz="0" w:space="0" w:color="auto"/>
                        <w:right w:val="none" w:sz="0" w:space="0" w:color="auto"/>
                      </w:divBdr>
                    </w:div>
                  </w:divsChild>
                </w:div>
                <w:div w:id="277874507">
                  <w:marLeft w:val="0"/>
                  <w:marRight w:val="0"/>
                  <w:marTop w:val="0"/>
                  <w:marBottom w:val="0"/>
                  <w:divBdr>
                    <w:top w:val="none" w:sz="0" w:space="0" w:color="auto"/>
                    <w:left w:val="none" w:sz="0" w:space="0" w:color="auto"/>
                    <w:bottom w:val="none" w:sz="0" w:space="0" w:color="auto"/>
                    <w:right w:val="none" w:sz="0" w:space="0" w:color="auto"/>
                  </w:divBdr>
                  <w:divsChild>
                    <w:div w:id="574364481">
                      <w:marLeft w:val="0"/>
                      <w:marRight w:val="0"/>
                      <w:marTop w:val="0"/>
                      <w:marBottom w:val="0"/>
                      <w:divBdr>
                        <w:top w:val="none" w:sz="0" w:space="0" w:color="auto"/>
                        <w:left w:val="none" w:sz="0" w:space="0" w:color="auto"/>
                        <w:bottom w:val="none" w:sz="0" w:space="0" w:color="auto"/>
                        <w:right w:val="none" w:sz="0" w:space="0" w:color="auto"/>
                      </w:divBdr>
                      <w:divsChild>
                        <w:div w:id="7840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4936">
                  <w:marLeft w:val="0"/>
                  <w:marRight w:val="0"/>
                  <w:marTop w:val="0"/>
                  <w:marBottom w:val="0"/>
                  <w:divBdr>
                    <w:top w:val="none" w:sz="0" w:space="0" w:color="auto"/>
                    <w:left w:val="none" w:sz="0" w:space="0" w:color="auto"/>
                    <w:bottom w:val="none" w:sz="0" w:space="0" w:color="auto"/>
                    <w:right w:val="none" w:sz="0" w:space="0" w:color="auto"/>
                  </w:divBdr>
                </w:div>
                <w:div w:id="833572743">
                  <w:marLeft w:val="0"/>
                  <w:marRight w:val="0"/>
                  <w:marTop w:val="0"/>
                  <w:marBottom w:val="0"/>
                  <w:divBdr>
                    <w:top w:val="none" w:sz="0" w:space="0" w:color="auto"/>
                    <w:left w:val="none" w:sz="0" w:space="0" w:color="auto"/>
                    <w:bottom w:val="none" w:sz="0" w:space="0" w:color="auto"/>
                    <w:right w:val="none" w:sz="0" w:space="0" w:color="auto"/>
                  </w:divBdr>
                  <w:divsChild>
                    <w:div w:id="1711300524">
                      <w:marLeft w:val="0"/>
                      <w:marRight w:val="0"/>
                      <w:marTop w:val="0"/>
                      <w:marBottom w:val="0"/>
                      <w:divBdr>
                        <w:top w:val="none" w:sz="0" w:space="0" w:color="auto"/>
                        <w:left w:val="none" w:sz="0" w:space="0" w:color="auto"/>
                        <w:bottom w:val="none" w:sz="0" w:space="0" w:color="auto"/>
                        <w:right w:val="none" w:sz="0" w:space="0" w:color="auto"/>
                      </w:divBdr>
                    </w:div>
                    <w:div w:id="2118403590">
                      <w:marLeft w:val="0"/>
                      <w:marRight w:val="0"/>
                      <w:marTop w:val="0"/>
                      <w:marBottom w:val="0"/>
                      <w:divBdr>
                        <w:top w:val="none" w:sz="0" w:space="0" w:color="auto"/>
                        <w:left w:val="none" w:sz="0" w:space="0" w:color="auto"/>
                        <w:bottom w:val="none" w:sz="0" w:space="0" w:color="auto"/>
                        <w:right w:val="none" w:sz="0" w:space="0" w:color="auto"/>
                      </w:divBdr>
                    </w:div>
                    <w:div w:id="203018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667240">
          <w:marLeft w:val="0"/>
          <w:marRight w:val="360"/>
          <w:marTop w:val="0"/>
          <w:marBottom w:val="0"/>
          <w:divBdr>
            <w:top w:val="none" w:sz="0" w:space="0" w:color="auto"/>
            <w:left w:val="none" w:sz="0" w:space="0" w:color="auto"/>
            <w:bottom w:val="none" w:sz="0" w:space="0" w:color="auto"/>
            <w:right w:val="none" w:sz="0" w:space="0" w:color="auto"/>
          </w:divBdr>
          <w:divsChild>
            <w:div w:id="1491751610">
              <w:marLeft w:val="0"/>
              <w:marRight w:val="0"/>
              <w:marTop w:val="0"/>
              <w:marBottom w:val="240"/>
              <w:divBdr>
                <w:top w:val="none" w:sz="0" w:space="0" w:color="auto"/>
                <w:left w:val="none" w:sz="0" w:space="0" w:color="auto"/>
                <w:bottom w:val="none" w:sz="0" w:space="0" w:color="auto"/>
                <w:right w:val="none" w:sz="0" w:space="0" w:color="auto"/>
              </w:divBdr>
              <w:divsChild>
                <w:div w:id="96334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911751">
      <w:bodyDiv w:val="1"/>
      <w:marLeft w:val="0"/>
      <w:marRight w:val="0"/>
      <w:marTop w:val="0"/>
      <w:marBottom w:val="0"/>
      <w:divBdr>
        <w:top w:val="none" w:sz="0" w:space="0" w:color="auto"/>
        <w:left w:val="none" w:sz="0" w:space="0" w:color="auto"/>
        <w:bottom w:val="none" w:sz="0" w:space="0" w:color="auto"/>
        <w:right w:val="none" w:sz="0" w:space="0" w:color="auto"/>
      </w:divBdr>
      <w:divsChild>
        <w:div w:id="485518508">
          <w:marLeft w:val="0"/>
          <w:marRight w:val="0"/>
          <w:marTop w:val="0"/>
          <w:marBottom w:val="0"/>
          <w:divBdr>
            <w:top w:val="none" w:sz="0" w:space="0" w:color="auto"/>
            <w:left w:val="none" w:sz="0" w:space="0" w:color="auto"/>
            <w:bottom w:val="none" w:sz="0" w:space="0" w:color="auto"/>
            <w:right w:val="none" w:sz="0" w:space="0" w:color="auto"/>
          </w:divBdr>
          <w:divsChild>
            <w:div w:id="296420603">
              <w:marLeft w:val="0"/>
              <w:marRight w:val="0"/>
              <w:marTop w:val="0"/>
              <w:marBottom w:val="0"/>
              <w:divBdr>
                <w:top w:val="none" w:sz="0" w:space="0" w:color="auto"/>
                <w:left w:val="none" w:sz="0" w:space="0" w:color="auto"/>
                <w:bottom w:val="none" w:sz="0" w:space="0" w:color="auto"/>
                <w:right w:val="none" w:sz="0" w:space="0" w:color="auto"/>
              </w:divBdr>
              <w:divsChild>
                <w:div w:id="2089888685">
                  <w:marLeft w:val="0"/>
                  <w:marRight w:val="0"/>
                  <w:marTop w:val="0"/>
                  <w:marBottom w:val="0"/>
                  <w:divBdr>
                    <w:top w:val="none" w:sz="0" w:space="0" w:color="auto"/>
                    <w:left w:val="none" w:sz="0" w:space="0" w:color="auto"/>
                    <w:bottom w:val="none" w:sz="0" w:space="0" w:color="auto"/>
                    <w:right w:val="none" w:sz="0" w:space="0" w:color="auto"/>
                  </w:divBdr>
                  <w:divsChild>
                    <w:div w:id="1220675921">
                      <w:marLeft w:val="0"/>
                      <w:marRight w:val="0"/>
                      <w:marTop w:val="0"/>
                      <w:marBottom w:val="0"/>
                      <w:divBdr>
                        <w:top w:val="none" w:sz="0" w:space="0" w:color="auto"/>
                        <w:left w:val="none" w:sz="0" w:space="0" w:color="auto"/>
                        <w:bottom w:val="none" w:sz="0" w:space="0" w:color="auto"/>
                        <w:right w:val="none" w:sz="0" w:space="0" w:color="auto"/>
                      </w:divBdr>
                      <w:divsChild>
                        <w:div w:id="589196150">
                          <w:marLeft w:val="0"/>
                          <w:marRight w:val="0"/>
                          <w:marTop w:val="0"/>
                          <w:marBottom w:val="0"/>
                          <w:divBdr>
                            <w:top w:val="none" w:sz="0" w:space="0" w:color="auto"/>
                            <w:left w:val="none" w:sz="0" w:space="0" w:color="auto"/>
                            <w:bottom w:val="none" w:sz="0" w:space="0" w:color="auto"/>
                            <w:right w:val="none" w:sz="0" w:space="0" w:color="auto"/>
                          </w:divBdr>
                          <w:divsChild>
                            <w:div w:id="7212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4802675">
      <w:bodyDiv w:val="1"/>
      <w:marLeft w:val="0"/>
      <w:marRight w:val="0"/>
      <w:marTop w:val="0"/>
      <w:marBottom w:val="0"/>
      <w:divBdr>
        <w:top w:val="none" w:sz="0" w:space="0" w:color="auto"/>
        <w:left w:val="none" w:sz="0" w:space="0" w:color="auto"/>
        <w:bottom w:val="none" w:sz="0" w:space="0" w:color="auto"/>
        <w:right w:val="none" w:sz="0" w:space="0" w:color="auto"/>
      </w:divBdr>
    </w:div>
    <w:div w:id="998771539">
      <w:bodyDiv w:val="1"/>
      <w:marLeft w:val="0"/>
      <w:marRight w:val="0"/>
      <w:marTop w:val="0"/>
      <w:marBottom w:val="0"/>
      <w:divBdr>
        <w:top w:val="none" w:sz="0" w:space="0" w:color="auto"/>
        <w:left w:val="none" w:sz="0" w:space="0" w:color="auto"/>
        <w:bottom w:val="none" w:sz="0" w:space="0" w:color="auto"/>
        <w:right w:val="none" w:sz="0" w:space="0" w:color="auto"/>
      </w:divBdr>
    </w:div>
    <w:div w:id="1012269170">
      <w:bodyDiv w:val="1"/>
      <w:marLeft w:val="0"/>
      <w:marRight w:val="0"/>
      <w:marTop w:val="0"/>
      <w:marBottom w:val="0"/>
      <w:divBdr>
        <w:top w:val="none" w:sz="0" w:space="0" w:color="auto"/>
        <w:left w:val="none" w:sz="0" w:space="0" w:color="auto"/>
        <w:bottom w:val="none" w:sz="0" w:space="0" w:color="auto"/>
        <w:right w:val="none" w:sz="0" w:space="0" w:color="auto"/>
      </w:divBdr>
    </w:div>
    <w:div w:id="1014528216">
      <w:bodyDiv w:val="1"/>
      <w:marLeft w:val="0"/>
      <w:marRight w:val="0"/>
      <w:marTop w:val="0"/>
      <w:marBottom w:val="0"/>
      <w:divBdr>
        <w:top w:val="none" w:sz="0" w:space="0" w:color="auto"/>
        <w:left w:val="none" w:sz="0" w:space="0" w:color="auto"/>
        <w:bottom w:val="none" w:sz="0" w:space="0" w:color="auto"/>
        <w:right w:val="none" w:sz="0" w:space="0" w:color="auto"/>
      </w:divBdr>
      <w:divsChild>
        <w:div w:id="427311137">
          <w:marLeft w:val="0"/>
          <w:marRight w:val="0"/>
          <w:marTop w:val="0"/>
          <w:marBottom w:val="0"/>
          <w:divBdr>
            <w:top w:val="none" w:sz="0" w:space="0" w:color="auto"/>
            <w:left w:val="none" w:sz="0" w:space="0" w:color="auto"/>
            <w:bottom w:val="none" w:sz="0" w:space="0" w:color="auto"/>
            <w:right w:val="none" w:sz="0" w:space="0" w:color="auto"/>
          </w:divBdr>
          <w:divsChild>
            <w:div w:id="1732575710">
              <w:marLeft w:val="0"/>
              <w:marRight w:val="0"/>
              <w:marTop w:val="0"/>
              <w:marBottom w:val="0"/>
              <w:divBdr>
                <w:top w:val="none" w:sz="0" w:space="0" w:color="auto"/>
                <w:left w:val="none" w:sz="0" w:space="0" w:color="auto"/>
                <w:bottom w:val="none" w:sz="0" w:space="0" w:color="auto"/>
                <w:right w:val="none" w:sz="0" w:space="0" w:color="auto"/>
              </w:divBdr>
              <w:divsChild>
                <w:div w:id="1125663488">
                  <w:marLeft w:val="0"/>
                  <w:marRight w:val="0"/>
                  <w:marTop w:val="0"/>
                  <w:marBottom w:val="0"/>
                  <w:divBdr>
                    <w:top w:val="none" w:sz="0" w:space="0" w:color="auto"/>
                    <w:left w:val="none" w:sz="0" w:space="0" w:color="auto"/>
                    <w:bottom w:val="none" w:sz="0" w:space="0" w:color="auto"/>
                    <w:right w:val="none" w:sz="0" w:space="0" w:color="auto"/>
                  </w:divBdr>
                  <w:divsChild>
                    <w:div w:id="26685552">
                      <w:marLeft w:val="0"/>
                      <w:marRight w:val="0"/>
                      <w:marTop w:val="0"/>
                      <w:marBottom w:val="0"/>
                      <w:divBdr>
                        <w:top w:val="none" w:sz="0" w:space="0" w:color="auto"/>
                        <w:left w:val="none" w:sz="0" w:space="0" w:color="auto"/>
                        <w:bottom w:val="none" w:sz="0" w:space="0" w:color="auto"/>
                        <w:right w:val="none" w:sz="0" w:space="0" w:color="auto"/>
                      </w:divBdr>
                      <w:divsChild>
                        <w:div w:id="827748587">
                          <w:marLeft w:val="0"/>
                          <w:marRight w:val="0"/>
                          <w:marTop w:val="0"/>
                          <w:marBottom w:val="0"/>
                          <w:divBdr>
                            <w:top w:val="none" w:sz="0" w:space="0" w:color="auto"/>
                            <w:left w:val="none" w:sz="0" w:space="0" w:color="auto"/>
                            <w:bottom w:val="none" w:sz="0" w:space="0" w:color="auto"/>
                            <w:right w:val="none" w:sz="0" w:space="0" w:color="auto"/>
                          </w:divBdr>
                          <w:divsChild>
                            <w:div w:id="151407179">
                              <w:marLeft w:val="0"/>
                              <w:marRight w:val="0"/>
                              <w:marTop w:val="0"/>
                              <w:marBottom w:val="0"/>
                              <w:divBdr>
                                <w:top w:val="none" w:sz="0" w:space="0" w:color="auto"/>
                                <w:left w:val="none" w:sz="0" w:space="0" w:color="auto"/>
                                <w:bottom w:val="none" w:sz="0" w:space="0" w:color="auto"/>
                                <w:right w:val="none" w:sz="0" w:space="0" w:color="auto"/>
                              </w:divBdr>
                              <w:divsChild>
                                <w:div w:id="1169252502">
                                  <w:marLeft w:val="0"/>
                                  <w:marRight w:val="0"/>
                                  <w:marTop w:val="0"/>
                                  <w:marBottom w:val="0"/>
                                  <w:divBdr>
                                    <w:top w:val="none" w:sz="0" w:space="0" w:color="auto"/>
                                    <w:left w:val="none" w:sz="0" w:space="0" w:color="auto"/>
                                    <w:bottom w:val="none" w:sz="0" w:space="0" w:color="auto"/>
                                    <w:right w:val="none" w:sz="0" w:space="0" w:color="auto"/>
                                  </w:divBdr>
                                  <w:divsChild>
                                    <w:div w:id="1115101984">
                                      <w:marLeft w:val="0"/>
                                      <w:marRight w:val="0"/>
                                      <w:marTop w:val="0"/>
                                      <w:marBottom w:val="0"/>
                                      <w:divBdr>
                                        <w:top w:val="none" w:sz="0" w:space="0" w:color="auto"/>
                                        <w:left w:val="none" w:sz="0" w:space="0" w:color="auto"/>
                                        <w:bottom w:val="none" w:sz="0" w:space="0" w:color="auto"/>
                                        <w:right w:val="none" w:sz="0" w:space="0" w:color="auto"/>
                                      </w:divBdr>
                                      <w:divsChild>
                                        <w:div w:id="1327172921">
                                          <w:marLeft w:val="0"/>
                                          <w:marRight w:val="0"/>
                                          <w:marTop w:val="0"/>
                                          <w:marBottom w:val="0"/>
                                          <w:divBdr>
                                            <w:top w:val="none" w:sz="0" w:space="0" w:color="auto"/>
                                            <w:left w:val="none" w:sz="0" w:space="0" w:color="auto"/>
                                            <w:bottom w:val="none" w:sz="0" w:space="0" w:color="auto"/>
                                            <w:right w:val="none" w:sz="0" w:space="0" w:color="auto"/>
                                          </w:divBdr>
                                          <w:divsChild>
                                            <w:div w:id="620234958">
                                              <w:marLeft w:val="0"/>
                                              <w:marRight w:val="0"/>
                                              <w:marTop w:val="0"/>
                                              <w:marBottom w:val="0"/>
                                              <w:divBdr>
                                                <w:top w:val="none" w:sz="0" w:space="0" w:color="auto"/>
                                                <w:left w:val="none" w:sz="0" w:space="0" w:color="auto"/>
                                                <w:bottom w:val="none" w:sz="0" w:space="0" w:color="auto"/>
                                                <w:right w:val="none" w:sz="0" w:space="0" w:color="auto"/>
                                              </w:divBdr>
                                              <w:divsChild>
                                                <w:div w:id="442725485">
                                                  <w:marLeft w:val="0"/>
                                                  <w:marRight w:val="0"/>
                                                  <w:marTop w:val="0"/>
                                                  <w:marBottom w:val="0"/>
                                                  <w:divBdr>
                                                    <w:top w:val="none" w:sz="0" w:space="0" w:color="auto"/>
                                                    <w:left w:val="none" w:sz="0" w:space="0" w:color="auto"/>
                                                    <w:bottom w:val="none" w:sz="0" w:space="0" w:color="auto"/>
                                                    <w:right w:val="none" w:sz="0" w:space="0" w:color="auto"/>
                                                  </w:divBdr>
                                                  <w:divsChild>
                                                    <w:div w:id="2134518027">
                                                      <w:marLeft w:val="0"/>
                                                      <w:marRight w:val="0"/>
                                                      <w:marTop w:val="0"/>
                                                      <w:marBottom w:val="0"/>
                                                      <w:divBdr>
                                                        <w:top w:val="none" w:sz="0" w:space="0" w:color="auto"/>
                                                        <w:left w:val="none" w:sz="0" w:space="0" w:color="auto"/>
                                                        <w:bottom w:val="none" w:sz="0" w:space="0" w:color="auto"/>
                                                        <w:right w:val="none" w:sz="0" w:space="0" w:color="auto"/>
                                                      </w:divBdr>
                                                      <w:divsChild>
                                                        <w:div w:id="1329019968">
                                                          <w:marLeft w:val="0"/>
                                                          <w:marRight w:val="0"/>
                                                          <w:marTop w:val="0"/>
                                                          <w:marBottom w:val="0"/>
                                                          <w:divBdr>
                                                            <w:top w:val="none" w:sz="0" w:space="0" w:color="auto"/>
                                                            <w:left w:val="none" w:sz="0" w:space="0" w:color="auto"/>
                                                            <w:bottom w:val="none" w:sz="0" w:space="0" w:color="auto"/>
                                                            <w:right w:val="none" w:sz="0" w:space="0" w:color="auto"/>
                                                          </w:divBdr>
                                                          <w:divsChild>
                                                            <w:div w:id="1817993155">
                                                              <w:marLeft w:val="0"/>
                                                              <w:marRight w:val="0"/>
                                                              <w:marTop w:val="0"/>
                                                              <w:marBottom w:val="0"/>
                                                              <w:divBdr>
                                                                <w:top w:val="none" w:sz="0" w:space="0" w:color="auto"/>
                                                                <w:left w:val="none" w:sz="0" w:space="0" w:color="auto"/>
                                                                <w:bottom w:val="none" w:sz="0" w:space="0" w:color="auto"/>
                                                                <w:right w:val="none" w:sz="0" w:space="0" w:color="auto"/>
                                                              </w:divBdr>
                                                              <w:divsChild>
                                                                <w:div w:id="193562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7996390">
                                      <w:marLeft w:val="0"/>
                                      <w:marRight w:val="0"/>
                                      <w:marTop w:val="0"/>
                                      <w:marBottom w:val="0"/>
                                      <w:divBdr>
                                        <w:top w:val="none" w:sz="0" w:space="0" w:color="auto"/>
                                        <w:left w:val="none" w:sz="0" w:space="0" w:color="auto"/>
                                        <w:bottom w:val="none" w:sz="0" w:space="0" w:color="auto"/>
                                        <w:right w:val="none" w:sz="0" w:space="0" w:color="auto"/>
                                      </w:divBdr>
                                      <w:divsChild>
                                        <w:div w:id="1772628829">
                                          <w:marLeft w:val="0"/>
                                          <w:marRight w:val="0"/>
                                          <w:marTop w:val="0"/>
                                          <w:marBottom w:val="0"/>
                                          <w:divBdr>
                                            <w:top w:val="none" w:sz="0" w:space="0" w:color="auto"/>
                                            <w:left w:val="none" w:sz="0" w:space="0" w:color="auto"/>
                                            <w:bottom w:val="none" w:sz="0" w:space="0" w:color="auto"/>
                                            <w:right w:val="none" w:sz="0" w:space="0" w:color="auto"/>
                                          </w:divBdr>
                                          <w:divsChild>
                                            <w:div w:id="1711492501">
                                              <w:marLeft w:val="0"/>
                                              <w:marRight w:val="0"/>
                                              <w:marTop w:val="0"/>
                                              <w:marBottom w:val="0"/>
                                              <w:divBdr>
                                                <w:top w:val="none" w:sz="0" w:space="0" w:color="auto"/>
                                                <w:left w:val="none" w:sz="0" w:space="0" w:color="auto"/>
                                                <w:bottom w:val="none" w:sz="0" w:space="0" w:color="auto"/>
                                                <w:right w:val="none" w:sz="0" w:space="0" w:color="auto"/>
                                              </w:divBdr>
                                              <w:divsChild>
                                                <w:div w:id="1168598516">
                                                  <w:marLeft w:val="0"/>
                                                  <w:marRight w:val="0"/>
                                                  <w:marTop w:val="0"/>
                                                  <w:marBottom w:val="0"/>
                                                  <w:divBdr>
                                                    <w:top w:val="none" w:sz="0" w:space="0" w:color="auto"/>
                                                    <w:left w:val="none" w:sz="0" w:space="0" w:color="auto"/>
                                                    <w:bottom w:val="none" w:sz="0" w:space="0" w:color="auto"/>
                                                    <w:right w:val="none" w:sz="0" w:space="0" w:color="auto"/>
                                                  </w:divBdr>
                                                  <w:divsChild>
                                                    <w:div w:id="1717268650">
                                                      <w:marLeft w:val="0"/>
                                                      <w:marRight w:val="0"/>
                                                      <w:marTop w:val="0"/>
                                                      <w:marBottom w:val="0"/>
                                                      <w:divBdr>
                                                        <w:top w:val="none" w:sz="0" w:space="0" w:color="auto"/>
                                                        <w:left w:val="none" w:sz="0" w:space="0" w:color="auto"/>
                                                        <w:bottom w:val="none" w:sz="0" w:space="0" w:color="auto"/>
                                                        <w:right w:val="none" w:sz="0" w:space="0" w:color="auto"/>
                                                      </w:divBdr>
                                                      <w:divsChild>
                                                        <w:div w:id="2007054573">
                                                          <w:marLeft w:val="0"/>
                                                          <w:marRight w:val="0"/>
                                                          <w:marTop w:val="0"/>
                                                          <w:marBottom w:val="0"/>
                                                          <w:divBdr>
                                                            <w:top w:val="none" w:sz="0" w:space="0" w:color="auto"/>
                                                            <w:left w:val="none" w:sz="0" w:space="0" w:color="auto"/>
                                                            <w:bottom w:val="none" w:sz="0" w:space="0" w:color="auto"/>
                                                            <w:right w:val="none" w:sz="0" w:space="0" w:color="auto"/>
                                                          </w:divBdr>
                                                          <w:divsChild>
                                                            <w:div w:id="796873927">
                                                              <w:marLeft w:val="0"/>
                                                              <w:marRight w:val="0"/>
                                                              <w:marTop w:val="0"/>
                                                              <w:marBottom w:val="0"/>
                                                              <w:divBdr>
                                                                <w:top w:val="none" w:sz="0" w:space="0" w:color="auto"/>
                                                                <w:left w:val="none" w:sz="0" w:space="0" w:color="auto"/>
                                                                <w:bottom w:val="none" w:sz="0" w:space="0" w:color="auto"/>
                                                                <w:right w:val="none" w:sz="0" w:space="0" w:color="auto"/>
                                                              </w:divBdr>
                                                              <w:divsChild>
                                                                <w:div w:id="1951858876">
                                                                  <w:marLeft w:val="0"/>
                                                                  <w:marRight w:val="0"/>
                                                                  <w:marTop w:val="0"/>
                                                                  <w:marBottom w:val="0"/>
                                                                  <w:divBdr>
                                                                    <w:top w:val="none" w:sz="0" w:space="0" w:color="auto"/>
                                                                    <w:left w:val="none" w:sz="0" w:space="0" w:color="auto"/>
                                                                    <w:bottom w:val="none" w:sz="0" w:space="0" w:color="auto"/>
                                                                    <w:right w:val="none" w:sz="0" w:space="0" w:color="auto"/>
                                                                  </w:divBdr>
                                                                  <w:divsChild>
                                                                    <w:div w:id="981152484">
                                                                      <w:marLeft w:val="0"/>
                                                                      <w:marRight w:val="0"/>
                                                                      <w:marTop w:val="0"/>
                                                                      <w:marBottom w:val="0"/>
                                                                      <w:divBdr>
                                                                        <w:top w:val="none" w:sz="0" w:space="0" w:color="auto"/>
                                                                        <w:left w:val="none" w:sz="0" w:space="0" w:color="auto"/>
                                                                        <w:bottom w:val="none" w:sz="0" w:space="0" w:color="auto"/>
                                                                        <w:right w:val="none" w:sz="0" w:space="0" w:color="auto"/>
                                                                      </w:divBdr>
                                                                      <w:divsChild>
                                                                        <w:div w:id="85184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1008648">
      <w:bodyDiv w:val="1"/>
      <w:marLeft w:val="0"/>
      <w:marRight w:val="0"/>
      <w:marTop w:val="0"/>
      <w:marBottom w:val="0"/>
      <w:divBdr>
        <w:top w:val="none" w:sz="0" w:space="0" w:color="auto"/>
        <w:left w:val="none" w:sz="0" w:space="0" w:color="auto"/>
        <w:bottom w:val="none" w:sz="0" w:space="0" w:color="auto"/>
        <w:right w:val="none" w:sz="0" w:space="0" w:color="auto"/>
      </w:divBdr>
      <w:divsChild>
        <w:div w:id="1369798009">
          <w:marLeft w:val="0"/>
          <w:marRight w:val="0"/>
          <w:marTop w:val="0"/>
          <w:marBottom w:val="0"/>
          <w:divBdr>
            <w:top w:val="none" w:sz="0" w:space="0" w:color="auto"/>
            <w:left w:val="none" w:sz="0" w:space="0" w:color="auto"/>
            <w:bottom w:val="none" w:sz="0" w:space="0" w:color="auto"/>
            <w:right w:val="none" w:sz="0" w:space="0" w:color="auto"/>
          </w:divBdr>
          <w:divsChild>
            <w:div w:id="927077983">
              <w:marLeft w:val="0"/>
              <w:marRight w:val="0"/>
              <w:marTop w:val="0"/>
              <w:marBottom w:val="0"/>
              <w:divBdr>
                <w:top w:val="none" w:sz="0" w:space="0" w:color="auto"/>
                <w:left w:val="none" w:sz="0" w:space="0" w:color="auto"/>
                <w:bottom w:val="none" w:sz="0" w:space="0" w:color="auto"/>
                <w:right w:val="none" w:sz="0" w:space="0" w:color="auto"/>
              </w:divBdr>
              <w:divsChild>
                <w:div w:id="1930888681">
                  <w:marLeft w:val="0"/>
                  <w:marRight w:val="0"/>
                  <w:marTop w:val="0"/>
                  <w:marBottom w:val="0"/>
                  <w:divBdr>
                    <w:top w:val="none" w:sz="0" w:space="0" w:color="auto"/>
                    <w:left w:val="none" w:sz="0" w:space="0" w:color="auto"/>
                    <w:bottom w:val="none" w:sz="0" w:space="0" w:color="auto"/>
                    <w:right w:val="none" w:sz="0" w:space="0" w:color="auto"/>
                  </w:divBdr>
                  <w:divsChild>
                    <w:div w:id="172575695">
                      <w:marLeft w:val="0"/>
                      <w:marRight w:val="0"/>
                      <w:marTop w:val="0"/>
                      <w:marBottom w:val="0"/>
                      <w:divBdr>
                        <w:top w:val="none" w:sz="0" w:space="0" w:color="auto"/>
                        <w:left w:val="none" w:sz="0" w:space="0" w:color="auto"/>
                        <w:bottom w:val="none" w:sz="0" w:space="0" w:color="auto"/>
                        <w:right w:val="none" w:sz="0" w:space="0" w:color="auto"/>
                      </w:divBdr>
                      <w:divsChild>
                        <w:div w:id="216864066">
                          <w:marLeft w:val="0"/>
                          <w:marRight w:val="0"/>
                          <w:marTop w:val="0"/>
                          <w:marBottom w:val="0"/>
                          <w:divBdr>
                            <w:top w:val="none" w:sz="0" w:space="0" w:color="auto"/>
                            <w:left w:val="none" w:sz="0" w:space="0" w:color="auto"/>
                            <w:bottom w:val="none" w:sz="0" w:space="0" w:color="auto"/>
                            <w:right w:val="none" w:sz="0" w:space="0" w:color="auto"/>
                          </w:divBdr>
                          <w:divsChild>
                            <w:div w:id="42959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214637">
      <w:bodyDiv w:val="1"/>
      <w:marLeft w:val="0"/>
      <w:marRight w:val="0"/>
      <w:marTop w:val="0"/>
      <w:marBottom w:val="0"/>
      <w:divBdr>
        <w:top w:val="none" w:sz="0" w:space="0" w:color="auto"/>
        <w:left w:val="none" w:sz="0" w:space="0" w:color="auto"/>
        <w:bottom w:val="none" w:sz="0" w:space="0" w:color="auto"/>
        <w:right w:val="none" w:sz="0" w:space="0" w:color="auto"/>
      </w:divBdr>
    </w:div>
    <w:div w:id="1024478676">
      <w:bodyDiv w:val="1"/>
      <w:marLeft w:val="0"/>
      <w:marRight w:val="0"/>
      <w:marTop w:val="0"/>
      <w:marBottom w:val="0"/>
      <w:divBdr>
        <w:top w:val="none" w:sz="0" w:space="0" w:color="auto"/>
        <w:left w:val="none" w:sz="0" w:space="0" w:color="auto"/>
        <w:bottom w:val="none" w:sz="0" w:space="0" w:color="auto"/>
        <w:right w:val="none" w:sz="0" w:space="0" w:color="auto"/>
      </w:divBdr>
    </w:div>
    <w:div w:id="1059985034">
      <w:bodyDiv w:val="1"/>
      <w:marLeft w:val="0"/>
      <w:marRight w:val="0"/>
      <w:marTop w:val="0"/>
      <w:marBottom w:val="0"/>
      <w:divBdr>
        <w:top w:val="none" w:sz="0" w:space="0" w:color="auto"/>
        <w:left w:val="none" w:sz="0" w:space="0" w:color="auto"/>
        <w:bottom w:val="none" w:sz="0" w:space="0" w:color="auto"/>
        <w:right w:val="none" w:sz="0" w:space="0" w:color="auto"/>
      </w:divBdr>
      <w:divsChild>
        <w:div w:id="115296241">
          <w:marLeft w:val="0"/>
          <w:marRight w:val="0"/>
          <w:marTop w:val="0"/>
          <w:marBottom w:val="0"/>
          <w:divBdr>
            <w:top w:val="none" w:sz="0" w:space="0" w:color="auto"/>
            <w:left w:val="none" w:sz="0" w:space="0" w:color="auto"/>
            <w:bottom w:val="none" w:sz="0" w:space="0" w:color="auto"/>
            <w:right w:val="none" w:sz="0" w:space="0" w:color="auto"/>
          </w:divBdr>
          <w:divsChild>
            <w:div w:id="1433166488">
              <w:marLeft w:val="0"/>
              <w:marRight w:val="0"/>
              <w:marTop w:val="0"/>
              <w:marBottom w:val="0"/>
              <w:divBdr>
                <w:top w:val="none" w:sz="0" w:space="0" w:color="auto"/>
                <w:left w:val="none" w:sz="0" w:space="0" w:color="auto"/>
                <w:bottom w:val="none" w:sz="0" w:space="0" w:color="auto"/>
                <w:right w:val="none" w:sz="0" w:space="0" w:color="auto"/>
              </w:divBdr>
              <w:divsChild>
                <w:div w:id="1819573159">
                  <w:marLeft w:val="0"/>
                  <w:marRight w:val="0"/>
                  <w:marTop w:val="0"/>
                  <w:marBottom w:val="0"/>
                  <w:divBdr>
                    <w:top w:val="none" w:sz="0" w:space="0" w:color="auto"/>
                    <w:left w:val="none" w:sz="0" w:space="0" w:color="auto"/>
                    <w:bottom w:val="none" w:sz="0" w:space="0" w:color="auto"/>
                    <w:right w:val="none" w:sz="0" w:space="0" w:color="auto"/>
                  </w:divBdr>
                  <w:divsChild>
                    <w:div w:id="566037050">
                      <w:marLeft w:val="0"/>
                      <w:marRight w:val="0"/>
                      <w:marTop w:val="0"/>
                      <w:marBottom w:val="0"/>
                      <w:divBdr>
                        <w:top w:val="none" w:sz="0" w:space="0" w:color="auto"/>
                        <w:left w:val="none" w:sz="0" w:space="0" w:color="auto"/>
                        <w:bottom w:val="none" w:sz="0" w:space="0" w:color="auto"/>
                        <w:right w:val="none" w:sz="0" w:space="0" w:color="auto"/>
                      </w:divBdr>
                      <w:divsChild>
                        <w:div w:id="1654989544">
                          <w:marLeft w:val="0"/>
                          <w:marRight w:val="0"/>
                          <w:marTop w:val="0"/>
                          <w:marBottom w:val="0"/>
                          <w:divBdr>
                            <w:top w:val="none" w:sz="0" w:space="0" w:color="auto"/>
                            <w:left w:val="none" w:sz="0" w:space="0" w:color="auto"/>
                            <w:bottom w:val="none" w:sz="0" w:space="0" w:color="auto"/>
                            <w:right w:val="none" w:sz="0" w:space="0" w:color="auto"/>
                          </w:divBdr>
                          <w:divsChild>
                            <w:div w:id="1548491837">
                              <w:marLeft w:val="0"/>
                              <w:marRight w:val="0"/>
                              <w:marTop w:val="0"/>
                              <w:marBottom w:val="0"/>
                              <w:divBdr>
                                <w:top w:val="none" w:sz="0" w:space="0" w:color="auto"/>
                                <w:left w:val="none" w:sz="0" w:space="0" w:color="auto"/>
                                <w:bottom w:val="none" w:sz="0" w:space="0" w:color="auto"/>
                                <w:right w:val="none" w:sz="0" w:space="0" w:color="auto"/>
                              </w:divBdr>
                              <w:divsChild>
                                <w:div w:id="15935843">
                                  <w:marLeft w:val="0"/>
                                  <w:marRight w:val="0"/>
                                  <w:marTop w:val="0"/>
                                  <w:marBottom w:val="0"/>
                                  <w:divBdr>
                                    <w:top w:val="none" w:sz="0" w:space="0" w:color="auto"/>
                                    <w:left w:val="none" w:sz="0" w:space="0" w:color="auto"/>
                                    <w:bottom w:val="none" w:sz="0" w:space="0" w:color="auto"/>
                                    <w:right w:val="none" w:sz="0" w:space="0" w:color="auto"/>
                                  </w:divBdr>
                                  <w:divsChild>
                                    <w:div w:id="115306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381353">
          <w:marLeft w:val="0"/>
          <w:marRight w:val="0"/>
          <w:marTop w:val="0"/>
          <w:marBottom w:val="0"/>
          <w:divBdr>
            <w:top w:val="none" w:sz="0" w:space="0" w:color="auto"/>
            <w:left w:val="none" w:sz="0" w:space="0" w:color="auto"/>
            <w:bottom w:val="none" w:sz="0" w:space="0" w:color="auto"/>
            <w:right w:val="none" w:sz="0" w:space="0" w:color="auto"/>
          </w:divBdr>
          <w:divsChild>
            <w:div w:id="879433655">
              <w:marLeft w:val="0"/>
              <w:marRight w:val="0"/>
              <w:marTop w:val="0"/>
              <w:marBottom w:val="0"/>
              <w:divBdr>
                <w:top w:val="none" w:sz="0" w:space="0" w:color="auto"/>
                <w:left w:val="none" w:sz="0" w:space="0" w:color="auto"/>
                <w:bottom w:val="none" w:sz="0" w:space="0" w:color="auto"/>
                <w:right w:val="none" w:sz="0" w:space="0" w:color="auto"/>
              </w:divBdr>
              <w:divsChild>
                <w:div w:id="1006446152">
                  <w:marLeft w:val="0"/>
                  <w:marRight w:val="0"/>
                  <w:marTop w:val="0"/>
                  <w:marBottom w:val="0"/>
                  <w:divBdr>
                    <w:top w:val="none" w:sz="0" w:space="0" w:color="auto"/>
                    <w:left w:val="none" w:sz="0" w:space="0" w:color="auto"/>
                    <w:bottom w:val="none" w:sz="0" w:space="0" w:color="auto"/>
                    <w:right w:val="none" w:sz="0" w:space="0" w:color="auto"/>
                  </w:divBdr>
                  <w:divsChild>
                    <w:div w:id="1058089251">
                      <w:marLeft w:val="0"/>
                      <w:marRight w:val="0"/>
                      <w:marTop w:val="0"/>
                      <w:marBottom w:val="0"/>
                      <w:divBdr>
                        <w:top w:val="none" w:sz="0" w:space="0" w:color="auto"/>
                        <w:left w:val="none" w:sz="0" w:space="0" w:color="auto"/>
                        <w:bottom w:val="none" w:sz="0" w:space="0" w:color="auto"/>
                        <w:right w:val="none" w:sz="0" w:space="0" w:color="auto"/>
                      </w:divBdr>
                      <w:divsChild>
                        <w:div w:id="1441801921">
                          <w:marLeft w:val="0"/>
                          <w:marRight w:val="0"/>
                          <w:marTop w:val="0"/>
                          <w:marBottom w:val="0"/>
                          <w:divBdr>
                            <w:top w:val="none" w:sz="0" w:space="0" w:color="auto"/>
                            <w:left w:val="none" w:sz="0" w:space="0" w:color="auto"/>
                            <w:bottom w:val="none" w:sz="0" w:space="0" w:color="auto"/>
                            <w:right w:val="none" w:sz="0" w:space="0" w:color="auto"/>
                          </w:divBdr>
                          <w:divsChild>
                            <w:div w:id="2145347914">
                              <w:marLeft w:val="0"/>
                              <w:marRight w:val="0"/>
                              <w:marTop w:val="0"/>
                              <w:marBottom w:val="0"/>
                              <w:divBdr>
                                <w:top w:val="none" w:sz="0" w:space="0" w:color="auto"/>
                                <w:left w:val="none" w:sz="0" w:space="0" w:color="auto"/>
                                <w:bottom w:val="none" w:sz="0" w:space="0" w:color="auto"/>
                                <w:right w:val="none" w:sz="0" w:space="0" w:color="auto"/>
                              </w:divBdr>
                              <w:divsChild>
                                <w:div w:id="953368874">
                                  <w:marLeft w:val="0"/>
                                  <w:marRight w:val="0"/>
                                  <w:marTop w:val="0"/>
                                  <w:marBottom w:val="0"/>
                                  <w:divBdr>
                                    <w:top w:val="none" w:sz="0" w:space="0" w:color="auto"/>
                                    <w:left w:val="none" w:sz="0" w:space="0" w:color="auto"/>
                                    <w:bottom w:val="none" w:sz="0" w:space="0" w:color="auto"/>
                                    <w:right w:val="none" w:sz="0" w:space="0" w:color="auto"/>
                                  </w:divBdr>
                                  <w:divsChild>
                                    <w:div w:id="1546523597">
                                      <w:marLeft w:val="0"/>
                                      <w:marRight w:val="0"/>
                                      <w:marTop w:val="0"/>
                                      <w:marBottom w:val="0"/>
                                      <w:divBdr>
                                        <w:top w:val="none" w:sz="0" w:space="0" w:color="auto"/>
                                        <w:left w:val="none" w:sz="0" w:space="0" w:color="auto"/>
                                        <w:bottom w:val="none" w:sz="0" w:space="0" w:color="auto"/>
                                        <w:right w:val="none" w:sz="0" w:space="0" w:color="auto"/>
                                      </w:divBdr>
                                      <w:divsChild>
                                        <w:div w:id="1168014904">
                                          <w:marLeft w:val="0"/>
                                          <w:marRight w:val="0"/>
                                          <w:marTop w:val="0"/>
                                          <w:marBottom w:val="0"/>
                                          <w:divBdr>
                                            <w:top w:val="none" w:sz="0" w:space="0" w:color="auto"/>
                                            <w:left w:val="none" w:sz="0" w:space="0" w:color="auto"/>
                                            <w:bottom w:val="none" w:sz="0" w:space="0" w:color="auto"/>
                                            <w:right w:val="none" w:sz="0" w:space="0" w:color="auto"/>
                                          </w:divBdr>
                                          <w:divsChild>
                                            <w:div w:id="204200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9034892">
      <w:bodyDiv w:val="1"/>
      <w:marLeft w:val="0"/>
      <w:marRight w:val="0"/>
      <w:marTop w:val="0"/>
      <w:marBottom w:val="0"/>
      <w:divBdr>
        <w:top w:val="none" w:sz="0" w:space="0" w:color="auto"/>
        <w:left w:val="none" w:sz="0" w:space="0" w:color="auto"/>
        <w:bottom w:val="none" w:sz="0" w:space="0" w:color="auto"/>
        <w:right w:val="none" w:sz="0" w:space="0" w:color="auto"/>
      </w:divBdr>
    </w:div>
    <w:div w:id="1072971838">
      <w:bodyDiv w:val="1"/>
      <w:marLeft w:val="0"/>
      <w:marRight w:val="0"/>
      <w:marTop w:val="0"/>
      <w:marBottom w:val="0"/>
      <w:divBdr>
        <w:top w:val="none" w:sz="0" w:space="0" w:color="auto"/>
        <w:left w:val="none" w:sz="0" w:space="0" w:color="auto"/>
        <w:bottom w:val="none" w:sz="0" w:space="0" w:color="auto"/>
        <w:right w:val="none" w:sz="0" w:space="0" w:color="auto"/>
      </w:divBdr>
    </w:div>
    <w:div w:id="1078790172">
      <w:bodyDiv w:val="1"/>
      <w:marLeft w:val="0"/>
      <w:marRight w:val="0"/>
      <w:marTop w:val="0"/>
      <w:marBottom w:val="0"/>
      <w:divBdr>
        <w:top w:val="none" w:sz="0" w:space="0" w:color="auto"/>
        <w:left w:val="none" w:sz="0" w:space="0" w:color="auto"/>
        <w:bottom w:val="none" w:sz="0" w:space="0" w:color="auto"/>
        <w:right w:val="none" w:sz="0" w:space="0" w:color="auto"/>
      </w:divBdr>
    </w:div>
    <w:div w:id="1095900397">
      <w:bodyDiv w:val="1"/>
      <w:marLeft w:val="0"/>
      <w:marRight w:val="0"/>
      <w:marTop w:val="0"/>
      <w:marBottom w:val="0"/>
      <w:divBdr>
        <w:top w:val="none" w:sz="0" w:space="0" w:color="auto"/>
        <w:left w:val="none" w:sz="0" w:space="0" w:color="auto"/>
        <w:bottom w:val="none" w:sz="0" w:space="0" w:color="auto"/>
        <w:right w:val="none" w:sz="0" w:space="0" w:color="auto"/>
      </w:divBdr>
    </w:div>
    <w:div w:id="1099526688">
      <w:bodyDiv w:val="1"/>
      <w:marLeft w:val="0"/>
      <w:marRight w:val="0"/>
      <w:marTop w:val="0"/>
      <w:marBottom w:val="0"/>
      <w:divBdr>
        <w:top w:val="none" w:sz="0" w:space="0" w:color="auto"/>
        <w:left w:val="none" w:sz="0" w:space="0" w:color="auto"/>
        <w:bottom w:val="none" w:sz="0" w:space="0" w:color="auto"/>
        <w:right w:val="none" w:sz="0" w:space="0" w:color="auto"/>
      </w:divBdr>
    </w:div>
    <w:div w:id="1108082957">
      <w:bodyDiv w:val="1"/>
      <w:marLeft w:val="0"/>
      <w:marRight w:val="0"/>
      <w:marTop w:val="0"/>
      <w:marBottom w:val="0"/>
      <w:divBdr>
        <w:top w:val="none" w:sz="0" w:space="0" w:color="auto"/>
        <w:left w:val="none" w:sz="0" w:space="0" w:color="auto"/>
        <w:bottom w:val="none" w:sz="0" w:space="0" w:color="auto"/>
        <w:right w:val="none" w:sz="0" w:space="0" w:color="auto"/>
      </w:divBdr>
    </w:div>
    <w:div w:id="1110783004">
      <w:bodyDiv w:val="1"/>
      <w:marLeft w:val="0"/>
      <w:marRight w:val="0"/>
      <w:marTop w:val="0"/>
      <w:marBottom w:val="0"/>
      <w:divBdr>
        <w:top w:val="none" w:sz="0" w:space="0" w:color="auto"/>
        <w:left w:val="none" w:sz="0" w:space="0" w:color="auto"/>
        <w:bottom w:val="none" w:sz="0" w:space="0" w:color="auto"/>
        <w:right w:val="none" w:sz="0" w:space="0" w:color="auto"/>
      </w:divBdr>
      <w:divsChild>
        <w:div w:id="520513188">
          <w:marLeft w:val="0"/>
          <w:marRight w:val="0"/>
          <w:marTop w:val="0"/>
          <w:marBottom w:val="0"/>
          <w:divBdr>
            <w:top w:val="none" w:sz="0" w:space="0" w:color="auto"/>
            <w:left w:val="none" w:sz="0" w:space="0" w:color="auto"/>
            <w:bottom w:val="none" w:sz="0" w:space="0" w:color="auto"/>
            <w:right w:val="none" w:sz="0" w:space="0" w:color="auto"/>
          </w:divBdr>
          <w:divsChild>
            <w:div w:id="1993563547">
              <w:marLeft w:val="0"/>
              <w:marRight w:val="0"/>
              <w:marTop w:val="0"/>
              <w:marBottom w:val="0"/>
              <w:divBdr>
                <w:top w:val="none" w:sz="0" w:space="0" w:color="auto"/>
                <w:left w:val="none" w:sz="0" w:space="0" w:color="auto"/>
                <w:bottom w:val="none" w:sz="0" w:space="0" w:color="auto"/>
                <w:right w:val="none" w:sz="0" w:space="0" w:color="auto"/>
              </w:divBdr>
              <w:divsChild>
                <w:div w:id="184563302">
                  <w:marLeft w:val="0"/>
                  <w:marRight w:val="0"/>
                  <w:marTop w:val="0"/>
                  <w:marBottom w:val="0"/>
                  <w:divBdr>
                    <w:top w:val="none" w:sz="0" w:space="0" w:color="auto"/>
                    <w:left w:val="none" w:sz="0" w:space="0" w:color="auto"/>
                    <w:bottom w:val="none" w:sz="0" w:space="0" w:color="auto"/>
                    <w:right w:val="none" w:sz="0" w:space="0" w:color="auto"/>
                  </w:divBdr>
                  <w:divsChild>
                    <w:div w:id="1556115477">
                      <w:marLeft w:val="0"/>
                      <w:marRight w:val="0"/>
                      <w:marTop w:val="0"/>
                      <w:marBottom w:val="0"/>
                      <w:divBdr>
                        <w:top w:val="none" w:sz="0" w:space="0" w:color="auto"/>
                        <w:left w:val="none" w:sz="0" w:space="0" w:color="auto"/>
                        <w:bottom w:val="none" w:sz="0" w:space="0" w:color="auto"/>
                        <w:right w:val="none" w:sz="0" w:space="0" w:color="auto"/>
                      </w:divBdr>
                      <w:divsChild>
                        <w:div w:id="1670060186">
                          <w:marLeft w:val="0"/>
                          <w:marRight w:val="0"/>
                          <w:marTop w:val="0"/>
                          <w:marBottom w:val="0"/>
                          <w:divBdr>
                            <w:top w:val="none" w:sz="0" w:space="0" w:color="auto"/>
                            <w:left w:val="none" w:sz="0" w:space="0" w:color="auto"/>
                            <w:bottom w:val="none" w:sz="0" w:space="0" w:color="auto"/>
                            <w:right w:val="none" w:sz="0" w:space="0" w:color="auto"/>
                          </w:divBdr>
                          <w:divsChild>
                            <w:div w:id="135341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9374565">
      <w:bodyDiv w:val="1"/>
      <w:marLeft w:val="0"/>
      <w:marRight w:val="0"/>
      <w:marTop w:val="0"/>
      <w:marBottom w:val="0"/>
      <w:divBdr>
        <w:top w:val="none" w:sz="0" w:space="0" w:color="auto"/>
        <w:left w:val="none" w:sz="0" w:space="0" w:color="auto"/>
        <w:bottom w:val="none" w:sz="0" w:space="0" w:color="auto"/>
        <w:right w:val="none" w:sz="0" w:space="0" w:color="auto"/>
      </w:divBdr>
    </w:div>
    <w:div w:id="1139226519">
      <w:bodyDiv w:val="1"/>
      <w:marLeft w:val="0"/>
      <w:marRight w:val="0"/>
      <w:marTop w:val="0"/>
      <w:marBottom w:val="0"/>
      <w:divBdr>
        <w:top w:val="none" w:sz="0" w:space="0" w:color="auto"/>
        <w:left w:val="none" w:sz="0" w:space="0" w:color="auto"/>
        <w:bottom w:val="none" w:sz="0" w:space="0" w:color="auto"/>
        <w:right w:val="none" w:sz="0" w:space="0" w:color="auto"/>
      </w:divBdr>
    </w:div>
    <w:div w:id="1140658038">
      <w:bodyDiv w:val="1"/>
      <w:marLeft w:val="0"/>
      <w:marRight w:val="0"/>
      <w:marTop w:val="0"/>
      <w:marBottom w:val="0"/>
      <w:divBdr>
        <w:top w:val="none" w:sz="0" w:space="0" w:color="auto"/>
        <w:left w:val="none" w:sz="0" w:space="0" w:color="auto"/>
        <w:bottom w:val="none" w:sz="0" w:space="0" w:color="auto"/>
        <w:right w:val="none" w:sz="0" w:space="0" w:color="auto"/>
      </w:divBdr>
    </w:div>
    <w:div w:id="1150099979">
      <w:bodyDiv w:val="1"/>
      <w:marLeft w:val="0"/>
      <w:marRight w:val="0"/>
      <w:marTop w:val="0"/>
      <w:marBottom w:val="0"/>
      <w:divBdr>
        <w:top w:val="none" w:sz="0" w:space="0" w:color="auto"/>
        <w:left w:val="none" w:sz="0" w:space="0" w:color="auto"/>
        <w:bottom w:val="none" w:sz="0" w:space="0" w:color="auto"/>
        <w:right w:val="none" w:sz="0" w:space="0" w:color="auto"/>
      </w:divBdr>
    </w:div>
    <w:div w:id="1152021866">
      <w:bodyDiv w:val="1"/>
      <w:marLeft w:val="0"/>
      <w:marRight w:val="0"/>
      <w:marTop w:val="0"/>
      <w:marBottom w:val="0"/>
      <w:divBdr>
        <w:top w:val="none" w:sz="0" w:space="0" w:color="auto"/>
        <w:left w:val="none" w:sz="0" w:space="0" w:color="auto"/>
        <w:bottom w:val="none" w:sz="0" w:space="0" w:color="auto"/>
        <w:right w:val="none" w:sz="0" w:space="0" w:color="auto"/>
      </w:divBdr>
    </w:div>
    <w:div w:id="1155682684">
      <w:bodyDiv w:val="1"/>
      <w:marLeft w:val="0"/>
      <w:marRight w:val="0"/>
      <w:marTop w:val="0"/>
      <w:marBottom w:val="0"/>
      <w:divBdr>
        <w:top w:val="none" w:sz="0" w:space="0" w:color="auto"/>
        <w:left w:val="none" w:sz="0" w:space="0" w:color="auto"/>
        <w:bottom w:val="none" w:sz="0" w:space="0" w:color="auto"/>
        <w:right w:val="none" w:sz="0" w:space="0" w:color="auto"/>
      </w:divBdr>
    </w:div>
    <w:div w:id="1168910109">
      <w:bodyDiv w:val="1"/>
      <w:marLeft w:val="0"/>
      <w:marRight w:val="0"/>
      <w:marTop w:val="0"/>
      <w:marBottom w:val="0"/>
      <w:divBdr>
        <w:top w:val="none" w:sz="0" w:space="0" w:color="auto"/>
        <w:left w:val="none" w:sz="0" w:space="0" w:color="auto"/>
        <w:bottom w:val="none" w:sz="0" w:space="0" w:color="auto"/>
        <w:right w:val="none" w:sz="0" w:space="0" w:color="auto"/>
      </w:divBdr>
    </w:div>
    <w:div w:id="1188249669">
      <w:bodyDiv w:val="1"/>
      <w:marLeft w:val="0"/>
      <w:marRight w:val="0"/>
      <w:marTop w:val="0"/>
      <w:marBottom w:val="0"/>
      <w:divBdr>
        <w:top w:val="none" w:sz="0" w:space="0" w:color="auto"/>
        <w:left w:val="none" w:sz="0" w:space="0" w:color="auto"/>
        <w:bottom w:val="none" w:sz="0" w:space="0" w:color="auto"/>
        <w:right w:val="none" w:sz="0" w:space="0" w:color="auto"/>
      </w:divBdr>
      <w:divsChild>
        <w:div w:id="435179317">
          <w:marLeft w:val="0"/>
          <w:marRight w:val="0"/>
          <w:marTop w:val="0"/>
          <w:marBottom w:val="0"/>
          <w:divBdr>
            <w:top w:val="none" w:sz="0" w:space="0" w:color="auto"/>
            <w:left w:val="none" w:sz="0" w:space="0" w:color="auto"/>
            <w:bottom w:val="none" w:sz="0" w:space="0" w:color="auto"/>
            <w:right w:val="none" w:sz="0" w:space="0" w:color="auto"/>
          </w:divBdr>
          <w:divsChild>
            <w:div w:id="302345177">
              <w:marLeft w:val="0"/>
              <w:marRight w:val="0"/>
              <w:marTop w:val="0"/>
              <w:marBottom w:val="0"/>
              <w:divBdr>
                <w:top w:val="none" w:sz="0" w:space="0" w:color="auto"/>
                <w:left w:val="none" w:sz="0" w:space="0" w:color="auto"/>
                <w:bottom w:val="none" w:sz="0" w:space="0" w:color="auto"/>
                <w:right w:val="none" w:sz="0" w:space="0" w:color="auto"/>
              </w:divBdr>
              <w:divsChild>
                <w:div w:id="1717121735">
                  <w:marLeft w:val="0"/>
                  <w:marRight w:val="0"/>
                  <w:marTop w:val="0"/>
                  <w:marBottom w:val="0"/>
                  <w:divBdr>
                    <w:top w:val="none" w:sz="0" w:space="0" w:color="auto"/>
                    <w:left w:val="none" w:sz="0" w:space="0" w:color="auto"/>
                    <w:bottom w:val="none" w:sz="0" w:space="0" w:color="auto"/>
                    <w:right w:val="none" w:sz="0" w:space="0" w:color="auto"/>
                  </w:divBdr>
                  <w:divsChild>
                    <w:div w:id="43136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250903">
      <w:bodyDiv w:val="1"/>
      <w:marLeft w:val="0"/>
      <w:marRight w:val="0"/>
      <w:marTop w:val="0"/>
      <w:marBottom w:val="0"/>
      <w:divBdr>
        <w:top w:val="none" w:sz="0" w:space="0" w:color="auto"/>
        <w:left w:val="none" w:sz="0" w:space="0" w:color="auto"/>
        <w:bottom w:val="none" w:sz="0" w:space="0" w:color="auto"/>
        <w:right w:val="none" w:sz="0" w:space="0" w:color="auto"/>
      </w:divBdr>
    </w:div>
    <w:div w:id="1196772404">
      <w:bodyDiv w:val="1"/>
      <w:marLeft w:val="0"/>
      <w:marRight w:val="0"/>
      <w:marTop w:val="0"/>
      <w:marBottom w:val="0"/>
      <w:divBdr>
        <w:top w:val="none" w:sz="0" w:space="0" w:color="auto"/>
        <w:left w:val="none" w:sz="0" w:space="0" w:color="auto"/>
        <w:bottom w:val="none" w:sz="0" w:space="0" w:color="auto"/>
        <w:right w:val="none" w:sz="0" w:space="0" w:color="auto"/>
      </w:divBdr>
    </w:div>
    <w:div w:id="1202203543">
      <w:bodyDiv w:val="1"/>
      <w:marLeft w:val="0"/>
      <w:marRight w:val="0"/>
      <w:marTop w:val="0"/>
      <w:marBottom w:val="0"/>
      <w:divBdr>
        <w:top w:val="none" w:sz="0" w:space="0" w:color="auto"/>
        <w:left w:val="none" w:sz="0" w:space="0" w:color="auto"/>
        <w:bottom w:val="none" w:sz="0" w:space="0" w:color="auto"/>
        <w:right w:val="none" w:sz="0" w:space="0" w:color="auto"/>
      </w:divBdr>
    </w:div>
    <w:div w:id="1206016578">
      <w:bodyDiv w:val="1"/>
      <w:marLeft w:val="0"/>
      <w:marRight w:val="0"/>
      <w:marTop w:val="0"/>
      <w:marBottom w:val="0"/>
      <w:divBdr>
        <w:top w:val="none" w:sz="0" w:space="0" w:color="auto"/>
        <w:left w:val="none" w:sz="0" w:space="0" w:color="auto"/>
        <w:bottom w:val="none" w:sz="0" w:space="0" w:color="auto"/>
        <w:right w:val="none" w:sz="0" w:space="0" w:color="auto"/>
      </w:divBdr>
      <w:divsChild>
        <w:div w:id="287515108">
          <w:marLeft w:val="0"/>
          <w:marRight w:val="0"/>
          <w:marTop w:val="0"/>
          <w:marBottom w:val="0"/>
          <w:divBdr>
            <w:top w:val="none" w:sz="0" w:space="0" w:color="auto"/>
            <w:left w:val="none" w:sz="0" w:space="0" w:color="auto"/>
            <w:bottom w:val="none" w:sz="0" w:space="0" w:color="auto"/>
            <w:right w:val="none" w:sz="0" w:space="0" w:color="auto"/>
          </w:divBdr>
          <w:divsChild>
            <w:div w:id="1105273841">
              <w:marLeft w:val="0"/>
              <w:marRight w:val="0"/>
              <w:marTop w:val="0"/>
              <w:marBottom w:val="0"/>
              <w:divBdr>
                <w:top w:val="none" w:sz="0" w:space="0" w:color="auto"/>
                <w:left w:val="none" w:sz="0" w:space="0" w:color="auto"/>
                <w:bottom w:val="none" w:sz="0" w:space="0" w:color="auto"/>
                <w:right w:val="none" w:sz="0" w:space="0" w:color="auto"/>
              </w:divBdr>
              <w:divsChild>
                <w:div w:id="1163083819">
                  <w:marLeft w:val="0"/>
                  <w:marRight w:val="0"/>
                  <w:marTop w:val="0"/>
                  <w:marBottom w:val="0"/>
                  <w:divBdr>
                    <w:top w:val="none" w:sz="0" w:space="0" w:color="auto"/>
                    <w:left w:val="none" w:sz="0" w:space="0" w:color="auto"/>
                    <w:bottom w:val="none" w:sz="0" w:space="0" w:color="auto"/>
                    <w:right w:val="none" w:sz="0" w:space="0" w:color="auto"/>
                  </w:divBdr>
                </w:div>
              </w:divsChild>
            </w:div>
            <w:div w:id="1398363189">
              <w:marLeft w:val="0"/>
              <w:marRight w:val="0"/>
              <w:marTop w:val="0"/>
              <w:marBottom w:val="0"/>
              <w:divBdr>
                <w:top w:val="none" w:sz="0" w:space="0" w:color="auto"/>
                <w:left w:val="none" w:sz="0" w:space="0" w:color="auto"/>
                <w:bottom w:val="none" w:sz="0" w:space="0" w:color="auto"/>
                <w:right w:val="none" w:sz="0" w:space="0" w:color="auto"/>
              </w:divBdr>
              <w:divsChild>
                <w:div w:id="143250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220042">
      <w:bodyDiv w:val="1"/>
      <w:marLeft w:val="0"/>
      <w:marRight w:val="0"/>
      <w:marTop w:val="0"/>
      <w:marBottom w:val="0"/>
      <w:divBdr>
        <w:top w:val="none" w:sz="0" w:space="0" w:color="auto"/>
        <w:left w:val="none" w:sz="0" w:space="0" w:color="auto"/>
        <w:bottom w:val="none" w:sz="0" w:space="0" w:color="auto"/>
        <w:right w:val="none" w:sz="0" w:space="0" w:color="auto"/>
      </w:divBdr>
    </w:div>
    <w:div w:id="1210415746">
      <w:bodyDiv w:val="1"/>
      <w:marLeft w:val="0"/>
      <w:marRight w:val="0"/>
      <w:marTop w:val="0"/>
      <w:marBottom w:val="0"/>
      <w:divBdr>
        <w:top w:val="none" w:sz="0" w:space="0" w:color="auto"/>
        <w:left w:val="none" w:sz="0" w:space="0" w:color="auto"/>
        <w:bottom w:val="none" w:sz="0" w:space="0" w:color="auto"/>
        <w:right w:val="none" w:sz="0" w:space="0" w:color="auto"/>
      </w:divBdr>
    </w:div>
    <w:div w:id="1212841130">
      <w:bodyDiv w:val="1"/>
      <w:marLeft w:val="0"/>
      <w:marRight w:val="0"/>
      <w:marTop w:val="0"/>
      <w:marBottom w:val="0"/>
      <w:divBdr>
        <w:top w:val="none" w:sz="0" w:space="0" w:color="auto"/>
        <w:left w:val="none" w:sz="0" w:space="0" w:color="auto"/>
        <w:bottom w:val="none" w:sz="0" w:space="0" w:color="auto"/>
        <w:right w:val="none" w:sz="0" w:space="0" w:color="auto"/>
      </w:divBdr>
    </w:div>
    <w:div w:id="1216048388">
      <w:bodyDiv w:val="1"/>
      <w:marLeft w:val="0"/>
      <w:marRight w:val="0"/>
      <w:marTop w:val="0"/>
      <w:marBottom w:val="0"/>
      <w:divBdr>
        <w:top w:val="none" w:sz="0" w:space="0" w:color="auto"/>
        <w:left w:val="none" w:sz="0" w:space="0" w:color="auto"/>
        <w:bottom w:val="none" w:sz="0" w:space="0" w:color="auto"/>
        <w:right w:val="none" w:sz="0" w:space="0" w:color="auto"/>
      </w:divBdr>
    </w:div>
    <w:div w:id="1232961363">
      <w:bodyDiv w:val="1"/>
      <w:marLeft w:val="0"/>
      <w:marRight w:val="0"/>
      <w:marTop w:val="0"/>
      <w:marBottom w:val="0"/>
      <w:divBdr>
        <w:top w:val="none" w:sz="0" w:space="0" w:color="auto"/>
        <w:left w:val="none" w:sz="0" w:space="0" w:color="auto"/>
        <w:bottom w:val="none" w:sz="0" w:space="0" w:color="auto"/>
        <w:right w:val="none" w:sz="0" w:space="0" w:color="auto"/>
      </w:divBdr>
    </w:div>
    <w:div w:id="1246380826">
      <w:bodyDiv w:val="1"/>
      <w:marLeft w:val="0"/>
      <w:marRight w:val="0"/>
      <w:marTop w:val="0"/>
      <w:marBottom w:val="0"/>
      <w:divBdr>
        <w:top w:val="none" w:sz="0" w:space="0" w:color="auto"/>
        <w:left w:val="none" w:sz="0" w:space="0" w:color="auto"/>
        <w:bottom w:val="none" w:sz="0" w:space="0" w:color="auto"/>
        <w:right w:val="none" w:sz="0" w:space="0" w:color="auto"/>
      </w:divBdr>
    </w:div>
    <w:div w:id="1262372679">
      <w:bodyDiv w:val="1"/>
      <w:marLeft w:val="0"/>
      <w:marRight w:val="0"/>
      <w:marTop w:val="0"/>
      <w:marBottom w:val="0"/>
      <w:divBdr>
        <w:top w:val="none" w:sz="0" w:space="0" w:color="auto"/>
        <w:left w:val="none" w:sz="0" w:space="0" w:color="auto"/>
        <w:bottom w:val="none" w:sz="0" w:space="0" w:color="auto"/>
        <w:right w:val="none" w:sz="0" w:space="0" w:color="auto"/>
      </w:divBdr>
      <w:divsChild>
        <w:div w:id="992686559">
          <w:marLeft w:val="0"/>
          <w:marRight w:val="0"/>
          <w:marTop w:val="0"/>
          <w:marBottom w:val="0"/>
          <w:divBdr>
            <w:top w:val="none" w:sz="0" w:space="0" w:color="auto"/>
            <w:left w:val="none" w:sz="0" w:space="0" w:color="auto"/>
            <w:bottom w:val="none" w:sz="0" w:space="0" w:color="auto"/>
            <w:right w:val="none" w:sz="0" w:space="0" w:color="auto"/>
          </w:divBdr>
          <w:divsChild>
            <w:div w:id="1961255601">
              <w:marLeft w:val="0"/>
              <w:marRight w:val="0"/>
              <w:marTop w:val="0"/>
              <w:marBottom w:val="0"/>
              <w:divBdr>
                <w:top w:val="none" w:sz="0" w:space="0" w:color="auto"/>
                <w:left w:val="none" w:sz="0" w:space="0" w:color="auto"/>
                <w:bottom w:val="none" w:sz="0" w:space="0" w:color="auto"/>
                <w:right w:val="none" w:sz="0" w:space="0" w:color="auto"/>
              </w:divBdr>
              <w:divsChild>
                <w:div w:id="375009533">
                  <w:marLeft w:val="0"/>
                  <w:marRight w:val="0"/>
                  <w:marTop w:val="0"/>
                  <w:marBottom w:val="0"/>
                  <w:divBdr>
                    <w:top w:val="none" w:sz="0" w:space="0" w:color="auto"/>
                    <w:left w:val="none" w:sz="0" w:space="0" w:color="auto"/>
                    <w:bottom w:val="none" w:sz="0" w:space="0" w:color="auto"/>
                    <w:right w:val="none" w:sz="0" w:space="0" w:color="auto"/>
                  </w:divBdr>
                  <w:divsChild>
                    <w:div w:id="178017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262862">
      <w:bodyDiv w:val="1"/>
      <w:marLeft w:val="0"/>
      <w:marRight w:val="0"/>
      <w:marTop w:val="0"/>
      <w:marBottom w:val="0"/>
      <w:divBdr>
        <w:top w:val="none" w:sz="0" w:space="0" w:color="auto"/>
        <w:left w:val="none" w:sz="0" w:space="0" w:color="auto"/>
        <w:bottom w:val="none" w:sz="0" w:space="0" w:color="auto"/>
        <w:right w:val="none" w:sz="0" w:space="0" w:color="auto"/>
      </w:divBdr>
    </w:div>
    <w:div w:id="1266958245">
      <w:bodyDiv w:val="1"/>
      <w:marLeft w:val="0"/>
      <w:marRight w:val="0"/>
      <w:marTop w:val="0"/>
      <w:marBottom w:val="0"/>
      <w:divBdr>
        <w:top w:val="none" w:sz="0" w:space="0" w:color="auto"/>
        <w:left w:val="none" w:sz="0" w:space="0" w:color="auto"/>
        <w:bottom w:val="none" w:sz="0" w:space="0" w:color="auto"/>
        <w:right w:val="none" w:sz="0" w:space="0" w:color="auto"/>
      </w:divBdr>
    </w:div>
    <w:div w:id="1270967580">
      <w:bodyDiv w:val="1"/>
      <w:marLeft w:val="0"/>
      <w:marRight w:val="0"/>
      <w:marTop w:val="0"/>
      <w:marBottom w:val="0"/>
      <w:divBdr>
        <w:top w:val="none" w:sz="0" w:space="0" w:color="auto"/>
        <w:left w:val="none" w:sz="0" w:space="0" w:color="auto"/>
        <w:bottom w:val="none" w:sz="0" w:space="0" w:color="auto"/>
        <w:right w:val="none" w:sz="0" w:space="0" w:color="auto"/>
      </w:divBdr>
    </w:div>
    <w:div w:id="1292707487">
      <w:bodyDiv w:val="1"/>
      <w:marLeft w:val="0"/>
      <w:marRight w:val="0"/>
      <w:marTop w:val="0"/>
      <w:marBottom w:val="0"/>
      <w:divBdr>
        <w:top w:val="none" w:sz="0" w:space="0" w:color="auto"/>
        <w:left w:val="none" w:sz="0" w:space="0" w:color="auto"/>
        <w:bottom w:val="none" w:sz="0" w:space="0" w:color="auto"/>
        <w:right w:val="none" w:sz="0" w:space="0" w:color="auto"/>
      </w:divBdr>
    </w:div>
    <w:div w:id="1292708964">
      <w:bodyDiv w:val="1"/>
      <w:marLeft w:val="0"/>
      <w:marRight w:val="0"/>
      <w:marTop w:val="0"/>
      <w:marBottom w:val="0"/>
      <w:divBdr>
        <w:top w:val="none" w:sz="0" w:space="0" w:color="auto"/>
        <w:left w:val="none" w:sz="0" w:space="0" w:color="auto"/>
        <w:bottom w:val="none" w:sz="0" w:space="0" w:color="auto"/>
        <w:right w:val="none" w:sz="0" w:space="0" w:color="auto"/>
      </w:divBdr>
      <w:divsChild>
        <w:div w:id="434256578">
          <w:marLeft w:val="0"/>
          <w:marRight w:val="0"/>
          <w:marTop w:val="360"/>
          <w:marBottom w:val="180"/>
          <w:divBdr>
            <w:top w:val="none" w:sz="0" w:space="0" w:color="auto"/>
            <w:left w:val="none" w:sz="0" w:space="0" w:color="auto"/>
            <w:bottom w:val="none" w:sz="0" w:space="0" w:color="auto"/>
            <w:right w:val="none" w:sz="0" w:space="0" w:color="auto"/>
          </w:divBdr>
        </w:div>
      </w:divsChild>
    </w:div>
    <w:div w:id="1306737209">
      <w:bodyDiv w:val="1"/>
      <w:marLeft w:val="0"/>
      <w:marRight w:val="0"/>
      <w:marTop w:val="0"/>
      <w:marBottom w:val="0"/>
      <w:divBdr>
        <w:top w:val="none" w:sz="0" w:space="0" w:color="auto"/>
        <w:left w:val="none" w:sz="0" w:space="0" w:color="auto"/>
        <w:bottom w:val="none" w:sz="0" w:space="0" w:color="auto"/>
        <w:right w:val="none" w:sz="0" w:space="0" w:color="auto"/>
      </w:divBdr>
    </w:div>
    <w:div w:id="1308436145">
      <w:bodyDiv w:val="1"/>
      <w:marLeft w:val="0"/>
      <w:marRight w:val="0"/>
      <w:marTop w:val="0"/>
      <w:marBottom w:val="0"/>
      <w:divBdr>
        <w:top w:val="none" w:sz="0" w:space="0" w:color="auto"/>
        <w:left w:val="none" w:sz="0" w:space="0" w:color="auto"/>
        <w:bottom w:val="none" w:sz="0" w:space="0" w:color="auto"/>
        <w:right w:val="none" w:sz="0" w:space="0" w:color="auto"/>
      </w:divBdr>
      <w:divsChild>
        <w:div w:id="626736087">
          <w:marLeft w:val="0"/>
          <w:marRight w:val="0"/>
          <w:marTop w:val="0"/>
          <w:marBottom w:val="0"/>
          <w:divBdr>
            <w:top w:val="none" w:sz="0" w:space="0" w:color="auto"/>
            <w:left w:val="none" w:sz="0" w:space="0" w:color="auto"/>
            <w:bottom w:val="none" w:sz="0" w:space="0" w:color="auto"/>
            <w:right w:val="none" w:sz="0" w:space="0" w:color="auto"/>
          </w:divBdr>
          <w:divsChild>
            <w:div w:id="1925609878">
              <w:marLeft w:val="0"/>
              <w:marRight w:val="0"/>
              <w:marTop w:val="0"/>
              <w:marBottom w:val="0"/>
              <w:divBdr>
                <w:top w:val="none" w:sz="0" w:space="0" w:color="auto"/>
                <w:left w:val="none" w:sz="0" w:space="0" w:color="auto"/>
                <w:bottom w:val="none" w:sz="0" w:space="0" w:color="auto"/>
                <w:right w:val="none" w:sz="0" w:space="0" w:color="auto"/>
              </w:divBdr>
              <w:divsChild>
                <w:div w:id="1745909201">
                  <w:marLeft w:val="0"/>
                  <w:marRight w:val="0"/>
                  <w:marTop w:val="0"/>
                  <w:marBottom w:val="0"/>
                  <w:divBdr>
                    <w:top w:val="none" w:sz="0" w:space="0" w:color="auto"/>
                    <w:left w:val="none" w:sz="0" w:space="0" w:color="auto"/>
                    <w:bottom w:val="none" w:sz="0" w:space="0" w:color="auto"/>
                    <w:right w:val="none" w:sz="0" w:space="0" w:color="auto"/>
                  </w:divBdr>
                  <w:divsChild>
                    <w:div w:id="796143232">
                      <w:marLeft w:val="0"/>
                      <w:marRight w:val="0"/>
                      <w:marTop w:val="0"/>
                      <w:marBottom w:val="0"/>
                      <w:divBdr>
                        <w:top w:val="none" w:sz="0" w:space="0" w:color="auto"/>
                        <w:left w:val="none" w:sz="0" w:space="0" w:color="auto"/>
                        <w:bottom w:val="none" w:sz="0" w:space="0" w:color="auto"/>
                        <w:right w:val="none" w:sz="0" w:space="0" w:color="auto"/>
                      </w:divBdr>
                      <w:divsChild>
                        <w:div w:id="2025815694">
                          <w:marLeft w:val="0"/>
                          <w:marRight w:val="0"/>
                          <w:marTop w:val="0"/>
                          <w:marBottom w:val="0"/>
                          <w:divBdr>
                            <w:top w:val="none" w:sz="0" w:space="0" w:color="auto"/>
                            <w:left w:val="none" w:sz="0" w:space="0" w:color="auto"/>
                            <w:bottom w:val="none" w:sz="0" w:space="0" w:color="auto"/>
                            <w:right w:val="none" w:sz="0" w:space="0" w:color="auto"/>
                          </w:divBdr>
                          <w:divsChild>
                            <w:div w:id="1264530629">
                              <w:marLeft w:val="0"/>
                              <w:marRight w:val="0"/>
                              <w:marTop w:val="0"/>
                              <w:marBottom w:val="0"/>
                              <w:divBdr>
                                <w:top w:val="none" w:sz="0" w:space="0" w:color="auto"/>
                                <w:left w:val="none" w:sz="0" w:space="0" w:color="auto"/>
                                <w:bottom w:val="none" w:sz="0" w:space="0" w:color="auto"/>
                                <w:right w:val="none" w:sz="0" w:space="0" w:color="auto"/>
                              </w:divBdr>
                              <w:divsChild>
                                <w:div w:id="184189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0939868">
      <w:bodyDiv w:val="1"/>
      <w:marLeft w:val="0"/>
      <w:marRight w:val="0"/>
      <w:marTop w:val="0"/>
      <w:marBottom w:val="0"/>
      <w:divBdr>
        <w:top w:val="none" w:sz="0" w:space="0" w:color="auto"/>
        <w:left w:val="none" w:sz="0" w:space="0" w:color="auto"/>
        <w:bottom w:val="none" w:sz="0" w:space="0" w:color="auto"/>
        <w:right w:val="none" w:sz="0" w:space="0" w:color="auto"/>
      </w:divBdr>
    </w:div>
    <w:div w:id="1315332087">
      <w:bodyDiv w:val="1"/>
      <w:marLeft w:val="0"/>
      <w:marRight w:val="0"/>
      <w:marTop w:val="0"/>
      <w:marBottom w:val="0"/>
      <w:divBdr>
        <w:top w:val="none" w:sz="0" w:space="0" w:color="auto"/>
        <w:left w:val="none" w:sz="0" w:space="0" w:color="auto"/>
        <w:bottom w:val="none" w:sz="0" w:space="0" w:color="auto"/>
        <w:right w:val="none" w:sz="0" w:space="0" w:color="auto"/>
      </w:divBdr>
    </w:div>
    <w:div w:id="1323579659">
      <w:bodyDiv w:val="1"/>
      <w:marLeft w:val="0"/>
      <w:marRight w:val="0"/>
      <w:marTop w:val="0"/>
      <w:marBottom w:val="0"/>
      <w:divBdr>
        <w:top w:val="none" w:sz="0" w:space="0" w:color="auto"/>
        <w:left w:val="none" w:sz="0" w:space="0" w:color="auto"/>
        <w:bottom w:val="none" w:sz="0" w:space="0" w:color="auto"/>
        <w:right w:val="none" w:sz="0" w:space="0" w:color="auto"/>
      </w:divBdr>
    </w:div>
    <w:div w:id="1325359658">
      <w:bodyDiv w:val="1"/>
      <w:marLeft w:val="0"/>
      <w:marRight w:val="0"/>
      <w:marTop w:val="0"/>
      <w:marBottom w:val="0"/>
      <w:divBdr>
        <w:top w:val="none" w:sz="0" w:space="0" w:color="auto"/>
        <w:left w:val="none" w:sz="0" w:space="0" w:color="auto"/>
        <w:bottom w:val="none" w:sz="0" w:space="0" w:color="auto"/>
        <w:right w:val="none" w:sz="0" w:space="0" w:color="auto"/>
      </w:divBdr>
    </w:div>
    <w:div w:id="1327126590">
      <w:bodyDiv w:val="1"/>
      <w:marLeft w:val="0"/>
      <w:marRight w:val="0"/>
      <w:marTop w:val="0"/>
      <w:marBottom w:val="0"/>
      <w:divBdr>
        <w:top w:val="none" w:sz="0" w:space="0" w:color="auto"/>
        <w:left w:val="none" w:sz="0" w:space="0" w:color="auto"/>
        <w:bottom w:val="none" w:sz="0" w:space="0" w:color="auto"/>
        <w:right w:val="none" w:sz="0" w:space="0" w:color="auto"/>
      </w:divBdr>
    </w:div>
    <w:div w:id="1327586538">
      <w:bodyDiv w:val="1"/>
      <w:marLeft w:val="0"/>
      <w:marRight w:val="0"/>
      <w:marTop w:val="0"/>
      <w:marBottom w:val="0"/>
      <w:divBdr>
        <w:top w:val="none" w:sz="0" w:space="0" w:color="auto"/>
        <w:left w:val="none" w:sz="0" w:space="0" w:color="auto"/>
        <w:bottom w:val="none" w:sz="0" w:space="0" w:color="auto"/>
        <w:right w:val="none" w:sz="0" w:space="0" w:color="auto"/>
      </w:divBdr>
    </w:div>
    <w:div w:id="1334917590">
      <w:bodyDiv w:val="1"/>
      <w:marLeft w:val="0"/>
      <w:marRight w:val="0"/>
      <w:marTop w:val="0"/>
      <w:marBottom w:val="0"/>
      <w:divBdr>
        <w:top w:val="none" w:sz="0" w:space="0" w:color="auto"/>
        <w:left w:val="none" w:sz="0" w:space="0" w:color="auto"/>
        <w:bottom w:val="none" w:sz="0" w:space="0" w:color="auto"/>
        <w:right w:val="none" w:sz="0" w:space="0" w:color="auto"/>
      </w:divBdr>
      <w:divsChild>
        <w:div w:id="1198619242">
          <w:marLeft w:val="0"/>
          <w:marRight w:val="0"/>
          <w:marTop w:val="0"/>
          <w:marBottom w:val="0"/>
          <w:divBdr>
            <w:top w:val="none" w:sz="0" w:space="0" w:color="auto"/>
            <w:left w:val="none" w:sz="0" w:space="0" w:color="auto"/>
            <w:bottom w:val="none" w:sz="0" w:space="0" w:color="auto"/>
            <w:right w:val="none" w:sz="0" w:space="0" w:color="auto"/>
          </w:divBdr>
          <w:divsChild>
            <w:div w:id="1373966946">
              <w:marLeft w:val="0"/>
              <w:marRight w:val="0"/>
              <w:marTop w:val="0"/>
              <w:marBottom w:val="0"/>
              <w:divBdr>
                <w:top w:val="none" w:sz="0" w:space="0" w:color="auto"/>
                <w:left w:val="none" w:sz="0" w:space="0" w:color="auto"/>
                <w:bottom w:val="none" w:sz="0" w:space="0" w:color="auto"/>
                <w:right w:val="none" w:sz="0" w:space="0" w:color="auto"/>
              </w:divBdr>
              <w:divsChild>
                <w:div w:id="549457459">
                  <w:marLeft w:val="0"/>
                  <w:marRight w:val="0"/>
                  <w:marTop w:val="0"/>
                  <w:marBottom w:val="0"/>
                  <w:divBdr>
                    <w:top w:val="none" w:sz="0" w:space="0" w:color="auto"/>
                    <w:left w:val="none" w:sz="0" w:space="0" w:color="auto"/>
                    <w:bottom w:val="none" w:sz="0" w:space="0" w:color="auto"/>
                    <w:right w:val="none" w:sz="0" w:space="0" w:color="auto"/>
                  </w:divBdr>
                  <w:divsChild>
                    <w:div w:id="1491755876">
                      <w:marLeft w:val="0"/>
                      <w:marRight w:val="0"/>
                      <w:marTop w:val="0"/>
                      <w:marBottom w:val="0"/>
                      <w:divBdr>
                        <w:top w:val="none" w:sz="0" w:space="0" w:color="auto"/>
                        <w:left w:val="none" w:sz="0" w:space="0" w:color="auto"/>
                        <w:bottom w:val="none" w:sz="0" w:space="0" w:color="auto"/>
                        <w:right w:val="none" w:sz="0" w:space="0" w:color="auto"/>
                      </w:divBdr>
                      <w:divsChild>
                        <w:div w:id="1951280217">
                          <w:marLeft w:val="0"/>
                          <w:marRight w:val="0"/>
                          <w:marTop w:val="0"/>
                          <w:marBottom w:val="0"/>
                          <w:divBdr>
                            <w:top w:val="none" w:sz="0" w:space="0" w:color="auto"/>
                            <w:left w:val="none" w:sz="0" w:space="0" w:color="auto"/>
                            <w:bottom w:val="none" w:sz="0" w:space="0" w:color="auto"/>
                            <w:right w:val="none" w:sz="0" w:space="0" w:color="auto"/>
                          </w:divBdr>
                          <w:divsChild>
                            <w:div w:id="1693679534">
                              <w:marLeft w:val="0"/>
                              <w:marRight w:val="0"/>
                              <w:marTop w:val="0"/>
                              <w:marBottom w:val="0"/>
                              <w:divBdr>
                                <w:top w:val="none" w:sz="0" w:space="0" w:color="auto"/>
                                <w:left w:val="none" w:sz="0" w:space="0" w:color="auto"/>
                                <w:bottom w:val="none" w:sz="0" w:space="0" w:color="auto"/>
                                <w:right w:val="none" w:sz="0" w:space="0" w:color="auto"/>
                              </w:divBdr>
                              <w:divsChild>
                                <w:div w:id="167001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1468121">
      <w:bodyDiv w:val="1"/>
      <w:marLeft w:val="0"/>
      <w:marRight w:val="0"/>
      <w:marTop w:val="0"/>
      <w:marBottom w:val="0"/>
      <w:divBdr>
        <w:top w:val="none" w:sz="0" w:space="0" w:color="auto"/>
        <w:left w:val="none" w:sz="0" w:space="0" w:color="auto"/>
        <w:bottom w:val="none" w:sz="0" w:space="0" w:color="auto"/>
        <w:right w:val="none" w:sz="0" w:space="0" w:color="auto"/>
      </w:divBdr>
    </w:div>
    <w:div w:id="1348020954">
      <w:bodyDiv w:val="1"/>
      <w:marLeft w:val="0"/>
      <w:marRight w:val="0"/>
      <w:marTop w:val="0"/>
      <w:marBottom w:val="0"/>
      <w:divBdr>
        <w:top w:val="none" w:sz="0" w:space="0" w:color="auto"/>
        <w:left w:val="none" w:sz="0" w:space="0" w:color="auto"/>
        <w:bottom w:val="none" w:sz="0" w:space="0" w:color="auto"/>
        <w:right w:val="none" w:sz="0" w:space="0" w:color="auto"/>
      </w:divBdr>
    </w:div>
    <w:div w:id="1365129698">
      <w:bodyDiv w:val="1"/>
      <w:marLeft w:val="0"/>
      <w:marRight w:val="0"/>
      <w:marTop w:val="0"/>
      <w:marBottom w:val="0"/>
      <w:divBdr>
        <w:top w:val="none" w:sz="0" w:space="0" w:color="auto"/>
        <w:left w:val="none" w:sz="0" w:space="0" w:color="auto"/>
        <w:bottom w:val="none" w:sz="0" w:space="0" w:color="auto"/>
        <w:right w:val="none" w:sz="0" w:space="0" w:color="auto"/>
      </w:divBdr>
      <w:divsChild>
        <w:div w:id="1840386662">
          <w:marLeft w:val="0"/>
          <w:marRight w:val="0"/>
          <w:marTop w:val="0"/>
          <w:marBottom w:val="0"/>
          <w:divBdr>
            <w:top w:val="none" w:sz="0" w:space="0" w:color="auto"/>
            <w:left w:val="none" w:sz="0" w:space="0" w:color="auto"/>
            <w:bottom w:val="none" w:sz="0" w:space="0" w:color="auto"/>
            <w:right w:val="none" w:sz="0" w:space="0" w:color="auto"/>
          </w:divBdr>
          <w:divsChild>
            <w:div w:id="476266767">
              <w:marLeft w:val="0"/>
              <w:marRight w:val="0"/>
              <w:marTop w:val="0"/>
              <w:marBottom w:val="0"/>
              <w:divBdr>
                <w:top w:val="none" w:sz="0" w:space="0" w:color="auto"/>
                <w:left w:val="none" w:sz="0" w:space="0" w:color="auto"/>
                <w:bottom w:val="none" w:sz="0" w:space="0" w:color="auto"/>
                <w:right w:val="none" w:sz="0" w:space="0" w:color="auto"/>
              </w:divBdr>
              <w:divsChild>
                <w:div w:id="84036324">
                  <w:marLeft w:val="0"/>
                  <w:marRight w:val="0"/>
                  <w:marTop w:val="0"/>
                  <w:marBottom w:val="0"/>
                  <w:divBdr>
                    <w:top w:val="none" w:sz="0" w:space="0" w:color="auto"/>
                    <w:left w:val="none" w:sz="0" w:space="0" w:color="auto"/>
                    <w:bottom w:val="none" w:sz="0" w:space="0" w:color="auto"/>
                    <w:right w:val="none" w:sz="0" w:space="0" w:color="auto"/>
                  </w:divBdr>
                  <w:divsChild>
                    <w:div w:id="134212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7945147">
      <w:bodyDiv w:val="1"/>
      <w:marLeft w:val="0"/>
      <w:marRight w:val="0"/>
      <w:marTop w:val="0"/>
      <w:marBottom w:val="0"/>
      <w:divBdr>
        <w:top w:val="none" w:sz="0" w:space="0" w:color="auto"/>
        <w:left w:val="none" w:sz="0" w:space="0" w:color="auto"/>
        <w:bottom w:val="none" w:sz="0" w:space="0" w:color="auto"/>
        <w:right w:val="none" w:sz="0" w:space="0" w:color="auto"/>
      </w:divBdr>
    </w:div>
    <w:div w:id="1373267663">
      <w:bodyDiv w:val="1"/>
      <w:marLeft w:val="0"/>
      <w:marRight w:val="0"/>
      <w:marTop w:val="0"/>
      <w:marBottom w:val="0"/>
      <w:divBdr>
        <w:top w:val="none" w:sz="0" w:space="0" w:color="auto"/>
        <w:left w:val="none" w:sz="0" w:space="0" w:color="auto"/>
        <w:bottom w:val="none" w:sz="0" w:space="0" w:color="auto"/>
        <w:right w:val="none" w:sz="0" w:space="0" w:color="auto"/>
      </w:divBdr>
    </w:div>
    <w:div w:id="1373269085">
      <w:bodyDiv w:val="1"/>
      <w:marLeft w:val="0"/>
      <w:marRight w:val="0"/>
      <w:marTop w:val="0"/>
      <w:marBottom w:val="0"/>
      <w:divBdr>
        <w:top w:val="none" w:sz="0" w:space="0" w:color="auto"/>
        <w:left w:val="none" w:sz="0" w:space="0" w:color="auto"/>
        <w:bottom w:val="none" w:sz="0" w:space="0" w:color="auto"/>
        <w:right w:val="none" w:sz="0" w:space="0" w:color="auto"/>
      </w:divBdr>
      <w:divsChild>
        <w:div w:id="692388179">
          <w:marLeft w:val="0"/>
          <w:marRight w:val="0"/>
          <w:marTop w:val="0"/>
          <w:marBottom w:val="0"/>
          <w:divBdr>
            <w:top w:val="none" w:sz="0" w:space="0" w:color="auto"/>
            <w:left w:val="none" w:sz="0" w:space="0" w:color="auto"/>
            <w:bottom w:val="none" w:sz="0" w:space="0" w:color="auto"/>
            <w:right w:val="none" w:sz="0" w:space="0" w:color="auto"/>
          </w:divBdr>
          <w:divsChild>
            <w:div w:id="545483381">
              <w:marLeft w:val="0"/>
              <w:marRight w:val="0"/>
              <w:marTop w:val="0"/>
              <w:marBottom w:val="0"/>
              <w:divBdr>
                <w:top w:val="none" w:sz="0" w:space="0" w:color="auto"/>
                <w:left w:val="none" w:sz="0" w:space="0" w:color="auto"/>
                <w:bottom w:val="none" w:sz="0" w:space="0" w:color="auto"/>
                <w:right w:val="none" w:sz="0" w:space="0" w:color="auto"/>
              </w:divBdr>
              <w:divsChild>
                <w:div w:id="1143697173">
                  <w:marLeft w:val="0"/>
                  <w:marRight w:val="0"/>
                  <w:marTop w:val="0"/>
                  <w:marBottom w:val="0"/>
                  <w:divBdr>
                    <w:top w:val="none" w:sz="0" w:space="0" w:color="auto"/>
                    <w:left w:val="none" w:sz="0" w:space="0" w:color="auto"/>
                    <w:bottom w:val="none" w:sz="0" w:space="0" w:color="auto"/>
                    <w:right w:val="none" w:sz="0" w:space="0" w:color="auto"/>
                  </w:divBdr>
                  <w:divsChild>
                    <w:div w:id="1482503280">
                      <w:marLeft w:val="0"/>
                      <w:marRight w:val="0"/>
                      <w:marTop w:val="0"/>
                      <w:marBottom w:val="0"/>
                      <w:divBdr>
                        <w:top w:val="none" w:sz="0" w:space="0" w:color="auto"/>
                        <w:left w:val="none" w:sz="0" w:space="0" w:color="auto"/>
                        <w:bottom w:val="none" w:sz="0" w:space="0" w:color="auto"/>
                        <w:right w:val="none" w:sz="0" w:space="0" w:color="auto"/>
                      </w:divBdr>
                      <w:divsChild>
                        <w:div w:id="1300500787">
                          <w:marLeft w:val="0"/>
                          <w:marRight w:val="0"/>
                          <w:marTop w:val="0"/>
                          <w:marBottom w:val="0"/>
                          <w:divBdr>
                            <w:top w:val="none" w:sz="0" w:space="0" w:color="auto"/>
                            <w:left w:val="none" w:sz="0" w:space="0" w:color="auto"/>
                            <w:bottom w:val="none" w:sz="0" w:space="0" w:color="auto"/>
                            <w:right w:val="none" w:sz="0" w:space="0" w:color="auto"/>
                          </w:divBdr>
                          <w:divsChild>
                            <w:div w:id="2075663400">
                              <w:marLeft w:val="0"/>
                              <w:marRight w:val="0"/>
                              <w:marTop w:val="0"/>
                              <w:marBottom w:val="0"/>
                              <w:divBdr>
                                <w:top w:val="none" w:sz="0" w:space="0" w:color="auto"/>
                                <w:left w:val="none" w:sz="0" w:space="0" w:color="auto"/>
                                <w:bottom w:val="none" w:sz="0" w:space="0" w:color="auto"/>
                                <w:right w:val="none" w:sz="0" w:space="0" w:color="auto"/>
                              </w:divBdr>
                              <w:divsChild>
                                <w:div w:id="2114013632">
                                  <w:marLeft w:val="0"/>
                                  <w:marRight w:val="0"/>
                                  <w:marTop w:val="0"/>
                                  <w:marBottom w:val="0"/>
                                  <w:divBdr>
                                    <w:top w:val="none" w:sz="0" w:space="0" w:color="auto"/>
                                    <w:left w:val="none" w:sz="0" w:space="0" w:color="auto"/>
                                    <w:bottom w:val="none" w:sz="0" w:space="0" w:color="auto"/>
                                    <w:right w:val="none" w:sz="0" w:space="0" w:color="auto"/>
                                  </w:divBdr>
                                  <w:divsChild>
                                    <w:div w:id="198010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728717">
      <w:bodyDiv w:val="1"/>
      <w:marLeft w:val="0"/>
      <w:marRight w:val="0"/>
      <w:marTop w:val="0"/>
      <w:marBottom w:val="0"/>
      <w:divBdr>
        <w:top w:val="none" w:sz="0" w:space="0" w:color="auto"/>
        <w:left w:val="none" w:sz="0" w:space="0" w:color="auto"/>
        <w:bottom w:val="none" w:sz="0" w:space="0" w:color="auto"/>
        <w:right w:val="none" w:sz="0" w:space="0" w:color="auto"/>
      </w:divBdr>
      <w:divsChild>
        <w:div w:id="1703046337">
          <w:marLeft w:val="0"/>
          <w:marRight w:val="0"/>
          <w:marTop w:val="0"/>
          <w:marBottom w:val="0"/>
          <w:divBdr>
            <w:top w:val="none" w:sz="0" w:space="0" w:color="auto"/>
            <w:left w:val="none" w:sz="0" w:space="0" w:color="auto"/>
            <w:bottom w:val="none" w:sz="0" w:space="0" w:color="auto"/>
            <w:right w:val="none" w:sz="0" w:space="0" w:color="auto"/>
          </w:divBdr>
          <w:divsChild>
            <w:div w:id="1115752131">
              <w:marLeft w:val="0"/>
              <w:marRight w:val="0"/>
              <w:marTop w:val="0"/>
              <w:marBottom w:val="0"/>
              <w:divBdr>
                <w:top w:val="none" w:sz="0" w:space="0" w:color="auto"/>
                <w:left w:val="none" w:sz="0" w:space="0" w:color="auto"/>
                <w:bottom w:val="none" w:sz="0" w:space="0" w:color="auto"/>
                <w:right w:val="none" w:sz="0" w:space="0" w:color="auto"/>
              </w:divBdr>
              <w:divsChild>
                <w:div w:id="705105546">
                  <w:marLeft w:val="0"/>
                  <w:marRight w:val="0"/>
                  <w:marTop w:val="0"/>
                  <w:marBottom w:val="0"/>
                  <w:divBdr>
                    <w:top w:val="none" w:sz="0" w:space="0" w:color="auto"/>
                    <w:left w:val="none" w:sz="0" w:space="0" w:color="auto"/>
                    <w:bottom w:val="none" w:sz="0" w:space="0" w:color="auto"/>
                    <w:right w:val="none" w:sz="0" w:space="0" w:color="auto"/>
                  </w:divBdr>
                  <w:divsChild>
                    <w:div w:id="25177763">
                      <w:marLeft w:val="0"/>
                      <w:marRight w:val="0"/>
                      <w:marTop w:val="0"/>
                      <w:marBottom w:val="0"/>
                      <w:divBdr>
                        <w:top w:val="none" w:sz="0" w:space="0" w:color="auto"/>
                        <w:left w:val="none" w:sz="0" w:space="0" w:color="auto"/>
                        <w:bottom w:val="none" w:sz="0" w:space="0" w:color="auto"/>
                        <w:right w:val="none" w:sz="0" w:space="0" w:color="auto"/>
                      </w:divBdr>
                      <w:divsChild>
                        <w:div w:id="708142040">
                          <w:marLeft w:val="0"/>
                          <w:marRight w:val="0"/>
                          <w:marTop w:val="0"/>
                          <w:marBottom w:val="0"/>
                          <w:divBdr>
                            <w:top w:val="none" w:sz="0" w:space="0" w:color="auto"/>
                            <w:left w:val="none" w:sz="0" w:space="0" w:color="auto"/>
                            <w:bottom w:val="none" w:sz="0" w:space="0" w:color="auto"/>
                            <w:right w:val="none" w:sz="0" w:space="0" w:color="auto"/>
                          </w:divBdr>
                          <w:divsChild>
                            <w:div w:id="44423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931692">
      <w:bodyDiv w:val="1"/>
      <w:marLeft w:val="0"/>
      <w:marRight w:val="0"/>
      <w:marTop w:val="0"/>
      <w:marBottom w:val="0"/>
      <w:divBdr>
        <w:top w:val="none" w:sz="0" w:space="0" w:color="auto"/>
        <w:left w:val="none" w:sz="0" w:space="0" w:color="auto"/>
        <w:bottom w:val="none" w:sz="0" w:space="0" w:color="auto"/>
        <w:right w:val="none" w:sz="0" w:space="0" w:color="auto"/>
      </w:divBdr>
    </w:div>
    <w:div w:id="1377045378">
      <w:bodyDiv w:val="1"/>
      <w:marLeft w:val="0"/>
      <w:marRight w:val="0"/>
      <w:marTop w:val="0"/>
      <w:marBottom w:val="0"/>
      <w:divBdr>
        <w:top w:val="none" w:sz="0" w:space="0" w:color="auto"/>
        <w:left w:val="none" w:sz="0" w:space="0" w:color="auto"/>
        <w:bottom w:val="none" w:sz="0" w:space="0" w:color="auto"/>
        <w:right w:val="none" w:sz="0" w:space="0" w:color="auto"/>
      </w:divBdr>
      <w:divsChild>
        <w:div w:id="156774042">
          <w:marLeft w:val="0"/>
          <w:marRight w:val="0"/>
          <w:marTop w:val="0"/>
          <w:marBottom w:val="0"/>
          <w:divBdr>
            <w:top w:val="none" w:sz="0" w:space="0" w:color="auto"/>
            <w:left w:val="none" w:sz="0" w:space="0" w:color="auto"/>
            <w:bottom w:val="none" w:sz="0" w:space="0" w:color="auto"/>
            <w:right w:val="none" w:sz="0" w:space="0" w:color="auto"/>
          </w:divBdr>
          <w:divsChild>
            <w:div w:id="1087922466">
              <w:marLeft w:val="0"/>
              <w:marRight w:val="0"/>
              <w:marTop w:val="0"/>
              <w:marBottom w:val="0"/>
              <w:divBdr>
                <w:top w:val="none" w:sz="0" w:space="0" w:color="auto"/>
                <w:left w:val="none" w:sz="0" w:space="0" w:color="auto"/>
                <w:bottom w:val="none" w:sz="0" w:space="0" w:color="auto"/>
                <w:right w:val="none" w:sz="0" w:space="0" w:color="auto"/>
              </w:divBdr>
              <w:divsChild>
                <w:div w:id="2130397130">
                  <w:marLeft w:val="0"/>
                  <w:marRight w:val="0"/>
                  <w:marTop w:val="0"/>
                  <w:marBottom w:val="0"/>
                  <w:divBdr>
                    <w:top w:val="none" w:sz="0" w:space="0" w:color="auto"/>
                    <w:left w:val="none" w:sz="0" w:space="0" w:color="auto"/>
                    <w:bottom w:val="none" w:sz="0" w:space="0" w:color="auto"/>
                    <w:right w:val="none" w:sz="0" w:space="0" w:color="auto"/>
                  </w:divBdr>
                  <w:divsChild>
                    <w:div w:id="1362441506">
                      <w:marLeft w:val="0"/>
                      <w:marRight w:val="0"/>
                      <w:marTop w:val="0"/>
                      <w:marBottom w:val="0"/>
                      <w:divBdr>
                        <w:top w:val="none" w:sz="0" w:space="0" w:color="auto"/>
                        <w:left w:val="none" w:sz="0" w:space="0" w:color="auto"/>
                        <w:bottom w:val="none" w:sz="0" w:space="0" w:color="auto"/>
                        <w:right w:val="none" w:sz="0" w:space="0" w:color="auto"/>
                      </w:divBdr>
                      <w:divsChild>
                        <w:div w:id="1555386696">
                          <w:marLeft w:val="0"/>
                          <w:marRight w:val="0"/>
                          <w:marTop w:val="0"/>
                          <w:marBottom w:val="0"/>
                          <w:divBdr>
                            <w:top w:val="none" w:sz="0" w:space="0" w:color="auto"/>
                            <w:left w:val="none" w:sz="0" w:space="0" w:color="auto"/>
                            <w:bottom w:val="none" w:sz="0" w:space="0" w:color="auto"/>
                            <w:right w:val="none" w:sz="0" w:space="0" w:color="auto"/>
                          </w:divBdr>
                          <w:divsChild>
                            <w:div w:id="40214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894019">
      <w:bodyDiv w:val="1"/>
      <w:marLeft w:val="0"/>
      <w:marRight w:val="0"/>
      <w:marTop w:val="0"/>
      <w:marBottom w:val="0"/>
      <w:divBdr>
        <w:top w:val="none" w:sz="0" w:space="0" w:color="auto"/>
        <w:left w:val="none" w:sz="0" w:space="0" w:color="auto"/>
        <w:bottom w:val="none" w:sz="0" w:space="0" w:color="auto"/>
        <w:right w:val="none" w:sz="0" w:space="0" w:color="auto"/>
      </w:divBdr>
    </w:div>
    <w:div w:id="1385062210">
      <w:bodyDiv w:val="1"/>
      <w:marLeft w:val="0"/>
      <w:marRight w:val="0"/>
      <w:marTop w:val="0"/>
      <w:marBottom w:val="0"/>
      <w:divBdr>
        <w:top w:val="none" w:sz="0" w:space="0" w:color="auto"/>
        <w:left w:val="none" w:sz="0" w:space="0" w:color="auto"/>
        <w:bottom w:val="none" w:sz="0" w:space="0" w:color="auto"/>
        <w:right w:val="none" w:sz="0" w:space="0" w:color="auto"/>
      </w:divBdr>
    </w:div>
    <w:div w:id="1394235940">
      <w:bodyDiv w:val="1"/>
      <w:marLeft w:val="0"/>
      <w:marRight w:val="0"/>
      <w:marTop w:val="0"/>
      <w:marBottom w:val="0"/>
      <w:divBdr>
        <w:top w:val="none" w:sz="0" w:space="0" w:color="auto"/>
        <w:left w:val="none" w:sz="0" w:space="0" w:color="auto"/>
        <w:bottom w:val="none" w:sz="0" w:space="0" w:color="auto"/>
        <w:right w:val="none" w:sz="0" w:space="0" w:color="auto"/>
      </w:divBdr>
    </w:div>
    <w:div w:id="1399789534">
      <w:bodyDiv w:val="1"/>
      <w:marLeft w:val="0"/>
      <w:marRight w:val="0"/>
      <w:marTop w:val="0"/>
      <w:marBottom w:val="0"/>
      <w:divBdr>
        <w:top w:val="none" w:sz="0" w:space="0" w:color="auto"/>
        <w:left w:val="none" w:sz="0" w:space="0" w:color="auto"/>
        <w:bottom w:val="none" w:sz="0" w:space="0" w:color="auto"/>
        <w:right w:val="none" w:sz="0" w:space="0" w:color="auto"/>
      </w:divBdr>
      <w:divsChild>
        <w:div w:id="1557817694">
          <w:marLeft w:val="0"/>
          <w:marRight w:val="0"/>
          <w:marTop w:val="0"/>
          <w:marBottom w:val="0"/>
          <w:divBdr>
            <w:top w:val="none" w:sz="0" w:space="0" w:color="auto"/>
            <w:left w:val="none" w:sz="0" w:space="0" w:color="auto"/>
            <w:bottom w:val="none" w:sz="0" w:space="0" w:color="auto"/>
            <w:right w:val="none" w:sz="0" w:space="0" w:color="auto"/>
          </w:divBdr>
          <w:divsChild>
            <w:div w:id="979194131">
              <w:marLeft w:val="0"/>
              <w:marRight w:val="0"/>
              <w:marTop w:val="0"/>
              <w:marBottom w:val="0"/>
              <w:divBdr>
                <w:top w:val="none" w:sz="0" w:space="0" w:color="auto"/>
                <w:left w:val="none" w:sz="0" w:space="0" w:color="auto"/>
                <w:bottom w:val="none" w:sz="0" w:space="0" w:color="auto"/>
                <w:right w:val="none" w:sz="0" w:space="0" w:color="auto"/>
              </w:divBdr>
              <w:divsChild>
                <w:div w:id="2026980625">
                  <w:marLeft w:val="0"/>
                  <w:marRight w:val="0"/>
                  <w:marTop w:val="0"/>
                  <w:marBottom w:val="0"/>
                  <w:divBdr>
                    <w:top w:val="none" w:sz="0" w:space="0" w:color="auto"/>
                    <w:left w:val="none" w:sz="0" w:space="0" w:color="auto"/>
                    <w:bottom w:val="none" w:sz="0" w:space="0" w:color="auto"/>
                    <w:right w:val="none" w:sz="0" w:space="0" w:color="auto"/>
                  </w:divBdr>
                  <w:divsChild>
                    <w:div w:id="828325685">
                      <w:marLeft w:val="0"/>
                      <w:marRight w:val="0"/>
                      <w:marTop w:val="0"/>
                      <w:marBottom w:val="0"/>
                      <w:divBdr>
                        <w:top w:val="none" w:sz="0" w:space="0" w:color="auto"/>
                        <w:left w:val="none" w:sz="0" w:space="0" w:color="auto"/>
                        <w:bottom w:val="none" w:sz="0" w:space="0" w:color="auto"/>
                        <w:right w:val="none" w:sz="0" w:space="0" w:color="auto"/>
                      </w:divBdr>
                      <w:divsChild>
                        <w:div w:id="494422566">
                          <w:marLeft w:val="0"/>
                          <w:marRight w:val="0"/>
                          <w:marTop w:val="0"/>
                          <w:marBottom w:val="0"/>
                          <w:divBdr>
                            <w:top w:val="none" w:sz="0" w:space="0" w:color="auto"/>
                            <w:left w:val="none" w:sz="0" w:space="0" w:color="auto"/>
                            <w:bottom w:val="none" w:sz="0" w:space="0" w:color="auto"/>
                            <w:right w:val="none" w:sz="0" w:space="0" w:color="auto"/>
                          </w:divBdr>
                          <w:divsChild>
                            <w:div w:id="1044257304">
                              <w:marLeft w:val="0"/>
                              <w:marRight w:val="0"/>
                              <w:marTop w:val="0"/>
                              <w:marBottom w:val="0"/>
                              <w:divBdr>
                                <w:top w:val="none" w:sz="0" w:space="0" w:color="auto"/>
                                <w:left w:val="none" w:sz="0" w:space="0" w:color="auto"/>
                                <w:bottom w:val="none" w:sz="0" w:space="0" w:color="auto"/>
                                <w:right w:val="none" w:sz="0" w:space="0" w:color="auto"/>
                              </w:divBdr>
                              <w:divsChild>
                                <w:div w:id="762141013">
                                  <w:marLeft w:val="0"/>
                                  <w:marRight w:val="0"/>
                                  <w:marTop w:val="0"/>
                                  <w:marBottom w:val="0"/>
                                  <w:divBdr>
                                    <w:top w:val="none" w:sz="0" w:space="0" w:color="auto"/>
                                    <w:left w:val="none" w:sz="0" w:space="0" w:color="auto"/>
                                    <w:bottom w:val="none" w:sz="0" w:space="0" w:color="auto"/>
                                    <w:right w:val="none" w:sz="0" w:space="0" w:color="auto"/>
                                  </w:divBdr>
                                  <w:divsChild>
                                    <w:div w:id="11944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443719">
      <w:bodyDiv w:val="1"/>
      <w:marLeft w:val="0"/>
      <w:marRight w:val="0"/>
      <w:marTop w:val="0"/>
      <w:marBottom w:val="0"/>
      <w:divBdr>
        <w:top w:val="none" w:sz="0" w:space="0" w:color="auto"/>
        <w:left w:val="none" w:sz="0" w:space="0" w:color="auto"/>
        <w:bottom w:val="none" w:sz="0" w:space="0" w:color="auto"/>
        <w:right w:val="none" w:sz="0" w:space="0" w:color="auto"/>
      </w:divBdr>
    </w:div>
    <w:div w:id="1411777462">
      <w:bodyDiv w:val="1"/>
      <w:marLeft w:val="0"/>
      <w:marRight w:val="0"/>
      <w:marTop w:val="0"/>
      <w:marBottom w:val="0"/>
      <w:divBdr>
        <w:top w:val="none" w:sz="0" w:space="0" w:color="auto"/>
        <w:left w:val="none" w:sz="0" w:space="0" w:color="auto"/>
        <w:bottom w:val="none" w:sz="0" w:space="0" w:color="auto"/>
        <w:right w:val="none" w:sz="0" w:space="0" w:color="auto"/>
      </w:divBdr>
      <w:divsChild>
        <w:div w:id="40598659">
          <w:marLeft w:val="0"/>
          <w:marRight w:val="0"/>
          <w:marTop w:val="0"/>
          <w:marBottom w:val="0"/>
          <w:divBdr>
            <w:top w:val="none" w:sz="0" w:space="0" w:color="auto"/>
            <w:left w:val="none" w:sz="0" w:space="0" w:color="auto"/>
            <w:bottom w:val="none" w:sz="0" w:space="0" w:color="auto"/>
            <w:right w:val="none" w:sz="0" w:space="0" w:color="auto"/>
          </w:divBdr>
          <w:divsChild>
            <w:div w:id="635598790">
              <w:marLeft w:val="0"/>
              <w:marRight w:val="0"/>
              <w:marTop w:val="0"/>
              <w:marBottom w:val="0"/>
              <w:divBdr>
                <w:top w:val="none" w:sz="0" w:space="0" w:color="auto"/>
                <w:left w:val="none" w:sz="0" w:space="0" w:color="auto"/>
                <w:bottom w:val="none" w:sz="0" w:space="0" w:color="auto"/>
                <w:right w:val="none" w:sz="0" w:space="0" w:color="auto"/>
              </w:divBdr>
              <w:divsChild>
                <w:div w:id="1084062883">
                  <w:marLeft w:val="0"/>
                  <w:marRight w:val="0"/>
                  <w:marTop w:val="0"/>
                  <w:marBottom w:val="0"/>
                  <w:divBdr>
                    <w:top w:val="none" w:sz="0" w:space="0" w:color="auto"/>
                    <w:left w:val="none" w:sz="0" w:space="0" w:color="auto"/>
                    <w:bottom w:val="none" w:sz="0" w:space="0" w:color="auto"/>
                    <w:right w:val="none" w:sz="0" w:space="0" w:color="auto"/>
                  </w:divBdr>
                  <w:divsChild>
                    <w:div w:id="1258245033">
                      <w:marLeft w:val="0"/>
                      <w:marRight w:val="0"/>
                      <w:marTop w:val="0"/>
                      <w:marBottom w:val="0"/>
                      <w:divBdr>
                        <w:top w:val="none" w:sz="0" w:space="0" w:color="auto"/>
                        <w:left w:val="none" w:sz="0" w:space="0" w:color="auto"/>
                        <w:bottom w:val="none" w:sz="0" w:space="0" w:color="auto"/>
                        <w:right w:val="none" w:sz="0" w:space="0" w:color="auto"/>
                      </w:divBdr>
                      <w:divsChild>
                        <w:div w:id="735013567">
                          <w:marLeft w:val="0"/>
                          <w:marRight w:val="0"/>
                          <w:marTop w:val="0"/>
                          <w:marBottom w:val="0"/>
                          <w:divBdr>
                            <w:top w:val="none" w:sz="0" w:space="0" w:color="auto"/>
                            <w:left w:val="none" w:sz="0" w:space="0" w:color="auto"/>
                            <w:bottom w:val="none" w:sz="0" w:space="0" w:color="auto"/>
                            <w:right w:val="none" w:sz="0" w:space="0" w:color="auto"/>
                          </w:divBdr>
                          <w:divsChild>
                            <w:div w:id="195555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2726562">
      <w:bodyDiv w:val="1"/>
      <w:marLeft w:val="0"/>
      <w:marRight w:val="0"/>
      <w:marTop w:val="0"/>
      <w:marBottom w:val="0"/>
      <w:divBdr>
        <w:top w:val="none" w:sz="0" w:space="0" w:color="auto"/>
        <w:left w:val="none" w:sz="0" w:space="0" w:color="auto"/>
        <w:bottom w:val="none" w:sz="0" w:space="0" w:color="auto"/>
        <w:right w:val="none" w:sz="0" w:space="0" w:color="auto"/>
      </w:divBdr>
    </w:div>
    <w:div w:id="1432124758">
      <w:bodyDiv w:val="1"/>
      <w:marLeft w:val="0"/>
      <w:marRight w:val="0"/>
      <w:marTop w:val="0"/>
      <w:marBottom w:val="0"/>
      <w:divBdr>
        <w:top w:val="none" w:sz="0" w:space="0" w:color="auto"/>
        <w:left w:val="none" w:sz="0" w:space="0" w:color="auto"/>
        <w:bottom w:val="none" w:sz="0" w:space="0" w:color="auto"/>
        <w:right w:val="none" w:sz="0" w:space="0" w:color="auto"/>
      </w:divBdr>
    </w:div>
    <w:div w:id="1436054034">
      <w:bodyDiv w:val="1"/>
      <w:marLeft w:val="0"/>
      <w:marRight w:val="0"/>
      <w:marTop w:val="0"/>
      <w:marBottom w:val="0"/>
      <w:divBdr>
        <w:top w:val="none" w:sz="0" w:space="0" w:color="auto"/>
        <w:left w:val="none" w:sz="0" w:space="0" w:color="auto"/>
        <w:bottom w:val="none" w:sz="0" w:space="0" w:color="auto"/>
        <w:right w:val="none" w:sz="0" w:space="0" w:color="auto"/>
      </w:divBdr>
    </w:div>
    <w:div w:id="1444232075">
      <w:bodyDiv w:val="1"/>
      <w:marLeft w:val="0"/>
      <w:marRight w:val="0"/>
      <w:marTop w:val="0"/>
      <w:marBottom w:val="0"/>
      <w:divBdr>
        <w:top w:val="none" w:sz="0" w:space="0" w:color="auto"/>
        <w:left w:val="none" w:sz="0" w:space="0" w:color="auto"/>
        <w:bottom w:val="none" w:sz="0" w:space="0" w:color="auto"/>
        <w:right w:val="none" w:sz="0" w:space="0" w:color="auto"/>
      </w:divBdr>
      <w:divsChild>
        <w:div w:id="1216046374">
          <w:marLeft w:val="0"/>
          <w:marRight w:val="0"/>
          <w:marTop w:val="0"/>
          <w:marBottom w:val="0"/>
          <w:divBdr>
            <w:top w:val="none" w:sz="0" w:space="0" w:color="auto"/>
            <w:left w:val="none" w:sz="0" w:space="0" w:color="auto"/>
            <w:bottom w:val="none" w:sz="0" w:space="0" w:color="auto"/>
            <w:right w:val="none" w:sz="0" w:space="0" w:color="auto"/>
          </w:divBdr>
          <w:divsChild>
            <w:div w:id="294604791">
              <w:marLeft w:val="0"/>
              <w:marRight w:val="0"/>
              <w:marTop w:val="0"/>
              <w:marBottom w:val="0"/>
              <w:divBdr>
                <w:top w:val="none" w:sz="0" w:space="0" w:color="auto"/>
                <w:left w:val="none" w:sz="0" w:space="0" w:color="auto"/>
                <w:bottom w:val="none" w:sz="0" w:space="0" w:color="auto"/>
                <w:right w:val="none" w:sz="0" w:space="0" w:color="auto"/>
              </w:divBdr>
              <w:divsChild>
                <w:div w:id="1501852924">
                  <w:marLeft w:val="0"/>
                  <w:marRight w:val="0"/>
                  <w:marTop w:val="0"/>
                  <w:marBottom w:val="0"/>
                  <w:divBdr>
                    <w:top w:val="none" w:sz="0" w:space="0" w:color="auto"/>
                    <w:left w:val="none" w:sz="0" w:space="0" w:color="auto"/>
                    <w:bottom w:val="none" w:sz="0" w:space="0" w:color="auto"/>
                    <w:right w:val="none" w:sz="0" w:space="0" w:color="auto"/>
                  </w:divBdr>
                  <w:divsChild>
                    <w:div w:id="704019243">
                      <w:marLeft w:val="0"/>
                      <w:marRight w:val="0"/>
                      <w:marTop w:val="0"/>
                      <w:marBottom w:val="0"/>
                      <w:divBdr>
                        <w:top w:val="none" w:sz="0" w:space="0" w:color="auto"/>
                        <w:left w:val="none" w:sz="0" w:space="0" w:color="auto"/>
                        <w:bottom w:val="none" w:sz="0" w:space="0" w:color="auto"/>
                        <w:right w:val="none" w:sz="0" w:space="0" w:color="auto"/>
                      </w:divBdr>
                      <w:divsChild>
                        <w:div w:id="1550460925">
                          <w:marLeft w:val="0"/>
                          <w:marRight w:val="0"/>
                          <w:marTop w:val="0"/>
                          <w:marBottom w:val="0"/>
                          <w:divBdr>
                            <w:top w:val="none" w:sz="0" w:space="0" w:color="auto"/>
                            <w:left w:val="none" w:sz="0" w:space="0" w:color="auto"/>
                            <w:bottom w:val="none" w:sz="0" w:space="0" w:color="auto"/>
                            <w:right w:val="none" w:sz="0" w:space="0" w:color="auto"/>
                          </w:divBdr>
                          <w:divsChild>
                            <w:div w:id="1468736744">
                              <w:marLeft w:val="0"/>
                              <w:marRight w:val="0"/>
                              <w:marTop w:val="0"/>
                              <w:marBottom w:val="0"/>
                              <w:divBdr>
                                <w:top w:val="none" w:sz="0" w:space="0" w:color="auto"/>
                                <w:left w:val="none" w:sz="0" w:space="0" w:color="auto"/>
                                <w:bottom w:val="none" w:sz="0" w:space="0" w:color="auto"/>
                                <w:right w:val="none" w:sz="0" w:space="0" w:color="auto"/>
                              </w:divBdr>
                              <w:divsChild>
                                <w:div w:id="1451701067">
                                  <w:marLeft w:val="0"/>
                                  <w:marRight w:val="0"/>
                                  <w:marTop w:val="0"/>
                                  <w:marBottom w:val="0"/>
                                  <w:divBdr>
                                    <w:top w:val="none" w:sz="0" w:space="0" w:color="auto"/>
                                    <w:left w:val="none" w:sz="0" w:space="0" w:color="auto"/>
                                    <w:bottom w:val="none" w:sz="0" w:space="0" w:color="auto"/>
                                    <w:right w:val="none" w:sz="0" w:space="0" w:color="auto"/>
                                  </w:divBdr>
                                  <w:divsChild>
                                    <w:div w:id="79706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1866851">
          <w:marLeft w:val="0"/>
          <w:marRight w:val="0"/>
          <w:marTop w:val="0"/>
          <w:marBottom w:val="0"/>
          <w:divBdr>
            <w:top w:val="none" w:sz="0" w:space="0" w:color="auto"/>
            <w:left w:val="none" w:sz="0" w:space="0" w:color="auto"/>
            <w:bottom w:val="none" w:sz="0" w:space="0" w:color="auto"/>
            <w:right w:val="none" w:sz="0" w:space="0" w:color="auto"/>
          </w:divBdr>
          <w:divsChild>
            <w:div w:id="2010138098">
              <w:marLeft w:val="0"/>
              <w:marRight w:val="0"/>
              <w:marTop w:val="0"/>
              <w:marBottom w:val="0"/>
              <w:divBdr>
                <w:top w:val="none" w:sz="0" w:space="0" w:color="auto"/>
                <w:left w:val="none" w:sz="0" w:space="0" w:color="auto"/>
                <w:bottom w:val="none" w:sz="0" w:space="0" w:color="auto"/>
                <w:right w:val="none" w:sz="0" w:space="0" w:color="auto"/>
              </w:divBdr>
              <w:divsChild>
                <w:div w:id="2017225912">
                  <w:marLeft w:val="0"/>
                  <w:marRight w:val="0"/>
                  <w:marTop w:val="0"/>
                  <w:marBottom w:val="0"/>
                  <w:divBdr>
                    <w:top w:val="none" w:sz="0" w:space="0" w:color="auto"/>
                    <w:left w:val="none" w:sz="0" w:space="0" w:color="auto"/>
                    <w:bottom w:val="none" w:sz="0" w:space="0" w:color="auto"/>
                    <w:right w:val="none" w:sz="0" w:space="0" w:color="auto"/>
                  </w:divBdr>
                  <w:divsChild>
                    <w:div w:id="229661685">
                      <w:marLeft w:val="0"/>
                      <w:marRight w:val="0"/>
                      <w:marTop w:val="0"/>
                      <w:marBottom w:val="0"/>
                      <w:divBdr>
                        <w:top w:val="none" w:sz="0" w:space="0" w:color="auto"/>
                        <w:left w:val="none" w:sz="0" w:space="0" w:color="auto"/>
                        <w:bottom w:val="none" w:sz="0" w:space="0" w:color="auto"/>
                        <w:right w:val="none" w:sz="0" w:space="0" w:color="auto"/>
                      </w:divBdr>
                      <w:divsChild>
                        <w:div w:id="775950374">
                          <w:marLeft w:val="0"/>
                          <w:marRight w:val="0"/>
                          <w:marTop w:val="0"/>
                          <w:marBottom w:val="0"/>
                          <w:divBdr>
                            <w:top w:val="none" w:sz="0" w:space="0" w:color="auto"/>
                            <w:left w:val="none" w:sz="0" w:space="0" w:color="auto"/>
                            <w:bottom w:val="none" w:sz="0" w:space="0" w:color="auto"/>
                            <w:right w:val="none" w:sz="0" w:space="0" w:color="auto"/>
                          </w:divBdr>
                          <w:divsChild>
                            <w:div w:id="240917540">
                              <w:marLeft w:val="0"/>
                              <w:marRight w:val="0"/>
                              <w:marTop w:val="0"/>
                              <w:marBottom w:val="0"/>
                              <w:divBdr>
                                <w:top w:val="none" w:sz="0" w:space="0" w:color="auto"/>
                                <w:left w:val="none" w:sz="0" w:space="0" w:color="auto"/>
                                <w:bottom w:val="none" w:sz="0" w:space="0" w:color="auto"/>
                                <w:right w:val="none" w:sz="0" w:space="0" w:color="auto"/>
                              </w:divBdr>
                              <w:divsChild>
                                <w:div w:id="1620992988">
                                  <w:marLeft w:val="0"/>
                                  <w:marRight w:val="0"/>
                                  <w:marTop w:val="0"/>
                                  <w:marBottom w:val="0"/>
                                  <w:divBdr>
                                    <w:top w:val="none" w:sz="0" w:space="0" w:color="auto"/>
                                    <w:left w:val="none" w:sz="0" w:space="0" w:color="auto"/>
                                    <w:bottom w:val="none" w:sz="0" w:space="0" w:color="auto"/>
                                    <w:right w:val="none" w:sz="0" w:space="0" w:color="auto"/>
                                  </w:divBdr>
                                  <w:divsChild>
                                    <w:div w:id="1182357009">
                                      <w:marLeft w:val="0"/>
                                      <w:marRight w:val="0"/>
                                      <w:marTop w:val="0"/>
                                      <w:marBottom w:val="0"/>
                                      <w:divBdr>
                                        <w:top w:val="none" w:sz="0" w:space="0" w:color="auto"/>
                                        <w:left w:val="none" w:sz="0" w:space="0" w:color="auto"/>
                                        <w:bottom w:val="none" w:sz="0" w:space="0" w:color="auto"/>
                                        <w:right w:val="none" w:sz="0" w:space="0" w:color="auto"/>
                                      </w:divBdr>
                                      <w:divsChild>
                                        <w:div w:id="1955211959">
                                          <w:marLeft w:val="0"/>
                                          <w:marRight w:val="0"/>
                                          <w:marTop w:val="0"/>
                                          <w:marBottom w:val="0"/>
                                          <w:divBdr>
                                            <w:top w:val="none" w:sz="0" w:space="0" w:color="auto"/>
                                            <w:left w:val="none" w:sz="0" w:space="0" w:color="auto"/>
                                            <w:bottom w:val="none" w:sz="0" w:space="0" w:color="auto"/>
                                            <w:right w:val="none" w:sz="0" w:space="0" w:color="auto"/>
                                          </w:divBdr>
                                          <w:divsChild>
                                            <w:div w:id="29834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0735741">
      <w:bodyDiv w:val="1"/>
      <w:marLeft w:val="0"/>
      <w:marRight w:val="0"/>
      <w:marTop w:val="0"/>
      <w:marBottom w:val="0"/>
      <w:divBdr>
        <w:top w:val="none" w:sz="0" w:space="0" w:color="auto"/>
        <w:left w:val="none" w:sz="0" w:space="0" w:color="auto"/>
        <w:bottom w:val="none" w:sz="0" w:space="0" w:color="auto"/>
        <w:right w:val="none" w:sz="0" w:space="0" w:color="auto"/>
      </w:divBdr>
      <w:divsChild>
        <w:div w:id="1458987662">
          <w:marLeft w:val="0"/>
          <w:marRight w:val="0"/>
          <w:marTop w:val="0"/>
          <w:marBottom w:val="0"/>
          <w:divBdr>
            <w:top w:val="none" w:sz="0" w:space="0" w:color="auto"/>
            <w:left w:val="none" w:sz="0" w:space="0" w:color="auto"/>
            <w:bottom w:val="none" w:sz="0" w:space="0" w:color="auto"/>
            <w:right w:val="none" w:sz="0" w:space="0" w:color="auto"/>
          </w:divBdr>
          <w:divsChild>
            <w:div w:id="2127850532">
              <w:marLeft w:val="0"/>
              <w:marRight w:val="0"/>
              <w:marTop w:val="0"/>
              <w:marBottom w:val="0"/>
              <w:divBdr>
                <w:top w:val="none" w:sz="0" w:space="0" w:color="auto"/>
                <w:left w:val="none" w:sz="0" w:space="0" w:color="auto"/>
                <w:bottom w:val="none" w:sz="0" w:space="0" w:color="auto"/>
                <w:right w:val="none" w:sz="0" w:space="0" w:color="auto"/>
              </w:divBdr>
              <w:divsChild>
                <w:div w:id="501091892">
                  <w:marLeft w:val="0"/>
                  <w:marRight w:val="0"/>
                  <w:marTop w:val="0"/>
                  <w:marBottom w:val="0"/>
                  <w:divBdr>
                    <w:top w:val="none" w:sz="0" w:space="0" w:color="auto"/>
                    <w:left w:val="none" w:sz="0" w:space="0" w:color="auto"/>
                    <w:bottom w:val="none" w:sz="0" w:space="0" w:color="auto"/>
                    <w:right w:val="none" w:sz="0" w:space="0" w:color="auto"/>
                  </w:divBdr>
                  <w:divsChild>
                    <w:div w:id="1786270083">
                      <w:marLeft w:val="0"/>
                      <w:marRight w:val="0"/>
                      <w:marTop w:val="0"/>
                      <w:marBottom w:val="0"/>
                      <w:divBdr>
                        <w:top w:val="none" w:sz="0" w:space="0" w:color="auto"/>
                        <w:left w:val="none" w:sz="0" w:space="0" w:color="auto"/>
                        <w:bottom w:val="none" w:sz="0" w:space="0" w:color="auto"/>
                        <w:right w:val="none" w:sz="0" w:space="0" w:color="auto"/>
                      </w:divBdr>
                      <w:divsChild>
                        <w:div w:id="928387666">
                          <w:marLeft w:val="0"/>
                          <w:marRight w:val="0"/>
                          <w:marTop w:val="0"/>
                          <w:marBottom w:val="0"/>
                          <w:divBdr>
                            <w:top w:val="none" w:sz="0" w:space="0" w:color="auto"/>
                            <w:left w:val="none" w:sz="0" w:space="0" w:color="auto"/>
                            <w:bottom w:val="none" w:sz="0" w:space="0" w:color="auto"/>
                            <w:right w:val="none" w:sz="0" w:space="0" w:color="auto"/>
                          </w:divBdr>
                          <w:divsChild>
                            <w:div w:id="1646542910">
                              <w:marLeft w:val="0"/>
                              <w:marRight w:val="0"/>
                              <w:marTop w:val="0"/>
                              <w:marBottom w:val="0"/>
                              <w:divBdr>
                                <w:top w:val="none" w:sz="0" w:space="0" w:color="auto"/>
                                <w:left w:val="none" w:sz="0" w:space="0" w:color="auto"/>
                                <w:bottom w:val="none" w:sz="0" w:space="0" w:color="auto"/>
                                <w:right w:val="none" w:sz="0" w:space="0" w:color="auto"/>
                              </w:divBdr>
                              <w:divsChild>
                                <w:div w:id="1310869134">
                                  <w:marLeft w:val="0"/>
                                  <w:marRight w:val="0"/>
                                  <w:marTop w:val="0"/>
                                  <w:marBottom w:val="0"/>
                                  <w:divBdr>
                                    <w:top w:val="none" w:sz="0" w:space="0" w:color="auto"/>
                                    <w:left w:val="none" w:sz="0" w:space="0" w:color="auto"/>
                                    <w:bottom w:val="none" w:sz="0" w:space="0" w:color="auto"/>
                                    <w:right w:val="none" w:sz="0" w:space="0" w:color="auto"/>
                                  </w:divBdr>
                                  <w:divsChild>
                                    <w:div w:id="155754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2975829">
          <w:marLeft w:val="0"/>
          <w:marRight w:val="0"/>
          <w:marTop w:val="0"/>
          <w:marBottom w:val="0"/>
          <w:divBdr>
            <w:top w:val="none" w:sz="0" w:space="0" w:color="auto"/>
            <w:left w:val="none" w:sz="0" w:space="0" w:color="auto"/>
            <w:bottom w:val="none" w:sz="0" w:space="0" w:color="auto"/>
            <w:right w:val="none" w:sz="0" w:space="0" w:color="auto"/>
          </w:divBdr>
          <w:divsChild>
            <w:div w:id="1525822867">
              <w:marLeft w:val="0"/>
              <w:marRight w:val="0"/>
              <w:marTop w:val="0"/>
              <w:marBottom w:val="0"/>
              <w:divBdr>
                <w:top w:val="none" w:sz="0" w:space="0" w:color="auto"/>
                <w:left w:val="none" w:sz="0" w:space="0" w:color="auto"/>
                <w:bottom w:val="none" w:sz="0" w:space="0" w:color="auto"/>
                <w:right w:val="none" w:sz="0" w:space="0" w:color="auto"/>
              </w:divBdr>
              <w:divsChild>
                <w:div w:id="1789011069">
                  <w:marLeft w:val="0"/>
                  <w:marRight w:val="0"/>
                  <w:marTop w:val="0"/>
                  <w:marBottom w:val="0"/>
                  <w:divBdr>
                    <w:top w:val="none" w:sz="0" w:space="0" w:color="auto"/>
                    <w:left w:val="none" w:sz="0" w:space="0" w:color="auto"/>
                    <w:bottom w:val="none" w:sz="0" w:space="0" w:color="auto"/>
                    <w:right w:val="none" w:sz="0" w:space="0" w:color="auto"/>
                  </w:divBdr>
                  <w:divsChild>
                    <w:div w:id="1724790774">
                      <w:marLeft w:val="0"/>
                      <w:marRight w:val="0"/>
                      <w:marTop w:val="0"/>
                      <w:marBottom w:val="0"/>
                      <w:divBdr>
                        <w:top w:val="none" w:sz="0" w:space="0" w:color="auto"/>
                        <w:left w:val="none" w:sz="0" w:space="0" w:color="auto"/>
                        <w:bottom w:val="none" w:sz="0" w:space="0" w:color="auto"/>
                        <w:right w:val="none" w:sz="0" w:space="0" w:color="auto"/>
                      </w:divBdr>
                      <w:divsChild>
                        <w:div w:id="11451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1820679">
      <w:bodyDiv w:val="1"/>
      <w:marLeft w:val="0"/>
      <w:marRight w:val="0"/>
      <w:marTop w:val="0"/>
      <w:marBottom w:val="0"/>
      <w:divBdr>
        <w:top w:val="none" w:sz="0" w:space="0" w:color="auto"/>
        <w:left w:val="none" w:sz="0" w:space="0" w:color="auto"/>
        <w:bottom w:val="none" w:sz="0" w:space="0" w:color="auto"/>
        <w:right w:val="none" w:sz="0" w:space="0" w:color="auto"/>
      </w:divBdr>
    </w:div>
    <w:div w:id="1476408495">
      <w:bodyDiv w:val="1"/>
      <w:marLeft w:val="0"/>
      <w:marRight w:val="0"/>
      <w:marTop w:val="0"/>
      <w:marBottom w:val="0"/>
      <w:divBdr>
        <w:top w:val="none" w:sz="0" w:space="0" w:color="auto"/>
        <w:left w:val="none" w:sz="0" w:space="0" w:color="auto"/>
        <w:bottom w:val="none" w:sz="0" w:space="0" w:color="auto"/>
        <w:right w:val="none" w:sz="0" w:space="0" w:color="auto"/>
      </w:divBdr>
      <w:divsChild>
        <w:div w:id="2103648494">
          <w:marLeft w:val="0"/>
          <w:marRight w:val="0"/>
          <w:marTop w:val="0"/>
          <w:marBottom w:val="0"/>
          <w:divBdr>
            <w:top w:val="none" w:sz="0" w:space="0" w:color="auto"/>
            <w:left w:val="none" w:sz="0" w:space="0" w:color="auto"/>
            <w:bottom w:val="none" w:sz="0" w:space="0" w:color="auto"/>
            <w:right w:val="none" w:sz="0" w:space="0" w:color="auto"/>
          </w:divBdr>
          <w:divsChild>
            <w:div w:id="661392835">
              <w:marLeft w:val="0"/>
              <w:marRight w:val="0"/>
              <w:marTop w:val="0"/>
              <w:marBottom w:val="0"/>
              <w:divBdr>
                <w:top w:val="none" w:sz="0" w:space="0" w:color="auto"/>
                <w:left w:val="none" w:sz="0" w:space="0" w:color="auto"/>
                <w:bottom w:val="none" w:sz="0" w:space="0" w:color="auto"/>
                <w:right w:val="none" w:sz="0" w:space="0" w:color="auto"/>
              </w:divBdr>
              <w:divsChild>
                <w:div w:id="956764175">
                  <w:marLeft w:val="0"/>
                  <w:marRight w:val="0"/>
                  <w:marTop w:val="0"/>
                  <w:marBottom w:val="0"/>
                  <w:divBdr>
                    <w:top w:val="none" w:sz="0" w:space="0" w:color="auto"/>
                    <w:left w:val="none" w:sz="0" w:space="0" w:color="auto"/>
                    <w:bottom w:val="none" w:sz="0" w:space="0" w:color="auto"/>
                    <w:right w:val="none" w:sz="0" w:space="0" w:color="auto"/>
                  </w:divBdr>
                  <w:divsChild>
                    <w:div w:id="390814731">
                      <w:marLeft w:val="0"/>
                      <w:marRight w:val="0"/>
                      <w:marTop w:val="0"/>
                      <w:marBottom w:val="0"/>
                      <w:divBdr>
                        <w:top w:val="none" w:sz="0" w:space="0" w:color="auto"/>
                        <w:left w:val="none" w:sz="0" w:space="0" w:color="auto"/>
                        <w:bottom w:val="none" w:sz="0" w:space="0" w:color="auto"/>
                        <w:right w:val="none" w:sz="0" w:space="0" w:color="auto"/>
                      </w:divBdr>
                      <w:divsChild>
                        <w:div w:id="1470249325">
                          <w:marLeft w:val="0"/>
                          <w:marRight w:val="0"/>
                          <w:marTop w:val="0"/>
                          <w:marBottom w:val="0"/>
                          <w:divBdr>
                            <w:top w:val="none" w:sz="0" w:space="0" w:color="auto"/>
                            <w:left w:val="none" w:sz="0" w:space="0" w:color="auto"/>
                            <w:bottom w:val="none" w:sz="0" w:space="0" w:color="auto"/>
                            <w:right w:val="none" w:sz="0" w:space="0" w:color="auto"/>
                          </w:divBdr>
                          <w:divsChild>
                            <w:div w:id="60734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1850507">
      <w:bodyDiv w:val="1"/>
      <w:marLeft w:val="0"/>
      <w:marRight w:val="0"/>
      <w:marTop w:val="0"/>
      <w:marBottom w:val="0"/>
      <w:divBdr>
        <w:top w:val="none" w:sz="0" w:space="0" w:color="auto"/>
        <w:left w:val="none" w:sz="0" w:space="0" w:color="auto"/>
        <w:bottom w:val="none" w:sz="0" w:space="0" w:color="auto"/>
        <w:right w:val="none" w:sz="0" w:space="0" w:color="auto"/>
      </w:divBdr>
    </w:div>
    <w:div w:id="1492403415">
      <w:bodyDiv w:val="1"/>
      <w:marLeft w:val="0"/>
      <w:marRight w:val="0"/>
      <w:marTop w:val="0"/>
      <w:marBottom w:val="0"/>
      <w:divBdr>
        <w:top w:val="none" w:sz="0" w:space="0" w:color="auto"/>
        <w:left w:val="none" w:sz="0" w:space="0" w:color="auto"/>
        <w:bottom w:val="none" w:sz="0" w:space="0" w:color="auto"/>
        <w:right w:val="none" w:sz="0" w:space="0" w:color="auto"/>
      </w:divBdr>
    </w:div>
    <w:div w:id="1502502271">
      <w:bodyDiv w:val="1"/>
      <w:marLeft w:val="0"/>
      <w:marRight w:val="0"/>
      <w:marTop w:val="0"/>
      <w:marBottom w:val="0"/>
      <w:divBdr>
        <w:top w:val="none" w:sz="0" w:space="0" w:color="auto"/>
        <w:left w:val="none" w:sz="0" w:space="0" w:color="auto"/>
        <w:bottom w:val="none" w:sz="0" w:space="0" w:color="auto"/>
        <w:right w:val="none" w:sz="0" w:space="0" w:color="auto"/>
      </w:divBdr>
    </w:div>
    <w:div w:id="1504391023">
      <w:bodyDiv w:val="1"/>
      <w:marLeft w:val="0"/>
      <w:marRight w:val="0"/>
      <w:marTop w:val="0"/>
      <w:marBottom w:val="0"/>
      <w:divBdr>
        <w:top w:val="none" w:sz="0" w:space="0" w:color="auto"/>
        <w:left w:val="none" w:sz="0" w:space="0" w:color="auto"/>
        <w:bottom w:val="none" w:sz="0" w:space="0" w:color="auto"/>
        <w:right w:val="none" w:sz="0" w:space="0" w:color="auto"/>
      </w:divBdr>
    </w:div>
    <w:div w:id="1512915313">
      <w:bodyDiv w:val="1"/>
      <w:marLeft w:val="0"/>
      <w:marRight w:val="0"/>
      <w:marTop w:val="0"/>
      <w:marBottom w:val="0"/>
      <w:divBdr>
        <w:top w:val="none" w:sz="0" w:space="0" w:color="auto"/>
        <w:left w:val="none" w:sz="0" w:space="0" w:color="auto"/>
        <w:bottom w:val="none" w:sz="0" w:space="0" w:color="auto"/>
        <w:right w:val="none" w:sz="0" w:space="0" w:color="auto"/>
      </w:divBdr>
      <w:divsChild>
        <w:div w:id="2005666342">
          <w:marLeft w:val="0"/>
          <w:marRight w:val="0"/>
          <w:marTop w:val="0"/>
          <w:marBottom w:val="0"/>
          <w:divBdr>
            <w:top w:val="none" w:sz="0" w:space="0" w:color="auto"/>
            <w:left w:val="none" w:sz="0" w:space="0" w:color="auto"/>
            <w:bottom w:val="none" w:sz="0" w:space="0" w:color="auto"/>
            <w:right w:val="none" w:sz="0" w:space="0" w:color="auto"/>
          </w:divBdr>
          <w:divsChild>
            <w:div w:id="1846044886">
              <w:marLeft w:val="0"/>
              <w:marRight w:val="0"/>
              <w:marTop w:val="0"/>
              <w:marBottom w:val="0"/>
              <w:divBdr>
                <w:top w:val="none" w:sz="0" w:space="0" w:color="auto"/>
                <w:left w:val="none" w:sz="0" w:space="0" w:color="auto"/>
                <w:bottom w:val="none" w:sz="0" w:space="0" w:color="auto"/>
                <w:right w:val="none" w:sz="0" w:space="0" w:color="auto"/>
              </w:divBdr>
              <w:divsChild>
                <w:div w:id="2072849834">
                  <w:marLeft w:val="0"/>
                  <w:marRight w:val="0"/>
                  <w:marTop w:val="0"/>
                  <w:marBottom w:val="0"/>
                  <w:divBdr>
                    <w:top w:val="none" w:sz="0" w:space="0" w:color="auto"/>
                    <w:left w:val="none" w:sz="0" w:space="0" w:color="auto"/>
                    <w:bottom w:val="none" w:sz="0" w:space="0" w:color="auto"/>
                    <w:right w:val="none" w:sz="0" w:space="0" w:color="auto"/>
                  </w:divBdr>
                  <w:divsChild>
                    <w:div w:id="1507088190">
                      <w:marLeft w:val="0"/>
                      <w:marRight w:val="0"/>
                      <w:marTop w:val="0"/>
                      <w:marBottom w:val="0"/>
                      <w:divBdr>
                        <w:top w:val="none" w:sz="0" w:space="0" w:color="auto"/>
                        <w:left w:val="none" w:sz="0" w:space="0" w:color="auto"/>
                        <w:bottom w:val="none" w:sz="0" w:space="0" w:color="auto"/>
                        <w:right w:val="none" w:sz="0" w:space="0" w:color="auto"/>
                      </w:divBdr>
                      <w:divsChild>
                        <w:div w:id="1959678737">
                          <w:marLeft w:val="0"/>
                          <w:marRight w:val="0"/>
                          <w:marTop w:val="0"/>
                          <w:marBottom w:val="0"/>
                          <w:divBdr>
                            <w:top w:val="none" w:sz="0" w:space="0" w:color="auto"/>
                            <w:left w:val="none" w:sz="0" w:space="0" w:color="auto"/>
                            <w:bottom w:val="none" w:sz="0" w:space="0" w:color="auto"/>
                            <w:right w:val="none" w:sz="0" w:space="0" w:color="auto"/>
                          </w:divBdr>
                          <w:divsChild>
                            <w:div w:id="210452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7814630">
      <w:bodyDiv w:val="1"/>
      <w:marLeft w:val="0"/>
      <w:marRight w:val="0"/>
      <w:marTop w:val="0"/>
      <w:marBottom w:val="0"/>
      <w:divBdr>
        <w:top w:val="none" w:sz="0" w:space="0" w:color="auto"/>
        <w:left w:val="none" w:sz="0" w:space="0" w:color="auto"/>
        <w:bottom w:val="none" w:sz="0" w:space="0" w:color="auto"/>
        <w:right w:val="none" w:sz="0" w:space="0" w:color="auto"/>
      </w:divBdr>
    </w:div>
    <w:div w:id="1522013592">
      <w:bodyDiv w:val="1"/>
      <w:marLeft w:val="0"/>
      <w:marRight w:val="0"/>
      <w:marTop w:val="0"/>
      <w:marBottom w:val="0"/>
      <w:divBdr>
        <w:top w:val="none" w:sz="0" w:space="0" w:color="auto"/>
        <w:left w:val="none" w:sz="0" w:space="0" w:color="auto"/>
        <w:bottom w:val="none" w:sz="0" w:space="0" w:color="auto"/>
        <w:right w:val="none" w:sz="0" w:space="0" w:color="auto"/>
      </w:divBdr>
      <w:divsChild>
        <w:div w:id="1035538809">
          <w:marLeft w:val="0"/>
          <w:marRight w:val="0"/>
          <w:marTop w:val="0"/>
          <w:marBottom w:val="0"/>
          <w:divBdr>
            <w:top w:val="none" w:sz="0" w:space="0" w:color="auto"/>
            <w:left w:val="none" w:sz="0" w:space="0" w:color="auto"/>
            <w:bottom w:val="none" w:sz="0" w:space="0" w:color="auto"/>
            <w:right w:val="none" w:sz="0" w:space="0" w:color="auto"/>
          </w:divBdr>
          <w:divsChild>
            <w:div w:id="510875656">
              <w:marLeft w:val="0"/>
              <w:marRight w:val="0"/>
              <w:marTop w:val="0"/>
              <w:marBottom w:val="0"/>
              <w:divBdr>
                <w:top w:val="none" w:sz="0" w:space="0" w:color="auto"/>
                <w:left w:val="none" w:sz="0" w:space="0" w:color="auto"/>
                <w:bottom w:val="none" w:sz="0" w:space="0" w:color="auto"/>
                <w:right w:val="none" w:sz="0" w:space="0" w:color="auto"/>
              </w:divBdr>
              <w:divsChild>
                <w:div w:id="2139643168">
                  <w:marLeft w:val="0"/>
                  <w:marRight w:val="0"/>
                  <w:marTop w:val="0"/>
                  <w:marBottom w:val="0"/>
                  <w:divBdr>
                    <w:top w:val="none" w:sz="0" w:space="0" w:color="auto"/>
                    <w:left w:val="none" w:sz="0" w:space="0" w:color="auto"/>
                    <w:bottom w:val="none" w:sz="0" w:space="0" w:color="auto"/>
                    <w:right w:val="none" w:sz="0" w:space="0" w:color="auto"/>
                  </w:divBdr>
                  <w:divsChild>
                    <w:div w:id="164832525">
                      <w:marLeft w:val="0"/>
                      <w:marRight w:val="0"/>
                      <w:marTop w:val="0"/>
                      <w:marBottom w:val="0"/>
                      <w:divBdr>
                        <w:top w:val="none" w:sz="0" w:space="0" w:color="auto"/>
                        <w:left w:val="none" w:sz="0" w:space="0" w:color="auto"/>
                        <w:bottom w:val="none" w:sz="0" w:space="0" w:color="auto"/>
                        <w:right w:val="none" w:sz="0" w:space="0" w:color="auto"/>
                      </w:divBdr>
                    </w:div>
                  </w:divsChild>
                </w:div>
                <w:div w:id="9337909">
                  <w:marLeft w:val="0"/>
                  <w:marRight w:val="0"/>
                  <w:marTop w:val="0"/>
                  <w:marBottom w:val="0"/>
                  <w:divBdr>
                    <w:top w:val="none" w:sz="0" w:space="0" w:color="auto"/>
                    <w:left w:val="none" w:sz="0" w:space="0" w:color="auto"/>
                    <w:bottom w:val="none" w:sz="0" w:space="0" w:color="auto"/>
                    <w:right w:val="none" w:sz="0" w:space="0" w:color="auto"/>
                  </w:divBdr>
                  <w:divsChild>
                    <w:div w:id="957682552">
                      <w:marLeft w:val="0"/>
                      <w:marRight w:val="0"/>
                      <w:marTop w:val="0"/>
                      <w:marBottom w:val="0"/>
                      <w:divBdr>
                        <w:top w:val="none" w:sz="0" w:space="0" w:color="auto"/>
                        <w:left w:val="none" w:sz="0" w:space="0" w:color="auto"/>
                        <w:bottom w:val="none" w:sz="0" w:space="0" w:color="auto"/>
                        <w:right w:val="none" w:sz="0" w:space="0" w:color="auto"/>
                      </w:divBdr>
                    </w:div>
                  </w:divsChild>
                </w:div>
                <w:div w:id="2110928823">
                  <w:marLeft w:val="0"/>
                  <w:marRight w:val="0"/>
                  <w:marTop w:val="0"/>
                  <w:marBottom w:val="0"/>
                  <w:divBdr>
                    <w:top w:val="none" w:sz="0" w:space="0" w:color="auto"/>
                    <w:left w:val="none" w:sz="0" w:space="0" w:color="auto"/>
                    <w:bottom w:val="none" w:sz="0" w:space="0" w:color="auto"/>
                    <w:right w:val="none" w:sz="0" w:space="0" w:color="auto"/>
                  </w:divBdr>
                  <w:divsChild>
                    <w:div w:id="630330479">
                      <w:marLeft w:val="0"/>
                      <w:marRight w:val="0"/>
                      <w:marTop w:val="0"/>
                      <w:marBottom w:val="0"/>
                      <w:divBdr>
                        <w:top w:val="none" w:sz="0" w:space="0" w:color="auto"/>
                        <w:left w:val="none" w:sz="0" w:space="0" w:color="auto"/>
                        <w:bottom w:val="none" w:sz="0" w:space="0" w:color="auto"/>
                        <w:right w:val="none" w:sz="0" w:space="0" w:color="auto"/>
                      </w:divBdr>
                    </w:div>
                  </w:divsChild>
                </w:div>
                <w:div w:id="2020617887">
                  <w:marLeft w:val="0"/>
                  <w:marRight w:val="0"/>
                  <w:marTop w:val="0"/>
                  <w:marBottom w:val="0"/>
                  <w:divBdr>
                    <w:top w:val="none" w:sz="0" w:space="0" w:color="auto"/>
                    <w:left w:val="none" w:sz="0" w:space="0" w:color="auto"/>
                    <w:bottom w:val="none" w:sz="0" w:space="0" w:color="auto"/>
                    <w:right w:val="none" w:sz="0" w:space="0" w:color="auto"/>
                  </w:divBdr>
                  <w:divsChild>
                    <w:div w:id="18548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489721">
      <w:bodyDiv w:val="1"/>
      <w:marLeft w:val="0"/>
      <w:marRight w:val="0"/>
      <w:marTop w:val="0"/>
      <w:marBottom w:val="0"/>
      <w:divBdr>
        <w:top w:val="none" w:sz="0" w:space="0" w:color="auto"/>
        <w:left w:val="none" w:sz="0" w:space="0" w:color="auto"/>
        <w:bottom w:val="none" w:sz="0" w:space="0" w:color="auto"/>
        <w:right w:val="none" w:sz="0" w:space="0" w:color="auto"/>
      </w:divBdr>
      <w:divsChild>
        <w:div w:id="382026724">
          <w:blockQuote w:val="1"/>
          <w:marLeft w:val="720"/>
          <w:marRight w:val="720"/>
          <w:marTop w:val="100"/>
          <w:marBottom w:val="100"/>
          <w:divBdr>
            <w:top w:val="none" w:sz="0" w:space="0" w:color="auto"/>
            <w:left w:val="none" w:sz="0" w:space="0" w:color="auto"/>
            <w:bottom w:val="none" w:sz="0" w:space="0" w:color="auto"/>
            <w:right w:val="none" w:sz="0" w:space="0" w:color="auto"/>
          </w:divBdr>
        </w:div>
        <w:div w:id="8245138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48346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2875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2985000">
      <w:bodyDiv w:val="1"/>
      <w:marLeft w:val="0"/>
      <w:marRight w:val="0"/>
      <w:marTop w:val="0"/>
      <w:marBottom w:val="0"/>
      <w:divBdr>
        <w:top w:val="none" w:sz="0" w:space="0" w:color="auto"/>
        <w:left w:val="none" w:sz="0" w:space="0" w:color="auto"/>
        <w:bottom w:val="none" w:sz="0" w:space="0" w:color="auto"/>
        <w:right w:val="none" w:sz="0" w:space="0" w:color="auto"/>
      </w:divBdr>
    </w:div>
    <w:div w:id="1566842070">
      <w:bodyDiv w:val="1"/>
      <w:marLeft w:val="0"/>
      <w:marRight w:val="0"/>
      <w:marTop w:val="0"/>
      <w:marBottom w:val="0"/>
      <w:divBdr>
        <w:top w:val="none" w:sz="0" w:space="0" w:color="auto"/>
        <w:left w:val="none" w:sz="0" w:space="0" w:color="auto"/>
        <w:bottom w:val="none" w:sz="0" w:space="0" w:color="auto"/>
        <w:right w:val="none" w:sz="0" w:space="0" w:color="auto"/>
      </w:divBdr>
      <w:divsChild>
        <w:div w:id="436994691">
          <w:marLeft w:val="0"/>
          <w:marRight w:val="0"/>
          <w:marTop w:val="0"/>
          <w:marBottom w:val="0"/>
          <w:divBdr>
            <w:top w:val="none" w:sz="0" w:space="0" w:color="auto"/>
            <w:left w:val="none" w:sz="0" w:space="0" w:color="auto"/>
            <w:bottom w:val="none" w:sz="0" w:space="0" w:color="auto"/>
            <w:right w:val="none" w:sz="0" w:space="0" w:color="auto"/>
          </w:divBdr>
          <w:divsChild>
            <w:div w:id="1502696504">
              <w:marLeft w:val="0"/>
              <w:marRight w:val="0"/>
              <w:marTop w:val="0"/>
              <w:marBottom w:val="0"/>
              <w:divBdr>
                <w:top w:val="none" w:sz="0" w:space="0" w:color="auto"/>
                <w:left w:val="none" w:sz="0" w:space="0" w:color="auto"/>
                <w:bottom w:val="none" w:sz="0" w:space="0" w:color="auto"/>
                <w:right w:val="none" w:sz="0" w:space="0" w:color="auto"/>
              </w:divBdr>
              <w:divsChild>
                <w:div w:id="103965558">
                  <w:marLeft w:val="0"/>
                  <w:marRight w:val="0"/>
                  <w:marTop w:val="0"/>
                  <w:marBottom w:val="0"/>
                  <w:divBdr>
                    <w:top w:val="none" w:sz="0" w:space="0" w:color="auto"/>
                    <w:left w:val="none" w:sz="0" w:space="0" w:color="auto"/>
                    <w:bottom w:val="none" w:sz="0" w:space="0" w:color="auto"/>
                    <w:right w:val="none" w:sz="0" w:space="0" w:color="auto"/>
                  </w:divBdr>
                  <w:divsChild>
                    <w:div w:id="453718944">
                      <w:marLeft w:val="0"/>
                      <w:marRight w:val="0"/>
                      <w:marTop w:val="0"/>
                      <w:marBottom w:val="0"/>
                      <w:divBdr>
                        <w:top w:val="none" w:sz="0" w:space="0" w:color="auto"/>
                        <w:left w:val="none" w:sz="0" w:space="0" w:color="auto"/>
                        <w:bottom w:val="none" w:sz="0" w:space="0" w:color="auto"/>
                        <w:right w:val="none" w:sz="0" w:space="0" w:color="auto"/>
                      </w:divBdr>
                      <w:divsChild>
                        <w:div w:id="1622303148">
                          <w:marLeft w:val="0"/>
                          <w:marRight w:val="0"/>
                          <w:marTop w:val="0"/>
                          <w:marBottom w:val="0"/>
                          <w:divBdr>
                            <w:top w:val="none" w:sz="0" w:space="0" w:color="auto"/>
                            <w:left w:val="none" w:sz="0" w:space="0" w:color="auto"/>
                            <w:bottom w:val="none" w:sz="0" w:space="0" w:color="auto"/>
                            <w:right w:val="none" w:sz="0" w:space="0" w:color="auto"/>
                          </w:divBdr>
                          <w:divsChild>
                            <w:div w:id="123523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7496750">
      <w:bodyDiv w:val="1"/>
      <w:marLeft w:val="0"/>
      <w:marRight w:val="0"/>
      <w:marTop w:val="0"/>
      <w:marBottom w:val="0"/>
      <w:divBdr>
        <w:top w:val="none" w:sz="0" w:space="0" w:color="auto"/>
        <w:left w:val="none" w:sz="0" w:space="0" w:color="auto"/>
        <w:bottom w:val="none" w:sz="0" w:space="0" w:color="auto"/>
        <w:right w:val="none" w:sz="0" w:space="0" w:color="auto"/>
      </w:divBdr>
    </w:div>
    <w:div w:id="1578979670">
      <w:bodyDiv w:val="1"/>
      <w:marLeft w:val="0"/>
      <w:marRight w:val="0"/>
      <w:marTop w:val="0"/>
      <w:marBottom w:val="0"/>
      <w:divBdr>
        <w:top w:val="none" w:sz="0" w:space="0" w:color="auto"/>
        <w:left w:val="none" w:sz="0" w:space="0" w:color="auto"/>
        <w:bottom w:val="none" w:sz="0" w:space="0" w:color="auto"/>
        <w:right w:val="none" w:sz="0" w:space="0" w:color="auto"/>
      </w:divBdr>
    </w:div>
    <w:div w:id="1581671554">
      <w:bodyDiv w:val="1"/>
      <w:marLeft w:val="0"/>
      <w:marRight w:val="0"/>
      <w:marTop w:val="0"/>
      <w:marBottom w:val="0"/>
      <w:divBdr>
        <w:top w:val="none" w:sz="0" w:space="0" w:color="auto"/>
        <w:left w:val="none" w:sz="0" w:space="0" w:color="auto"/>
        <w:bottom w:val="none" w:sz="0" w:space="0" w:color="auto"/>
        <w:right w:val="none" w:sz="0" w:space="0" w:color="auto"/>
      </w:divBdr>
    </w:div>
    <w:div w:id="1582451079">
      <w:bodyDiv w:val="1"/>
      <w:marLeft w:val="0"/>
      <w:marRight w:val="0"/>
      <w:marTop w:val="0"/>
      <w:marBottom w:val="0"/>
      <w:divBdr>
        <w:top w:val="none" w:sz="0" w:space="0" w:color="auto"/>
        <w:left w:val="none" w:sz="0" w:space="0" w:color="auto"/>
        <w:bottom w:val="none" w:sz="0" w:space="0" w:color="auto"/>
        <w:right w:val="none" w:sz="0" w:space="0" w:color="auto"/>
      </w:divBdr>
    </w:div>
    <w:div w:id="1591809607">
      <w:bodyDiv w:val="1"/>
      <w:marLeft w:val="0"/>
      <w:marRight w:val="0"/>
      <w:marTop w:val="0"/>
      <w:marBottom w:val="0"/>
      <w:divBdr>
        <w:top w:val="none" w:sz="0" w:space="0" w:color="auto"/>
        <w:left w:val="none" w:sz="0" w:space="0" w:color="auto"/>
        <w:bottom w:val="none" w:sz="0" w:space="0" w:color="auto"/>
        <w:right w:val="none" w:sz="0" w:space="0" w:color="auto"/>
      </w:divBdr>
    </w:div>
    <w:div w:id="1595898036">
      <w:bodyDiv w:val="1"/>
      <w:marLeft w:val="0"/>
      <w:marRight w:val="0"/>
      <w:marTop w:val="0"/>
      <w:marBottom w:val="0"/>
      <w:divBdr>
        <w:top w:val="none" w:sz="0" w:space="0" w:color="auto"/>
        <w:left w:val="none" w:sz="0" w:space="0" w:color="auto"/>
        <w:bottom w:val="none" w:sz="0" w:space="0" w:color="auto"/>
        <w:right w:val="none" w:sz="0" w:space="0" w:color="auto"/>
      </w:divBdr>
    </w:div>
    <w:div w:id="1614748568">
      <w:bodyDiv w:val="1"/>
      <w:marLeft w:val="0"/>
      <w:marRight w:val="0"/>
      <w:marTop w:val="0"/>
      <w:marBottom w:val="0"/>
      <w:divBdr>
        <w:top w:val="none" w:sz="0" w:space="0" w:color="auto"/>
        <w:left w:val="none" w:sz="0" w:space="0" w:color="auto"/>
        <w:bottom w:val="none" w:sz="0" w:space="0" w:color="auto"/>
        <w:right w:val="none" w:sz="0" w:space="0" w:color="auto"/>
      </w:divBdr>
    </w:div>
    <w:div w:id="1621497786">
      <w:bodyDiv w:val="1"/>
      <w:marLeft w:val="0"/>
      <w:marRight w:val="0"/>
      <w:marTop w:val="0"/>
      <w:marBottom w:val="0"/>
      <w:divBdr>
        <w:top w:val="none" w:sz="0" w:space="0" w:color="auto"/>
        <w:left w:val="none" w:sz="0" w:space="0" w:color="auto"/>
        <w:bottom w:val="none" w:sz="0" w:space="0" w:color="auto"/>
        <w:right w:val="none" w:sz="0" w:space="0" w:color="auto"/>
      </w:divBdr>
      <w:divsChild>
        <w:div w:id="685324017">
          <w:marLeft w:val="0"/>
          <w:marRight w:val="0"/>
          <w:marTop w:val="0"/>
          <w:marBottom w:val="0"/>
          <w:divBdr>
            <w:top w:val="none" w:sz="0" w:space="0" w:color="auto"/>
            <w:left w:val="none" w:sz="0" w:space="0" w:color="auto"/>
            <w:bottom w:val="none" w:sz="0" w:space="0" w:color="auto"/>
            <w:right w:val="none" w:sz="0" w:space="0" w:color="auto"/>
          </w:divBdr>
          <w:divsChild>
            <w:div w:id="596254883">
              <w:marLeft w:val="0"/>
              <w:marRight w:val="0"/>
              <w:marTop w:val="0"/>
              <w:marBottom w:val="0"/>
              <w:divBdr>
                <w:top w:val="none" w:sz="0" w:space="0" w:color="auto"/>
                <w:left w:val="none" w:sz="0" w:space="0" w:color="auto"/>
                <w:bottom w:val="none" w:sz="0" w:space="0" w:color="auto"/>
                <w:right w:val="none" w:sz="0" w:space="0" w:color="auto"/>
              </w:divBdr>
              <w:divsChild>
                <w:div w:id="1601716730">
                  <w:marLeft w:val="0"/>
                  <w:marRight w:val="0"/>
                  <w:marTop w:val="0"/>
                  <w:marBottom w:val="0"/>
                  <w:divBdr>
                    <w:top w:val="none" w:sz="0" w:space="0" w:color="auto"/>
                    <w:left w:val="none" w:sz="0" w:space="0" w:color="auto"/>
                    <w:bottom w:val="none" w:sz="0" w:space="0" w:color="auto"/>
                    <w:right w:val="none" w:sz="0" w:space="0" w:color="auto"/>
                  </w:divBdr>
                  <w:divsChild>
                    <w:div w:id="97331138">
                      <w:marLeft w:val="0"/>
                      <w:marRight w:val="0"/>
                      <w:marTop w:val="0"/>
                      <w:marBottom w:val="0"/>
                      <w:divBdr>
                        <w:top w:val="none" w:sz="0" w:space="0" w:color="auto"/>
                        <w:left w:val="none" w:sz="0" w:space="0" w:color="auto"/>
                        <w:bottom w:val="none" w:sz="0" w:space="0" w:color="auto"/>
                        <w:right w:val="none" w:sz="0" w:space="0" w:color="auto"/>
                      </w:divBdr>
                      <w:divsChild>
                        <w:div w:id="1798376949">
                          <w:marLeft w:val="0"/>
                          <w:marRight w:val="0"/>
                          <w:marTop w:val="0"/>
                          <w:marBottom w:val="0"/>
                          <w:divBdr>
                            <w:top w:val="none" w:sz="0" w:space="0" w:color="auto"/>
                            <w:left w:val="none" w:sz="0" w:space="0" w:color="auto"/>
                            <w:bottom w:val="none" w:sz="0" w:space="0" w:color="auto"/>
                            <w:right w:val="none" w:sz="0" w:space="0" w:color="auto"/>
                          </w:divBdr>
                          <w:divsChild>
                            <w:div w:id="130149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5139170">
      <w:bodyDiv w:val="1"/>
      <w:marLeft w:val="0"/>
      <w:marRight w:val="0"/>
      <w:marTop w:val="0"/>
      <w:marBottom w:val="0"/>
      <w:divBdr>
        <w:top w:val="none" w:sz="0" w:space="0" w:color="auto"/>
        <w:left w:val="none" w:sz="0" w:space="0" w:color="auto"/>
        <w:bottom w:val="none" w:sz="0" w:space="0" w:color="auto"/>
        <w:right w:val="none" w:sz="0" w:space="0" w:color="auto"/>
      </w:divBdr>
    </w:div>
    <w:div w:id="1647121529">
      <w:bodyDiv w:val="1"/>
      <w:marLeft w:val="0"/>
      <w:marRight w:val="0"/>
      <w:marTop w:val="0"/>
      <w:marBottom w:val="0"/>
      <w:divBdr>
        <w:top w:val="none" w:sz="0" w:space="0" w:color="auto"/>
        <w:left w:val="none" w:sz="0" w:space="0" w:color="auto"/>
        <w:bottom w:val="none" w:sz="0" w:space="0" w:color="auto"/>
        <w:right w:val="none" w:sz="0" w:space="0" w:color="auto"/>
      </w:divBdr>
    </w:div>
    <w:div w:id="1664699919">
      <w:bodyDiv w:val="1"/>
      <w:marLeft w:val="0"/>
      <w:marRight w:val="0"/>
      <w:marTop w:val="0"/>
      <w:marBottom w:val="0"/>
      <w:divBdr>
        <w:top w:val="none" w:sz="0" w:space="0" w:color="auto"/>
        <w:left w:val="none" w:sz="0" w:space="0" w:color="auto"/>
        <w:bottom w:val="none" w:sz="0" w:space="0" w:color="auto"/>
        <w:right w:val="none" w:sz="0" w:space="0" w:color="auto"/>
      </w:divBdr>
    </w:div>
    <w:div w:id="1668436307">
      <w:bodyDiv w:val="1"/>
      <w:marLeft w:val="0"/>
      <w:marRight w:val="0"/>
      <w:marTop w:val="0"/>
      <w:marBottom w:val="0"/>
      <w:divBdr>
        <w:top w:val="none" w:sz="0" w:space="0" w:color="auto"/>
        <w:left w:val="none" w:sz="0" w:space="0" w:color="auto"/>
        <w:bottom w:val="none" w:sz="0" w:space="0" w:color="auto"/>
        <w:right w:val="none" w:sz="0" w:space="0" w:color="auto"/>
      </w:divBdr>
    </w:div>
    <w:div w:id="1689141649">
      <w:bodyDiv w:val="1"/>
      <w:marLeft w:val="0"/>
      <w:marRight w:val="0"/>
      <w:marTop w:val="0"/>
      <w:marBottom w:val="0"/>
      <w:divBdr>
        <w:top w:val="none" w:sz="0" w:space="0" w:color="auto"/>
        <w:left w:val="none" w:sz="0" w:space="0" w:color="auto"/>
        <w:bottom w:val="none" w:sz="0" w:space="0" w:color="auto"/>
        <w:right w:val="none" w:sz="0" w:space="0" w:color="auto"/>
      </w:divBdr>
    </w:div>
    <w:div w:id="1689284185">
      <w:bodyDiv w:val="1"/>
      <w:marLeft w:val="0"/>
      <w:marRight w:val="0"/>
      <w:marTop w:val="0"/>
      <w:marBottom w:val="0"/>
      <w:divBdr>
        <w:top w:val="none" w:sz="0" w:space="0" w:color="auto"/>
        <w:left w:val="none" w:sz="0" w:space="0" w:color="auto"/>
        <w:bottom w:val="none" w:sz="0" w:space="0" w:color="auto"/>
        <w:right w:val="none" w:sz="0" w:space="0" w:color="auto"/>
      </w:divBdr>
    </w:div>
    <w:div w:id="1699358141">
      <w:bodyDiv w:val="1"/>
      <w:marLeft w:val="0"/>
      <w:marRight w:val="0"/>
      <w:marTop w:val="0"/>
      <w:marBottom w:val="0"/>
      <w:divBdr>
        <w:top w:val="none" w:sz="0" w:space="0" w:color="auto"/>
        <w:left w:val="none" w:sz="0" w:space="0" w:color="auto"/>
        <w:bottom w:val="none" w:sz="0" w:space="0" w:color="auto"/>
        <w:right w:val="none" w:sz="0" w:space="0" w:color="auto"/>
      </w:divBdr>
      <w:divsChild>
        <w:div w:id="1859735844">
          <w:marLeft w:val="0"/>
          <w:marRight w:val="0"/>
          <w:marTop w:val="0"/>
          <w:marBottom w:val="0"/>
          <w:divBdr>
            <w:top w:val="none" w:sz="0" w:space="0" w:color="auto"/>
            <w:left w:val="none" w:sz="0" w:space="0" w:color="auto"/>
            <w:bottom w:val="none" w:sz="0" w:space="0" w:color="auto"/>
            <w:right w:val="none" w:sz="0" w:space="0" w:color="auto"/>
          </w:divBdr>
          <w:divsChild>
            <w:div w:id="141165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226737">
      <w:bodyDiv w:val="1"/>
      <w:marLeft w:val="0"/>
      <w:marRight w:val="0"/>
      <w:marTop w:val="0"/>
      <w:marBottom w:val="0"/>
      <w:divBdr>
        <w:top w:val="none" w:sz="0" w:space="0" w:color="auto"/>
        <w:left w:val="none" w:sz="0" w:space="0" w:color="auto"/>
        <w:bottom w:val="none" w:sz="0" w:space="0" w:color="auto"/>
        <w:right w:val="none" w:sz="0" w:space="0" w:color="auto"/>
      </w:divBdr>
    </w:div>
    <w:div w:id="1737969085">
      <w:bodyDiv w:val="1"/>
      <w:marLeft w:val="0"/>
      <w:marRight w:val="0"/>
      <w:marTop w:val="0"/>
      <w:marBottom w:val="0"/>
      <w:divBdr>
        <w:top w:val="none" w:sz="0" w:space="0" w:color="auto"/>
        <w:left w:val="none" w:sz="0" w:space="0" w:color="auto"/>
        <w:bottom w:val="none" w:sz="0" w:space="0" w:color="auto"/>
        <w:right w:val="none" w:sz="0" w:space="0" w:color="auto"/>
      </w:divBdr>
    </w:div>
    <w:div w:id="1746604271">
      <w:bodyDiv w:val="1"/>
      <w:marLeft w:val="0"/>
      <w:marRight w:val="0"/>
      <w:marTop w:val="0"/>
      <w:marBottom w:val="0"/>
      <w:divBdr>
        <w:top w:val="none" w:sz="0" w:space="0" w:color="auto"/>
        <w:left w:val="none" w:sz="0" w:space="0" w:color="auto"/>
        <w:bottom w:val="none" w:sz="0" w:space="0" w:color="auto"/>
        <w:right w:val="none" w:sz="0" w:space="0" w:color="auto"/>
      </w:divBdr>
      <w:divsChild>
        <w:div w:id="1861430341">
          <w:marLeft w:val="0"/>
          <w:marRight w:val="0"/>
          <w:marTop w:val="0"/>
          <w:marBottom w:val="0"/>
          <w:divBdr>
            <w:top w:val="none" w:sz="0" w:space="0" w:color="auto"/>
            <w:left w:val="none" w:sz="0" w:space="0" w:color="auto"/>
            <w:bottom w:val="none" w:sz="0" w:space="0" w:color="auto"/>
            <w:right w:val="none" w:sz="0" w:space="0" w:color="auto"/>
          </w:divBdr>
          <w:divsChild>
            <w:div w:id="1852144411">
              <w:marLeft w:val="0"/>
              <w:marRight w:val="0"/>
              <w:marTop w:val="0"/>
              <w:marBottom w:val="0"/>
              <w:divBdr>
                <w:top w:val="none" w:sz="0" w:space="0" w:color="auto"/>
                <w:left w:val="none" w:sz="0" w:space="0" w:color="auto"/>
                <w:bottom w:val="none" w:sz="0" w:space="0" w:color="auto"/>
                <w:right w:val="none" w:sz="0" w:space="0" w:color="auto"/>
              </w:divBdr>
              <w:divsChild>
                <w:div w:id="62334524">
                  <w:marLeft w:val="0"/>
                  <w:marRight w:val="0"/>
                  <w:marTop w:val="0"/>
                  <w:marBottom w:val="0"/>
                  <w:divBdr>
                    <w:top w:val="none" w:sz="0" w:space="0" w:color="auto"/>
                    <w:left w:val="none" w:sz="0" w:space="0" w:color="auto"/>
                    <w:bottom w:val="none" w:sz="0" w:space="0" w:color="auto"/>
                    <w:right w:val="none" w:sz="0" w:space="0" w:color="auto"/>
                  </w:divBdr>
                  <w:divsChild>
                    <w:div w:id="23586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114387">
      <w:bodyDiv w:val="1"/>
      <w:marLeft w:val="0"/>
      <w:marRight w:val="0"/>
      <w:marTop w:val="0"/>
      <w:marBottom w:val="0"/>
      <w:divBdr>
        <w:top w:val="none" w:sz="0" w:space="0" w:color="auto"/>
        <w:left w:val="none" w:sz="0" w:space="0" w:color="auto"/>
        <w:bottom w:val="none" w:sz="0" w:space="0" w:color="auto"/>
        <w:right w:val="none" w:sz="0" w:space="0" w:color="auto"/>
      </w:divBdr>
    </w:div>
    <w:div w:id="1754735728">
      <w:bodyDiv w:val="1"/>
      <w:marLeft w:val="0"/>
      <w:marRight w:val="0"/>
      <w:marTop w:val="0"/>
      <w:marBottom w:val="0"/>
      <w:divBdr>
        <w:top w:val="none" w:sz="0" w:space="0" w:color="auto"/>
        <w:left w:val="none" w:sz="0" w:space="0" w:color="auto"/>
        <w:bottom w:val="none" w:sz="0" w:space="0" w:color="auto"/>
        <w:right w:val="none" w:sz="0" w:space="0" w:color="auto"/>
      </w:divBdr>
      <w:divsChild>
        <w:div w:id="967471815">
          <w:marLeft w:val="0"/>
          <w:marRight w:val="0"/>
          <w:marTop w:val="0"/>
          <w:marBottom w:val="0"/>
          <w:divBdr>
            <w:top w:val="none" w:sz="0" w:space="0" w:color="auto"/>
            <w:left w:val="none" w:sz="0" w:space="0" w:color="auto"/>
            <w:bottom w:val="none" w:sz="0" w:space="0" w:color="auto"/>
            <w:right w:val="none" w:sz="0" w:space="0" w:color="auto"/>
          </w:divBdr>
          <w:divsChild>
            <w:div w:id="81033666">
              <w:marLeft w:val="0"/>
              <w:marRight w:val="0"/>
              <w:marTop w:val="0"/>
              <w:marBottom w:val="0"/>
              <w:divBdr>
                <w:top w:val="none" w:sz="0" w:space="0" w:color="auto"/>
                <w:left w:val="none" w:sz="0" w:space="0" w:color="auto"/>
                <w:bottom w:val="none" w:sz="0" w:space="0" w:color="auto"/>
                <w:right w:val="none" w:sz="0" w:space="0" w:color="auto"/>
              </w:divBdr>
              <w:divsChild>
                <w:div w:id="2023312483">
                  <w:marLeft w:val="0"/>
                  <w:marRight w:val="0"/>
                  <w:marTop w:val="0"/>
                  <w:marBottom w:val="0"/>
                  <w:divBdr>
                    <w:top w:val="none" w:sz="0" w:space="0" w:color="auto"/>
                    <w:left w:val="none" w:sz="0" w:space="0" w:color="auto"/>
                    <w:bottom w:val="none" w:sz="0" w:space="0" w:color="auto"/>
                    <w:right w:val="none" w:sz="0" w:space="0" w:color="auto"/>
                  </w:divBdr>
                  <w:divsChild>
                    <w:div w:id="104768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33259">
      <w:bodyDiv w:val="1"/>
      <w:marLeft w:val="0"/>
      <w:marRight w:val="0"/>
      <w:marTop w:val="0"/>
      <w:marBottom w:val="0"/>
      <w:divBdr>
        <w:top w:val="none" w:sz="0" w:space="0" w:color="auto"/>
        <w:left w:val="none" w:sz="0" w:space="0" w:color="auto"/>
        <w:bottom w:val="none" w:sz="0" w:space="0" w:color="auto"/>
        <w:right w:val="none" w:sz="0" w:space="0" w:color="auto"/>
      </w:divBdr>
      <w:divsChild>
        <w:div w:id="80838531">
          <w:marLeft w:val="0"/>
          <w:marRight w:val="0"/>
          <w:marTop w:val="0"/>
          <w:marBottom w:val="0"/>
          <w:divBdr>
            <w:top w:val="none" w:sz="0" w:space="0" w:color="auto"/>
            <w:left w:val="none" w:sz="0" w:space="0" w:color="auto"/>
            <w:bottom w:val="none" w:sz="0" w:space="0" w:color="auto"/>
            <w:right w:val="none" w:sz="0" w:space="0" w:color="auto"/>
          </w:divBdr>
          <w:divsChild>
            <w:div w:id="1090203284">
              <w:marLeft w:val="0"/>
              <w:marRight w:val="0"/>
              <w:marTop w:val="0"/>
              <w:marBottom w:val="0"/>
              <w:divBdr>
                <w:top w:val="none" w:sz="0" w:space="0" w:color="auto"/>
                <w:left w:val="none" w:sz="0" w:space="0" w:color="auto"/>
                <w:bottom w:val="none" w:sz="0" w:space="0" w:color="auto"/>
                <w:right w:val="none" w:sz="0" w:space="0" w:color="auto"/>
              </w:divBdr>
              <w:divsChild>
                <w:div w:id="309602859">
                  <w:marLeft w:val="0"/>
                  <w:marRight w:val="0"/>
                  <w:marTop w:val="0"/>
                  <w:marBottom w:val="0"/>
                  <w:divBdr>
                    <w:top w:val="none" w:sz="0" w:space="0" w:color="auto"/>
                    <w:left w:val="none" w:sz="0" w:space="0" w:color="auto"/>
                    <w:bottom w:val="none" w:sz="0" w:space="0" w:color="auto"/>
                    <w:right w:val="none" w:sz="0" w:space="0" w:color="auto"/>
                  </w:divBdr>
                  <w:divsChild>
                    <w:div w:id="190941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722555">
      <w:bodyDiv w:val="1"/>
      <w:marLeft w:val="0"/>
      <w:marRight w:val="0"/>
      <w:marTop w:val="0"/>
      <w:marBottom w:val="0"/>
      <w:divBdr>
        <w:top w:val="none" w:sz="0" w:space="0" w:color="auto"/>
        <w:left w:val="none" w:sz="0" w:space="0" w:color="auto"/>
        <w:bottom w:val="none" w:sz="0" w:space="0" w:color="auto"/>
        <w:right w:val="none" w:sz="0" w:space="0" w:color="auto"/>
      </w:divBdr>
    </w:div>
    <w:div w:id="1763140451">
      <w:bodyDiv w:val="1"/>
      <w:marLeft w:val="0"/>
      <w:marRight w:val="0"/>
      <w:marTop w:val="0"/>
      <w:marBottom w:val="0"/>
      <w:divBdr>
        <w:top w:val="none" w:sz="0" w:space="0" w:color="auto"/>
        <w:left w:val="none" w:sz="0" w:space="0" w:color="auto"/>
        <w:bottom w:val="none" w:sz="0" w:space="0" w:color="auto"/>
        <w:right w:val="none" w:sz="0" w:space="0" w:color="auto"/>
      </w:divBdr>
      <w:divsChild>
        <w:div w:id="369763383">
          <w:marLeft w:val="0"/>
          <w:marRight w:val="0"/>
          <w:marTop w:val="0"/>
          <w:marBottom w:val="0"/>
          <w:divBdr>
            <w:top w:val="none" w:sz="0" w:space="0" w:color="auto"/>
            <w:left w:val="none" w:sz="0" w:space="0" w:color="auto"/>
            <w:bottom w:val="none" w:sz="0" w:space="0" w:color="auto"/>
            <w:right w:val="none" w:sz="0" w:space="0" w:color="auto"/>
          </w:divBdr>
          <w:divsChild>
            <w:div w:id="1445032561">
              <w:marLeft w:val="0"/>
              <w:marRight w:val="0"/>
              <w:marTop w:val="0"/>
              <w:marBottom w:val="0"/>
              <w:divBdr>
                <w:top w:val="none" w:sz="0" w:space="0" w:color="auto"/>
                <w:left w:val="none" w:sz="0" w:space="0" w:color="auto"/>
                <w:bottom w:val="none" w:sz="0" w:space="0" w:color="auto"/>
                <w:right w:val="none" w:sz="0" w:space="0" w:color="auto"/>
              </w:divBdr>
              <w:divsChild>
                <w:div w:id="500702252">
                  <w:marLeft w:val="0"/>
                  <w:marRight w:val="0"/>
                  <w:marTop w:val="0"/>
                  <w:marBottom w:val="0"/>
                  <w:divBdr>
                    <w:top w:val="none" w:sz="0" w:space="0" w:color="auto"/>
                    <w:left w:val="none" w:sz="0" w:space="0" w:color="auto"/>
                    <w:bottom w:val="none" w:sz="0" w:space="0" w:color="auto"/>
                    <w:right w:val="none" w:sz="0" w:space="0" w:color="auto"/>
                  </w:divBdr>
                  <w:divsChild>
                    <w:div w:id="794568476">
                      <w:marLeft w:val="0"/>
                      <w:marRight w:val="0"/>
                      <w:marTop w:val="0"/>
                      <w:marBottom w:val="100"/>
                      <w:divBdr>
                        <w:top w:val="none" w:sz="0" w:space="0" w:color="auto"/>
                        <w:left w:val="none" w:sz="0" w:space="0" w:color="auto"/>
                        <w:bottom w:val="none" w:sz="0" w:space="0" w:color="auto"/>
                        <w:right w:val="none" w:sz="0" w:space="0" w:color="auto"/>
                      </w:divBdr>
                      <w:divsChild>
                        <w:div w:id="1727995237">
                          <w:marLeft w:val="0"/>
                          <w:marRight w:val="0"/>
                          <w:marTop w:val="0"/>
                          <w:marBottom w:val="0"/>
                          <w:divBdr>
                            <w:top w:val="none" w:sz="0" w:space="0" w:color="auto"/>
                            <w:left w:val="none" w:sz="0" w:space="0" w:color="auto"/>
                            <w:bottom w:val="none" w:sz="0" w:space="0" w:color="auto"/>
                            <w:right w:val="none" w:sz="0" w:space="0" w:color="auto"/>
                          </w:divBdr>
                          <w:divsChild>
                            <w:div w:id="1466503367">
                              <w:marLeft w:val="0"/>
                              <w:marRight w:val="0"/>
                              <w:marTop w:val="0"/>
                              <w:marBottom w:val="0"/>
                              <w:divBdr>
                                <w:top w:val="none" w:sz="0" w:space="0" w:color="auto"/>
                                <w:left w:val="none" w:sz="0" w:space="0" w:color="auto"/>
                                <w:bottom w:val="none" w:sz="0" w:space="0" w:color="auto"/>
                                <w:right w:val="none" w:sz="0" w:space="0" w:color="auto"/>
                              </w:divBdr>
                              <w:divsChild>
                                <w:div w:id="447890969">
                                  <w:marLeft w:val="0"/>
                                  <w:marRight w:val="0"/>
                                  <w:marTop w:val="0"/>
                                  <w:marBottom w:val="0"/>
                                  <w:divBdr>
                                    <w:top w:val="none" w:sz="0" w:space="0" w:color="auto"/>
                                    <w:left w:val="none" w:sz="0" w:space="0" w:color="auto"/>
                                    <w:bottom w:val="none" w:sz="0" w:space="0" w:color="auto"/>
                                    <w:right w:val="none" w:sz="0" w:space="0" w:color="auto"/>
                                  </w:divBdr>
                                  <w:divsChild>
                                    <w:div w:id="2126342789">
                                      <w:marLeft w:val="0"/>
                                      <w:marRight w:val="0"/>
                                      <w:marTop w:val="0"/>
                                      <w:marBottom w:val="0"/>
                                      <w:divBdr>
                                        <w:top w:val="none" w:sz="0" w:space="0" w:color="auto"/>
                                        <w:left w:val="none" w:sz="0" w:space="0" w:color="auto"/>
                                        <w:bottom w:val="none" w:sz="0" w:space="0" w:color="auto"/>
                                        <w:right w:val="none" w:sz="0" w:space="0" w:color="auto"/>
                                      </w:divBdr>
                                      <w:divsChild>
                                        <w:div w:id="1242956600">
                                          <w:marLeft w:val="0"/>
                                          <w:marRight w:val="0"/>
                                          <w:marTop w:val="0"/>
                                          <w:marBottom w:val="0"/>
                                          <w:divBdr>
                                            <w:top w:val="none" w:sz="0" w:space="0" w:color="auto"/>
                                            <w:left w:val="none" w:sz="0" w:space="0" w:color="auto"/>
                                            <w:bottom w:val="none" w:sz="0" w:space="0" w:color="auto"/>
                                            <w:right w:val="none" w:sz="0" w:space="0" w:color="auto"/>
                                          </w:divBdr>
                                          <w:divsChild>
                                            <w:div w:id="149968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760248">
                                  <w:marLeft w:val="0"/>
                                  <w:marRight w:val="0"/>
                                  <w:marTop w:val="0"/>
                                  <w:marBottom w:val="0"/>
                                  <w:divBdr>
                                    <w:top w:val="none" w:sz="0" w:space="0" w:color="auto"/>
                                    <w:left w:val="none" w:sz="0" w:space="0" w:color="auto"/>
                                    <w:bottom w:val="none" w:sz="0" w:space="0" w:color="auto"/>
                                    <w:right w:val="none" w:sz="0" w:space="0" w:color="auto"/>
                                  </w:divBdr>
                                  <w:divsChild>
                                    <w:div w:id="1371109121">
                                      <w:marLeft w:val="0"/>
                                      <w:marRight w:val="0"/>
                                      <w:marTop w:val="0"/>
                                      <w:marBottom w:val="0"/>
                                      <w:divBdr>
                                        <w:top w:val="none" w:sz="0" w:space="0" w:color="auto"/>
                                        <w:left w:val="none" w:sz="0" w:space="0" w:color="auto"/>
                                        <w:bottom w:val="none" w:sz="0" w:space="0" w:color="auto"/>
                                        <w:right w:val="none" w:sz="0" w:space="0" w:color="auto"/>
                                      </w:divBdr>
                                    </w:div>
                                    <w:div w:id="588466304">
                                      <w:marLeft w:val="0"/>
                                      <w:marRight w:val="0"/>
                                      <w:marTop w:val="0"/>
                                      <w:marBottom w:val="0"/>
                                      <w:divBdr>
                                        <w:top w:val="none" w:sz="0" w:space="0" w:color="auto"/>
                                        <w:left w:val="none" w:sz="0" w:space="0" w:color="auto"/>
                                        <w:bottom w:val="none" w:sz="0" w:space="0" w:color="auto"/>
                                        <w:right w:val="none" w:sz="0" w:space="0" w:color="auto"/>
                                      </w:divBdr>
                                      <w:divsChild>
                                        <w:div w:id="34282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70339">
                                  <w:marLeft w:val="0"/>
                                  <w:marRight w:val="0"/>
                                  <w:marTop w:val="180"/>
                                  <w:marBottom w:val="0"/>
                                  <w:divBdr>
                                    <w:top w:val="none" w:sz="0" w:space="0" w:color="auto"/>
                                    <w:left w:val="none" w:sz="0" w:space="0" w:color="auto"/>
                                    <w:bottom w:val="none" w:sz="0" w:space="0" w:color="auto"/>
                                    <w:right w:val="none" w:sz="0" w:space="0" w:color="auto"/>
                                  </w:divBdr>
                                  <w:divsChild>
                                    <w:div w:id="17308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925903">
                      <w:marLeft w:val="0"/>
                      <w:marRight w:val="0"/>
                      <w:marTop w:val="0"/>
                      <w:marBottom w:val="0"/>
                      <w:divBdr>
                        <w:top w:val="none" w:sz="0" w:space="0" w:color="auto"/>
                        <w:left w:val="none" w:sz="0" w:space="0" w:color="auto"/>
                        <w:bottom w:val="none" w:sz="0" w:space="0" w:color="auto"/>
                        <w:right w:val="none" w:sz="0" w:space="0" w:color="auto"/>
                      </w:divBdr>
                    </w:div>
                    <w:div w:id="378867340">
                      <w:marLeft w:val="0"/>
                      <w:marRight w:val="0"/>
                      <w:marTop w:val="0"/>
                      <w:marBottom w:val="0"/>
                      <w:divBdr>
                        <w:top w:val="none" w:sz="0" w:space="0" w:color="auto"/>
                        <w:left w:val="none" w:sz="0" w:space="0" w:color="auto"/>
                        <w:bottom w:val="none" w:sz="0" w:space="0" w:color="auto"/>
                        <w:right w:val="none" w:sz="0" w:space="0" w:color="auto"/>
                      </w:divBdr>
                      <w:divsChild>
                        <w:div w:id="1799833133">
                          <w:marLeft w:val="0"/>
                          <w:marRight w:val="0"/>
                          <w:marTop w:val="0"/>
                          <w:marBottom w:val="0"/>
                          <w:divBdr>
                            <w:top w:val="none" w:sz="0" w:space="0" w:color="auto"/>
                            <w:left w:val="none" w:sz="0" w:space="0" w:color="auto"/>
                            <w:bottom w:val="none" w:sz="0" w:space="0" w:color="auto"/>
                            <w:right w:val="none" w:sz="0" w:space="0" w:color="auto"/>
                          </w:divBdr>
                          <w:divsChild>
                            <w:div w:id="1385105531">
                              <w:marLeft w:val="0"/>
                              <w:marRight w:val="0"/>
                              <w:marTop w:val="0"/>
                              <w:marBottom w:val="0"/>
                              <w:divBdr>
                                <w:top w:val="none" w:sz="0" w:space="0" w:color="auto"/>
                                <w:left w:val="none" w:sz="0" w:space="0" w:color="auto"/>
                                <w:bottom w:val="none" w:sz="0" w:space="0" w:color="auto"/>
                                <w:right w:val="none" w:sz="0" w:space="0" w:color="auto"/>
                              </w:divBdr>
                              <w:divsChild>
                                <w:div w:id="1553037576">
                                  <w:marLeft w:val="0"/>
                                  <w:marRight w:val="0"/>
                                  <w:marTop w:val="0"/>
                                  <w:marBottom w:val="0"/>
                                  <w:divBdr>
                                    <w:top w:val="none" w:sz="0" w:space="0" w:color="auto"/>
                                    <w:left w:val="none" w:sz="0" w:space="0" w:color="auto"/>
                                    <w:bottom w:val="none" w:sz="0" w:space="0" w:color="auto"/>
                                    <w:right w:val="none" w:sz="0" w:space="0" w:color="auto"/>
                                  </w:divBdr>
                                  <w:divsChild>
                                    <w:div w:id="564947175">
                                      <w:marLeft w:val="0"/>
                                      <w:marRight w:val="0"/>
                                      <w:marTop w:val="0"/>
                                      <w:marBottom w:val="0"/>
                                      <w:divBdr>
                                        <w:top w:val="none" w:sz="0" w:space="0" w:color="auto"/>
                                        <w:left w:val="none" w:sz="0" w:space="0" w:color="auto"/>
                                        <w:bottom w:val="none" w:sz="0" w:space="0" w:color="auto"/>
                                        <w:right w:val="none" w:sz="0" w:space="0" w:color="auto"/>
                                      </w:divBdr>
                                    </w:div>
                                    <w:div w:id="154539861">
                                      <w:marLeft w:val="0"/>
                                      <w:marRight w:val="0"/>
                                      <w:marTop w:val="0"/>
                                      <w:marBottom w:val="0"/>
                                      <w:divBdr>
                                        <w:top w:val="none" w:sz="0" w:space="0" w:color="auto"/>
                                        <w:left w:val="none" w:sz="0" w:space="0" w:color="auto"/>
                                        <w:bottom w:val="none" w:sz="0" w:space="0" w:color="auto"/>
                                        <w:right w:val="none" w:sz="0" w:space="0" w:color="auto"/>
                                      </w:divBdr>
                                    </w:div>
                                    <w:div w:id="750277647">
                                      <w:marLeft w:val="0"/>
                                      <w:marRight w:val="0"/>
                                      <w:marTop w:val="0"/>
                                      <w:marBottom w:val="0"/>
                                      <w:divBdr>
                                        <w:top w:val="none" w:sz="0" w:space="0" w:color="auto"/>
                                        <w:left w:val="none" w:sz="0" w:space="0" w:color="auto"/>
                                        <w:bottom w:val="none" w:sz="0" w:space="0" w:color="auto"/>
                                        <w:right w:val="none" w:sz="0" w:space="0" w:color="auto"/>
                                      </w:divBdr>
                                    </w:div>
                                    <w:div w:id="1777408562">
                                      <w:marLeft w:val="0"/>
                                      <w:marRight w:val="0"/>
                                      <w:marTop w:val="0"/>
                                      <w:marBottom w:val="0"/>
                                      <w:divBdr>
                                        <w:top w:val="none" w:sz="0" w:space="0" w:color="auto"/>
                                        <w:left w:val="none" w:sz="0" w:space="0" w:color="auto"/>
                                        <w:bottom w:val="none" w:sz="0" w:space="0" w:color="auto"/>
                                        <w:right w:val="none" w:sz="0" w:space="0" w:color="auto"/>
                                      </w:divBdr>
                                    </w:div>
                                    <w:div w:id="197933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884137">
                          <w:marLeft w:val="0"/>
                          <w:marRight w:val="0"/>
                          <w:marTop w:val="0"/>
                          <w:marBottom w:val="0"/>
                          <w:divBdr>
                            <w:top w:val="none" w:sz="0" w:space="0" w:color="auto"/>
                            <w:left w:val="none" w:sz="0" w:space="0" w:color="auto"/>
                            <w:bottom w:val="none" w:sz="0" w:space="0" w:color="auto"/>
                            <w:right w:val="none" w:sz="0" w:space="0" w:color="auto"/>
                          </w:divBdr>
                          <w:divsChild>
                            <w:div w:id="1393312267">
                              <w:marLeft w:val="0"/>
                              <w:marRight w:val="0"/>
                              <w:marTop w:val="0"/>
                              <w:marBottom w:val="0"/>
                              <w:divBdr>
                                <w:top w:val="none" w:sz="0" w:space="0" w:color="auto"/>
                                <w:left w:val="none" w:sz="0" w:space="0" w:color="auto"/>
                                <w:bottom w:val="none" w:sz="0" w:space="0" w:color="auto"/>
                                <w:right w:val="none" w:sz="0" w:space="0" w:color="auto"/>
                              </w:divBdr>
                              <w:divsChild>
                                <w:div w:id="1393432920">
                                  <w:marLeft w:val="0"/>
                                  <w:marRight w:val="0"/>
                                  <w:marTop w:val="0"/>
                                  <w:marBottom w:val="0"/>
                                  <w:divBdr>
                                    <w:top w:val="none" w:sz="0" w:space="0" w:color="auto"/>
                                    <w:left w:val="none" w:sz="0" w:space="0" w:color="auto"/>
                                    <w:bottom w:val="none" w:sz="0" w:space="0" w:color="auto"/>
                                    <w:right w:val="none" w:sz="0" w:space="0" w:color="auto"/>
                                  </w:divBdr>
                                  <w:divsChild>
                                    <w:div w:id="759523167">
                                      <w:marLeft w:val="0"/>
                                      <w:marRight w:val="0"/>
                                      <w:marTop w:val="0"/>
                                      <w:marBottom w:val="0"/>
                                      <w:divBdr>
                                        <w:top w:val="none" w:sz="0" w:space="0" w:color="auto"/>
                                        <w:left w:val="none" w:sz="0" w:space="0" w:color="auto"/>
                                        <w:bottom w:val="none" w:sz="0" w:space="0" w:color="auto"/>
                                        <w:right w:val="none" w:sz="0" w:space="0" w:color="auto"/>
                                      </w:divBdr>
                                      <w:divsChild>
                                        <w:div w:id="1709529429">
                                          <w:marLeft w:val="0"/>
                                          <w:marRight w:val="0"/>
                                          <w:marTop w:val="0"/>
                                          <w:marBottom w:val="0"/>
                                          <w:divBdr>
                                            <w:top w:val="none" w:sz="0" w:space="0" w:color="auto"/>
                                            <w:left w:val="none" w:sz="0" w:space="0" w:color="auto"/>
                                            <w:bottom w:val="none" w:sz="0" w:space="0" w:color="auto"/>
                                            <w:right w:val="none" w:sz="0" w:space="0" w:color="auto"/>
                                          </w:divBdr>
                                          <w:divsChild>
                                            <w:div w:id="1005279117">
                                              <w:marLeft w:val="0"/>
                                              <w:marRight w:val="0"/>
                                              <w:marTop w:val="0"/>
                                              <w:marBottom w:val="0"/>
                                              <w:divBdr>
                                                <w:top w:val="none" w:sz="0" w:space="0" w:color="auto"/>
                                                <w:left w:val="none" w:sz="0" w:space="0" w:color="auto"/>
                                                <w:bottom w:val="none" w:sz="0" w:space="0" w:color="auto"/>
                                                <w:right w:val="none" w:sz="0" w:space="0" w:color="auto"/>
                                              </w:divBdr>
                                              <w:divsChild>
                                                <w:div w:id="135457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0719280">
              <w:marLeft w:val="0"/>
              <w:marRight w:val="0"/>
              <w:marTop w:val="0"/>
              <w:marBottom w:val="0"/>
              <w:divBdr>
                <w:top w:val="none" w:sz="0" w:space="0" w:color="auto"/>
                <w:left w:val="none" w:sz="0" w:space="0" w:color="auto"/>
                <w:bottom w:val="none" w:sz="0" w:space="0" w:color="auto"/>
                <w:right w:val="none" w:sz="0" w:space="0" w:color="auto"/>
              </w:divBdr>
              <w:divsChild>
                <w:div w:id="845242867">
                  <w:marLeft w:val="0"/>
                  <w:marRight w:val="0"/>
                  <w:marTop w:val="0"/>
                  <w:marBottom w:val="0"/>
                  <w:divBdr>
                    <w:top w:val="none" w:sz="0" w:space="0" w:color="auto"/>
                    <w:left w:val="none" w:sz="0" w:space="0" w:color="auto"/>
                    <w:bottom w:val="none" w:sz="0" w:space="0" w:color="auto"/>
                    <w:right w:val="none" w:sz="0" w:space="0" w:color="auto"/>
                  </w:divBdr>
                  <w:divsChild>
                    <w:div w:id="1850677087">
                      <w:marLeft w:val="0"/>
                      <w:marRight w:val="0"/>
                      <w:marTop w:val="0"/>
                      <w:marBottom w:val="0"/>
                      <w:divBdr>
                        <w:top w:val="none" w:sz="0" w:space="0" w:color="auto"/>
                        <w:left w:val="none" w:sz="0" w:space="0" w:color="auto"/>
                        <w:bottom w:val="none" w:sz="0" w:space="0" w:color="auto"/>
                        <w:right w:val="none" w:sz="0" w:space="0" w:color="auto"/>
                      </w:divBdr>
                      <w:divsChild>
                        <w:div w:id="1585339047">
                          <w:marLeft w:val="0"/>
                          <w:marRight w:val="0"/>
                          <w:marTop w:val="0"/>
                          <w:marBottom w:val="0"/>
                          <w:divBdr>
                            <w:top w:val="none" w:sz="0" w:space="0" w:color="auto"/>
                            <w:left w:val="none" w:sz="0" w:space="0" w:color="auto"/>
                            <w:bottom w:val="none" w:sz="0" w:space="0" w:color="auto"/>
                            <w:right w:val="none" w:sz="0" w:space="0" w:color="auto"/>
                          </w:divBdr>
                          <w:divsChild>
                            <w:div w:id="35345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19881">
                  <w:marLeft w:val="0"/>
                  <w:marRight w:val="0"/>
                  <w:marTop w:val="0"/>
                  <w:marBottom w:val="0"/>
                  <w:divBdr>
                    <w:top w:val="none" w:sz="0" w:space="0" w:color="auto"/>
                    <w:left w:val="none" w:sz="0" w:space="0" w:color="auto"/>
                    <w:bottom w:val="none" w:sz="0" w:space="0" w:color="auto"/>
                    <w:right w:val="none" w:sz="0" w:space="0" w:color="auto"/>
                  </w:divBdr>
                  <w:divsChild>
                    <w:div w:id="1753312611">
                      <w:marLeft w:val="0"/>
                      <w:marRight w:val="0"/>
                      <w:marTop w:val="0"/>
                      <w:marBottom w:val="0"/>
                      <w:divBdr>
                        <w:top w:val="none" w:sz="0" w:space="0" w:color="auto"/>
                        <w:left w:val="none" w:sz="0" w:space="0" w:color="auto"/>
                        <w:bottom w:val="none" w:sz="0" w:space="0" w:color="auto"/>
                        <w:right w:val="none" w:sz="0" w:space="0" w:color="auto"/>
                      </w:divBdr>
                      <w:divsChild>
                        <w:div w:id="101634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6806215">
      <w:bodyDiv w:val="1"/>
      <w:marLeft w:val="0"/>
      <w:marRight w:val="0"/>
      <w:marTop w:val="0"/>
      <w:marBottom w:val="0"/>
      <w:divBdr>
        <w:top w:val="none" w:sz="0" w:space="0" w:color="auto"/>
        <w:left w:val="none" w:sz="0" w:space="0" w:color="auto"/>
        <w:bottom w:val="none" w:sz="0" w:space="0" w:color="auto"/>
        <w:right w:val="none" w:sz="0" w:space="0" w:color="auto"/>
      </w:divBdr>
    </w:div>
    <w:div w:id="1770541791">
      <w:bodyDiv w:val="1"/>
      <w:marLeft w:val="0"/>
      <w:marRight w:val="0"/>
      <w:marTop w:val="0"/>
      <w:marBottom w:val="0"/>
      <w:divBdr>
        <w:top w:val="none" w:sz="0" w:space="0" w:color="auto"/>
        <w:left w:val="none" w:sz="0" w:space="0" w:color="auto"/>
        <w:bottom w:val="none" w:sz="0" w:space="0" w:color="auto"/>
        <w:right w:val="none" w:sz="0" w:space="0" w:color="auto"/>
      </w:divBdr>
      <w:divsChild>
        <w:div w:id="687222446">
          <w:marLeft w:val="0"/>
          <w:marRight w:val="0"/>
          <w:marTop w:val="0"/>
          <w:marBottom w:val="0"/>
          <w:divBdr>
            <w:top w:val="none" w:sz="0" w:space="0" w:color="auto"/>
            <w:left w:val="none" w:sz="0" w:space="0" w:color="auto"/>
            <w:bottom w:val="none" w:sz="0" w:space="0" w:color="auto"/>
            <w:right w:val="none" w:sz="0" w:space="0" w:color="auto"/>
          </w:divBdr>
          <w:divsChild>
            <w:div w:id="575016168">
              <w:marLeft w:val="0"/>
              <w:marRight w:val="0"/>
              <w:marTop w:val="0"/>
              <w:marBottom w:val="0"/>
              <w:divBdr>
                <w:top w:val="none" w:sz="0" w:space="0" w:color="auto"/>
                <w:left w:val="none" w:sz="0" w:space="0" w:color="auto"/>
                <w:bottom w:val="none" w:sz="0" w:space="0" w:color="auto"/>
                <w:right w:val="none" w:sz="0" w:space="0" w:color="auto"/>
              </w:divBdr>
              <w:divsChild>
                <w:div w:id="221141589">
                  <w:marLeft w:val="0"/>
                  <w:marRight w:val="0"/>
                  <w:marTop w:val="0"/>
                  <w:marBottom w:val="0"/>
                  <w:divBdr>
                    <w:top w:val="none" w:sz="0" w:space="0" w:color="auto"/>
                    <w:left w:val="none" w:sz="0" w:space="0" w:color="auto"/>
                    <w:bottom w:val="none" w:sz="0" w:space="0" w:color="auto"/>
                    <w:right w:val="none" w:sz="0" w:space="0" w:color="auto"/>
                  </w:divBdr>
                  <w:divsChild>
                    <w:div w:id="193160012">
                      <w:marLeft w:val="0"/>
                      <w:marRight w:val="0"/>
                      <w:marTop w:val="0"/>
                      <w:marBottom w:val="0"/>
                      <w:divBdr>
                        <w:top w:val="none" w:sz="0" w:space="0" w:color="auto"/>
                        <w:left w:val="none" w:sz="0" w:space="0" w:color="auto"/>
                        <w:bottom w:val="none" w:sz="0" w:space="0" w:color="auto"/>
                        <w:right w:val="none" w:sz="0" w:space="0" w:color="auto"/>
                      </w:divBdr>
                      <w:divsChild>
                        <w:div w:id="1402488053">
                          <w:marLeft w:val="0"/>
                          <w:marRight w:val="0"/>
                          <w:marTop w:val="0"/>
                          <w:marBottom w:val="0"/>
                          <w:divBdr>
                            <w:top w:val="none" w:sz="0" w:space="0" w:color="auto"/>
                            <w:left w:val="none" w:sz="0" w:space="0" w:color="auto"/>
                            <w:bottom w:val="none" w:sz="0" w:space="0" w:color="auto"/>
                            <w:right w:val="none" w:sz="0" w:space="0" w:color="auto"/>
                          </w:divBdr>
                          <w:divsChild>
                            <w:div w:id="176233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3842329">
      <w:bodyDiv w:val="1"/>
      <w:marLeft w:val="0"/>
      <w:marRight w:val="0"/>
      <w:marTop w:val="0"/>
      <w:marBottom w:val="0"/>
      <w:divBdr>
        <w:top w:val="none" w:sz="0" w:space="0" w:color="auto"/>
        <w:left w:val="none" w:sz="0" w:space="0" w:color="auto"/>
        <w:bottom w:val="none" w:sz="0" w:space="0" w:color="auto"/>
        <w:right w:val="none" w:sz="0" w:space="0" w:color="auto"/>
      </w:divBdr>
      <w:divsChild>
        <w:div w:id="991522890">
          <w:marLeft w:val="0"/>
          <w:marRight w:val="0"/>
          <w:marTop w:val="0"/>
          <w:marBottom w:val="0"/>
          <w:divBdr>
            <w:top w:val="none" w:sz="0" w:space="0" w:color="auto"/>
            <w:left w:val="none" w:sz="0" w:space="0" w:color="auto"/>
            <w:bottom w:val="none" w:sz="0" w:space="0" w:color="auto"/>
            <w:right w:val="none" w:sz="0" w:space="0" w:color="auto"/>
          </w:divBdr>
          <w:divsChild>
            <w:div w:id="1005281468">
              <w:marLeft w:val="0"/>
              <w:marRight w:val="0"/>
              <w:marTop w:val="0"/>
              <w:marBottom w:val="0"/>
              <w:divBdr>
                <w:top w:val="none" w:sz="0" w:space="0" w:color="auto"/>
                <w:left w:val="none" w:sz="0" w:space="0" w:color="auto"/>
                <w:bottom w:val="none" w:sz="0" w:space="0" w:color="auto"/>
                <w:right w:val="none" w:sz="0" w:space="0" w:color="auto"/>
              </w:divBdr>
              <w:divsChild>
                <w:div w:id="249579613">
                  <w:marLeft w:val="0"/>
                  <w:marRight w:val="0"/>
                  <w:marTop w:val="0"/>
                  <w:marBottom w:val="0"/>
                  <w:divBdr>
                    <w:top w:val="none" w:sz="0" w:space="0" w:color="auto"/>
                    <w:left w:val="none" w:sz="0" w:space="0" w:color="auto"/>
                    <w:bottom w:val="none" w:sz="0" w:space="0" w:color="auto"/>
                    <w:right w:val="none" w:sz="0" w:space="0" w:color="auto"/>
                  </w:divBdr>
                  <w:divsChild>
                    <w:div w:id="129121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175596">
      <w:bodyDiv w:val="1"/>
      <w:marLeft w:val="0"/>
      <w:marRight w:val="0"/>
      <w:marTop w:val="0"/>
      <w:marBottom w:val="0"/>
      <w:divBdr>
        <w:top w:val="none" w:sz="0" w:space="0" w:color="auto"/>
        <w:left w:val="none" w:sz="0" w:space="0" w:color="auto"/>
        <w:bottom w:val="none" w:sz="0" w:space="0" w:color="auto"/>
        <w:right w:val="none" w:sz="0" w:space="0" w:color="auto"/>
      </w:divBdr>
    </w:div>
    <w:div w:id="1795248482">
      <w:bodyDiv w:val="1"/>
      <w:marLeft w:val="0"/>
      <w:marRight w:val="0"/>
      <w:marTop w:val="0"/>
      <w:marBottom w:val="0"/>
      <w:divBdr>
        <w:top w:val="none" w:sz="0" w:space="0" w:color="auto"/>
        <w:left w:val="none" w:sz="0" w:space="0" w:color="auto"/>
        <w:bottom w:val="none" w:sz="0" w:space="0" w:color="auto"/>
        <w:right w:val="none" w:sz="0" w:space="0" w:color="auto"/>
      </w:divBdr>
      <w:divsChild>
        <w:div w:id="569463516">
          <w:marLeft w:val="0"/>
          <w:marRight w:val="0"/>
          <w:marTop w:val="0"/>
          <w:marBottom w:val="0"/>
          <w:divBdr>
            <w:top w:val="none" w:sz="0" w:space="0" w:color="auto"/>
            <w:left w:val="none" w:sz="0" w:space="0" w:color="auto"/>
            <w:bottom w:val="none" w:sz="0" w:space="0" w:color="auto"/>
            <w:right w:val="none" w:sz="0" w:space="0" w:color="auto"/>
          </w:divBdr>
          <w:divsChild>
            <w:div w:id="110653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780117">
      <w:bodyDiv w:val="1"/>
      <w:marLeft w:val="0"/>
      <w:marRight w:val="0"/>
      <w:marTop w:val="0"/>
      <w:marBottom w:val="0"/>
      <w:divBdr>
        <w:top w:val="none" w:sz="0" w:space="0" w:color="auto"/>
        <w:left w:val="none" w:sz="0" w:space="0" w:color="auto"/>
        <w:bottom w:val="none" w:sz="0" w:space="0" w:color="auto"/>
        <w:right w:val="none" w:sz="0" w:space="0" w:color="auto"/>
      </w:divBdr>
    </w:div>
    <w:div w:id="1813519749">
      <w:bodyDiv w:val="1"/>
      <w:marLeft w:val="0"/>
      <w:marRight w:val="0"/>
      <w:marTop w:val="0"/>
      <w:marBottom w:val="0"/>
      <w:divBdr>
        <w:top w:val="none" w:sz="0" w:space="0" w:color="auto"/>
        <w:left w:val="none" w:sz="0" w:space="0" w:color="auto"/>
        <w:bottom w:val="none" w:sz="0" w:space="0" w:color="auto"/>
        <w:right w:val="none" w:sz="0" w:space="0" w:color="auto"/>
      </w:divBdr>
    </w:div>
    <w:div w:id="1835608926">
      <w:bodyDiv w:val="1"/>
      <w:marLeft w:val="0"/>
      <w:marRight w:val="0"/>
      <w:marTop w:val="0"/>
      <w:marBottom w:val="0"/>
      <w:divBdr>
        <w:top w:val="none" w:sz="0" w:space="0" w:color="auto"/>
        <w:left w:val="none" w:sz="0" w:space="0" w:color="auto"/>
        <w:bottom w:val="none" w:sz="0" w:space="0" w:color="auto"/>
        <w:right w:val="none" w:sz="0" w:space="0" w:color="auto"/>
      </w:divBdr>
    </w:div>
    <w:div w:id="1837259751">
      <w:bodyDiv w:val="1"/>
      <w:marLeft w:val="0"/>
      <w:marRight w:val="0"/>
      <w:marTop w:val="0"/>
      <w:marBottom w:val="0"/>
      <w:divBdr>
        <w:top w:val="none" w:sz="0" w:space="0" w:color="auto"/>
        <w:left w:val="none" w:sz="0" w:space="0" w:color="auto"/>
        <w:bottom w:val="none" w:sz="0" w:space="0" w:color="auto"/>
        <w:right w:val="none" w:sz="0" w:space="0" w:color="auto"/>
      </w:divBdr>
    </w:div>
    <w:div w:id="1840191273">
      <w:bodyDiv w:val="1"/>
      <w:marLeft w:val="0"/>
      <w:marRight w:val="0"/>
      <w:marTop w:val="0"/>
      <w:marBottom w:val="0"/>
      <w:divBdr>
        <w:top w:val="none" w:sz="0" w:space="0" w:color="auto"/>
        <w:left w:val="none" w:sz="0" w:space="0" w:color="auto"/>
        <w:bottom w:val="none" w:sz="0" w:space="0" w:color="auto"/>
        <w:right w:val="none" w:sz="0" w:space="0" w:color="auto"/>
      </w:divBdr>
    </w:div>
    <w:div w:id="1844010596">
      <w:bodyDiv w:val="1"/>
      <w:marLeft w:val="0"/>
      <w:marRight w:val="0"/>
      <w:marTop w:val="0"/>
      <w:marBottom w:val="0"/>
      <w:divBdr>
        <w:top w:val="none" w:sz="0" w:space="0" w:color="auto"/>
        <w:left w:val="none" w:sz="0" w:space="0" w:color="auto"/>
        <w:bottom w:val="none" w:sz="0" w:space="0" w:color="auto"/>
        <w:right w:val="none" w:sz="0" w:space="0" w:color="auto"/>
      </w:divBdr>
      <w:divsChild>
        <w:div w:id="805127289">
          <w:marLeft w:val="0"/>
          <w:marRight w:val="0"/>
          <w:marTop w:val="0"/>
          <w:marBottom w:val="0"/>
          <w:divBdr>
            <w:top w:val="none" w:sz="0" w:space="0" w:color="auto"/>
            <w:left w:val="none" w:sz="0" w:space="0" w:color="auto"/>
            <w:bottom w:val="none" w:sz="0" w:space="0" w:color="auto"/>
            <w:right w:val="none" w:sz="0" w:space="0" w:color="auto"/>
          </w:divBdr>
          <w:divsChild>
            <w:div w:id="1975330126">
              <w:marLeft w:val="0"/>
              <w:marRight w:val="0"/>
              <w:marTop w:val="0"/>
              <w:marBottom w:val="0"/>
              <w:divBdr>
                <w:top w:val="none" w:sz="0" w:space="0" w:color="auto"/>
                <w:left w:val="none" w:sz="0" w:space="0" w:color="auto"/>
                <w:bottom w:val="none" w:sz="0" w:space="0" w:color="auto"/>
                <w:right w:val="none" w:sz="0" w:space="0" w:color="auto"/>
              </w:divBdr>
              <w:divsChild>
                <w:div w:id="98256240">
                  <w:marLeft w:val="0"/>
                  <w:marRight w:val="0"/>
                  <w:marTop w:val="0"/>
                  <w:marBottom w:val="0"/>
                  <w:divBdr>
                    <w:top w:val="none" w:sz="0" w:space="0" w:color="auto"/>
                    <w:left w:val="none" w:sz="0" w:space="0" w:color="auto"/>
                    <w:bottom w:val="none" w:sz="0" w:space="0" w:color="auto"/>
                    <w:right w:val="none" w:sz="0" w:space="0" w:color="auto"/>
                  </w:divBdr>
                  <w:divsChild>
                    <w:div w:id="31379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091922">
      <w:bodyDiv w:val="1"/>
      <w:marLeft w:val="0"/>
      <w:marRight w:val="0"/>
      <w:marTop w:val="0"/>
      <w:marBottom w:val="0"/>
      <w:divBdr>
        <w:top w:val="none" w:sz="0" w:space="0" w:color="auto"/>
        <w:left w:val="none" w:sz="0" w:space="0" w:color="auto"/>
        <w:bottom w:val="none" w:sz="0" w:space="0" w:color="auto"/>
        <w:right w:val="none" w:sz="0" w:space="0" w:color="auto"/>
      </w:divBdr>
    </w:div>
    <w:div w:id="1864593617">
      <w:bodyDiv w:val="1"/>
      <w:marLeft w:val="0"/>
      <w:marRight w:val="0"/>
      <w:marTop w:val="0"/>
      <w:marBottom w:val="0"/>
      <w:divBdr>
        <w:top w:val="none" w:sz="0" w:space="0" w:color="auto"/>
        <w:left w:val="none" w:sz="0" w:space="0" w:color="auto"/>
        <w:bottom w:val="none" w:sz="0" w:space="0" w:color="auto"/>
        <w:right w:val="none" w:sz="0" w:space="0" w:color="auto"/>
      </w:divBdr>
      <w:divsChild>
        <w:div w:id="1643075506">
          <w:marLeft w:val="0"/>
          <w:marRight w:val="0"/>
          <w:marTop w:val="0"/>
          <w:marBottom w:val="0"/>
          <w:divBdr>
            <w:top w:val="none" w:sz="0" w:space="0" w:color="auto"/>
            <w:left w:val="none" w:sz="0" w:space="0" w:color="auto"/>
            <w:bottom w:val="none" w:sz="0" w:space="0" w:color="auto"/>
            <w:right w:val="none" w:sz="0" w:space="0" w:color="auto"/>
          </w:divBdr>
          <w:divsChild>
            <w:div w:id="1191341546">
              <w:marLeft w:val="0"/>
              <w:marRight w:val="0"/>
              <w:marTop w:val="0"/>
              <w:marBottom w:val="0"/>
              <w:divBdr>
                <w:top w:val="none" w:sz="0" w:space="0" w:color="auto"/>
                <w:left w:val="none" w:sz="0" w:space="0" w:color="auto"/>
                <w:bottom w:val="none" w:sz="0" w:space="0" w:color="auto"/>
                <w:right w:val="none" w:sz="0" w:space="0" w:color="auto"/>
              </w:divBdr>
              <w:divsChild>
                <w:div w:id="1731608462">
                  <w:marLeft w:val="0"/>
                  <w:marRight w:val="0"/>
                  <w:marTop w:val="0"/>
                  <w:marBottom w:val="0"/>
                  <w:divBdr>
                    <w:top w:val="none" w:sz="0" w:space="0" w:color="auto"/>
                    <w:left w:val="none" w:sz="0" w:space="0" w:color="auto"/>
                    <w:bottom w:val="none" w:sz="0" w:space="0" w:color="auto"/>
                    <w:right w:val="none" w:sz="0" w:space="0" w:color="auto"/>
                  </w:divBdr>
                  <w:divsChild>
                    <w:div w:id="938099356">
                      <w:marLeft w:val="0"/>
                      <w:marRight w:val="0"/>
                      <w:marTop w:val="0"/>
                      <w:marBottom w:val="0"/>
                      <w:divBdr>
                        <w:top w:val="none" w:sz="0" w:space="0" w:color="auto"/>
                        <w:left w:val="none" w:sz="0" w:space="0" w:color="auto"/>
                        <w:bottom w:val="none" w:sz="0" w:space="0" w:color="auto"/>
                        <w:right w:val="none" w:sz="0" w:space="0" w:color="auto"/>
                      </w:divBdr>
                      <w:divsChild>
                        <w:div w:id="24255638">
                          <w:marLeft w:val="0"/>
                          <w:marRight w:val="0"/>
                          <w:marTop w:val="0"/>
                          <w:marBottom w:val="0"/>
                          <w:divBdr>
                            <w:top w:val="none" w:sz="0" w:space="0" w:color="auto"/>
                            <w:left w:val="none" w:sz="0" w:space="0" w:color="auto"/>
                            <w:bottom w:val="none" w:sz="0" w:space="0" w:color="auto"/>
                            <w:right w:val="none" w:sz="0" w:space="0" w:color="auto"/>
                          </w:divBdr>
                          <w:divsChild>
                            <w:div w:id="14293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094637">
      <w:bodyDiv w:val="1"/>
      <w:marLeft w:val="0"/>
      <w:marRight w:val="0"/>
      <w:marTop w:val="0"/>
      <w:marBottom w:val="0"/>
      <w:divBdr>
        <w:top w:val="none" w:sz="0" w:space="0" w:color="auto"/>
        <w:left w:val="none" w:sz="0" w:space="0" w:color="auto"/>
        <w:bottom w:val="none" w:sz="0" w:space="0" w:color="auto"/>
        <w:right w:val="none" w:sz="0" w:space="0" w:color="auto"/>
      </w:divBdr>
    </w:div>
    <w:div w:id="1871451758">
      <w:bodyDiv w:val="1"/>
      <w:marLeft w:val="0"/>
      <w:marRight w:val="0"/>
      <w:marTop w:val="0"/>
      <w:marBottom w:val="0"/>
      <w:divBdr>
        <w:top w:val="none" w:sz="0" w:space="0" w:color="auto"/>
        <w:left w:val="none" w:sz="0" w:space="0" w:color="auto"/>
        <w:bottom w:val="none" w:sz="0" w:space="0" w:color="auto"/>
        <w:right w:val="none" w:sz="0" w:space="0" w:color="auto"/>
      </w:divBdr>
    </w:div>
    <w:div w:id="1878663752">
      <w:bodyDiv w:val="1"/>
      <w:marLeft w:val="0"/>
      <w:marRight w:val="0"/>
      <w:marTop w:val="0"/>
      <w:marBottom w:val="0"/>
      <w:divBdr>
        <w:top w:val="none" w:sz="0" w:space="0" w:color="auto"/>
        <w:left w:val="none" w:sz="0" w:space="0" w:color="auto"/>
        <w:bottom w:val="none" w:sz="0" w:space="0" w:color="auto"/>
        <w:right w:val="none" w:sz="0" w:space="0" w:color="auto"/>
      </w:divBdr>
    </w:div>
    <w:div w:id="1899707996">
      <w:bodyDiv w:val="1"/>
      <w:marLeft w:val="0"/>
      <w:marRight w:val="0"/>
      <w:marTop w:val="0"/>
      <w:marBottom w:val="0"/>
      <w:divBdr>
        <w:top w:val="none" w:sz="0" w:space="0" w:color="auto"/>
        <w:left w:val="none" w:sz="0" w:space="0" w:color="auto"/>
        <w:bottom w:val="none" w:sz="0" w:space="0" w:color="auto"/>
        <w:right w:val="none" w:sz="0" w:space="0" w:color="auto"/>
      </w:divBdr>
      <w:divsChild>
        <w:div w:id="593366957">
          <w:marLeft w:val="0"/>
          <w:marRight w:val="0"/>
          <w:marTop w:val="0"/>
          <w:marBottom w:val="0"/>
          <w:divBdr>
            <w:top w:val="none" w:sz="0" w:space="0" w:color="auto"/>
            <w:left w:val="none" w:sz="0" w:space="0" w:color="auto"/>
            <w:bottom w:val="none" w:sz="0" w:space="0" w:color="auto"/>
            <w:right w:val="none" w:sz="0" w:space="0" w:color="auto"/>
          </w:divBdr>
          <w:divsChild>
            <w:div w:id="460810965">
              <w:marLeft w:val="0"/>
              <w:marRight w:val="0"/>
              <w:marTop w:val="0"/>
              <w:marBottom w:val="0"/>
              <w:divBdr>
                <w:top w:val="none" w:sz="0" w:space="0" w:color="auto"/>
                <w:left w:val="none" w:sz="0" w:space="0" w:color="auto"/>
                <w:bottom w:val="none" w:sz="0" w:space="0" w:color="auto"/>
                <w:right w:val="none" w:sz="0" w:space="0" w:color="auto"/>
              </w:divBdr>
              <w:divsChild>
                <w:div w:id="16666144">
                  <w:marLeft w:val="0"/>
                  <w:marRight w:val="0"/>
                  <w:marTop w:val="0"/>
                  <w:marBottom w:val="0"/>
                  <w:divBdr>
                    <w:top w:val="none" w:sz="0" w:space="0" w:color="auto"/>
                    <w:left w:val="none" w:sz="0" w:space="0" w:color="auto"/>
                    <w:bottom w:val="none" w:sz="0" w:space="0" w:color="auto"/>
                    <w:right w:val="none" w:sz="0" w:space="0" w:color="auto"/>
                  </w:divBdr>
                  <w:divsChild>
                    <w:div w:id="813720416">
                      <w:marLeft w:val="0"/>
                      <w:marRight w:val="0"/>
                      <w:marTop w:val="0"/>
                      <w:marBottom w:val="0"/>
                      <w:divBdr>
                        <w:top w:val="none" w:sz="0" w:space="0" w:color="auto"/>
                        <w:left w:val="none" w:sz="0" w:space="0" w:color="auto"/>
                        <w:bottom w:val="none" w:sz="0" w:space="0" w:color="auto"/>
                        <w:right w:val="none" w:sz="0" w:space="0" w:color="auto"/>
                      </w:divBdr>
                    </w:div>
                    <w:div w:id="2013947668">
                      <w:marLeft w:val="0"/>
                      <w:marRight w:val="0"/>
                      <w:marTop w:val="0"/>
                      <w:marBottom w:val="0"/>
                      <w:divBdr>
                        <w:top w:val="none" w:sz="0" w:space="0" w:color="auto"/>
                        <w:left w:val="none" w:sz="0" w:space="0" w:color="auto"/>
                        <w:bottom w:val="none" w:sz="0" w:space="0" w:color="auto"/>
                        <w:right w:val="none" w:sz="0" w:space="0" w:color="auto"/>
                      </w:divBdr>
                    </w:div>
                  </w:divsChild>
                </w:div>
                <w:div w:id="414086049">
                  <w:marLeft w:val="0"/>
                  <w:marRight w:val="0"/>
                  <w:marTop w:val="0"/>
                  <w:marBottom w:val="0"/>
                  <w:divBdr>
                    <w:top w:val="none" w:sz="0" w:space="0" w:color="auto"/>
                    <w:left w:val="none" w:sz="0" w:space="0" w:color="auto"/>
                    <w:bottom w:val="none" w:sz="0" w:space="0" w:color="auto"/>
                    <w:right w:val="none" w:sz="0" w:space="0" w:color="auto"/>
                  </w:divBdr>
                  <w:divsChild>
                    <w:div w:id="84031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727424">
      <w:bodyDiv w:val="1"/>
      <w:marLeft w:val="0"/>
      <w:marRight w:val="0"/>
      <w:marTop w:val="0"/>
      <w:marBottom w:val="0"/>
      <w:divBdr>
        <w:top w:val="none" w:sz="0" w:space="0" w:color="auto"/>
        <w:left w:val="none" w:sz="0" w:space="0" w:color="auto"/>
        <w:bottom w:val="none" w:sz="0" w:space="0" w:color="auto"/>
        <w:right w:val="none" w:sz="0" w:space="0" w:color="auto"/>
      </w:divBdr>
    </w:div>
    <w:div w:id="1919560044">
      <w:bodyDiv w:val="1"/>
      <w:marLeft w:val="0"/>
      <w:marRight w:val="0"/>
      <w:marTop w:val="0"/>
      <w:marBottom w:val="0"/>
      <w:divBdr>
        <w:top w:val="none" w:sz="0" w:space="0" w:color="auto"/>
        <w:left w:val="none" w:sz="0" w:space="0" w:color="auto"/>
        <w:bottom w:val="none" w:sz="0" w:space="0" w:color="auto"/>
        <w:right w:val="none" w:sz="0" w:space="0" w:color="auto"/>
      </w:divBdr>
    </w:div>
    <w:div w:id="1938708029">
      <w:bodyDiv w:val="1"/>
      <w:marLeft w:val="0"/>
      <w:marRight w:val="0"/>
      <w:marTop w:val="0"/>
      <w:marBottom w:val="0"/>
      <w:divBdr>
        <w:top w:val="none" w:sz="0" w:space="0" w:color="auto"/>
        <w:left w:val="none" w:sz="0" w:space="0" w:color="auto"/>
        <w:bottom w:val="none" w:sz="0" w:space="0" w:color="auto"/>
        <w:right w:val="none" w:sz="0" w:space="0" w:color="auto"/>
      </w:divBdr>
    </w:div>
    <w:div w:id="1940598966">
      <w:bodyDiv w:val="1"/>
      <w:marLeft w:val="0"/>
      <w:marRight w:val="0"/>
      <w:marTop w:val="0"/>
      <w:marBottom w:val="0"/>
      <w:divBdr>
        <w:top w:val="none" w:sz="0" w:space="0" w:color="auto"/>
        <w:left w:val="none" w:sz="0" w:space="0" w:color="auto"/>
        <w:bottom w:val="none" w:sz="0" w:space="0" w:color="auto"/>
        <w:right w:val="none" w:sz="0" w:space="0" w:color="auto"/>
      </w:divBdr>
    </w:div>
    <w:div w:id="1944341350">
      <w:bodyDiv w:val="1"/>
      <w:marLeft w:val="0"/>
      <w:marRight w:val="0"/>
      <w:marTop w:val="0"/>
      <w:marBottom w:val="0"/>
      <w:divBdr>
        <w:top w:val="none" w:sz="0" w:space="0" w:color="auto"/>
        <w:left w:val="none" w:sz="0" w:space="0" w:color="auto"/>
        <w:bottom w:val="none" w:sz="0" w:space="0" w:color="auto"/>
        <w:right w:val="none" w:sz="0" w:space="0" w:color="auto"/>
      </w:divBdr>
      <w:divsChild>
        <w:div w:id="1167746219">
          <w:marLeft w:val="0"/>
          <w:marRight w:val="0"/>
          <w:marTop w:val="0"/>
          <w:marBottom w:val="0"/>
          <w:divBdr>
            <w:top w:val="none" w:sz="0" w:space="0" w:color="auto"/>
            <w:left w:val="none" w:sz="0" w:space="0" w:color="auto"/>
            <w:bottom w:val="single" w:sz="6" w:space="23" w:color="E7E7E8"/>
            <w:right w:val="none" w:sz="0" w:space="0" w:color="auto"/>
          </w:divBdr>
          <w:divsChild>
            <w:div w:id="435370093">
              <w:marLeft w:val="0"/>
              <w:marRight w:val="0"/>
              <w:marTop w:val="0"/>
              <w:marBottom w:val="0"/>
              <w:divBdr>
                <w:top w:val="none" w:sz="0" w:space="0" w:color="auto"/>
                <w:left w:val="none" w:sz="0" w:space="0" w:color="auto"/>
                <w:bottom w:val="none" w:sz="0" w:space="0" w:color="auto"/>
                <w:right w:val="none" w:sz="0" w:space="0" w:color="auto"/>
              </w:divBdr>
              <w:divsChild>
                <w:div w:id="159850019">
                  <w:blockQuote w:val="1"/>
                  <w:marLeft w:val="0"/>
                  <w:marRight w:val="0"/>
                  <w:marTop w:val="225"/>
                  <w:marBottom w:val="225"/>
                  <w:divBdr>
                    <w:top w:val="none" w:sz="0" w:space="0" w:color="D04A02"/>
                    <w:left w:val="single" w:sz="12" w:space="16" w:color="D04A02"/>
                    <w:bottom w:val="none" w:sz="0" w:space="0" w:color="D04A02"/>
                    <w:right w:val="none" w:sz="0" w:space="16" w:color="D04A02"/>
                  </w:divBdr>
                </w:div>
              </w:divsChild>
            </w:div>
          </w:divsChild>
        </w:div>
        <w:div w:id="273364498">
          <w:marLeft w:val="0"/>
          <w:marRight w:val="0"/>
          <w:marTop w:val="0"/>
          <w:marBottom w:val="0"/>
          <w:divBdr>
            <w:top w:val="none" w:sz="0" w:space="0" w:color="auto"/>
            <w:left w:val="none" w:sz="0" w:space="0" w:color="auto"/>
            <w:bottom w:val="single" w:sz="6" w:space="23" w:color="E7E7E8"/>
            <w:right w:val="none" w:sz="0" w:space="0" w:color="auto"/>
          </w:divBdr>
          <w:divsChild>
            <w:div w:id="16718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887402">
      <w:bodyDiv w:val="1"/>
      <w:marLeft w:val="0"/>
      <w:marRight w:val="0"/>
      <w:marTop w:val="0"/>
      <w:marBottom w:val="0"/>
      <w:divBdr>
        <w:top w:val="none" w:sz="0" w:space="0" w:color="auto"/>
        <w:left w:val="none" w:sz="0" w:space="0" w:color="auto"/>
        <w:bottom w:val="none" w:sz="0" w:space="0" w:color="auto"/>
        <w:right w:val="none" w:sz="0" w:space="0" w:color="auto"/>
      </w:divBdr>
      <w:divsChild>
        <w:div w:id="2054033979">
          <w:marLeft w:val="0"/>
          <w:marRight w:val="0"/>
          <w:marTop w:val="0"/>
          <w:marBottom w:val="0"/>
          <w:divBdr>
            <w:top w:val="none" w:sz="0" w:space="0" w:color="auto"/>
            <w:left w:val="none" w:sz="0" w:space="0" w:color="auto"/>
            <w:bottom w:val="none" w:sz="0" w:space="0" w:color="auto"/>
            <w:right w:val="none" w:sz="0" w:space="0" w:color="auto"/>
          </w:divBdr>
          <w:divsChild>
            <w:div w:id="1093552840">
              <w:marLeft w:val="0"/>
              <w:marRight w:val="0"/>
              <w:marTop w:val="0"/>
              <w:marBottom w:val="0"/>
              <w:divBdr>
                <w:top w:val="none" w:sz="0" w:space="0" w:color="auto"/>
                <w:left w:val="none" w:sz="0" w:space="0" w:color="auto"/>
                <w:bottom w:val="none" w:sz="0" w:space="0" w:color="auto"/>
                <w:right w:val="none" w:sz="0" w:space="0" w:color="auto"/>
              </w:divBdr>
              <w:divsChild>
                <w:div w:id="1244874745">
                  <w:marLeft w:val="0"/>
                  <w:marRight w:val="0"/>
                  <w:marTop w:val="0"/>
                  <w:marBottom w:val="0"/>
                  <w:divBdr>
                    <w:top w:val="none" w:sz="0" w:space="0" w:color="auto"/>
                    <w:left w:val="none" w:sz="0" w:space="0" w:color="auto"/>
                    <w:bottom w:val="none" w:sz="0" w:space="0" w:color="auto"/>
                    <w:right w:val="none" w:sz="0" w:space="0" w:color="auto"/>
                  </w:divBdr>
                  <w:divsChild>
                    <w:div w:id="1773548169">
                      <w:marLeft w:val="0"/>
                      <w:marRight w:val="0"/>
                      <w:marTop w:val="0"/>
                      <w:marBottom w:val="0"/>
                      <w:divBdr>
                        <w:top w:val="none" w:sz="0" w:space="0" w:color="auto"/>
                        <w:left w:val="none" w:sz="0" w:space="0" w:color="auto"/>
                        <w:bottom w:val="none" w:sz="0" w:space="0" w:color="auto"/>
                        <w:right w:val="none" w:sz="0" w:space="0" w:color="auto"/>
                      </w:divBdr>
                      <w:divsChild>
                        <w:div w:id="1929071744">
                          <w:marLeft w:val="0"/>
                          <w:marRight w:val="0"/>
                          <w:marTop w:val="0"/>
                          <w:marBottom w:val="0"/>
                          <w:divBdr>
                            <w:top w:val="none" w:sz="0" w:space="0" w:color="auto"/>
                            <w:left w:val="none" w:sz="0" w:space="0" w:color="auto"/>
                            <w:bottom w:val="none" w:sz="0" w:space="0" w:color="auto"/>
                            <w:right w:val="none" w:sz="0" w:space="0" w:color="auto"/>
                          </w:divBdr>
                          <w:divsChild>
                            <w:div w:id="524247220">
                              <w:marLeft w:val="0"/>
                              <w:marRight w:val="0"/>
                              <w:marTop w:val="0"/>
                              <w:marBottom w:val="0"/>
                              <w:divBdr>
                                <w:top w:val="none" w:sz="0" w:space="0" w:color="auto"/>
                                <w:left w:val="none" w:sz="0" w:space="0" w:color="auto"/>
                                <w:bottom w:val="none" w:sz="0" w:space="0" w:color="auto"/>
                                <w:right w:val="none" w:sz="0" w:space="0" w:color="auto"/>
                              </w:divBdr>
                              <w:divsChild>
                                <w:div w:id="170219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4341955">
      <w:bodyDiv w:val="1"/>
      <w:marLeft w:val="0"/>
      <w:marRight w:val="0"/>
      <w:marTop w:val="0"/>
      <w:marBottom w:val="0"/>
      <w:divBdr>
        <w:top w:val="none" w:sz="0" w:space="0" w:color="auto"/>
        <w:left w:val="none" w:sz="0" w:space="0" w:color="auto"/>
        <w:bottom w:val="none" w:sz="0" w:space="0" w:color="auto"/>
        <w:right w:val="none" w:sz="0" w:space="0" w:color="auto"/>
      </w:divBdr>
    </w:div>
    <w:div w:id="1966689129">
      <w:bodyDiv w:val="1"/>
      <w:marLeft w:val="0"/>
      <w:marRight w:val="0"/>
      <w:marTop w:val="0"/>
      <w:marBottom w:val="0"/>
      <w:divBdr>
        <w:top w:val="none" w:sz="0" w:space="0" w:color="auto"/>
        <w:left w:val="none" w:sz="0" w:space="0" w:color="auto"/>
        <w:bottom w:val="none" w:sz="0" w:space="0" w:color="auto"/>
        <w:right w:val="none" w:sz="0" w:space="0" w:color="auto"/>
      </w:divBdr>
      <w:divsChild>
        <w:div w:id="685598413">
          <w:marLeft w:val="0"/>
          <w:marRight w:val="0"/>
          <w:marTop w:val="0"/>
          <w:marBottom w:val="0"/>
          <w:divBdr>
            <w:top w:val="none" w:sz="0" w:space="0" w:color="auto"/>
            <w:left w:val="none" w:sz="0" w:space="0" w:color="auto"/>
            <w:bottom w:val="none" w:sz="0" w:space="0" w:color="auto"/>
            <w:right w:val="none" w:sz="0" w:space="0" w:color="auto"/>
          </w:divBdr>
          <w:divsChild>
            <w:div w:id="1080129572">
              <w:marLeft w:val="0"/>
              <w:marRight w:val="0"/>
              <w:marTop w:val="0"/>
              <w:marBottom w:val="0"/>
              <w:divBdr>
                <w:top w:val="none" w:sz="0" w:space="0" w:color="auto"/>
                <w:left w:val="none" w:sz="0" w:space="0" w:color="auto"/>
                <w:bottom w:val="none" w:sz="0" w:space="0" w:color="auto"/>
                <w:right w:val="none" w:sz="0" w:space="0" w:color="auto"/>
              </w:divBdr>
              <w:divsChild>
                <w:div w:id="1233273148">
                  <w:marLeft w:val="0"/>
                  <w:marRight w:val="0"/>
                  <w:marTop w:val="0"/>
                  <w:marBottom w:val="0"/>
                  <w:divBdr>
                    <w:top w:val="none" w:sz="0" w:space="0" w:color="auto"/>
                    <w:left w:val="none" w:sz="0" w:space="0" w:color="auto"/>
                    <w:bottom w:val="none" w:sz="0" w:space="0" w:color="auto"/>
                    <w:right w:val="none" w:sz="0" w:space="0" w:color="auto"/>
                  </w:divBdr>
                  <w:divsChild>
                    <w:div w:id="2054186493">
                      <w:marLeft w:val="0"/>
                      <w:marRight w:val="0"/>
                      <w:marTop w:val="0"/>
                      <w:marBottom w:val="0"/>
                      <w:divBdr>
                        <w:top w:val="none" w:sz="0" w:space="0" w:color="auto"/>
                        <w:left w:val="none" w:sz="0" w:space="0" w:color="auto"/>
                        <w:bottom w:val="none" w:sz="0" w:space="0" w:color="auto"/>
                        <w:right w:val="none" w:sz="0" w:space="0" w:color="auto"/>
                      </w:divBdr>
                      <w:divsChild>
                        <w:div w:id="1071348177">
                          <w:marLeft w:val="0"/>
                          <w:marRight w:val="0"/>
                          <w:marTop w:val="0"/>
                          <w:marBottom w:val="0"/>
                          <w:divBdr>
                            <w:top w:val="none" w:sz="0" w:space="0" w:color="auto"/>
                            <w:left w:val="none" w:sz="0" w:space="0" w:color="auto"/>
                            <w:bottom w:val="none" w:sz="0" w:space="0" w:color="auto"/>
                            <w:right w:val="none" w:sz="0" w:space="0" w:color="auto"/>
                          </w:divBdr>
                          <w:divsChild>
                            <w:div w:id="1117989896">
                              <w:marLeft w:val="0"/>
                              <w:marRight w:val="0"/>
                              <w:marTop w:val="0"/>
                              <w:marBottom w:val="0"/>
                              <w:divBdr>
                                <w:top w:val="none" w:sz="0" w:space="0" w:color="auto"/>
                                <w:left w:val="none" w:sz="0" w:space="0" w:color="auto"/>
                                <w:bottom w:val="none" w:sz="0" w:space="0" w:color="auto"/>
                                <w:right w:val="none" w:sz="0" w:space="0" w:color="auto"/>
                              </w:divBdr>
                              <w:divsChild>
                                <w:div w:id="503663443">
                                  <w:marLeft w:val="0"/>
                                  <w:marRight w:val="0"/>
                                  <w:marTop w:val="0"/>
                                  <w:marBottom w:val="0"/>
                                  <w:divBdr>
                                    <w:top w:val="none" w:sz="0" w:space="0" w:color="auto"/>
                                    <w:left w:val="none" w:sz="0" w:space="0" w:color="auto"/>
                                    <w:bottom w:val="none" w:sz="0" w:space="0" w:color="auto"/>
                                    <w:right w:val="none" w:sz="0" w:space="0" w:color="auto"/>
                                  </w:divBdr>
                                  <w:divsChild>
                                    <w:div w:id="56756379">
                                      <w:marLeft w:val="0"/>
                                      <w:marRight w:val="0"/>
                                      <w:marTop w:val="0"/>
                                      <w:marBottom w:val="0"/>
                                      <w:divBdr>
                                        <w:top w:val="none" w:sz="0" w:space="0" w:color="auto"/>
                                        <w:left w:val="none" w:sz="0" w:space="0" w:color="auto"/>
                                        <w:bottom w:val="none" w:sz="0" w:space="0" w:color="auto"/>
                                        <w:right w:val="none" w:sz="0" w:space="0" w:color="auto"/>
                                      </w:divBdr>
                                      <w:divsChild>
                                        <w:div w:id="1598901045">
                                          <w:marLeft w:val="0"/>
                                          <w:marRight w:val="0"/>
                                          <w:marTop w:val="0"/>
                                          <w:marBottom w:val="0"/>
                                          <w:divBdr>
                                            <w:top w:val="none" w:sz="0" w:space="0" w:color="auto"/>
                                            <w:left w:val="none" w:sz="0" w:space="0" w:color="auto"/>
                                            <w:bottom w:val="none" w:sz="0" w:space="0" w:color="auto"/>
                                            <w:right w:val="none" w:sz="0" w:space="0" w:color="auto"/>
                                          </w:divBdr>
                                          <w:divsChild>
                                            <w:div w:id="1588881675">
                                              <w:marLeft w:val="0"/>
                                              <w:marRight w:val="0"/>
                                              <w:marTop w:val="0"/>
                                              <w:marBottom w:val="0"/>
                                              <w:divBdr>
                                                <w:top w:val="none" w:sz="0" w:space="0" w:color="auto"/>
                                                <w:left w:val="none" w:sz="0" w:space="0" w:color="auto"/>
                                                <w:bottom w:val="none" w:sz="0" w:space="0" w:color="auto"/>
                                                <w:right w:val="none" w:sz="0" w:space="0" w:color="auto"/>
                                              </w:divBdr>
                                              <w:divsChild>
                                                <w:div w:id="1751848627">
                                                  <w:marLeft w:val="0"/>
                                                  <w:marRight w:val="0"/>
                                                  <w:marTop w:val="0"/>
                                                  <w:marBottom w:val="0"/>
                                                  <w:divBdr>
                                                    <w:top w:val="none" w:sz="0" w:space="0" w:color="auto"/>
                                                    <w:left w:val="none" w:sz="0" w:space="0" w:color="auto"/>
                                                    <w:bottom w:val="none" w:sz="0" w:space="0" w:color="auto"/>
                                                    <w:right w:val="none" w:sz="0" w:space="0" w:color="auto"/>
                                                  </w:divBdr>
                                                  <w:divsChild>
                                                    <w:div w:id="2052537181">
                                                      <w:marLeft w:val="0"/>
                                                      <w:marRight w:val="0"/>
                                                      <w:marTop w:val="0"/>
                                                      <w:marBottom w:val="0"/>
                                                      <w:divBdr>
                                                        <w:top w:val="none" w:sz="0" w:space="0" w:color="auto"/>
                                                        <w:left w:val="none" w:sz="0" w:space="0" w:color="auto"/>
                                                        <w:bottom w:val="none" w:sz="0" w:space="0" w:color="auto"/>
                                                        <w:right w:val="none" w:sz="0" w:space="0" w:color="auto"/>
                                                      </w:divBdr>
                                                      <w:divsChild>
                                                        <w:div w:id="108819220">
                                                          <w:marLeft w:val="0"/>
                                                          <w:marRight w:val="0"/>
                                                          <w:marTop w:val="0"/>
                                                          <w:marBottom w:val="0"/>
                                                          <w:divBdr>
                                                            <w:top w:val="none" w:sz="0" w:space="0" w:color="auto"/>
                                                            <w:left w:val="none" w:sz="0" w:space="0" w:color="auto"/>
                                                            <w:bottom w:val="none" w:sz="0" w:space="0" w:color="auto"/>
                                                            <w:right w:val="none" w:sz="0" w:space="0" w:color="auto"/>
                                                          </w:divBdr>
                                                          <w:divsChild>
                                                            <w:div w:id="1958756600">
                                                              <w:marLeft w:val="0"/>
                                                              <w:marRight w:val="0"/>
                                                              <w:marTop w:val="0"/>
                                                              <w:marBottom w:val="0"/>
                                                              <w:divBdr>
                                                                <w:top w:val="none" w:sz="0" w:space="0" w:color="auto"/>
                                                                <w:left w:val="none" w:sz="0" w:space="0" w:color="auto"/>
                                                                <w:bottom w:val="none" w:sz="0" w:space="0" w:color="auto"/>
                                                                <w:right w:val="none" w:sz="0" w:space="0" w:color="auto"/>
                                                              </w:divBdr>
                                                              <w:divsChild>
                                                                <w:div w:id="214783675">
                                                                  <w:marLeft w:val="0"/>
                                                                  <w:marRight w:val="0"/>
                                                                  <w:marTop w:val="0"/>
                                                                  <w:marBottom w:val="0"/>
                                                                  <w:divBdr>
                                                                    <w:top w:val="none" w:sz="0" w:space="0" w:color="auto"/>
                                                                    <w:left w:val="none" w:sz="0" w:space="0" w:color="auto"/>
                                                                    <w:bottom w:val="none" w:sz="0" w:space="0" w:color="auto"/>
                                                                    <w:right w:val="none" w:sz="0" w:space="0" w:color="auto"/>
                                                                  </w:divBdr>
                                                                  <w:divsChild>
                                                                    <w:div w:id="965114602">
                                                                      <w:marLeft w:val="0"/>
                                                                      <w:marRight w:val="0"/>
                                                                      <w:marTop w:val="0"/>
                                                                      <w:marBottom w:val="0"/>
                                                                      <w:divBdr>
                                                                        <w:top w:val="none" w:sz="0" w:space="0" w:color="auto"/>
                                                                        <w:left w:val="none" w:sz="0" w:space="0" w:color="auto"/>
                                                                        <w:bottom w:val="none" w:sz="0" w:space="0" w:color="auto"/>
                                                                        <w:right w:val="none" w:sz="0" w:space="0" w:color="auto"/>
                                                                      </w:divBdr>
                                                                      <w:divsChild>
                                                                        <w:div w:id="135219110">
                                                                          <w:marLeft w:val="0"/>
                                                                          <w:marRight w:val="0"/>
                                                                          <w:marTop w:val="0"/>
                                                                          <w:marBottom w:val="0"/>
                                                                          <w:divBdr>
                                                                            <w:top w:val="none" w:sz="0" w:space="0" w:color="auto"/>
                                                                            <w:left w:val="none" w:sz="0" w:space="0" w:color="auto"/>
                                                                            <w:bottom w:val="none" w:sz="0" w:space="0" w:color="auto"/>
                                                                            <w:right w:val="none" w:sz="0" w:space="0" w:color="auto"/>
                                                                          </w:divBdr>
                                                                          <w:divsChild>
                                                                            <w:div w:id="943994200">
                                                                              <w:marLeft w:val="0"/>
                                                                              <w:marRight w:val="0"/>
                                                                              <w:marTop w:val="0"/>
                                                                              <w:marBottom w:val="0"/>
                                                                              <w:divBdr>
                                                                                <w:top w:val="none" w:sz="0" w:space="0" w:color="auto"/>
                                                                                <w:left w:val="none" w:sz="0" w:space="0" w:color="auto"/>
                                                                                <w:bottom w:val="none" w:sz="0" w:space="0" w:color="auto"/>
                                                                                <w:right w:val="none" w:sz="0" w:space="0" w:color="auto"/>
                                                                              </w:divBdr>
                                                                              <w:divsChild>
                                                                                <w:div w:id="68783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1856078">
                                          <w:marLeft w:val="0"/>
                                          <w:marRight w:val="0"/>
                                          <w:marTop w:val="0"/>
                                          <w:marBottom w:val="0"/>
                                          <w:divBdr>
                                            <w:top w:val="none" w:sz="0" w:space="0" w:color="auto"/>
                                            <w:left w:val="none" w:sz="0" w:space="0" w:color="auto"/>
                                            <w:bottom w:val="none" w:sz="0" w:space="0" w:color="auto"/>
                                            <w:right w:val="none" w:sz="0" w:space="0" w:color="auto"/>
                                          </w:divBdr>
                                          <w:divsChild>
                                            <w:div w:id="375004330">
                                              <w:marLeft w:val="0"/>
                                              <w:marRight w:val="0"/>
                                              <w:marTop w:val="0"/>
                                              <w:marBottom w:val="0"/>
                                              <w:divBdr>
                                                <w:top w:val="none" w:sz="0" w:space="0" w:color="auto"/>
                                                <w:left w:val="none" w:sz="0" w:space="0" w:color="auto"/>
                                                <w:bottom w:val="none" w:sz="0" w:space="0" w:color="auto"/>
                                                <w:right w:val="none" w:sz="0" w:space="0" w:color="auto"/>
                                              </w:divBdr>
                                              <w:divsChild>
                                                <w:div w:id="2038777167">
                                                  <w:marLeft w:val="0"/>
                                                  <w:marRight w:val="0"/>
                                                  <w:marTop w:val="0"/>
                                                  <w:marBottom w:val="0"/>
                                                  <w:divBdr>
                                                    <w:top w:val="none" w:sz="0" w:space="0" w:color="auto"/>
                                                    <w:left w:val="none" w:sz="0" w:space="0" w:color="auto"/>
                                                    <w:bottom w:val="none" w:sz="0" w:space="0" w:color="auto"/>
                                                    <w:right w:val="none" w:sz="0" w:space="0" w:color="auto"/>
                                                  </w:divBdr>
                                                  <w:divsChild>
                                                    <w:div w:id="313415849">
                                                      <w:marLeft w:val="0"/>
                                                      <w:marRight w:val="0"/>
                                                      <w:marTop w:val="0"/>
                                                      <w:marBottom w:val="0"/>
                                                      <w:divBdr>
                                                        <w:top w:val="none" w:sz="0" w:space="0" w:color="auto"/>
                                                        <w:left w:val="none" w:sz="0" w:space="0" w:color="auto"/>
                                                        <w:bottom w:val="none" w:sz="0" w:space="0" w:color="auto"/>
                                                        <w:right w:val="none" w:sz="0" w:space="0" w:color="auto"/>
                                                      </w:divBdr>
                                                      <w:divsChild>
                                                        <w:div w:id="389040594">
                                                          <w:marLeft w:val="0"/>
                                                          <w:marRight w:val="0"/>
                                                          <w:marTop w:val="0"/>
                                                          <w:marBottom w:val="0"/>
                                                          <w:divBdr>
                                                            <w:top w:val="none" w:sz="0" w:space="0" w:color="auto"/>
                                                            <w:left w:val="none" w:sz="0" w:space="0" w:color="auto"/>
                                                            <w:bottom w:val="none" w:sz="0" w:space="0" w:color="auto"/>
                                                            <w:right w:val="none" w:sz="0" w:space="0" w:color="auto"/>
                                                          </w:divBdr>
                                                          <w:divsChild>
                                                            <w:div w:id="679813580">
                                                              <w:marLeft w:val="0"/>
                                                              <w:marRight w:val="0"/>
                                                              <w:marTop w:val="0"/>
                                                              <w:marBottom w:val="0"/>
                                                              <w:divBdr>
                                                                <w:top w:val="none" w:sz="0" w:space="0" w:color="auto"/>
                                                                <w:left w:val="none" w:sz="0" w:space="0" w:color="auto"/>
                                                                <w:bottom w:val="none" w:sz="0" w:space="0" w:color="auto"/>
                                                                <w:right w:val="none" w:sz="0" w:space="0" w:color="auto"/>
                                                              </w:divBdr>
                                                              <w:divsChild>
                                                                <w:div w:id="2126119737">
                                                                  <w:marLeft w:val="0"/>
                                                                  <w:marRight w:val="0"/>
                                                                  <w:marTop w:val="0"/>
                                                                  <w:marBottom w:val="0"/>
                                                                  <w:divBdr>
                                                                    <w:top w:val="none" w:sz="0" w:space="0" w:color="auto"/>
                                                                    <w:left w:val="none" w:sz="0" w:space="0" w:color="auto"/>
                                                                    <w:bottom w:val="none" w:sz="0" w:space="0" w:color="auto"/>
                                                                    <w:right w:val="none" w:sz="0" w:space="0" w:color="auto"/>
                                                                  </w:divBdr>
                                                                  <w:divsChild>
                                                                    <w:div w:id="64886852">
                                                                      <w:marLeft w:val="0"/>
                                                                      <w:marRight w:val="0"/>
                                                                      <w:marTop w:val="0"/>
                                                                      <w:marBottom w:val="0"/>
                                                                      <w:divBdr>
                                                                        <w:top w:val="none" w:sz="0" w:space="0" w:color="auto"/>
                                                                        <w:left w:val="none" w:sz="0" w:space="0" w:color="auto"/>
                                                                        <w:bottom w:val="none" w:sz="0" w:space="0" w:color="auto"/>
                                                                        <w:right w:val="none" w:sz="0" w:space="0" w:color="auto"/>
                                                                      </w:divBdr>
                                                                      <w:divsChild>
                                                                        <w:div w:id="989748607">
                                                                          <w:marLeft w:val="0"/>
                                                                          <w:marRight w:val="0"/>
                                                                          <w:marTop w:val="0"/>
                                                                          <w:marBottom w:val="0"/>
                                                                          <w:divBdr>
                                                                            <w:top w:val="none" w:sz="0" w:space="0" w:color="auto"/>
                                                                            <w:left w:val="none" w:sz="0" w:space="0" w:color="auto"/>
                                                                            <w:bottom w:val="none" w:sz="0" w:space="0" w:color="auto"/>
                                                                            <w:right w:val="none" w:sz="0" w:space="0" w:color="auto"/>
                                                                          </w:divBdr>
                                                                          <w:divsChild>
                                                                            <w:div w:id="660231422">
                                                                              <w:marLeft w:val="0"/>
                                                                              <w:marRight w:val="0"/>
                                                                              <w:marTop w:val="0"/>
                                                                              <w:marBottom w:val="0"/>
                                                                              <w:divBdr>
                                                                                <w:top w:val="none" w:sz="0" w:space="0" w:color="auto"/>
                                                                                <w:left w:val="none" w:sz="0" w:space="0" w:color="auto"/>
                                                                                <w:bottom w:val="none" w:sz="0" w:space="0" w:color="auto"/>
                                                                                <w:right w:val="none" w:sz="0" w:space="0" w:color="auto"/>
                                                                              </w:divBdr>
                                                                              <w:divsChild>
                                                                                <w:div w:id="191039780">
                                                                                  <w:marLeft w:val="0"/>
                                                                                  <w:marRight w:val="0"/>
                                                                                  <w:marTop w:val="0"/>
                                                                                  <w:marBottom w:val="0"/>
                                                                                  <w:divBdr>
                                                                                    <w:top w:val="none" w:sz="0" w:space="0" w:color="auto"/>
                                                                                    <w:left w:val="none" w:sz="0" w:space="0" w:color="auto"/>
                                                                                    <w:bottom w:val="none" w:sz="0" w:space="0" w:color="auto"/>
                                                                                    <w:right w:val="none" w:sz="0" w:space="0" w:color="auto"/>
                                                                                  </w:divBdr>
                                                                                  <w:divsChild>
                                                                                    <w:div w:id="1748308146">
                                                                                      <w:marLeft w:val="0"/>
                                                                                      <w:marRight w:val="0"/>
                                                                                      <w:marTop w:val="0"/>
                                                                                      <w:marBottom w:val="0"/>
                                                                                      <w:divBdr>
                                                                                        <w:top w:val="none" w:sz="0" w:space="0" w:color="auto"/>
                                                                                        <w:left w:val="none" w:sz="0" w:space="0" w:color="auto"/>
                                                                                        <w:bottom w:val="none" w:sz="0" w:space="0" w:color="auto"/>
                                                                                        <w:right w:val="none" w:sz="0" w:space="0" w:color="auto"/>
                                                                                      </w:divBdr>
                                                                                      <w:divsChild>
                                                                                        <w:div w:id="13108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7024524">
      <w:bodyDiv w:val="1"/>
      <w:marLeft w:val="0"/>
      <w:marRight w:val="0"/>
      <w:marTop w:val="0"/>
      <w:marBottom w:val="0"/>
      <w:divBdr>
        <w:top w:val="none" w:sz="0" w:space="0" w:color="auto"/>
        <w:left w:val="none" w:sz="0" w:space="0" w:color="auto"/>
        <w:bottom w:val="none" w:sz="0" w:space="0" w:color="auto"/>
        <w:right w:val="none" w:sz="0" w:space="0" w:color="auto"/>
      </w:divBdr>
    </w:div>
    <w:div w:id="1987542675">
      <w:bodyDiv w:val="1"/>
      <w:marLeft w:val="0"/>
      <w:marRight w:val="0"/>
      <w:marTop w:val="0"/>
      <w:marBottom w:val="0"/>
      <w:divBdr>
        <w:top w:val="none" w:sz="0" w:space="0" w:color="auto"/>
        <w:left w:val="none" w:sz="0" w:space="0" w:color="auto"/>
        <w:bottom w:val="none" w:sz="0" w:space="0" w:color="auto"/>
        <w:right w:val="none" w:sz="0" w:space="0" w:color="auto"/>
      </w:divBdr>
    </w:div>
    <w:div w:id="1999384030">
      <w:bodyDiv w:val="1"/>
      <w:marLeft w:val="0"/>
      <w:marRight w:val="0"/>
      <w:marTop w:val="0"/>
      <w:marBottom w:val="0"/>
      <w:divBdr>
        <w:top w:val="none" w:sz="0" w:space="0" w:color="auto"/>
        <w:left w:val="none" w:sz="0" w:space="0" w:color="auto"/>
        <w:bottom w:val="none" w:sz="0" w:space="0" w:color="auto"/>
        <w:right w:val="none" w:sz="0" w:space="0" w:color="auto"/>
      </w:divBdr>
    </w:div>
    <w:div w:id="2000576113">
      <w:bodyDiv w:val="1"/>
      <w:marLeft w:val="0"/>
      <w:marRight w:val="0"/>
      <w:marTop w:val="0"/>
      <w:marBottom w:val="0"/>
      <w:divBdr>
        <w:top w:val="none" w:sz="0" w:space="0" w:color="auto"/>
        <w:left w:val="none" w:sz="0" w:space="0" w:color="auto"/>
        <w:bottom w:val="none" w:sz="0" w:space="0" w:color="auto"/>
        <w:right w:val="none" w:sz="0" w:space="0" w:color="auto"/>
      </w:divBdr>
    </w:div>
    <w:div w:id="2005939149">
      <w:bodyDiv w:val="1"/>
      <w:marLeft w:val="0"/>
      <w:marRight w:val="0"/>
      <w:marTop w:val="0"/>
      <w:marBottom w:val="0"/>
      <w:divBdr>
        <w:top w:val="none" w:sz="0" w:space="0" w:color="auto"/>
        <w:left w:val="none" w:sz="0" w:space="0" w:color="auto"/>
        <w:bottom w:val="none" w:sz="0" w:space="0" w:color="auto"/>
        <w:right w:val="none" w:sz="0" w:space="0" w:color="auto"/>
      </w:divBdr>
    </w:div>
    <w:div w:id="2007050011">
      <w:bodyDiv w:val="1"/>
      <w:marLeft w:val="0"/>
      <w:marRight w:val="0"/>
      <w:marTop w:val="0"/>
      <w:marBottom w:val="0"/>
      <w:divBdr>
        <w:top w:val="none" w:sz="0" w:space="0" w:color="auto"/>
        <w:left w:val="none" w:sz="0" w:space="0" w:color="auto"/>
        <w:bottom w:val="none" w:sz="0" w:space="0" w:color="auto"/>
        <w:right w:val="none" w:sz="0" w:space="0" w:color="auto"/>
      </w:divBdr>
      <w:divsChild>
        <w:div w:id="574508998">
          <w:marLeft w:val="0"/>
          <w:marRight w:val="0"/>
          <w:marTop w:val="0"/>
          <w:marBottom w:val="0"/>
          <w:divBdr>
            <w:top w:val="none" w:sz="0" w:space="0" w:color="auto"/>
            <w:left w:val="none" w:sz="0" w:space="0" w:color="auto"/>
            <w:bottom w:val="none" w:sz="0" w:space="0" w:color="auto"/>
            <w:right w:val="none" w:sz="0" w:space="0" w:color="auto"/>
          </w:divBdr>
          <w:divsChild>
            <w:div w:id="1429692040">
              <w:marLeft w:val="0"/>
              <w:marRight w:val="0"/>
              <w:marTop w:val="0"/>
              <w:marBottom w:val="0"/>
              <w:divBdr>
                <w:top w:val="none" w:sz="0" w:space="0" w:color="auto"/>
                <w:left w:val="none" w:sz="0" w:space="0" w:color="auto"/>
                <w:bottom w:val="none" w:sz="0" w:space="0" w:color="auto"/>
                <w:right w:val="none" w:sz="0" w:space="0" w:color="auto"/>
              </w:divBdr>
              <w:divsChild>
                <w:div w:id="937757816">
                  <w:marLeft w:val="0"/>
                  <w:marRight w:val="0"/>
                  <w:marTop w:val="0"/>
                  <w:marBottom w:val="0"/>
                  <w:divBdr>
                    <w:top w:val="none" w:sz="0" w:space="0" w:color="auto"/>
                    <w:left w:val="none" w:sz="0" w:space="0" w:color="auto"/>
                    <w:bottom w:val="none" w:sz="0" w:space="0" w:color="auto"/>
                    <w:right w:val="none" w:sz="0" w:space="0" w:color="auto"/>
                  </w:divBdr>
                  <w:divsChild>
                    <w:div w:id="2073262383">
                      <w:marLeft w:val="0"/>
                      <w:marRight w:val="0"/>
                      <w:marTop w:val="0"/>
                      <w:marBottom w:val="0"/>
                      <w:divBdr>
                        <w:top w:val="none" w:sz="0" w:space="0" w:color="auto"/>
                        <w:left w:val="none" w:sz="0" w:space="0" w:color="auto"/>
                        <w:bottom w:val="none" w:sz="0" w:space="0" w:color="auto"/>
                        <w:right w:val="none" w:sz="0" w:space="0" w:color="auto"/>
                      </w:divBdr>
                      <w:divsChild>
                        <w:div w:id="85999907">
                          <w:marLeft w:val="0"/>
                          <w:marRight w:val="0"/>
                          <w:marTop w:val="0"/>
                          <w:marBottom w:val="0"/>
                          <w:divBdr>
                            <w:top w:val="none" w:sz="0" w:space="0" w:color="auto"/>
                            <w:left w:val="none" w:sz="0" w:space="0" w:color="auto"/>
                            <w:bottom w:val="none" w:sz="0" w:space="0" w:color="auto"/>
                            <w:right w:val="none" w:sz="0" w:space="0" w:color="auto"/>
                          </w:divBdr>
                          <w:divsChild>
                            <w:div w:id="35176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9559203">
      <w:bodyDiv w:val="1"/>
      <w:marLeft w:val="0"/>
      <w:marRight w:val="0"/>
      <w:marTop w:val="0"/>
      <w:marBottom w:val="0"/>
      <w:divBdr>
        <w:top w:val="none" w:sz="0" w:space="0" w:color="auto"/>
        <w:left w:val="none" w:sz="0" w:space="0" w:color="auto"/>
        <w:bottom w:val="none" w:sz="0" w:space="0" w:color="auto"/>
        <w:right w:val="none" w:sz="0" w:space="0" w:color="auto"/>
      </w:divBdr>
    </w:div>
    <w:div w:id="2010255904">
      <w:bodyDiv w:val="1"/>
      <w:marLeft w:val="0"/>
      <w:marRight w:val="0"/>
      <w:marTop w:val="0"/>
      <w:marBottom w:val="0"/>
      <w:divBdr>
        <w:top w:val="none" w:sz="0" w:space="0" w:color="auto"/>
        <w:left w:val="none" w:sz="0" w:space="0" w:color="auto"/>
        <w:bottom w:val="none" w:sz="0" w:space="0" w:color="auto"/>
        <w:right w:val="none" w:sz="0" w:space="0" w:color="auto"/>
      </w:divBdr>
    </w:div>
    <w:div w:id="2011371598">
      <w:bodyDiv w:val="1"/>
      <w:marLeft w:val="0"/>
      <w:marRight w:val="0"/>
      <w:marTop w:val="0"/>
      <w:marBottom w:val="0"/>
      <w:divBdr>
        <w:top w:val="none" w:sz="0" w:space="0" w:color="auto"/>
        <w:left w:val="none" w:sz="0" w:space="0" w:color="auto"/>
        <w:bottom w:val="none" w:sz="0" w:space="0" w:color="auto"/>
        <w:right w:val="none" w:sz="0" w:space="0" w:color="auto"/>
      </w:divBdr>
    </w:div>
    <w:div w:id="2012372077">
      <w:bodyDiv w:val="1"/>
      <w:marLeft w:val="0"/>
      <w:marRight w:val="0"/>
      <w:marTop w:val="0"/>
      <w:marBottom w:val="0"/>
      <w:divBdr>
        <w:top w:val="none" w:sz="0" w:space="0" w:color="auto"/>
        <w:left w:val="none" w:sz="0" w:space="0" w:color="auto"/>
        <w:bottom w:val="none" w:sz="0" w:space="0" w:color="auto"/>
        <w:right w:val="none" w:sz="0" w:space="0" w:color="auto"/>
      </w:divBdr>
      <w:divsChild>
        <w:div w:id="864832005">
          <w:marLeft w:val="0"/>
          <w:marRight w:val="0"/>
          <w:marTop w:val="0"/>
          <w:marBottom w:val="0"/>
          <w:divBdr>
            <w:top w:val="none" w:sz="0" w:space="0" w:color="auto"/>
            <w:left w:val="none" w:sz="0" w:space="0" w:color="auto"/>
            <w:bottom w:val="none" w:sz="0" w:space="0" w:color="auto"/>
            <w:right w:val="none" w:sz="0" w:space="0" w:color="auto"/>
          </w:divBdr>
          <w:divsChild>
            <w:div w:id="706177810">
              <w:marLeft w:val="0"/>
              <w:marRight w:val="0"/>
              <w:marTop w:val="0"/>
              <w:marBottom w:val="0"/>
              <w:divBdr>
                <w:top w:val="none" w:sz="0" w:space="0" w:color="auto"/>
                <w:left w:val="none" w:sz="0" w:space="0" w:color="auto"/>
                <w:bottom w:val="none" w:sz="0" w:space="0" w:color="auto"/>
                <w:right w:val="none" w:sz="0" w:space="0" w:color="auto"/>
              </w:divBdr>
              <w:divsChild>
                <w:div w:id="2136024788">
                  <w:marLeft w:val="0"/>
                  <w:marRight w:val="0"/>
                  <w:marTop w:val="0"/>
                  <w:marBottom w:val="0"/>
                  <w:divBdr>
                    <w:top w:val="none" w:sz="0" w:space="0" w:color="auto"/>
                    <w:left w:val="none" w:sz="0" w:space="0" w:color="auto"/>
                    <w:bottom w:val="none" w:sz="0" w:space="0" w:color="auto"/>
                    <w:right w:val="none" w:sz="0" w:space="0" w:color="auto"/>
                  </w:divBdr>
                  <w:divsChild>
                    <w:div w:id="1540361841">
                      <w:marLeft w:val="0"/>
                      <w:marRight w:val="0"/>
                      <w:marTop w:val="0"/>
                      <w:marBottom w:val="0"/>
                      <w:divBdr>
                        <w:top w:val="none" w:sz="0" w:space="0" w:color="auto"/>
                        <w:left w:val="none" w:sz="0" w:space="0" w:color="auto"/>
                        <w:bottom w:val="none" w:sz="0" w:space="0" w:color="auto"/>
                        <w:right w:val="none" w:sz="0" w:space="0" w:color="auto"/>
                      </w:divBdr>
                      <w:divsChild>
                        <w:div w:id="871695489">
                          <w:marLeft w:val="0"/>
                          <w:marRight w:val="0"/>
                          <w:marTop w:val="0"/>
                          <w:marBottom w:val="0"/>
                          <w:divBdr>
                            <w:top w:val="none" w:sz="0" w:space="0" w:color="auto"/>
                            <w:left w:val="none" w:sz="0" w:space="0" w:color="auto"/>
                            <w:bottom w:val="none" w:sz="0" w:space="0" w:color="auto"/>
                            <w:right w:val="none" w:sz="0" w:space="0" w:color="auto"/>
                          </w:divBdr>
                          <w:divsChild>
                            <w:div w:id="6406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7206644">
          <w:marLeft w:val="0"/>
          <w:marRight w:val="0"/>
          <w:marTop w:val="0"/>
          <w:marBottom w:val="0"/>
          <w:divBdr>
            <w:top w:val="none" w:sz="0" w:space="0" w:color="auto"/>
            <w:left w:val="none" w:sz="0" w:space="0" w:color="auto"/>
            <w:bottom w:val="none" w:sz="0" w:space="0" w:color="auto"/>
            <w:right w:val="none" w:sz="0" w:space="0" w:color="auto"/>
          </w:divBdr>
          <w:divsChild>
            <w:div w:id="576521041">
              <w:marLeft w:val="0"/>
              <w:marRight w:val="0"/>
              <w:marTop w:val="0"/>
              <w:marBottom w:val="0"/>
              <w:divBdr>
                <w:top w:val="none" w:sz="0" w:space="0" w:color="auto"/>
                <w:left w:val="none" w:sz="0" w:space="0" w:color="auto"/>
                <w:bottom w:val="none" w:sz="0" w:space="0" w:color="auto"/>
                <w:right w:val="none" w:sz="0" w:space="0" w:color="auto"/>
              </w:divBdr>
              <w:divsChild>
                <w:div w:id="857038188">
                  <w:marLeft w:val="0"/>
                  <w:marRight w:val="0"/>
                  <w:marTop w:val="0"/>
                  <w:marBottom w:val="0"/>
                  <w:divBdr>
                    <w:top w:val="none" w:sz="0" w:space="0" w:color="auto"/>
                    <w:left w:val="none" w:sz="0" w:space="0" w:color="auto"/>
                    <w:bottom w:val="none" w:sz="0" w:space="0" w:color="auto"/>
                    <w:right w:val="none" w:sz="0" w:space="0" w:color="auto"/>
                  </w:divBdr>
                  <w:divsChild>
                    <w:div w:id="337659797">
                      <w:marLeft w:val="0"/>
                      <w:marRight w:val="0"/>
                      <w:marTop w:val="0"/>
                      <w:marBottom w:val="0"/>
                      <w:divBdr>
                        <w:top w:val="none" w:sz="0" w:space="0" w:color="auto"/>
                        <w:left w:val="none" w:sz="0" w:space="0" w:color="auto"/>
                        <w:bottom w:val="none" w:sz="0" w:space="0" w:color="auto"/>
                        <w:right w:val="none" w:sz="0" w:space="0" w:color="auto"/>
                      </w:divBdr>
                      <w:divsChild>
                        <w:div w:id="417286913">
                          <w:marLeft w:val="0"/>
                          <w:marRight w:val="0"/>
                          <w:marTop w:val="0"/>
                          <w:marBottom w:val="0"/>
                          <w:divBdr>
                            <w:top w:val="none" w:sz="0" w:space="0" w:color="auto"/>
                            <w:left w:val="none" w:sz="0" w:space="0" w:color="auto"/>
                            <w:bottom w:val="none" w:sz="0" w:space="0" w:color="auto"/>
                            <w:right w:val="none" w:sz="0" w:space="0" w:color="auto"/>
                          </w:divBdr>
                          <w:divsChild>
                            <w:div w:id="453258637">
                              <w:marLeft w:val="0"/>
                              <w:marRight w:val="0"/>
                              <w:marTop w:val="0"/>
                              <w:marBottom w:val="0"/>
                              <w:divBdr>
                                <w:top w:val="none" w:sz="0" w:space="0" w:color="auto"/>
                                <w:left w:val="none" w:sz="0" w:space="0" w:color="auto"/>
                                <w:bottom w:val="none" w:sz="0" w:space="0" w:color="auto"/>
                                <w:right w:val="none" w:sz="0" w:space="0" w:color="auto"/>
                              </w:divBdr>
                              <w:divsChild>
                                <w:div w:id="107651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2530138">
          <w:marLeft w:val="0"/>
          <w:marRight w:val="0"/>
          <w:marTop w:val="0"/>
          <w:marBottom w:val="0"/>
          <w:divBdr>
            <w:top w:val="none" w:sz="0" w:space="0" w:color="auto"/>
            <w:left w:val="none" w:sz="0" w:space="0" w:color="auto"/>
            <w:bottom w:val="none" w:sz="0" w:space="0" w:color="auto"/>
            <w:right w:val="none" w:sz="0" w:space="0" w:color="auto"/>
          </w:divBdr>
          <w:divsChild>
            <w:div w:id="1398284567">
              <w:marLeft w:val="0"/>
              <w:marRight w:val="0"/>
              <w:marTop w:val="0"/>
              <w:marBottom w:val="0"/>
              <w:divBdr>
                <w:top w:val="none" w:sz="0" w:space="0" w:color="auto"/>
                <w:left w:val="none" w:sz="0" w:space="0" w:color="auto"/>
                <w:bottom w:val="none" w:sz="0" w:space="0" w:color="auto"/>
                <w:right w:val="none" w:sz="0" w:space="0" w:color="auto"/>
              </w:divBdr>
              <w:divsChild>
                <w:div w:id="1578856054">
                  <w:marLeft w:val="0"/>
                  <w:marRight w:val="0"/>
                  <w:marTop w:val="0"/>
                  <w:marBottom w:val="0"/>
                  <w:divBdr>
                    <w:top w:val="none" w:sz="0" w:space="0" w:color="auto"/>
                    <w:left w:val="none" w:sz="0" w:space="0" w:color="auto"/>
                    <w:bottom w:val="none" w:sz="0" w:space="0" w:color="auto"/>
                    <w:right w:val="none" w:sz="0" w:space="0" w:color="auto"/>
                  </w:divBdr>
                  <w:divsChild>
                    <w:div w:id="174273125">
                      <w:marLeft w:val="0"/>
                      <w:marRight w:val="0"/>
                      <w:marTop w:val="0"/>
                      <w:marBottom w:val="0"/>
                      <w:divBdr>
                        <w:top w:val="none" w:sz="0" w:space="0" w:color="auto"/>
                        <w:left w:val="none" w:sz="0" w:space="0" w:color="auto"/>
                        <w:bottom w:val="none" w:sz="0" w:space="0" w:color="auto"/>
                        <w:right w:val="none" w:sz="0" w:space="0" w:color="auto"/>
                      </w:divBdr>
                      <w:divsChild>
                        <w:div w:id="1588269871">
                          <w:marLeft w:val="0"/>
                          <w:marRight w:val="0"/>
                          <w:marTop w:val="0"/>
                          <w:marBottom w:val="0"/>
                          <w:divBdr>
                            <w:top w:val="none" w:sz="0" w:space="0" w:color="auto"/>
                            <w:left w:val="none" w:sz="0" w:space="0" w:color="auto"/>
                            <w:bottom w:val="none" w:sz="0" w:space="0" w:color="auto"/>
                            <w:right w:val="none" w:sz="0" w:space="0" w:color="auto"/>
                          </w:divBdr>
                          <w:divsChild>
                            <w:div w:id="107003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7583492">
          <w:marLeft w:val="0"/>
          <w:marRight w:val="0"/>
          <w:marTop w:val="0"/>
          <w:marBottom w:val="0"/>
          <w:divBdr>
            <w:top w:val="none" w:sz="0" w:space="0" w:color="auto"/>
            <w:left w:val="none" w:sz="0" w:space="0" w:color="auto"/>
            <w:bottom w:val="none" w:sz="0" w:space="0" w:color="auto"/>
            <w:right w:val="none" w:sz="0" w:space="0" w:color="auto"/>
          </w:divBdr>
          <w:divsChild>
            <w:div w:id="1949507681">
              <w:marLeft w:val="0"/>
              <w:marRight w:val="0"/>
              <w:marTop w:val="0"/>
              <w:marBottom w:val="0"/>
              <w:divBdr>
                <w:top w:val="none" w:sz="0" w:space="0" w:color="auto"/>
                <w:left w:val="none" w:sz="0" w:space="0" w:color="auto"/>
                <w:bottom w:val="none" w:sz="0" w:space="0" w:color="auto"/>
                <w:right w:val="none" w:sz="0" w:space="0" w:color="auto"/>
              </w:divBdr>
              <w:divsChild>
                <w:div w:id="247423343">
                  <w:marLeft w:val="0"/>
                  <w:marRight w:val="0"/>
                  <w:marTop w:val="0"/>
                  <w:marBottom w:val="0"/>
                  <w:divBdr>
                    <w:top w:val="none" w:sz="0" w:space="0" w:color="auto"/>
                    <w:left w:val="none" w:sz="0" w:space="0" w:color="auto"/>
                    <w:bottom w:val="none" w:sz="0" w:space="0" w:color="auto"/>
                    <w:right w:val="none" w:sz="0" w:space="0" w:color="auto"/>
                  </w:divBdr>
                  <w:divsChild>
                    <w:div w:id="1476295248">
                      <w:marLeft w:val="0"/>
                      <w:marRight w:val="0"/>
                      <w:marTop w:val="0"/>
                      <w:marBottom w:val="0"/>
                      <w:divBdr>
                        <w:top w:val="none" w:sz="0" w:space="0" w:color="auto"/>
                        <w:left w:val="none" w:sz="0" w:space="0" w:color="auto"/>
                        <w:bottom w:val="none" w:sz="0" w:space="0" w:color="auto"/>
                        <w:right w:val="none" w:sz="0" w:space="0" w:color="auto"/>
                      </w:divBdr>
                      <w:divsChild>
                        <w:div w:id="1524248168">
                          <w:marLeft w:val="0"/>
                          <w:marRight w:val="0"/>
                          <w:marTop w:val="0"/>
                          <w:marBottom w:val="0"/>
                          <w:divBdr>
                            <w:top w:val="none" w:sz="0" w:space="0" w:color="auto"/>
                            <w:left w:val="none" w:sz="0" w:space="0" w:color="auto"/>
                            <w:bottom w:val="none" w:sz="0" w:space="0" w:color="auto"/>
                            <w:right w:val="none" w:sz="0" w:space="0" w:color="auto"/>
                          </w:divBdr>
                          <w:divsChild>
                            <w:div w:id="30229498">
                              <w:marLeft w:val="0"/>
                              <w:marRight w:val="0"/>
                              <w:marTop w:val="0"/>
                              <w:marBottom w:val="0"/>
                              <w:divBdr>
                                <w:top w:val="none" w:sz="0" w:space="0" w:color="auto"/>
                                <w:left w:val="none" w:sz="0" w:space="0" w:color="auto"/>
                                <w:bottom w:val="none" w:sz="0" w:space="0" w:color="auto"/>
                                <w:right w:val="none" w:sz="0" w:space="0" w:color="auto"/>
                              </w:divBdr>
                              <w:divsChild>
                                <w:div w:id="27035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2674087">
          <w:marLeft w:val="0"/>
          <w:marRight w:val="0"/>
          <w:marTop w:val="0"/>
          <w:marBottom w:val="0"/>
          <w:divBdr>
            <w:top w:val="none" w:sz="0" w:space="0" w:color="auto"/>
            <w:left w:val="none" w:sz="0" w:space="0" w:color="auto"/>
            <w:bottom w:val="none" w:sz="0" w:space="0" w:color="auto"/>
            <w:right w:val="none" w:sz="0" w:space="0" w:color="auto"/>
          </w:divBdr>
          <w:divsChild>
            <w:div w:id="1300652539">
              <w:marLeft w:val="0"/>
              <w:marRight w:val="0"/>
              <w:marTop w:val="0"/>
              <w:marBottom w:val="0"/>
              <w:divBdr>
                <w:top w:val="none" w:sz="0" w:space="0" w:color="auto"/>
                <w:left w:val="none" w:sz="0" w:space="0" w:color="auto"/>
                <w:bottom w:val="none" w:sz="0" w:space="0" w:color="auto"/>
                <w:right w:val="none" w:sz="0" w:space="0" w:color="auto"/>
              </w:divBdr>
              <w:divsChild>
                <w:div w:id="440075353">
                  <w:marLeft w:val="0"/>
                  <w:marRight w:val="0"/>
                  <w:marTop w:val="0"/>
                  <w:marBottom w:val="0"/>
                  <w:divBdr>
                    <w:top w:val="none" w:sz="0" w:space="0" w:color="auto"/>
                    <w:left w:val="none" w:sz="0" w:space="0" w:color="auto"/>
                    <w:bottom w:val="none" w:sz="0" w:space="0" w:color="auto"/>
                    <w:right w:val="none" w:sz="0" w:space="0" w:color="auto"/>
                  </w:divBdr>
                  <w:divsChild>
                    <w:div w:id="1584098939">
                      <w:marLeft w:val="0"/>
                      <w:marRight w:val="0"/>
                      <w:marTop w:val="0"/>
                      <w:marBottom w:val="0"/>
                      <w:divBdr>
                        <w:top w:val="none" w:sz="0" w:space="0" w:color="auto"/>
                        <w:left w:val="none" w:sz="0" w:space="0" w:color="auto"/>
                        <w:bottom w:val="none" w:sz="0" w:space="0" w:color="auto"/>
                        <w:right w:val="none" w:sz="0" w:space="0" w:color="auto"/>
                      </w:divBdr>
                      <w:divsChild>
                        <w:div w:id="405734719">
                          <w:marLeft w:val="0"/>
                          <w:marRight w:val="0"/>
                          <w:marTop w:val="0"/>
                          <w:marBottom w:val="0"/>
                          <w:divBdr>
                            <w:top w:val="none" w:sz="0" w:space="0" w:color="auto"/>
                            <w:left w:val="none" w:sz="0" w:space="0" w:color="auto"/>
                            <w:bottom w:val="none" w:sz="0" w:space="0" w:color="auto"/>
                            <w:right w:val="none" w:sz="0" w:space="0" w:color="auto"/>
                          </w:divBdr>
                          <w:divsChild>
                            <w:div w:id="98790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8214310">
      <w:bodyDiv w:val="1"/>
      <w:marLeft w:val="0"/>
      <w:marRight w:val="0"/>
      <w:marTop w:val="0"/>
      <w:marBottom w:val="0"/>
      <w:divBdr>
        <w:top w:val="none" w:sz="0" w:space="0" w:color="auto"/>
        <w:left w:val="none" w:sz="0" w:space="0" w:color="auto"/>
        <w:bottom w:val="none" w:sz="0" w:space="0" w:color="auto"/>
        <w:right w:val="none" w:sz="0" w:space="0" w:color="auto"/>
      </w:divBdr>
    </w:div>
    <w:div w:id="2033452878">
      <w:bodyDiv w:val="1"/>
      <w:marLeft w:val="0"/>
      <w:marRight w:val="0"/>
      <w:marTop w:val="0"/>
      <w:marBottom w:val="0"/>
      <w:divBdr>
        <w:top w:val="none" w:sz="0" w:space="0" w:color="auto"/>
        <w:left w:val="none" w:sz="0" w:space="0" w:color="auto"/>
        <w:bottom w:val="none" w:sz="0" w:space="0" w:color="auto"/>
        <w:right w:val="none" w:sz="0" w:space="0" w:color="auto"/>
      </w:divBdr>
      <w:divsChild>
        <w:div w:id="73855284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88476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5144153">
          <w:blockQuote w:val="1"/>
          <w:marLeft w:val="720"/>
          <w:marRight w:val="720"/>
          <w:marTop w:val="100"/>
          <w:marBottom w:val="100"/>
          <w:divBdr>
            <w:top w:val="none" w:sz="0" w:space="0" w:color="auto"/>
            <w:left w:val="none" w:sz="0" w:space="0" w:color="auto"/>
            <w:bottom w:val="none" w:sz="0" w:space="0" w:color="auto"/>
            <w:right w:val="none" w:sz="0" w:space="0" w:color="auto"/>
          </w:divBdr>
        </w:div>
        <w:div w:id="326832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5400124">
      <w:bodyDiv w:val="1"/>
      <w:marLeft w:val="0"/>
      <w:marRight w:val="0"/>
      <w:marTop w:val="0"/>
      <w:marBottom w:val="0"/>
      <w:divBdr>
        <w:top w:val="none" w:sz="0" w:space="0" w:color="auto"/>
        <w:left w:val="none" w:sz="0" w:space="0" w:color="auto"/>
        <w:bottom w:val="none" w:sz="0" w:space="0" w:color="auto"/>
        <w:right w:val="none" w:sz="0" w:space="0" w:color="auto"/>
      </w:divBdr>
      <w:divsChild>
        <w:div w:id="787895398">
          <w:marLeft w:val="0"/>
          <w:marRight w:val="0"/>
          <w:marTop w:val="0"/>
          <w:marBottom w:val="0"/>
          <w:divBdr>
            <w:top w:val="none" w:sz="0" w:space="0" w:color="auto"/>
            <w:left w:val="none" w:sz="0" w:space="0" w:color="auto"/>
            <w:bottom w:val="none" w:sz="0" w:space="0" w:color="auto"/>
            <w:right w:val="none" w:sz="0" w:space="0" w:color="auto"/>
          </w:divBdr>
          <w:divsChild>
            <w:div w:id="33969009">
              <w:marLeft w:val="0"/>
              <w:marRight w:val="0"/>
              <w:marTop w:val="0"/>
              <w:marBottom w:val="0"/>
              <w:divBdr>
                <w:top w:val="none" w:sz="0" w:space="0" w:color="auto"/>
                <w:left w:val="none" w:sz="0" w:space="0" w:color="auto"/>
                <w:bottom w:val="none" w:sz="0" w:space="0" w:color="auto"/>
                <w:right w:val="none" w:sz="0" w:space="0" w:color="auto"/>
              </w:divBdr>
              <w:divsChild>
                <w:div w:id="522011222">
                  <w:marLeft w:val="0"/>
                  <w:marRight w:val="0"/>
                  <w:marTop w:val="0"/>
                  <w:marBottom w:val="0"/>
                  <w:divBdr>
                    <w:top w:val="none" w:sz="0" w:space="0" w:color="auto"/>
                    <w:left w:val="none" w:sz="0" w:space="0" w:color="auto"/>
                    <w:bottom w:val="none" w:sz="0" w:space="0" w:color="auto"/>
                    <w:right w:val="none" w:sz="0" w:space="0" w:color="auto"/>
                  </w:divBdr>
                  <w:divsChild>
                    <w:div w:id="295140398">
                      <w:marLeft w:val="0"/>
                      <w:marRight w:val="0"/>
                      <w:marTop w:val="0"/>
                      <w:marBottom w:val="0"/>
                      <w:divBdr>
                        <w:top w:val="none" w:sz="0" w:space="0" w:color="auto"/>
                        <w:left w:val="none" w:sz="0" w:space="0" w:color="auto"/>
                        <w:bottom w:val="none" w:sz="0" w:space="0" w:color="auto"/>
                        <w:right w:val="none" w:sz="0" w:space="0" w:color="auto"/>
                      </w:divBdr>
                      <w:divsChild>
                        <w:div w:id="807285500">
                          <w:marLeft w:val="0"/>
                          <w:marRight w:val="0"/>
                          <w:marTop w:val="0"/>
                          <w:marBottom w:val="0"/>
                          <w:divBdr>
                            <w:top w:val="none" w:sz="0" w:space="0" w:color="auto"/>
                            <w:left w:val="none" w:sz="0" w:space="0" w:color="auto"/>
                            <w:bottom w:val="none" w:sz="0" w:space="0" w:color="auto"/>
                            <w:right w:val="none" w:sz="0" w:space="0" w:color="auto"/>
                          </w:divBdr>
                          <w:divsChild>
                            <w:div w:id="1862089280">
                              <w:marLeft w:val="0"/>
                              <w:marRight w:val="0"/>
                              <w:marTop w:val="0"/>
                              <w:marBottom w:val="0"/>
                              <w:divBdr>
                                <w:top w:val="none" w:sz="0" w:space="0" w:color="auto"/>
                                <w:left w:val="none" w:sz="0" w:space="0" w:color="auto"/>
                                <w:bottom w:val="none" w:sz="0" w:space="0" w:color="auto"/>
                                <w:right w:val="none" w:sz="0" w:space="0" w:color="auto"/>
                              </w:divBdr>
                              <w:divsChild>
                                <w:div w:id="2084719557">
                                  <w:marLeft w:val="0"/>
                                  <w:marRight w:val="0"/>
                                  <w:marTop w:val="0"/>
                                  <w:marBottom w:val="0"/>
                                  <w:divBdr>
                                    <w:top w:val="none" w:sz="0" w:space="0" w:color="auto"/>
                                    <w:left w:val="none" w:sz="0" w:space="0" w:color="auto"/>
                                    <w:bottom w:val="none" w:sz="0" w:space="0" w:color="auto"/>
                                    <w:right w:val="none" w:sz="0" w:space="0" w:color="auto"/>
                                  </w:divBdr>
                                  <w:divsChild>
                                    <w:div w:id="71736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1564678">
      <w:bodyDiv w:val="1"/>
      <w:marLeft w:val="0"/>
      <w:marRight w:val="0"/>
      <w:marTop w:val="0"/>
      <w:marBottom w:val="0"/>
      <w:divBdr>
        <w:top w:val="none" w:sz="0" w:space="0" w:color="auto"/>
        <w:left w:val="none" w:sz="0" w:space="0" w:color="auto"/>
        <w:bottom w:val="none" w:sz="0" w:space="0" w:color="auto"/>
        <w:right w:val="none" w:sz="0" w:space="0" w:color="auto"/>
      </w:divBdr>
      <w:divsChild>
        <w:div w:id="1140197436">
          <w:marLeft w:val="0"/>
          <w:marRight w:val="0"/>
          <w:marTop w:val="0"/>
          <w:marBottom w:val="0"/>
          <w:divBdr>
            <w:top w:val="none" w:sz="0" w:space="0" w:color="auto"/>
            <w:left w:val="none" w:sz="0" w:space="0" w:color="auto"/>
            <w:bottom w:val="none" w:sz="0" w:space="0" w:color="auto"/>
            <w:right w:val="none" w:sz="0" w:space="0" w:color="auto"/>
          </w:divBdr>
          <w:divsChild>
            <w:div w:id="1744063779">
              <w:marLeft w:val="0"/>
              <w:marRight w:val="0"/>
              <w:marTop w:val="0"/>
              <w:marBottom w:val="0"/>
              <w:divBdr>
                <w:top w:val="none" w:sz="0" w:space="0" w:color="auto"/>
                <w:left w:val="none" w:sz="0" w:space="0" w:color="auto"/>
                <w:bottom w:val="none" w:sz="0" w:space="0" w:color="auto"/>
                <w:right w:val="none" w:sz="0" w:space="0" w:color="auto"/>
              </w:divBdr>
              <w:divsChild>
                <w:div w:id="1917664887">
                  <w:marLeft w:val="0"/>
                  <w:marRight w:val="0"/>
                  <w:marTop w:val="0"/>
                  <w:marBottom w:val="0"/>
                  <w:divBdr>
                    <w:top w:val="none" w:sz="0" w:space="0" w:color="auto"/>
                    <w:left w:val="none" w:sz="0" w:space="0" w:color="auto"/>
                    <w:bottom w:val="none" w:sz="0" w:space="0" w:color="auto"/>
                    <w:right w:val="none" w:sz="0" w:space="0" w:color="auto"/>
                  </w:divBdr>
                  <w:divsChild>
                    <w:div w:id="2001152740">
                      <w:marLeft w:val="0"/>
                      <w:marRight w:val="0"/>
                      <w:marTop w:val="0"/>
                      <w:marBottom w:val="0"/>
                      <w:divBdr>
                        <w:top w:val="none" w:sz="0" w:space="0" w:color="auto"/>
                        <w:left w:val="none" w:sz="0" w:space="0" w:color="auto"/>
                        <w:bottom w:val="none" w:sz="0" w:space="0" w:color="auto"/>
                        <w:right w:val="none" w:sz="0" w:space="0" w:color="auto"/>
                      </w:divBdr>
                      <w:divsChild>
                        <w:div w:id="1539394258">
                          <w:marLeft w:val="0"/>
                          <w:marRight w:val="0"/>
                          <w:marTop w:val="0"/>
                          <w:marBottom w:val="0"/>
                          <w:divBdr>
                            <w:top w:val="none" w:sz="0" w:space="0" w:color="auto"/>
                            <w:left w:val="none" w:sz="0" w:space="0" w:color="auto"/>
                            <w:bottom w:val="none" w:sz="0" w:space="0" w:color="auto"/>
                            <w:right w:val="none" w:sz="0" w:space="0" w:color="auto"/>
                          </w:divBdr>
                          <w:divsChild>
                            <w:div w:id="177281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4697160">
      <w:bodyDiv w:val="1"/>
      <w:marLeft w:val="0"/>
      <w:marRight w:val="0"/>
      <w:marTop w:val="0"/>
      <w:marBottom w:val="0"/>
      <w:divBdr>
        <w:top w:val="none" w:sz="0" w:space="0" w:color="auto"/>
        <w:left w:val="none" w:sz="0" w:space="0" w:color="auto"/>
        <w:bottom w:val="none" w:sz="0" w:space="0" w:color="auto"/>
        <w:right w:val="none" w:sz="0" w:space="0" w:color="auto"/>
      </w:divBdr>
    </w:div>
    <w:div w:id="2056654212">
      <w:bodyDiv w:val="1"/>
      <w:marLeft w:val="0"/>
      <w:marRight w:val="0"/>
      <w:marTop w:val="0"/>
      <w:marBottom w:val="0"/>
      <w:divBdr>
        <w:top w:val="none" w:sz="0" w:space="0" w:color="auto"/>
        <w:left w:val="none" w:sz="0" w:space="0" w:color="auto"/>
        <w:bottom w:val="none" w:sz="0" w:space="0" w:color="auto"/>
        <w:right w:val="none" w:sz="0" w:space="0" w:color="auto"/>
      </w:divBdr>
      <w:divsChild>
        <w:div w:id="1559197487">
          <w:marLeft w:val="0"/>
          <w:marRight w:val="0"/>
          <w:marTop w:val="0"/>
          <w:marBottom w:val="0"/>
          <w:divBdr>
            <w:top w:val="none" w:sz="0" w:space="0" w:color="auto"/>
            <w:left w:val="none" w:sz="0" w:space="0" w:color="auto"/>
            <w:bottom w:val="none" w:sz="0" w:space="0" w:color="auto"/>
            <w:right w:val="none" w:sz="0" w:space="0" w:color="auto"/>
          </w:divBdr>
          <w:divsChild>
            <w:div w:id="1323852996">
              <w:marLeft w:val="0"/>
              <w:marRight w:val="0"/>
              <w:marTop w:val="0"/>
              <w:marBottom w:val="0"/>
              <w:divBdr>
                <w:top w:val="none" w:sz="0" w:space="0" w:color="auto"/>
                <w:left w:val="none" w:sz="0" w:space="0" w:color="auto"/>
                <w:bottom w:val="none" w:sz="0" w:space="0" w:color="auto"/>
                <w:right w:val="none" w:sz="0" w:space="0" w:color="auto"/>
              </w:divBdr>
              <w:divsChild>
                <w:div w:id="1525240816">
                  <w:marLeft w:val="0"/>
                  <w:marRight w:val="0"/>
                  <w:marTop w:val="0"/>
                  <w:marBottom w:val="0"/>
                  <w:divBdr>
                    <w:top w:val="none" w:sz="0" w:space="0" w:color="auto"/>
                    <w:left w:val="none" w:sz="0" w:space="0" w:color="auto"/>
                    <w:bottom w:val="none" w:sz="0" w:space="0" w:color="auto"/>
                    <w:right w:val="none" w:sz="0" w:space="0" w:color="auto"/>
                  </w:divBdr>
                  <w:divsChild>
                    <w:div w:id="296878216">
                      <w:marLeft w:val="0"/>
                      <w:marRight w:val="0"/>
                      <w:marTop w:val="0"/>
                      <w:marBottom w:val="0"/>
                      <w:divBdr>
                        <w:top w:val="none" w:sz="0" w:space="0" w:color="auto"/>
                        <w:left w:val="none" w:sz="0" w:space="0" w:color="auto"/>
                        <w:bottom w:val="none" w:sz="0" w:space="0" w:color="auto"/>
                        <w:right w:val="none" w:sz="0" w:space="0" w:color="auto"/>
                      </w:divBdr>
                      <w:divsChild>
                        <w:div w:id="1784617282">
                          <w:marLeft w:val="0"/>
                          <w:marRight w:val="0"/>
                          <w:marTop w:val="0"/>
                          <w:marBottom w:val="0"/>
                          <w:divBdr>
                            <w:top w:val="none" w:sz="0" w:space="0" w:color="auto"/>
                            <w:left w:val="none" w:sz="0" w:space="0" w:color="auto"/>
                            <w:bottom w:val="none" w:sz="0" w:space="0" w:color="auto"/>
                            <w:right w:val="none" w:sz="0" w:space="0" w:color="auto"/>
                          </w:divBdr>
                          <w:divsChild>
                            <w:div w:id="840630538">
                              <w:marLeft w:val="0"/>
                              <w:marRight w:val="0"/>
                              <w:marTop w:val="0"/>
                              <w:marBottom w:val="0"/>
                              <w:divBdr>
                                <w:top w:val="none" w:sz="0" w:space="0" w:color="auto"/>
                                <w:left w:val="none" w:sz="0" w:space="0" w:color="auto"/>
                                <w:bottom w:val="none" w:sz="0" w:space="0" w:color="auto"/>
                                <w:right w:val="none" w:sz="0" w:space="0" w:color="auto"/>
                              </w:divBdr>
                              <w:divsChild>
                                <w:div w:id="193751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65768">
      <w:bodyDiv w:val="1"/>
      <w:marLeft w:val="0"/>
      <w:marRight w:val="0"/>
      <w:marTop w:val="0"/>
      <w:marBottom w:val="0"/>
      <w:divBdr>
        <w:top w:val="none" w:sz="0" w:space="0" w:color="auto"/>
        <w:left w:val="none" w:sz="0" w:space="0" w:color="auto"/>
        <w:bottom w:val="none" w:sz="0" w:space="0" w:color="auto"/>
        <w:right w:val="none" w:sz="0" w:space="0" w:color="auto"/>
      </w:divBdr>
    </w:div>
    <w:div w:id="2068645942">
      <w:bodyDiv w:val="1"/>
      <w:marLeft w:val="0"/>
      <w:marRight w:val="0"/>
      <w:marTop w:val="0"/>
      <w:marBottom w:val="0"/>
      <w:divBdr>
        <w:top w:val="none" w:sz="0" w:space="0" w:color="auto"/>
        <w:left w:val="none" w:sz="0" w:space="0" w:color="auto"/>
        <w:bottom w:val="none" w:sz="0" w:space="0" w:color="auto"/>
        <w:right w:val="none" w:sz="0" w:space="0" w:color="auto"/>
      </w:divBdr>
      <w:divsChild>
        <w:div w:id="1636452420">
          <w:marLeft w:val="0"/>
          <w:marRight w:val="0"/>
          <w:marTop w:val="0"/>
          <w:marBottom w:val="0"/>
          <w:divBdr>
            <w:top w:val="none" w:sz="0" w:space="0" w:color="auto"/>
            <w:left w:val="none" w:sz="0" w:space="0" w:color="auto"/>
            <w:bottom w:val="none" w:sz="0" w:space="0" w:color="auto"/>
            <w:right w:val="none" w:sz="0" w:space="0" w:color="auto"/>
          </w:divBdr>
          <w:divsChild>
            <w:div w:id="1035159800">
              <w:marLeft w:val="0"/>
              <w:marRight w:val="0"/>
              <w:marTop w:val="0"/>
              <w:marBottom w:val="0"/>
              <w:divBdr>
                <w:top w:val="none" w:sz="0" w:space="0" w:color="auto"/>
                <w:left w:val="none" w:sz="0" w:space="0" w:color="auto"/>
                <w:bottom w:val="none" w:sz="0" w:space="0" w:color="auto"/>
                <w:right w:val="none" w:sz="0" w:space="0" w:color="auto"/>
              </w:divBdr>
              <w:divsChild>
                <w:div w:id="204486101">
                  <w:marLeft w:val="0"/>
                  <w:marRight w:val="0"/>
                  <w:marTop w:val="0"/>
                  <w:marBottom w:val="0"/>
                  <w:divBdr>
                    <w:top w:val="none" w:sz="0" w:space="0" w:color="auto"/>
                    <w:left w:val="none" w:sz="0" w:space="0" w:color="auto"/>
                    <w:bottom w:val="none" w:sz="0" w:space="0" w:color="auto"/>
                    <w:right w:val="none" w:sz="0" w:space="0" w:color="auto"/>
                  </w:divBdr>
                  <w:divsChild>
                    <w:div w:id="511260629">
                      <w:marLeft w:val="0"/>
                      <w:marRight w:val="0"/>
                      <w:marTop w:val="0"/>
                      <w:marBottom w:val="0"/>
                      <w:divBdr>
                        <w:top w:val="none" w:sz="0" w:space="0" w:color="auto"/>
                        <w:left w:val="none" w:sz="0" w:space="0" w:color="auto"/>
                        <w:bottom w:val="none" w:sz="0" w:space="0" w:color="auto"/>
                        <w:right w:val="none" w:sz="0" w:space="0" w:color="auto"/>
                      </w:divBdr>
                      <w:divsChild>
                        <w:div w:id="985009113">
                          <w:marLeft w:val="0"/>
                          <w:marRight w:val="0"/>
                          <w:marTop w:val="0"/>
                          <w:marBottom w:val="0"/>
                          <w:divBdr>
                            <w:top w:val="none" w:sz="0" w:space="0" w:color="auto"/>
                            <w:left w:val="none" w:sz="0" w:space="0" w:color="auto"/>
                            <w:bottom w:val="none" w:sz="0" w:space="0" w:color="auto"/>
                            <w:right w:val="none" w:sz="0" w:space="0" w:color="auto"/>
                          </w:divBdr>
                          <w:divsChild>
                            <w:div w:id="124776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922213">
      <w:bodyDiv w:val="1"/>
      <w:marLeft w:val="0"/>
      <w:marRight w:val="0"/>
      <w:marTop w:val="0"/>
      <w:marBottom w:val="0"/>
      <w:divBdr>
        <w:top w:val="none" w:sz="0" w:space="0" w:color="auto"/>
        <w:left w:val="none" w:sz="0" w:space="0" w:color="auto"/>
        <w:bottom w:val="none" w:sz="0" w:space="0" w:color="auto"/>
        <w:right w:val="none" w:sz="0" w:space="0" w:color="auto"/>
      </w:divBdr>
    </w:div>
    <w:div w:id="2095475228">
      <w:bodyDiv w:val="1"/>
      <w:marLeft w:val="0"/>
      <w:marRight w:val="0"/>
      <w:marTop w:val="0"/>
      <w:marBottom w:val="0"/>
      <w:divBdr>
        <w:top w:val="none" w:sz="0" w:space="0" w:color="auto"/>
        <w:left w:val="none" w:sz="0" w:space="0" w:color="auto"/>
        <w:bottom w:val="none" w:sz="0" w:space="0" w:color="auto"/>
        <w:right w:val="none" w:sz="0" w:space="0" w:color="auto"/>
      </w:divBdr>
      <w:divsChild>
        <w:div w:id="1854803641">
          <w:marLeft w:val="0"/>
          <w:marRight w:val="0"/>
          <w:marTop w:val="0"/>
          <w:marBottom w:val="0"/>
          <w:divBdr>
            <w:top w:val="single" w:sz="6" w:space="0" w:color="auto"/>
            <w:left w:val="single" w:sz="6" w:space="0" w:color="auto"/>
            <w:bottom w:val="single" w:sz="6" w:space="0" w:color="auto"/>
            <w:right w:val="single" w:sz="6" w:space="0" w:color="auto"/>
          </w:divBdr>
        </w:div>
        <w:div w:id="2129928244">
          <w:marLeft w:val="0"/>
          <w:marRight w:val="0"/>
          <w:marTop w:val="0"/>
          <w:marBottom w:val="0"/>
          <w:divBdr>
            <w:top w:val="single" w:sz="2" w:space="0" w:color="E2E8F0"/>
            <w:left w:val="single" w:sz="2" w:space="0" w:color="E2E8F0"/>
            <w:bottom w:val="single" w:sz="2" w:space="0" w:color="E2E8F0"/>
            <w:right w:val="single" w:sz="2" w:space="0" w:color="E2E8F0"/>
          </w:divBdr>
          <w:divsChild>
            <w:div w:id="1217741371">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2105103062">
      <w:bodyDiv w:val="1"/>
      <w:marLeft w:val="0"/>
      <w:marRight w:val="0"/>
      <w:marTop w:val="0"/>
      <w:marBottom w:val="0"/>
      <w:divBdr>
        <w:top w:val="none" w:sz="0" w:space="0" w:color="auto"/>
        <w:left w:val="none" w:sz="0" w:space="0" w:color="auto"/>
        <w:bottom w:val="none" w:sz="0" w:space="0" w:color="auto"/>
        <w:right w:val="none" w:sz="0" w:space="0" w:color="auto"/>
      </w:divBdr>
    </w:div>
    <w:div w:id="2114281084">
      <w:bodyDiv w:val="1"/>
      <w:marLeft w:val="0"/>
      <w:marRight w:val="0"/>
      <w:marTop w:val="0"/>
      <w:marBottom w:val="0"/>
      <w:divBdr>
        <w:top w:val="none" w:sz="0" w:space="0" w:color="auto"/>
        <w:left w:val="none" w:sz="0" w:space="0" w:color="auto"/>
        <w:bottom w:val="none" w:sz="0" w:space="0" w:color="auto"/>
        <w:right w:val="none" w:sz="0" w:space="0" w:color="auto"/>
      </w:divBdr>
      <w:divsChild>
        <w:div w:id="372468226">
          <w:marLeft w:val="0"/>
          <w:marRight w:val="0"/>
          <w:marTop w:val="0"/>
          <w:marBottom w:val="0"/>
          <w:divBdr>
            <w:top w:val="none" w:sz="0" w:space="0" w:color="auto"/>
            <w:left w:val="none" w:sz="0" w:space="0" w:color="auto"/>
            <w:bottom w:val="none" w:sz="0" w:space="0" w:color="auto"/>
            <w:right w:val="none" w:sz="0" w:space="0" w:color="auto"/>
          </w:divBdr>
          <w:divsChild>
            <w:div w:id="1264143556">
              <w:marLeft w:val="0"/>
              <w:marRight w:val="0"/>
              <w:marTop w:val="0"/>
              <w:marBottom w:val="0"/>
              <w:divBdr>
                <w:top w:val="none" w:sz="0" w:space="0" w:color="auto"/>
                <w:left w:val="none" w:sz="0" w:space="0" w:color="auto"/>
                <w:bottom w:val="none" w:sz="0" w:space="0" w:color="auto"/>
                <w:right w:val="none" w:sz="0" w:space="0" w:color="auto"/>
              </w:divBdr>
              <w:divsChild>
                <w:div w:id="88627912">
                  <w:marLeft w:val="0"/>
                  <w:marRight w:val="0"/>
                  <w:marTop w:val="0"/>
                  <w:marBottom w:val="0"/>
                  <w:divBdr>
                    <w:top w:val="none" w:sz="0" w:space="0" w:color="auto"/>
                    <w:left w:val="none" w:sz="0" w:space="0" w:color="auto"/>
                    <w:bottom w:val="none" w:sz="0" w:space="0" w:color="auto"/>
                    <w:right w:val="none" w:sz="0" w:space="0" w:color="auto"/>
                  </w:divBdr>
                  <w:divsChild>
                    <w:div w:id="98809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279924">
      <w:bodyDiv w:val="1"/>
      <w:marLeft w:val="0"/>
      <w:marRight w:val="0"/>
      <w:marTop w:val="0"/>
      <w:marBottom w:val="0"/>
      <w:divBdr>
        <w:top w:val="none" w:sz="0" w:space="0" w:color="auto"/>
        <w:left w:val="none" w:sz="0" w:space="0" w:color="auto"/>
        <w:bottom w:val="none" w:sz="0" w:space="0" w:color="auto"/>
        <w:right w:val="none" w:sz="0" w:space="0" w:color="auto"/>
      </w:divBdr>
    </w:div>
    <w:div w:id="2130666117">
      <w:bodyDiv w:val="1"/>
      <w:marLeft w:val="0"/>
      <w:marRight w:val="0"/>
      <w:marTop w:val="0"/>
      <w:marBottom w:val="0"/>
      <w:divBdr>
        <w:top w:val="none" w:sz="0" w:space="0" w:color="auto"/>
        <w:left w:val="none" w:sz="0" w:space="0" w:color="auto"/>
        <w:bottom w:val="none" w:sz="0" w:space="0" w:color="auto"/>
        <w:right w:val="none" w:sz="0" w:space="0" w:color="auto"/>
      </w:divBdr>
      <w:divsChild>
        <w:div w:id="1601178071">
          <w:marLeft w:val="0"/>
          <w:marRight w:val="0"/>
          <w:marTop w:val="0"/>
          <w:marBottom w:val="0"/>
          <w:divBdr>
            <w:top w:val="none" w:sz="0" w:space="0" w:color="auto"/>
            <w:left w:val="none" w:sz="0" w:space="0" w:color="auto"/>
            <w:bottom w:val="none" w:sz="0" w:space="0" w:color="auto"/>
            <w:right w:val="none" w:sz="0" w:space="0" w:color="auto"/>
          </w:divBdr>
          <w:divsChild>
            <w:div w:id="1010333767">
              <w:marLeft w:val="0"/>
              <w:marRight w:val="0"/>
              <w:marTop w:val="0"/>
              <w:marBottom w:val="0"/>
              <w:divBdr>
                <w:top w:val="none" w:sz="0" w:space="0" w:color="auto"/>
                <w:left w:val="none" w:sz="0" w:space="0" w:color="auto"/>
                <w:bottom w:val="none" w:sz="0" w:space="0" w:color="auto"/>
                <w:right w:val="none" w:sz="0" w:space="0" w:color="auto"/>
              </w:divBdr>
              <w:divsChild>
                <w:div w:id="373047709">
                  <w:marLeft w:val="0"/>
                  <w:marRight w:val="0"/>
                  <w:marTop w:val="0"/>
                  <w:marBottom w:val="0"/>
                  <w:divBdr>
                    <w:top w:val="none" w:sz="0" w:space="0" w:color="auto"/>
                    <w:left w:val="none" w:sz="0" w:space="0" w:color="auto"/>
                    <w:bottom w:val="none" w:sz="0" w:space="0" w:color="auto"/>
                    <w:right w:val="none" w:sz="0" w:space="0" w:color="auto"/>
                  </w:divBdr>
                  <w:divsChild>
                    <w:div w:id="2015372658">
                      <w:marLeft w:val="0"/>
                      <w:marRight w:val="0"/>
                      <w:marTop w:val="0"/>
                      <w:marBottom w:val="0"/>
                      <w:divBdr>
                        <w:top w:val="none" w:sz="0" w:space="0" w:color="auto"/>
                        <w:left w:val="none" w:sz="0" w:space="0" w:color="auto"/>
                        <w:bottom w:val="none" w:sz="0" w:space="0" w:color="auto"/>
                        <w:right w:val="none" w:sz="0" w:space="0" w:color="auto"/>
                      </w:divBdr>
                      <w:divsChild>
                        <w:div w:id="1359967657">
                          <w:marLeft w:val="0"/>
                          <w:marRight w:val="0"/>
                          <w:marTop w:val="0"/>
                          <w:marBottom w:val="0"/>
                          <w:divBdr>
                            <w:top w:val="none" w:sz="0" w:space="0" w:color="auto"/>
                            <w:left w:val="none" w:sz="0" w:space="0" w:color="auto"/>
                            <w:bottom w:val="none" w:sz="0" w:space="0" w:color="auto"/>
                            <w:right w:val="none" w:sz="0" w:space="0" w:color="auto"/>
                          </w:divBdr>
                          <w:divsChild>
                            <w:div w:id="66377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1390195">
      <w:bodyDiv w:val="1"/>
      <w:marLeft w:val="0"/>
      <w:marRight w:val="0"/>
      <w:marTop w:val="0"/>
      <w:marBottom w:val="0"/>
      <w:divBdr>
        <w:top w:val="none" w:sz="0" w:space="0" w:color="auto"/>
        <w:left w:val="none" w:sz="0" w:space="0" w:color="auto"/>
        <w:bottom w:val="none" w:sz="0" w:space="0" w:color="auto"/>
        <w:right w:val="none" w:sz="0" w:space="0" w:color="auto"/>
      </w:divBdr>
    </w:div>
    <w:div w:id="2144493196">
      <w:bodyDiv w:val="1"/>
      <w:marLeft w:val="0"/>
      <w:marRight w:val="0"/>
      <w:marTop w:val="0"/>
      <w:marBottom w:val="0"/>
      <w:divBdr>
        <w:top w:val="none" w:sz="0" w:space="0" w:color="auto"/>
        <w:left w:val="none" w:sz="0" w:space="0" w:color="auto"/>
        <w:bottom w:val="none" w:sz="0" w:space="0" w:color="auto"/>
        <w:right w:val="none" w:sz="0" w:space="0" w:color="auto"/>
      </w:divBdr>
    </w:div>
    <w:div w:id="2145656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tyniec@bepr.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Grupa progres">
      <a:dk1>
        <a:srgbClr val="1F1B41"/>
      </a:dk1>
      <a:lt1>
        <a:sysClr val="window" lastClr="FFFFFF"/>
      </a:lt1>
      <a:dk2>
        <a:srgbClr val="1F1B2C"/>
      </a:dk2>
      <a:lt2>
        <a:srgbClr val="E7E6E6"/>
      </a:lt2>
      <a:accent1>
        <a:srgbClr val="A54686"/>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D7F80-EA8B-4235-B4B7-A96AF8E30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1751</Words>
  <Characters>10509</Characters>
  <Application>Microsoft Office Word</Application>
  <DocSecurity>0</DocSecurity>
  <Lines>87</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Kamila Tyniec</cp:lastModifiedBy>
  <cp:revision>3</cp:revision>
  <cp:lastPrinted>2026-06-19T10:20:00Z</cp:lastPrinted>
  <dcterms:created xsi:type="dcterms:W3CDTF">2026-06-18T09:15:00Z</dcterms:created>
  <dcterms:modified xsi:type="dcterms:W3CDTF">2026-06-19T10:30:00Z</dcterms:modified>
</cp:coreProperties>
</file>