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99"/>
        <w:gridCol w:w="3686"/>
        <w:gridCol w:w="359"/>
        <w:gridCol w:w="3686"/>
      </w:tblGrid>
      <w:tr w:rsidR="00FB0A1D" w:rsidRPr="00403562" w14:paraId="165B1B56" w14:textId="77777777" w:rsidTr="0028129A">
        <w:trPr>
          <w:trHeight w:val="113"/>
        </w:trPr>
        <w:tc>
          <w:tcPr>
            <w:tcW w:w="499" w:type="dxa"/>
          </w:tcPr>
          <w:p w14:paraId="6BD3E7CD" w14:textId="77777777" w:rsidR="00FB0A1D" w:rsidRPr="00403562" w:rsidRDefault="00FB0A1D" w:rsidP="00842D9B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Znak</w:t>
            </w:r>
          </w:p>
        </w:tc>
        <w:tc>
          <w:tcPr>
            <w:tcW w:w="3686" w:type="dxa"/>
            <w:vAlign w:val="bottom"/>
          </w:tcPr>
          <w:sdt>
            <w:sdtP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alias w:val="znak"/>
              <w:tag w:val="znak"/>
              <w:id w:val="-836294828"/>
              <w:placeholder>
                <w:docPart w:val="708EF7FD393247B8AB893D5017A68540"/>
              </w:placeholder>
              <w:text/>
            </w:sdtPr>
            <w:sdtContent>
              <w:p w14:paraId="3B708A5A" w14:textId="77777777" w:rsidR="00FB0A1D" w:rsidRPr="00403562" w:rsidRDefault="001B3B02" w:rsidP="00842D9B">
                <w:pPr>
                  <w:spacing w:line="200" w:lineRule="exact"/>
                  <w:jc w:val="left"/>
                  <w:rPr>
                    <w:sz w:val="18"/>
                  </w:rPr>
                </w:pPr>
                <w:r>
                  <w:rPr>
                    <w:rFonts w:ascii="Arial" w:hAnsi="Arial" w:cs="Arial"/>
                    <w:noProof/>
                    <w:color w:val="000000"/>
                    <w:sz w:val="17"/>
                    <w:szCs w:val="17"/>
                  </w:rPr>
                  <w:t>EOP-xxx</w:t>
                </w:r>
              </w:p>
            </w:sdtContent>
          </w:sdt>
        </w:tc>
        <w:tc>
          <w:tcPr>
            <w:tcW w:w="359" w:type="dxa"/>
            <w:vMerge w:val="restart"/>
          </w:tcPr>
          <w:p w14:paraId="6778614E" w14:textId="77777777" w:rsidR="00FB0A1D" w:rsidRPr="00403562" w:rsidRDefault="00FB0A1D" w:rsidP="00842D9B">
            <w:pPr>
              <w:spacing w:line="200" w:lineRule="exact"/>
              <w:rPr>
                <w:sz w:val="18"/>
              </w:rPr>
            </w:pPr>
          </w:p>
        </w:tc>
        <w:tc>
          <w:tcPr>
            <w:tcW w:w="3686" w:type="dxa"/>
            <w:vMerge w:val="restart"/>
          </w:tcPr>
          <w:sdt>
            <w:sdtPr>
              <w:rPr>
                <w:sz w:val="18"/>
              </w:rPr>
              <w:alias w:val="Miejscowość i data"/>
              <w:tag w:val="Miejscowość i data"/>
              <w:id w:val="2117560520"/>
              <w:placeholder>
                <w:docPart w:val="708EF7FD393247B8AB893D5017A68540"/>
              </w:placeholder>
              <w:text/>
            </w:sdtPr>
            <w:sdtContent>
              <w:p w14:paraId="1039D989" w14:textId="437394C9" w:rsidR="00FB0A1D" w:rsidRPr="00403562" w:rsidRDefault="001B3B02" w:rsidP="00E03D04">
                <w:pPr>
                  <w:spacing w:line="200" w:lineRule="exact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Olsztyn, </w:t>
                </w:r>
                <w:r w:rsidR="005A7D96">
                  <w:rPr>
                    <w:sz w:val="18"/>
                  </w:rPr>
                  <w:t>29</w:t>
                </w:r>
                <w:r w:rsidR="00EC6E85">
                  <w:rPr>
                    <w:sz w:val="18"/>
                  </w:rPr>
                  <w:t xml:space="preserve"> </w:t>
                </w:r>
                <w:r w:rsidR="005A7D96">
                  <w:rPr>
                    <w:sz w:val="18"/>
                  </w:rPr>
                  <w:t>czerwca</w:t>
                </w:r>
                <w:r w:rsidR="0020768B">
                  <w:rPr>
                    <w:sz w:val="18"/>
                  </w:rPr>
                  <w:t xml:space="preserve"> 2026</w:t>
                </w:r>
                <w:r>
                  <w:rPr>
                    <w:sz w:val="18"/>
                  </w:rPr>
                  <w:t xml:space="preserve"> roku</w:t>
                </w:r>
              </w:p>
            </w:sdtContent>
          </w:sdt>
        </w:tc>
      </w:tr>
      <w:tr w:rsidR="00FB0A1D" w:rsidRPr="00403562" w14:paraId="5488F17B" w14:textId="77777777" w:rsidTr="0028129A">
        <w:trPr>
          <w:trHeight w:val="112"/>
        </w:trPr>
        <w:tc>
          <w:tcPr>
            <w:tcW w:w="499" w:type="dxa"/>
          </w:tcPr>
          <w:p w14:paraId="40347F6B" w14:textId="77777777" w:rsidR="00FB0A1D" w:rsidRPr="00403562" w:rsidRDefault="00FB0A1D" w:rsidP="00842D9B">
            <w:pPr>
              <w:spacing w:line="200" w:lineRule="exact"/>
              <w:rPr>
                <w:sz w:val="18"/>
              </w:rPr>
            </w:pPr>
            <w:r w:rsidRPr="00403562">
              <w:rPr>
                <w:sz w:val="18"/>
              </w:rPr>
              <w:t>Dot.</w:t>
            </w:r>
          </w:p>
        </w:tc>
        <w:tc>
          <w:tcPr>
            <w:tcW w:w="3686" w:type="dxa"/>
            <w:vAlign w:val="bottom"/>
          </w:tcPr>
          <w:sdt>
            <w:sdtPr>
              <w:rPr>
                <w:rFonts w:ascii="Arial" w:hAnsi="Arial" w:cs="Arial"/>
                <w:sz w:val="18"/>
              </w:rPr>
              <w:alias w:val="Temat korespondencji"/>
              <w:tag w:val="Temat korespondencji"/>
              <w:id w:val="328721563"/>
              <w:placeholder>
                <w:docPart w:val="5DCC03B92ED34A3CAB739A7AC24F1258"/>
              </w:placeholder>
              <w:text/>
            </w:sdtPr>
            <w:sdtContent>
              <w:p w14:paraId="39090928" w14:textId="77777777" w:rsidR="00FB0A1D" w:rsidRPr="00403562" w:rsidRDefault="001B3B02" w:rsidP="00842D9B">
                <w:pPr>
                  <w:spacing w:line="200" w:lineRule="exact"/>
                  <w:jc w:val="left"/>
                  <w:rPr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Sprzedaży złomu transformatorowego</w:t>
                </w:r>
              </w:p>
            </w:sdtContent>
          </w:sdt>
        </w:tc>
        <w:tc>
          <w:tcPr>
            <w:tcW w:w="359" w:type="dxa"/>
            <w:vMerge/>
          </w:tcPr>
          <w:p w14:paraId="2AB122D7" w14:textId="77777777" w:rsidR="00FB0A1D" w:rsidRPr="00403562" w:rsidRDefault="00FB0A1D" w:rsidP="00842D9B">
            <w:pPr>
              <w:spacing w:line="200" w:lineRule="exact"/>
              <w:rPr>
                <w:sz w:val="18"/>
              </w:rPr>
            </w:pPr>
          </w:p>
        </w:tc>
        <w:tc>
          <w:tcPr>
            <w:tcW w:w="3686" w:type="dxa"/>
            <w:vMerge/>
          </w:tcPr>
          <w:p w14:paraId="68926DBE" w14:textId="77777777" w:rsidR="00FB0A1D" w:rsidRDefault="00FB0A1D" w:rsidP="00842D9B">
            <w:pPr>
              <w:spacing w:line="200" w:lineRule="exact"/>
              <w:jc w:val="right"/>
              <w:rPr>
                <w:sz w:val="18"/>
              </w:rPr>
            </w:pPr>
          </w:p>
        </w:tc>
      </w:tr>
    </w:tbl>
    <w:p w14:paraId="24A4E542" w14:textId="77777777" w:rsidR="00FB0A1D" w:rsidRDefault="00FB0A1D" w:rsidP="00F228F6"/>
    <w:p w14:paraId="64FBEC31" w14:textId="77777777" w:rsidR="0078300D" w:rsidRDefault="0078300D" w:rsidP="00F228F6"/>
    <w:p w14:paraId="2FA0FE20" w14:textId="77777777" w:rsidR="0078300D" w:rsidRPr="0064245F" w:rsidRDefault="0078300D" w:rsidP="0078300D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4245F">
        <w:rPr>
          <w:rFonts w:ascii="Arial" w:hAnsi="Arial" w:cs="Arial"/>
          <w:b/>
          <w:sz w:val="40"/>
          <w:szCs w:val="40"/>
        </w:rPr>
        <w:t>Ogłoszenie o sprzedaży</w:t>
      </w:r>
    </w:p>
    <w:p w14:paraId="4E41E1CC" w14:textId="77777777" w:rsidR="0078300D" w:rsidRDefault="0078300D" w:rsidP="0078300D"/>
    <w:p w14:paraId="50803696" w14:textId="3350B611" w:rsidR="0078300D" w:rsidRPr="003622F8" w:rsidRDefault="0078300D" w:rsidP="0020768B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t>ENERGA</w:t>
      </w:r>
      <w:r>
        <w:rPr>
          <w:rFonts w:ascii="Arial" w:hAnsi="Arial" w:cs="Arial"/>
        </w:rPr>
        <w:t>-</w:t>
      </w:r>
      <w:r w:rsidRPr="003622F8">
        <w:rPr>
          <w:rFonts w:ascii="Arial" w:hAnsi="Arial" w:cs="Arial"/>
        </w:rPr>
        <w:t>OPERATOR S</w:t>
      </w:r>
      <w:r>
        <w:rPr>
          <w:rFonts w:ascii="Arial" w:hAnsi="Arial" w:cs="Arial"/>
        </w:rPr>
        <w:t>.</w:t>
      </w:r>
      <w:r w:rsidRPr="003622F8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3622F8">
        <w:rPr>
          <w:rFonts w:ascii="Arial" w:hAnsi="Arial" w:cs="Arial"/>
        </w:rPr>
        <w:t xml:space="preserve"> Oddział w </w:t>
      </w:r>
      <w:r>
        <w:rPr>
          <w:rFonts w:ascii="Arial" w:hAnsi="Arial" w:cs="Arial"/>
        </w:rPr>
        <w:t>Olsztynie</w:t>
      </w:r>
      <w:r w:rsidRPr="003622F8">
        <w:rPr>
          <w:rFonts w:ascii="Arial" w:hAnsi="Arial" w:cs="Arial"/>
        </w:rPr>
        <w:t xml:space="preserve"> informuje </w:t>
      </w:r>
      <w:r>
        <w:rPr>
          <w:rFonts w:ascii="Arial" w:hAnsi="Arial" w:cs="Arial"/>
        </w:rPr>
        <w:t xml:space="preserve">o </w:t>
      </w:r>
      <w:r w:rsidRPr="003622F8">
        <w:rPr>
          <w:rFonts w:ascii="Arial" w:hAnsi="Arial" w:cs="Arial"/>
        </w:rPr>
        <w:t xml:space="preserve">sprzedaży </w:t>
      </w:r>
      <w:r w:rsidR="00CA38B7">
        <w:rPr>
          <w:rFonts w:ascii="Arial" w:hAnsi="Arial" w:cs="Arial"/>
        </w:rPr>
        <w:t>2</w:t>
      </w:r>
      <w:r w:rsidR="0020768B">
        <w:rPr>
          <w:rFonts w:ascii="Arial" w:hAnsi="Arial" w:cs="Arial"/>
        </w:rPr>
        <w:t xml:space="preserve"> szt. </w:t>
      </w:r>
      <w:r>
        <w:rPr>
          <w:rFonts w:ascii="Arial" w:hAnsi="Arial" w:cs="Arial"/>
        </w:rPr>
        <w:t>wyeksploatowan</w:t>
      </w:r>
      <w:r w:rsidR="0020768B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transformator</w:t>
      </w:r>
      <w:r w:rsidR="0020768B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="00E03D04">
        <w:rPr>
          <w:rFonts w:ascii="Arial" w:hAnsi="Arial" w:cs="Arial"/>
        </w:rPr>
        <w:t xml:space="preserve">mocy </w:t>
      </w:r>
      <w:r>
        <w:rPr>
          <w:rFonts w:ascii="Arial" w:hAnsi="Arial" w:cs="Arial"/>
        </w:rPr>
        <w:t xml:space="preserve">110/15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>.</w:t>
      </w:r>
    </w:p>
    <w:p w14:paraId="61BAEC69" w14:textId="77777777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</w:p>
    <w:p w14:paraId="5B0C62C4" w14:textId="1A72846E" w:rsidR="0078300D" w:rsidRDefault="0078300D" w:rsidP="0078300D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t>Sprzedaży podlega następując</w:t>
      </w:r>
      <w:r w:rsidR="00316C65">
        <w:rPr>
          <w:rFonts w:ascii="Arial" w:hAnsi="Arial" w:cs="Arial"/>
        </w:rPr>
        <w:t>a</w:t>
      </w:r>
      <w:r w:rsidRPr="003622F8">
        <w:rPr>
          <w:rFonts w:ascii="Arial" w:hAnsi="Arial" w:cs="Arial"/>
        </w:rPr>
        <w:t xml:space="preserve"> jednostk</w:t>
      </w:r>
      <w:r w:rsidR="00316C65">
        <w:rPr>
          <w:rFonts w:ascii="Arial" w:hAnsi="Arial" w:cs="Arial"/>
        </w:rPr>
        <w:t>a</w:t>
      </w:r>
      <w:r w:rsidRPr="003622F8">
        <w:rPr>
          <w:rFonts w:ascii="Arial" w:hAnsi="Arial" w:cs="Arial"/>
        </w:rPr>
        <w:t>:</w:t>
      </w:r>
    </w:p>
    <w:tbl>
      <w:tblPr>
        <w:tblW w:w="836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36"/>
        <w:gridCol w:w="749"/>
        <w:gridCol w:w="1554"/>
        <w:gridCol w:w="2106"/>
        <w:gridCol w:w="1418"/>
        <w:gridCol w:w="1276"/>
      </w:tblGrid>
      <w:tr w:rsidR="0020768B" w:rsidRPr="00C66531" w14:paraId="2A4D030F" w14:textId="36525922" w:rsidTr="0020768B">
        <w:trPr>
          <w:trHeight w:val="9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E541" w14:textId="77777777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Lp.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9F3D" w14:textId="3171EAF5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r</w:t>
            </w: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 xml:space="preserve"> fabr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2F2" w14:textId="77777777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Moc [MVA]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417" w14:textId="77777777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Typ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7659" w14:textId="77777777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Lokalizacja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0375" w14:textId="2DF8435C" w:rsidR="0020768B" w:rsidRPr="0020768B" w:rsidRDefault="0020768B" w:rsidP="00207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203478393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Masa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</w:t>
            </w:r>
            <w:proofErr w:type="spellEnd"/>
            <w:r w:rsidRPr="00207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07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wg tabliczki znamionowej</w:t>
            </w:r>
            <w:r w:rsidRPr="00062C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bookmarkEnd w:id="0"/>
            <w:r w:rsidRPr="00062C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[kg]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227" w14:textId="283CF5B1" w:rsidR="0020768B" w:rsidRPr="000F3DB5" w:rsidRDefault="0020768B" w:rsidP="000246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Cena wywoławcza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 xml:space="preserve"> netto</w:t>
            </w: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br/>
            </w:r>
            <w:r w:rsidRPr="000F3D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[zł]</w:t>
            </w:r>
          </w:p>
        </w:tc>
      </w:tr>
      <w:tr w:rsidR="00D77551" w:rsidRPr="00C66531" w14:paraId="68A6FE5F" w14:textId="6FC02410" w:rsidTr="00D7755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576" w14:textId="0E4F9038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46DA" w14:textId="37A27DBE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195700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041E" w14:textId="2466A354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D488" w14:textId="3072506A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TORb-16000/110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32E3" w14:textId="0B785875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GPZ Olsztyn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DAE5" w14:textId="0A979819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7861" w14:textId="012FB29D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</w:tr>
      <w:tr w:rsidR="00D77551" w:rsidRPr="00C66531" w14:paraId="55EAF996" w14:textId="77777777" w:rsidTr="00D7755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5D39" w14:textId="1D5C6F9D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3A83" w14:textId="04819038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167479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6F28" w14:textId="41340152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3AE1" w14:textId="0360D9CB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TORb-16000/110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B269" w14:textId="729ECA49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GPZ Kwidzyn Celuloza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5CD5" w14:textId="21927A21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266E" w14:textId="4C0FB843" w:rsidR="00D77551" w:rsidRPr="00D77551" w:rsidRDefault="00D77551" w:rsidP="00D7755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551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</w:tr>
    </w:tbl>
    <w:p w14:paraId="235DF25D" w14:textId="77777777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</w:p>
    <w:p w14:paraId="66278E4F" w14:textId="77777777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t>Warunki sprzedaży:</w:t>
      </w:r>
    </w:p>
    <w:p w14:paraId="168B5334" w14:textId="46BE71F2" w:rsidR="000B04E0" w:rsidRPr="00110425" w:rsidRDefault="00E03D04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433F8">
        <w:rPr>
          <w:rFonts w:ascii="Arial" w:hAnsi="Arial" w:cs="Arial"/>
          <w:color w:val="auto"/>
          <w:sz w:val="22"/>
          <w:szCs w:val="22"/>
        </w:rPr>
        <w:t>Przedmiotow</w:t>
      </w:r>
      <w:r w:rsidR="00880A42">
        <w:rPr>
          <w:rFonts w:ascii="Arial" w:hAnsi="Arial" w:cs="Arial"/>
          <w:color w:val="auto"/>
          <w:sz w:val="22"/>
          <w:szCs w:val="22"/>
        </w:rPr>
        <w:t>e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transformator</w:t>
      </w:r>
      <w:r w:rsidR="00880A42">
        <w:rPr>
          <w:rFonts w:ascii="Arial" w:hAnsi="Arial" w:cs="Arial"/>
          <w:color w:val="auto"/>
          <w:sz w:val="22"/>
          <w:szCs w:val="22"/>
        </w:rPr>
        <w:t>y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</w:t>
      </w:r>
      <w:r w:rsidR="00880A42">
        <w:rPr>
          <w:rFonts w:ascii="Arial" w:hAnsi="Arial" w:cs="Arial"/>
          <w:color w:val="auto"/>
          <w:sz w:val="22"/>
          <w:szCs w:val="22"/>
        </w:rPr>
        <w:t>są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urządzeni</w:t>
      </w:r>
      <w:r w:rsidR="00880A42">
        <w:rPr>
          <w:rFonts w:ascii="Arial" w:hAnsi="Arial" w:cs="Arial"/>
          <w:color w:val="auto"/>
          <w:sz w:val="22"/>
          <w:szCs w:val="22"/>
        </w:rPr>
        <w:t>a</w:t>
      </w:r>
      <w:r w:rsidR="00110425">
        <w:rPr>
          <w:rFonts w:ascii="Arial" w:hAnsi="Arial" w:cs="Arial"/>
          <w:color w:val="auto"/>
          <w:sz w:val="22"/>
          <w:szCs w:val="22"/>
        </w:rPr>
        <w:t>m</w:t>
      </w:r>
      <w:r w:rsidR="00880A42">
        <w:rPr>
          <w:rFonts w:ascii="Arial" w:hAnsi="Arial" w:cs="Arial"/>
          <w:color w:val="auto"/>
          <w:sz w:val="22"/>
          <w:szCs w:val="22"/>
        </w:rPr>
        <w:t>i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kompletnym</w:t>
      </w:r>
      <w:r w:rsidR="00880A42">
        <w:rPr>
          <w:rFonts w:ascii="Arial" w:hAnsi="Arial" w:cs="Arial"/>
          <w:color w:val="auto"/>
          <w:sz w:val="22"/>
          <w:szCs w:val="22"/>
        </w:rPr>
        <w:t>i</w:t>
      </w:r>
      <w:r w:rsidR="006B6E54">
        <w:rPr>
          <w:rFonts w:ascii="Arial" w:hAnsi="Arial" w:cs="Arial"/>
          <w:color w:val="auto"/>
          <w:sz w:val="22"/>
          <w:szCs w:val="22"/>
        </w:rPr>
        <w:t xml:space="preserve">, które z </w:t>
      </w:r>
      <w:r w:rsidRPr="00110425">
        <w:rPr>
          <w:rFonts w:ascii="Arial" w:hAnsi="Arial" w:cs="Arial"/>
          <w:color w:val="auto"/>
          <w:sz w:val="22"/>
          <w:szCs w:val="22"/>
        </w:rPr>
        <w:t>uwagi</w:t>
      </w:r>
      <w:r w:rsidR="007433F8" w:rsidRPr="00110425">
        <w:rPr>
          <w:rFonts w:ascii="Arial" w:hAnsi="Arial" w:cs="Arial"/>
          <w:color w:val="auto"/>
          <w:sz w:val="22"/>
          <w:szCs w:val="22"/>
        </w:rPr>
        <w:t xml:space="preserve"> na ich wiek </w:t>
      </w:r>
      <w:r w:rsidR="0020768B">
        <w:rPr>
          <w:rFonts w:ascii="Arial" w:hAnsi="Arial" w:cs="Arial"/>
          <w:color w:val="auto"/>
          <w:sz w:val="22"/>
          <w:szCs w:val="22"/>
        </w:rPr>
        <w:br/>
      </w:r>
      <w:r w:rsidR="007433F8" w:rsidRPr="00110425">
        <w:rPr>
          <w:rFonts w:ascii="Arial" w:hAnsi="Arial" w:cs="Arial"/>
          <w:color w:val="auto"/>
          <w:sz w:val="22"/>
          <w:szCs w:val="22"/>
        </w:rPr>
        <w:t xml:space="preserve">i stan techniczny </w:t>
      </w:r>
      <w:r w:rsidR="006B6E54">
        <w:rPr>
          <w:rFonts w:ascii="Arial" w:hAnsi="Arial" w:cs="Arial"/>
          <w:color w:val="auto"/>
          <w:sz w:val="22"/>
          <w:szCs w:val="22"/>
        </w:rPr>
        <w:t>są</w:t>
      </w:r>
      <w:r w:rsidR="007433F8" w:rsidRPr="00110425">
        <w:rPr>
          <w:rFonts w:ascii="Arial" w:hAnsi="Arial" w:cs="Arial"/>
          <w:color w:val="auto"/>
          <w:sz w:val="22"/>
          <w:szCs w:val="22"/>
        </w:rPr>
        <w:t xml:space="preserve"> </w:t>
      </w:r>
      <w:r w:rsidR="000B04E0" w:rsidRPr="00110425">
        <w:rPr>
          <w:rFonts w:ascii="Arial" w:hAnsi="Arial" w:cs="Arial"/>
          <w:color w:val="auto"/>
          <w:sz w:val="22"/>
          <w:szCs w:val="22"/>
        </w:rPr>
        <w:t>przeznaczon</w:t>
      </w:r>
      <w:r w:rsidR="0044360F">
        <w:rPr>
          <w:rFonts w:ascii="Arial" w:hAnsi="Arial" w:cs="Arial"/>
          <w:color w:val="auto"/>
          <w:sz w:val="22"/>
          <w:szCs w:val="22"/>
        </w:rPr>
        <w:t>y</w:t>
      </w:r>
      <w:r w:rsidR="000B04E0" w:rsidRPr="00110425">
        <w:rPr>
          <w:rFonts w:ascii="Arial" w:hAnsi="Arial" w:cs="Arial"/>
          <w:color w:val="auto"/>
          <w:sz w:val="22"/>
          <w:szCs w:val="22"/>
        </w:rPr>
        <w:t xml:space="preserve"> do sprzedaży jako urządzeni</w:t>
      </w:r>
      <w:r w:rsidR="0044360F">
        <w:rPr>
          <w:rFonts w:ascii="Arial" w:hAnsi="Arial" w:cs="Arial"/>
          <w:color w:val="auto"/>
          <w:sz w:val="22"/>
          <w:szCs w:val="22"/>
        </w:rPr>
        <w:t>e</w:t>
      </w:r>
      <w:r w:rsidR="000B04E0" w:rsidRPr="00110425">
        <w:rPr>
          <w:rFonts w:ascii="Arial" w:hAnsi="Arial" w:cs="Arial"/>
          <w:color w:val="auto"/>
          <w:sz w:val="22"/>
          <w:szCs w:val="22"/>
        </w:rPr>
        <w:t xml:space="preserve"> wyeksploatowane</w:t>
      </w:r>
      <w:r w:rsidR="00F83BED" w:rsidRPr="00110425">
        <w:rPr>
          <w:rFonts w:ascii="Arial" w:hAnsi="Arial" w:cs="Arial"/>
          <w:color w:val="auto"/>
          <w:sz w:val="22"/>
          <w:szCs w:val="22"/>
        </w:rPr>
        <w:t xml:space="preserve"> wycofane z eksploatacji</w:t>
      </w:r>
      <w:r w:rsidR="000B04E0" w:rsidRPr="00110425">
        <w:rPr>
          <w:rFonts w:ascii="Arial" w:hAnsi="Arial" w:cs="Arial"/>
          <w:color w:val="auto"/>
          <w:sz w:val="22"/>
          <w:szCs w:val="22"/>
        </w:rPr>
        <w:t>.</w:t>
      </w:r>
    </w:p>
    <w:p w14:paraId="7A03B7F2" w14:textId="5F4AD16C" w:rsidR="0078300D" w:rsidRPr="007433F8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433F8">
        <w:rPr>
          <w:rFonts w:ascii="Arial" w:hAnsi="Arial" w:cs="Arial"/>
          <w:color w:val="auto"/>
          <w:sz w:val="22"/>
          <w:szCs w:val="22"/>
        </w:rPr>
        <w:t xml:space="preserve">Sprzedawane </w:t>
      </w:r>
      <w:r w:rsidR="000B04E0" w:rsidRPr="007433F8">
        <w:rPr>
          <w:rFonts w:ascii="Arial" w:hAnsi="Arial" w:cs="Arial"/>
          <w:color w:val="auto"/>
          <w:sz w:val="22"/>
          <w:szCs w:val="22"/>
        </w:rPr>
        <w:t xml:space="preserve">wyeksploatowane </w:t>
      </w:r>
      <w:r w:rsidRPr="007433F8">
        <w:rPr>
          <w:rFonts w:ascii="Arial" w:hAnsi="Arial" w:cs="Arial"/>
          <w:color w:val="auto"/>
          <w:sz w:val="22"/>
          <w:szCs w:val="22"/>
        </w:rPr>
        <w:t>urządzeni</w:t>
      </w:r>
      <w:r w:rsidR="006B6E54">
        <w:rPr>
          <w:rFonts w:ascii="Arial" w:hAnsi="Arial" w:cs="Arial"/>
          <w:color w:val="auto"/>
          <w:sz w:val="22"/>
          <w:szCs w:val="22"/>
        </w:rPr>
        <w:t>a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ma</w:t>
      </w:r>
      <w:r w:rsidR="006B6E54">
        <w:rPr>
          <w:rFonts w:ascii="Arial" w:hAnsi="Arial" w:cs="Arial"/>
          <w:color w:val="auto"/>
          <w:sz w:val="22"/>
          <w:szCs w:val="22"/>
        </w:rPr>
        <w:t>ją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 status odpadu </w:t>
      </w:r>
      <w:r w:rsidR="000B04E0" w:rsidRPr="007433F8">
        <w:rPr>
          <w:rFonts w:ascii="Arial" w:hAnsi="Arial" w:cs="Arial"/>
          <w:color w:val="auto"/>
          <w:sz w:val="22"/>
          <w:szCs w:val="22"/>
        </w:rPr>
        <w:t>– wg Katalogu odpadów posiada</w:t>
      </w:r>
      <w:r w:rsidR="006B6E54">
        <w:rPr>
          <w:rFonts w:ascii="Arial" w:hAnsi="Arial" w:cs="Arial"/>
          <w:color w:val="auto"/>
          <w:sz w:val="22"/>
          <w:szCs w:val="22"/>
        </w:rPr>
        <w:t>ją</w:t>
      </w:r>
      <w:r w:rsidR="000B04E0" w:rsidRPr="007433F8">
        <w:rPr>
          <w:rFonts w:ascii="Arial" w:hAnsi="Arial" w:cs="Arial"/>
          <w:color w:val="auto"/>
          <w:sz w:val="22"/>
          <w:szCs w:val="22"/>
        </w:rPr>
        <w:t xml:space="preserve"> </w:t>
      </w:r>
      <w:r w:rsidRPr="007433F8">
        <w:rPr>
          <w:rFonts w:ascii="Arial" w:hAnsi="Arial" w:cs="Arial"/>
          <w:color w:val="auto"/>
          <w:sz w:val="22"/>
          <w:szCs w:val="22"/>
        </w:rPr>
        <w:t xml:space="preserve">kod 160213*. </w:t>
      </w:r>
    </w:p>
    <w:p w14:paraId="7BB4B8BF" w14:textId="0E006A2F" w:rsidR="0078300D" w:rsidRPr="00C13E5C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13E5C">
        <w:rPr>
          <w:rFonts w:ascii="Arial" w:hAnsi="Arial" w:cs="Arial"/>
          <w:sz w:val="22"/>
          <w:szCs w:val="22"/>
        </w:rPr>
        <w:t xml:space="preserve">irma stająca do przetargu na zakup </w:t>
      </w:r>
      <w:r w:rsidR="0044360F">
        <w:rPr>
          <w:rFonts w:ascii="Arial" w:hAnsi="Arial" w:cs="Arial"/>
          <w:sz w:val="22"/>
          <w:szCs w:val="22"/>
        </w:rPr>
        <w:t>przedmiotowego</w:t>
      </w:r>
      <w:r w:rsidR="00E03D04">
        <w:rPr>
          <w:rFonts w:ascii="Arial" w:hAnsi="Arial" w:cs="Arial"/>
          <w:sz w:val="22"/>
          <w:szCs w:val="22"/>
        </w:rPr>
        <w:t xml:space="preserve"> transformator</w:t>
      </w:r>
      <w:r w:rsidR="0044360F">
        <w:rPr>
          <w:rFonts w:ascii="Arial" w:hAnsi="Arial" w:cs="Arial"/>
          <w:sz w:val="22"/>
          <w:szCs w:val="22"/>
        </w:rPr>
        <w:t>a</w:t>
      </w:r>
      <w:r w:rsidR="00E03D04">
        <w:rPr>
          <w:rFonts w:ascii="Arial" w:hAnsi="Arial" w:cs="Arial"/>
          <w:sz w:val="22"/>
          <w:szCs w:val="22"/>
        </w:rPr>
        <w:t xml:space="preserve"> mocy </w:t>
      </w:r>
      <w:r>
        <w:rPr>
          <w:rFonts w:ascii="Arial" w:hAnsi="Arial" w:cs="Arial"/>
          <w:sz w:val="22"/>
          <w:szCs w:val="22"/>
        </w:rPr>
        <w:t>musi</w:t>
      </w:r>
      <w:r w:rsidRPr="00C13E5C">
        <w:rPr>
          <w:rFonts w:ascii="Arial" w:hAnsi="Arial" w:cs="Arial"/>
          <w:sz w:val="22"/>
          <w:szCs w:val="22"/>
        </w:rPr>
        <w:t>:</w:t>
      </w:r>
    </w:p>
    <w:p w14:paraId="5F205EB6" w14:textId="1B02F2B8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a)</w:t>
      </w:r>
      <w:r w:rsidRPr="00C13E5C">
        <w:rPr>
          <w:rFonts w:ascii="Arial" w:hAnsi="Arial" w:cs="Arial"/>
          <w:sz w:val="22"/>
          <w:szCs w:val="22"/>
        </w:rPr>
        <w:tab/>
        <w:t>posiadać wymagane przepisami prawa dokumenty uprawniające do prowadzenia działalności w zakresie odbioru odpadów (zezwolenie na zbieranie lub przetwarzanie odpadu o kodzie 16 02 13*</w:t>
      </w:r>
      <w:r>
        <w:rPr>
          <w:rFonts w:ascii="Arial" w:hAnsi="Arial" w:cs="Arial"/>
          <w:sz w:val="22"/>
          <w:szCs w:val="22"/>
        </w:rPr>
        <w:t xml:space="preserve"> </w:t>
      </w:r>
      <w:r w:rsidRPr="004650DF">
        <w:rPr>
          <w:rFonts w:ascii="Arial" w:hAnsi="Arial" w:cs="Arial"/>
          <w:sz w:val="22"/>
          <w:szCs w:val="22"/>
        </w:rPr>
        <w:t>z limitem ilościowym umożliwiającym odbiór urządze</w:t>
      </w:r>
      <w:r w:rsidR="00316C65">
        <w:rPr>
          <w:rFonts w:ascii="Arial" w:hAnsi="Arial" w:cs="Arial"/>
          <w:sz w:val="22"/>
          <w:szCs w:val="22"/>
        </w:rPr>
        <w:t>nia</w:t>
      </w:r>
      <w:r w:rsidRPr="004650DF">
        <w:rPr>
          <w:rFonts w:ascii="Arial" w:hAnsi="Arial" w:cs="Arial"/>
          <w:sz w:val="22"/>
          <w:szCs w:val="22"/>
        </w:rPr>
        <w:t xml:space="preserve"> będąc</w:t>
      </w:r>
      <w:r w:rsidR="00316C65">
        <w:rPr>
          <w:rFonts w:ascii="Arial" w:hAnsi="Arial" w:cs="Arial"/>
          <w:sz w:val="22"/>
          <w:szCs w:val="22"/>
        </w:rPr>
        <w:t>ego</w:t>
      </w:r>
      <w:r w:rsidRPr="004650DF">
        <w:rPr>
          <w:rFonts w:ascii="Arial" w:hAnsi="Arial" w:cs="Arial"/>
          <w:sz w:val="22"/>
          <w:szCs w:val="22"/>
        </w:rPr>
        <w:t xml:space="preserve"> przedmiotem składanej oferty</w:t>
      </w:r>
      <w:r w:rsidRPr="00C13E5C">
        <w:rPr>
          <w:rFonts w:ascii="Arial" w:hAnsi="Arial" w:cs="Arial"/>
          <w:sz w:val="22"/>
          <w:szCs w:val="22"/>
        </w:rPr>
        <w:t>) na jakie będzie zawarta umowa oraz aktywny wpis w BDO,</w:t>
      </w:r>
    </w:p>
    <w:p w14:paraId="77DE5889" w14:textId="77777777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b)</w:t>
      </w:r>
      <w:r w:rsidRPr="00C13E5C">
        <w:rPr>
          <w:rFonts w:ascii="Arial" w:hAnsi="Arial" w:cs="Arial"/>
          <w:sz w:val="22"/>
          <w:szCs w:val="22"/>
        </w:rPr>
        <w:tab/>
        <w:t xml:space="preserve">dysponować odpowiednim potencjałem technicznym i osobowym niezbędnym </w:t>
      </w:r>
      <w:r>
        <w:rPr>
          <w:rFonts w:ascii="Arial" w:hAnsi="Arial" w:cs="Arial"/>
          <w:sz w:val="22"/>
          <w:szCs w:val="22"/>
        </w:rPr>
        <w:br/>
      </w:r>
      <w:r w:rsidRPr="00C13E5C">
        <w:rPr>
          <w:rFonts w:ascii="Arial" w:hAnsi="Arial" w:cs="Arial"/>
          <w:sz w:val="22"/>
          <w:szCs w:val="22"/>
        </w:rPr>
        <w:t>do realizacji zadań</w:t>
      </w:r>
      <w:r>
        <w:rPr>
          <w:rFonts w:ascii="Arial" w:hAnsi="Arial" w:cs="Arial"/>
          <w:sz w:val="22"/>
          <w:szCs w:val="22"/>
        </w:rPr>
        <w:t xml:space="preserve"> </w:t>
      </w:r>
      <w:r w:rsidRPr="00C13E5C">
        <w:rPr>
          <w:rFonts w:ascii="Arial" w:hAnsi="Arial" w:cs="Arial"/>
          <w:sz w:val="22"/>
          <w:szCs w:val="22"/>
        </w:rPr>
        <w:t>w zakresie odbioru odpadów,</w:t>
      </w:r>
    </w:p>
    <w:p w14:paraId="27F7799B" w14:textId="77777777" w:rsidR="0078300D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c)</w:t>
      </w:r>
      <w:r w:rsidRPr="00C13E5C">
        <w:rPr>
          <w:rFonts w:ascii="Arial" w:hAnsi="Arial" w:cs="Arial"/>
          <w:sz w:val="22"/>
          <w:szCs w:val="22"/>
        </w:rPr>
        <w:tab/>
        <w:t>posiadać wymagane przepisami prawa dokumenty uprawniające do prowadzenia działalności w zakresie transportu odpadów, - odstępstwo pkt. f)</w:t>
      </w:r>
    </w:p>
    <w:p w14:paraId="5C00F045" w14:textId="77777777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d)</w:t>
      </w:r>
      <w:r w:rsidRPr="00C13E5C">
        <w:rPr>
          <w:rFonts w:ascii="Arial" w:hAnsi="Arial" w:cs="Arial"/>
          <w:sz w:val="22"/>
          <w:szCs w:val="22"/>
        </w:rPr>
        <w:tab/>
        <w:t xml:space="preserve">dysponować odpowiednim potencjałem technicznym i osobowym niezbędnym </w:t>
      </w:r>
      <w:r>
        <w:rPr>
          <w:rFonts w:ascii="Arial" w:hAnsi="Arial" w:cs="Arial"/>
          <w:sz w:val="22"/>
          <w:szCs w:val="22"/>
        </w:rPr>
        <w:br/>
      </w:r>
      <w:r w:rsidRPr="00C13E5C">
        <w:rPr>
          <w:rFonts w:ascii="Arial" w:hAnsi="Arial" w:cs="Arial"/>
          <w:sz w:val="22"/>
          <w:szCs w:val="22"/>
        </w:rPr>
        <w:t>do realizacji zadań oraz aktywny wpis w BDO z nadanymi uprawnieniami do transportu odpadów,</w:t>
      </w:r>
    </w:p>
    <w:p w14:paraId="2B0E736A" w14:textId="32B10FBF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lastRenderedPageBreak/>
        <w:t>e)</w:t>
      </w:r>
      <w:r w:rsidRPr="00C13E5C">
        <w:rPr>
          <w:rFonts w:ascii="Arial" w:hAnsi="Arial" w:cs="Arial"/>
          <w:sz w:val="22"/>
          <w:szCs w:val="22"/>
        </w:rPr>
        <w:tab/>
        <w:t>podmiot zewnętrzny jest obowiązany przedstawić do wglądu oraz umożliwić skopiowanie oryginałów dokumentów</w:t>
      </w:r>
      <w:r w:rsidR="00C26CED">
        <w:rPr>
          <w:rFonts w:ascii="Arial" w:hAnsi="Arial" w:cs="Arial"/>
          <w:sz w:val="22"/>
          <w:szCs w:val="22"/>
        </w:rPr>
        <w:t xml:space="preserve"> </w:t>
      </w:r>
      <w:r w:rsidRPr="00C13E5C">
        <w:rPr>
          <w:rFonts w:ascii="Arial" w:hAnsi="Arial" w:cs="Arial"/>
          <w:sz w:val="22"/>
          <w:szCs w:val="22"/>
        </w:rPr>
        <w:t xml:space="preserve">dotyczących posiadanych zezwoleń </w:t>
      </w:r>
      <w:r>
        <w:rPr>
          <w:rFonts w:ascii="Arial" w:hAnsi="Arial" w:cs="Arial"/>
          <w:sz w:val="22"/>
          <w:szCs w:val="22"/>
        </w:rPr>
        <w:br/>
      </w:r>
      <w:r w:rsidRPr="00C13E5C">
        <w:rPr>
          <w:rFonts w:ascii="Arial" w:hAnsi="Arial" w:cs="Arial"/>
          <w:sz w:val="22"/>
          <w:szCs w:val="22"/>
        </w:rPr>
        <w:t xml:space="preserve">np. na zbieranie odpadów lub innych niezbędnych do prowadzenia działalności </w:t>
      </w:r>
      <w:r>
        <w:rPr>
          <w:rFonts w:ascii="Arial" w:hAnsi="Arial" w:cs="Arial"/>
          <w:sz w:val="22"/>
          <w:szCs w:val="22"/>
        </w:rPr>
        <w:br/>
      </w:r>
      <w:r w:rsidRPr="00C13E5C">
        <w:rPr>
          <w:rFonts w:ascii="Arial" w:hAnsi="Arial" w:cs="Arial"/>
          <w:sz w:val="22"/>
          <w:szCs w:val="22"/>
        </w:rPr>
        <w:t>i świadczenia przedmiotowej usługi.</w:t>
      </w:r>
    </w:p>
    <w:p w14:paraId="646E7602" w14:textId="77777777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f)</w:t>
      </w:r>
      <w:r w:rsidRPr="00C13E5C">
        <w:rPr>
          <w:rFonts w:ascii="Arial" w:hAnsi="Arial" w:cs="Arial"/>
          <w:sz w:val="22"/>
          <w:szCs w:val="22"/>
        </w:rPr>
        <w:tab/>
        <w:t xml:space="preserve">dopuszcza się korzystanie z podwykonawcy posiadającego zezwolenie na transport </w:t>
      </w:r>
      <w:r>
        <w:rPr>
          <w:rFonts w:ascii="Arial" w:hAnsi="Arial" w:cs="Arial"/>
          <w:sz w:val="22"/>
          <w:szCs w:val="22"/>
        </w:rPr>
        <w:br/>
      </w:r>
      <w:r w:rsidRPr="00C13E5C">
        <w:rPr>
          <w:rFonts w:ascii="Arial" w:hAnsi="Arial" w:cs="Arial"/>
          <w:sz w:val="22"/>
          <w:szCs w:val="22"/>
        </w:rPr>
        <w:t>i własne środki transportu do przewożenia transformatorów mocy 110 kV, posiadającego równocześnie doświadczeni</w:t>
      </w:r>
      <w:r>
        <w:rPr>
          <w:rFonts w:ascii="Arial" w:hAnsi="Arial" w:cs="Arial"/>
          <w:sz w:val="22"/>
          <w:szCs w:val="22"/>
        </w:rPr>
        <w:t>e w realizacji tego typu usługi,</w:t>
      </w:r>
    </w:p>
    <w:p w14:paraId="7CB21605" w14:textId="77777777" w:rsidR="0078300D" w:rsidRPr="00C13E5C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g)</w:t>
      </w:r>
      <w:r w:rsidRPr="00C13E5C">
        <w:rPr>
          <w:rFonts w:ascii="Arial" w:hAnsi="Arial" w:cs="Arial"/>
          <w:sz w:val="22"/>
          <w:szCs w:val="22"/>
        </w:rPr>
        <w:tab/>
        <w:t>odbiorca jest zobligowany do wcześniejszego podania dokładnych danych podwykonawcy i posiadanych przez niego pozwoleń niezbędnych do realizacji zadania</w:t>
      </w:r>
      <w:r>
        <w:rPr>
          <w:rFonts w:ascii="Arial" w:hAnsi="Arial" w:cs="Arial"/>
          <w:sz w:val="22"/>
          <w:szCs w:val="22"/>
        </w:rPr>
        <w:t>,</w:t>
      </w:r>
    </w:p>
    <w:p w14:paraId="5703C237" w14:textId="77777777" w:rsidR="0078300D" w:rsidRDefault="0078300D" w:rsidP="0020768B">
      <w:pPr>
        <w:pStyle w:val="Tekstpodstawowy"/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C13E5C">
        <w:rPr>
          <w:rFonts w:ascii="Arial" w:hAnsi="Arial" w:cs="Arial"/>
          <w:sz w:val="22"/>
          <w:szCs w:val="22"/>
        </w:rPr>
        <w:t>h)</w:t>
      </w:r>
      <w:r w:rsidRPr="00C13E5C">
        <w:rPr>
          <w:rFonts w:ascii="Arial" w:hAnsi="Arial" w:cs="Arial"/>
          <w:sz w:val="22"/>
          <w:szCs w:val="22"/>
        </w:rPr>
        <w:tab/>
        <w:t>podwykonawcę dopuszcza się tylko w przypadku transportu odpadów</w:t>
      </w:r>
      <w:r>
        <w:rPr>
          <w:rFonts w:ascii="Arial" w:hAnsi="Arial" w:cs="Arial"/>
          <w:sz w:val="22"/>
          <w:szCs w:val="22"/>
        </w:rPr>
        <w:t>.</w:t>
      </w:r>
    </w:p>
    <w:p w14:paraId="6933798C" w14:textId="4BF8A975" w:rsidR="0078300D" w:rsidRPr="00C26CED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4650DF">
        <w:rPr>
          <w:rFonts w:ascii="Arial" w:hAnsi="Arial" w:cs="Arial"/>
          <w:color w:val="auto"/>
          <w:sz w:val="22"/>
          <w:szCs w:val="22"/>
        </w:rPr>
        <w:t>Kupujący ma obowiązek dołączyć do oferty kopię ww. decyzji wraz z kopiami wszystkich ewentualnych decyzji zmieniających</w:t>
      </w:r>
      <w:r w:rsidR="00C26CED">
        <w:rPr>
          <w:rFonts w:ascii="Arial" w:hAnsi="Arial" w:cs="Arial"/>
          <w:color w:val="auto"/>
          <w:sz w:val="22"/>
          <w:szCs w:val="22"/>
        </w:rPr>
        <w:t xml:space="preserve"> oraz kopię dokumentu nadania numeru w  BDO. Powyższe dokumenty muszą być potwierdzone za zgodność z oryginałem</w:t>
      </w:r>
      <w:r w:rsidR="00F03CC1">
        <w:rPr>
          <w:rFonts w:ascii="Arial" w:hAnsi="Arial" w:cs="Arial"/>
          <w:color w:val="auto"/>
          <w:sz w:val="22"/>
          <w:szCs w:val="22"/>
        </w:rPr>
        <w:t>.</w:t>
      </w:r>
    </w:p>
    <w:p w14:paraId="76CACEF1" w14:textId="77777777" w:rsidR="0078300D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Podana cena </w:t>
      </w:r>
      <w:r w:rsidR="00F269F8">
        <w:rPr>
          <w:rFonts w:ascii="Arial" w:hAnsi="Arial" w:cs="Arial"/>
          <w:sz w:val="22"/>
          <w:szCs w:val="22"/>
        </w:rPr>
        <w:t>oferowana</w:t>
      </w:r>
      <w:r>
        <w:rPr>
          <w:rFonts w:ascii="Arial" w:hAnsi="Arial" w:cs="Arial"/>
          <w:sz w:val="22"/>
          <w:szCs w:val="22"/>
        </w:rPr>
        <w:t xml:space="preserve"> netto musi być wyższa od ceny wywoławczej netto podanej </w:t>
      </w:r>
      <w:r>
        <w:rPr>
          <w:rFonts w:ascii="Arial" w:hAnsi="Arial" w:cs="Arial"/>
          <w:sz w:val="22"/>
          <w:szCs w:val="22"/>
        </w:rPr>
        <w:br/>
        <w:t>przez Sprzedającego.</w:t>
      </w:r>
    </w:p>
    <w:p w14:paraId="1F1DF24B" w14:textId="2FD7A04C" w:rsidR="0078300D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Kupujący</w:t>
      </w:r>
      <w:r w:rsidRPr="003622F8">
        <w:rPr>
          <w:rFonts w:ascii="Arial" w:hAnsi="Arial" w:cs="Arial"/>
          <w:sz w:val="22"/>
          <w:szCs w:val="22"/>
        </w:rPr>
        <w:t xml:space="preserve"> dokona odbioru </w:t>
      </w:r>
      <w:r>
        <w:rPr>
          <w:rFonts w:ascii="Arial" w:hAnsi="Arial" w:cs="Arial"/>
          <w:sz w:val="22"/>
          <w:szCs w:val="22"/>
        </w:rPr>
        <w:t>urządze</w:t>
      </w:r>
      <w:r w:rsidR="0080506A">
        <w:rPr>
          <w:rFonts w:ascii="Arial" w:hAnsi="Arial" w:cs="Arial"/>
          <w:sz w:val="22"/>
          <w:szCs w:val="22"/>
        </w:rPr>
        <w:t>nia</w:t>
      </w:r>
      <w:r w:rsidRPr="003622F8">
        <w:rPr>
          <w:rFonts w:ascii="Arial" w:hAnsi="Arial" w:cs="Arial"/>
          <w:sz w:val="22"/>
          <w:szCs w:val="22"/>
        </w:rPr>
        <w:t xml:space="preserve"> własnym kosztem i staraniem</w:t>
      </w:r>
      <w:r>
        <w:rPr>
          <w:rFonts w:ascii="Arial" w:hAnsi="Arial" w:cs="Arial"/>
          <w:sz w:val="22"/>
          <w:szCs w:val="22"/>
        </w:rPr>
        <w:t>. Załadunek transformator</w:t>
      </w:r>
      <w:r w:rsidR="0044360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musi być realizowany bez użycia dźwigu.</w:t>
      </w:r>
    </w:p>
    <w:p w14:paraId="5AE4E2D0" w14:textId="54F35FAD" w:rsidR="0078300D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czas trwania załadunku transformator</w:t>
      </w:r>
      <w:r w:rsidR="008050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wymagany jest nadzór pracownika ENERGA-OPERATOR SA Oddział w Olsztynie, który jest usługą płatną, wg </w:t>
      </w:r>
      <w:r w:rsidRPr="0084106C">
        <w:rPr>
          <w:rFonts w:ascii="Arial" w:hAnsi="Arial" w:cs="Arial"/>
          <w:sz w:val="22"/>
          <w:szCs w:val="22"/>
        </w:rPr>
        <w:t>Cennik</w:t>
      </w:r>
      <w:r>
        <w:rPr>
          <w:rFonts w:ascii="Arial" w:hAnsi="Arial" w:cs="Arial"/>
          <w:sz w:val="22"/>
          <w:szCs w:val="22"/>
        </w:rPr>
        <w:t>a</w:t>
      </w:r>
      <w:r w:rsidRPr="0084106C">
        <w:rPr>
          <w:rFonts w:ascii="Arial" w:hAnsi="Arial" w:cs="Arial"/>
          <w:sz w:val="22"/>
          <w:szCs w:val="22"/>
        </w:rPr>
        <w:t xml:space="preserve"> usług pozataryfowych – dodatkowych</w:t>
      </w:r>
      <w:r>
        <w:rPr>
          <w:rFonts w:ascii="Arial" w:hAnsi="Arial" w:cs="Arial"/>
          <w:sz w:val="22"/>
          <w:szCs w:val="22"/>
        </w:rPr>
        <w:t>. Po zakończeniu załadunku zostanie wystawiona FV dotycząca przedmiotowej usługi.</w:t>
      </w:r>
    </w:p>
    <w:p w14:paraId="34E0730E" w14:textId="2238B0CE" w:rsidR="0078300D" w:rsidRPr="00104D8F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Kupujący </w:t>
      </w:r>
      <w:r w:rsidR="00104D8F">
        <w:rPr>
          <w:rFonts w:ascii="Arial" w:hAnsi="Arial" w:cs="Arial"/>
          <w:sz w:val="22"/>
          <w:szCs w:val="22"/>
        </w:rPr>
        <w:t xml:space="preserve">bezzwłocznie </w:t>
      </w:r>
      <w:r>
        <w:rPr>
          <w:rFonts w:ascii="Arial" w:hAnsi="Arial" w:cs="Arial"/>
          <w:sz w:val="22"/>
          <w:szCs w:val="22"/>
        </w:rPr>
        <w:t>dokona</w:t>
      </w:r>
      <w:r w:rsidRPr="003622F8">
        <w:rPr>
          <w:rFonts w:ascii="Arial" w:hAnsi="Arial" w:cs="Arial"/>
          <w:sz w:val="22"/>
          <w:szCs w:val="22"/>
        </w:rPr>
        <w:t xml:space="preserve"> odbioru </w:t>
      </w:r>
      <w:r>
        <w:rPr>
          <w:rFonts w:ascii="Arial" w:hAnsi="Arial" w:cs="Arial"/>
          <w:sz w:val="22"/>
          <w:szCs w:val="22"/>
        </w:rPr>
        <w:t>urządze</w:t>
      </w:r>
      <w:r w:rsidR="00104D8F">
        <w:rPr>
          <w:rFonts w:ascii="Arial" w:hAnsi="Arial" w:cs="Arial"/>
          <w:sz w:val="22"/>
          <w:szCs w:val="22"/>
        </w:rPr>
        <w:t>nia</w:t>
      </w:r>
      <w:r w:rsidRPr="00362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wskazanego miejsca</w:t>
      </w:r>
      <w:r w:rsidR="00104D8F">
        <w:rPr>
          <w:rFonts w:ascii="Arial" w:hAnsi="Arial" w:cs="Arial"/>
          <w:sz w:val="22"/>
          <w:szCs w:val="22"/>
        </w:rPr>
        <w:t>.</w:t>
      </w:r>
    </w:p>
    <w:p w14:paraId="21AAA7DF" w14:textId="61EE317D" w:rsidR="0078300D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Ofertę handlową należy złożyć na załączonym formularzu ofertowym </w:t>
      </w:r>
      <w:r w:rsidRPr="00A00E55">
        <w:rPr>
          <w:rFonts w:ascii="Arial" w:hAnsi="Arial" w:cs="Arial"/>
          <w:sz w:val="22"/>
          <w:szCs w:val="22"/>
        </w:rPr>
        <w:t>stanowiącym załącznik nr 1 wraz</w:t>
      </w:r>
      <w:r>
        <w:rPr>
          <w:rFonts w:ascii="Arial" w:hAnsi="Arial" w:cs="Arial"/>
          <w:sz w:val="22"/>
          <w:szCs w:val="22"/>
        </w:rPr>
        <w:t xml:space="preserve"> z załącznikami, o których mowa w pkt</w:t>
      </w:r>
      <w:r w:rsidR="00CA38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Pr="00A00E55">
        <w:rPr>
          <w:rFonts w:ascii="Arial" w:hAnsi="Arial" w:cs="Arial"/>
          <w:sz w:val="22"/>
          <w:szCs w:val="22"/>
        </w:rPr>
        <w:t xml:space="preserve"> </w:t>
      </w:r>
    </w:p>
    <w:p w14:paraId="2AF6C9F0" w14:textId="1B2A6DE7" w:rsidR="0078300D" w:rsidRPr="00264487" w:rsidRDefault="0078300D" w:rsidP="0020768B">
      <w:pPr>
        <w:pStyle w:val="Tekstpodstawowy"/>
        <w:numPr>
          <w:ilvl w:val="0"/>
          <w:numId w:val="2"/>
        </w:numPr>
        <w:spacing w:line="360" w:lineRule="auto"/>
        <w:ind w:left="-284" w:hanging="425"/>
        <w:jc w:val="both"/>
        <w:rPr>
          <w:rFonts w:ascii="Arial" w:hAnsi="Arial" w:cs="Arial"/>
        </w:rPr>
      </w:pPr>
      <w:r w:rsidRPr="003A6E97">
        <w:rPr>
          <w:rFonts w:ascii="Arial" w:hAnsi="Arial" w:cs="Arial"/>
          <w:sz w:val="22"/>
          <w:szCs w:val="22"/>
        </w:rPr>
        <w:t xml:space="preserve">Wydanie </w:t>
      </w:r>
      <w:r w:rsidR="0044360F">
        <w:rPr>
          <w:rFonts w:ascii="Arial" w:hAnsi="Arial" w:cs="Arial"/>
          <w:sz w:val="22"/>
          <w:szCs w:val="22"/>
        </w:rPr>
        <w:t>przedmiotu ogłoszenia</w:t>
      </w:r>
      <w:r w:rsidRPr="003A6E97">
        <w:rPr>
          <w:rFonts w:ascii="Arial" w:hAnsi="Arial" w:cs="Arial"/>
          <w:sz w:val="22"/>
          <w:szCs w:val="22"/>
        </w:rPr>
        <w:t xml:space="preserve"> nastąpi po podpisaniu umowy i </w:t>
      </w:r>
      <w:r>
        <w:rPr>
          <w:rFonts w:ascii="Arial" w:hAnsi="Arial" w:cs="Arial"/>
          <w:sz w:val="22"/>
          <w:szCs w:val="22"/>
        </w:rPr>
        <w:t>potwierdzeniu wpłaty</w:t>
      </w:r>
      <w:r w:rsidRPr="003A6E97">
        <w:rPr>
          <w:rFonts w:ascii="Arial" w:hAnsi="Arial" w:cs="Arial"/>
          <w:sz w:val="22"/>
          <w:szCs w:val="22"/>
        </w:rPr>
        <w:t xml:space="preserve"> zaoferowanej kw</w:t>
      </w:r>
      <w:r>
        <w:rPr>
          <w:rFonts w:ascii="Arial" w:hAnsi="Arial" w:cs="Arial"/>
          <w:sz w:val="22"/>
          <w:szCs w:val="22"/>
        </w:rPr>
        <w:t>oty za urządzenie na konto wskazane w umowie.</w:t>
      </w:r>
    </w:p>
    <w:p w14:paraId="58ADD14E" w14:textId="77777777" w:rsidR="0078300D" w:rsidRPr="0055754A" w:rsidRDefault="0078300D" w:rsidP="0078300D">
      <w:pPr>
        <w:pStyle w:val="Tekstpodstawowy"/>
        <w:spacing w:line="360" w:lineRule="auto"/>
        <w:ind w:left="-426"/>
        <w:jc w:val="both"/>
        <w:rPr>
          <w:rFonts w:ascii="Arial" w:hAnsi="Arial" w:cs="Arial"/>
        </w:rPr>
      </w:pPr>
    </w:p>
    <w:p w14:paraId="1F43845D" w14:textId="2DB569BD" w:rsidR="0078300D" w:rsidRPr="00D72E02" w:rsidRDefault="0078300D" w:rsidP="0078300D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Oferty </w:t>
      </w:r>
      <w:r w:rsidRPr="003622F8">
        <w:rPr>
          <w:rFonts w:ascii="Arial" w:hAnsi="Arial" w:cs="Arial"/>
        </w:rPr>
        <w:t>należy przesłać</w:t>
      </w:r>
      <w:r w:rsidRPr="003622F8">
        <w:rPr>
          <w:rFonts w:ascii="Arial" w:hAnsi="Arial" w:cs="Arial"/>
          <w:b/>
        </w:rPr>
        <w:t xml:space="preserve"> </w:t>
      </w:r>
      <w:r w:rsidRPr="003622F8">
        <w:rPr>
          <w:rFonts w:ascii="Arial" w:hAnsi="Arial" w:cs="Arial"/>
        </w:rPr>
        <w:t xml:space="preserve">do dnia </w:t>
      </w:r>
      <w:r w:rsidR="005A7D96">
        <w:rPr>
          <w:rFonts w:ascii="Arial" w:hAnsi="Arial" w:cs="Arial"/>
          <w:b/>
        </w:rPr>
        <w:t>08</w:t>
      </w:r>
      <w:r w:rsidRPr="00F31AE7">
        <w:rPr>
          <w:rFonts w:ascii="Arial" w:hAnsi="Arial" w:cs="Arial"/>
          <w:b/>
        </w:rPr>
        <w:t xml:space="preserve"> </w:t>
      </w:r>
      <w:r w:rsidR="005A7D96">
        <w:rPr>
          <w:rFonts w:ascii="Arial" w:hAnsi="Arial" w:cs="Arial"/>
          <w:b/>
        </w:rPr>
        <w:t>lipca</w:t>
      </w:r>
      <w:r w:rsidRPr="00F31AE7">
        <w:rPr>
          <w:rFonts w:ascii="Arial" w:hAnsi="Arial" w:cs="Arial"/>
          <w:b/>
        </w:rPr>
        <w:t xml:space="preserve"> 202</w:t>
      </w:r>
      <w:r w:rsidR="002171DE" w:rsidRPr="00F31AE7">
        <w:rPr>
          <w:rFonts w:ascii="Arial" w:hAnsi="Arial" w:cs="Arial"/>
          <w:b/>
        </w:rPr>
        <w:t>6</w:t>
      </w:r>
      <w:r w:rsidRPr="00F31AE7">
        <w:rPr>
          <w:rFonts w:ascii="Arial" w:hAnsi="Arial" w:cs="Arial"/>
          <w:b/>
        </w:rPr>
        <w:t xml:space="preserve"> roku do godziny 12.00</w:t>
      </w:r>
      <w:r w:rsidRPr="00443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drogą elektroniczną</w:t>
      </w:r>
      <w:r w:rsidRPr="003622F8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następując</w:t>
      </w:r>
      <w:r w:rsidR="006A05C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3622F8">
        <w:rPr>
          <w:rFonts w:ascii="Arial" w:hAnsi="Arial" w:cs="Arial"/>
        </w:rPr>
        <w:t xml:space="preserve">adres email: </w:t>
      </w:r>
      <w:r w:rsidR="00BC4369">
        <w:rPr>
          <w:rFonts w:ascii="Arial" w:hAnsi="Arial" w:cs="Arial"/>
        </w:rPr>
        <w:t>wojciech.fred</w:t>
      </w:r>
      <w:r>
        <w:rPr>
          <w:rFonts w:ascii="Arial" w:hAnsi="Arial" w:cs="Arial"/>
        </w:rPr>
        <w:t>@</w:t>
      </w:r>
      <w:r w:rsidRPr="00E96159">
        <w:rPr>
          <w:rFonts w:ascii="Arial" w:hAnsi="Arial" w:cs="Arial"/>
        </w:rPr>
        <w:t>energa-operator.pl</w:t>
      </w:r>
    </w:p>
    <w:p w14:paraId="7C39B441" w14:textId="77777777" w:rsidR="0078300D" w:rsidRDefault="0078300D" w:rsidP="0078300D">
      <w:pPr>
        <w:spacing w:line="360" w:lineRule="auto"/>
        <w:ind w:left="-567"/>
        <w:rPr>
          <w:rFonts w:ascii="Arial" w:hAnsi="Arial" w:cs="Arial"/>
        </w:rPr>
      </w:pPr>
    </w:p>
    <w:p w14:paraId="4CC524F6" w14:textId="77777777" w:rsidR="0078300D" w:rsidRDefault="0078300D" w:rsidP="0078300D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t xml:space="preserve">Oferty, które zostaną przysłane po tym terminie zostaną automatycznie odrzucone </w:t>
      </w:r>
      <w:r>
        <w:rPr>
          <w:rFonts w:ascii="Arial" w:hAnsi="Arial" w:cs="Arial"/>
        </w:rPr>
        <w:br/>
      </w:r>
      <w:r w:rsidRPr="003622F8">
        <w:rPr>
          <w:rFonts w:ascii="Arial" w:hAnsi="Arial" w:cs="Arial"/>
        </w:rPr>
        <w:t>i nie zostaną uwzględnione w wyborze najkorzystniejszej propozycji.</w:t>
      </w:r>
      <w:r>
        <w:rPr>
          <w:rFonts w:ascii="Arial" w:hAnsi="Arial" w:cs="Arial"/>
        </w:rPr>
        <w:t xml:space="preserve"> Oferty poniżej ceny wywoławczej netto nie będą brane pod uwagę.</w:t>
      </w:r>
    </w:p>
    <w:p w14:paraId="4227DB3E" w14:textId="77777777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</w:p>
    <w:p w14:paraId="0E12A641" w14:textId="2162717C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lastRenderedPageBreak/>
        <w:t>Dla zainteresowanych zakupem możliwe jest przeprowadzenie wizji lokalnej transformator</w:t>
      </w:r>
      <w:r w:rsidR="0044360F">
        <w:rPr>
          <w:rFonts w:ascii="Arial" w:hAnsi="Arial" w:cs="Arial"/>
        </w:rPr>
        <w:t>a</w:t>
      </w:r>
      <w:r w:rsidRPr="003622F8">
        <w:rPr>
          <w:rFonts w:ascii="Arial" w:hAnsi="Arial" w:cs="Arial"/>
        </w:rPr>
        <w:t xml:space="preserve"> będąc</w:t>
      </w:r>
      <w:r w:rsidR="0044360F">
        <w:rPr>
          <w:rFonts w:ascii="Arial" w:hAnsi="Arial" w:cs="Arial"/>
        </w:rPr>
        <w:t>ego</w:t>
      </w:r>
      <w:r w:rsidRPr="003622F8">
        <w:rPr>
          <w:rFonts w:ascii="Arial" w:hAnsi="Arial" w:cs="Arial"/>
        </w:rPr>
        <w:t xml:space="preserve"> przedmiotem sprzedaży, po wcześniejszym uzgodnieniu telefonicznym terminu wizyty pod numerem telefonu </w:t>
      </w:r>
      <w:r>
        <w:rPr>
          <w:rFonts w:ascii="Arial" w:hAnsi="Arial" w:cs="Arial"/>
        </w:rPr>
        <w:t xml:space="preserve">89 612 </w:t>
      </w:r>
      <w:r w:rsidR="00BC4369">
        <w:rPr>
          <w:rFonts w:ascii="Arial" w:hAnsi="Arial" w:cs="Arial"/>
        </w:rPr>
        <w:t>1120</w:t>
      </w:r>
      <w:r>
        <w:rPr>
          <w:rFonts w:ascii="Arial" w:hAnsi="Arial" w:cs="Arial"/>
        </w:rPr>
        <w:t xml:space="preserve"> lub </w:t>
      </w:r>
      <w:r w:rsidR="00BC4369">
        <w:rPr>
          <w:rFonts w:ascii="Arial" w:hAnsi="Arial" w:cs="Arial"/>
        </w:rPr>
        <w:t>667 632 485</w:t>
      </w:r>
      <w:r>
        <w:rPr>
          <w:rFonts w:ascii="Arial" w:hAnsi="Arial" w:cs="Arial"/>
        </w:rPr>
        <w:t>.</w:t>
      </w:r>
    </w:p>
    <w:p w14:paraId="7C80BF16" w14:textId="77777777" w:rsidR="0078300D" w:rsidRDefault="0078300D" w:rsidP="0078300D">
      <w:pPr>
        <w:spacing w:line="360" w:lineRule="auto"/>
        <w:ind w:left="-567"/>
        <w:rPr>
          <w:rFonts w:ascii="Arial" w:hAnsi="Arial" w:cs="Arial"/>
        </w:rPr>
      </w:pPr>
    </w:p>
    <w:p w14:paraId="722FA706" w14:textId="77777777" w:rsidR="0078300D" w:rsidRPr="003622F8" w:rsidRDefault="0078300D" w:rsidP="0078300D">
      <w:pPr>
        <w:spacing w:line="360" w:lineRule="auto"/>
        <w:ind w:left="-567"/>
        <w:rPr>
          <w:rFonts w:ascii="Arial" w:hAnsi="Arial" w:cs="Arial"/>
        </w:rPr>
      </w:pPr>
      <w:r w:rsidRPr="003622F8">
        <w:rPr>
          <w:rFonts w:ascii="Arial" w:hAnsi="Arial" w:cs="Arial"/>
        </w:rPr>
        <w:t>Załączniki:</w:t>
      </w:r>
    </w:p>
    <w:p w14:paraId="29279116" w14:textId="2F55379F" w:rsidR="0078300D" w:rsidRDefault="0078300D" w:rsidP="007830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oferty</w:t>
      </w:r>
    </w:p>
    <w:p w14:paraId="6DF5AEDD" w14:textId="734395DE" w:rsidR="0078300D" w:rsidRDefault="0078300D" w:rsidP="007830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Projekt umowy sprzedaży</w:t>
      </w:r>
    </w:p>
    <w:p w14:paraId="05424522" w14:textId="02D94DF4" w:rsidR="0078300D" w:rsidRPr="0055754A" w:rsidRDefault="0078300D" w:rsidP="0078300D">
      <w:pPr>
        <w:pStyle w:val="Akapitzlist"/>
        <w:numPr>
          <w:ilvl w:val="0"/>
          <w:numId w:val="1"/>
        </w:numPr>
        <w:spacing w:line="360" w:lineRule="auto"/>
        <w:rPr>
          <w:rStyle w:val="Hipercze"/>
          <w:rFonts w:ascii="Arial" w:hAnsi="Arial" w:cs="Arial"/>
          <w:color w:val="auto"/>
          <w:u w:val="none"/>
        </w:rPr>
      </w:pPr>
      <w:r>
        <w:rPr>
          <w:rStyle w:val="Hipercze"/>
          <w:rFonts w:ascii="Arial" w:hAnsi="Arial" w:cs="Arial"/>
          <w:color w:val="auto"/>
          <w:u w:val="none"/>
        </w:rPr>
        <w:t>Zdjęcia tablicz</w:t>
      </w:r>
      <w:r w:rsidR="0044360F">
        <w:rPr>
          <w:rStyle w:val="Hipercze"/>
          <w:rFonts w:ascii="Arial" w:hAnsi="Arial" w:cs="Arial"/>
          <w:color w:val="auto"/>
          <w:u w:val="none"/>
        </w:rPr>
        <w:t>ki</w:t>
      </w:r>
      <w:r>
        <w:rPr>
          <w:rStyle w:val="Hipercze"/>
          <w:rFonts w:ascii="Arial" w:hAnsi="Arial" w:cs="Arial"/>
          <w:color w:val="auto"/>
          <w:u w:val="none"/>
        </w:rPr>
        <w:t xml:space="preserve"> znamionow</w:t>
      </w:r>
      <w:r w:rsidR="0044360F">
        <w:rPr>
          <w:rStyle w:val="Hipercze"/>
          <w:rFonts w:ascii="Arial" w:hAnsi="Arial" w:cs="Arial"/>
          <w:color w:val="auto"/>
          <w:u w:val="none"/>
        </w:rPr>
        <w:t>ej</w:t>
      </w:r>
    </w:p>
    <w:p w14:paraId="5A62CBBE" w14:textId="77777777" w:rsidR="0078300D" w:rsidRDefault="0078300D" w:rsidP="00F228F6"/>
    <w:sectPr w:rsidR="0078300D" w:rsidSect="007830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418" w:bottom="1588" w:left="2155" w:header="12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9591" w14:textId="77777777" w:rsidR="00B55553" w:rsidRDefault="00B55553" w:rsidP="00F228F6">
      <w:r>
        <w:separator/>
      </w:r>
    </w:p>
    <w:p w14:paraId="7FAABB0E" w14:textId="77777777" w:rsidR="00B55553" w:rsidRDefault="00B55553" w:rsidP="00F228F6"/>
  </w:endnote>
  <w:endnote w:type="continuationSeparator" w:id="0">
    <w:p w14:paraId="7CB6216C" w14:textId="77777777" w:rsidR="00B55553" w:rsidRDefault="00B55553" w:rsidP="00F228F6">
      <w:r>
        <w:continuationSeparator/>
      </w:r>
    </w:p>
    <w:p w14:paraId="722D162E" w14:textId="77777777" w:rsidR="00B55553" w:rsidRDefault="00B55553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F242" w14:textId="77777777" w:rsidR="006A244F" w:rsidRDefault="006A24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681602"/>
      <w:docPartObj>
        <w:docPartGallery w:val="Page Numbers (Bottom of Page)"/>
        <w:docPartUnique/>
      </w:docPartObj>
    </w:sdtPr>
    <w:sdtContent>
      <w:p w14:paraId="21D5F3D8" w14:textId="77777777" w:rsidR="009D073E" w:rsidRPr="009D073E" w:rsidRDefault="009D073E" w:rsidP="00070957">
        <w:pPr>
          <w:pStyle w:val="Stopka"/>
          <w:jc w:val="right"/>
        </w:pPr>
        <w:r w:rsidRPr="009D073E">
          <w:fldChar w:fldCharType="begin"/>
        </w:r>
        <w:r w:rsidRPr="009D073E">
          <w:instrText>PAGE   \* MERGEFORMAT</w:instrText>
        </w:r>
        <w:r w:rsidRPr="009D073E">
          <w:fldChar w:fldCharType="separate"/>
        </w:r>
        <w:r w:rsidR="007433F8">
          <w:rPr>
            <w:noProof/>
          </w:rPr>
          <w:t>2</w:t>
        </w:r>
        <w:r w:rsidRPr="009D073E">
          <w:fldChar w:fldCharType="end"/>
        </w:r>
      </w:p>
    </w:sdtContent>
  </w:sdt>
  <w:p w14:paraId="27F87C76" w14:textId="77777777" w:rsidR="009D073E" w:rsidRDefault="009D073E" w:rsidP="00F228F6">
    <w:pPr>
      <w:pStyle w:val="Stopka"/>
    </w:pPr>
  </w:p>
  <w:p w14:paraId="02CB904A" w14:textId="77777777" w:rsidR="003B11CF" w:rsidRDefault="003B11CF" w:rsidP="00F228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EFF" w14:textId="77777777" w:rsidR="001E6110" w:rsidRPr="001E6110" w:rsidRDefault="001E6110" w:rsidP="00F228F6">
    <w:pPr>
      <w:pStyle w:val="Stopka"/>
    </w:pPr>
  </w:p>
  <w:p w14:paraId="0BEF1D87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5B00705" wp14:editId="0D0A2974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3167D" w:rsidRPr="00F64393" w14:paraId="7B46AC27" w14:textId="77777777" w:rsidTr="0013167D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BFD73B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D8F3FDB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91AB79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6BFEA0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0140668" w14:textId="77777777" w:rsidR="0013167D" w:rsidRPr="00F228F6" w:rsidRDefault="0013167D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3167D" w14:paraId="380D590E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1475558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8A1F082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7944F0B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FA92C18" w14:textId="77777777" w:rsidR="0013167D" w:rsidRDefault="0013167D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023F5F" w:rsidRPr="00F64393" w14:paraId="09D45B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31E3ABC" w14:textId="77777777" w:rsidR="00023F5F" w:rsidRPr="00F64393" w:rsidRDefault="00023F5F" w:rsidP="00FC7A27">
                                <w:pPr>
                                  <w:pStyle w:val="stopka0"/>
                                  <w:jc w:val="right"/>
                                </w:pPr>
                                <w:r>
                                  <w:t xml:space="preserve">T +48 </w:t>
                                </w:r>
                                <w:r w:rsidRPr="004B3427">
                                  <w:t>89 612 15 00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9C03787" w14:textId="77777777" w:rsidR="00023F5F" w:rsidRPr="00F64393" w:rsidRDefault="00023F5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1F325A" w14:textId="77777777" w:rsidR="00023F5F" w:rsidRDefault="00E64489" w:rsidP="00734512">
                                <w:pPr>
                                  <w:pStyle w:val="stopka0"/>
                                </w:pPr>
                                <w:r w:rsidRPr="00E64489">
                                  <w:t>ENERGA-OPERATOR</w:t>
                                </w:r>
                                <w:r>
                                  <w:t xml:space="preserve"> </w:t>
                                </w:r>
                                <w:r w:rsidR="00023F5F" w:rsidRPr="00F64393">
                                  <w:t>SA</w:t>
                                </w:r>
                              </w:p>
                              <w:p w14:paraId="5DDB6748" w14:textId="77777777" w:rsidR="00023F5F" w:rsidRPr="00F64393" w:rsidRDefault="00023F5F" w:rsidP="00734512">
                                <w:pPr>
                                  <w:pStyle w:val="stopka0"/>
                                </w:pPr>
                                <w:r w:rsidRPr="0046580E">
                                  <w:t>ul. Marynarki Polskiej 130, 80-557 Gdańsk</w:t>
                                </w:r>
                              </w:p>
                              <w:p w14:paraId="45162506" w14:textId="77777777" w:rsidR="00023F5F" w:rsidRDefault="00023F5F" w:rsidP="00734512">
                                <w:pPr>
                                  <w:pStyle w:val="stopka0"/>
                                </w:pPr>
                                <w:r w:rsidRPr="00F64393">
                                  <w:t xml:space="preserve">Oddział </w:t>
                                </w:r>
                                <w:r>
                                  <w:t xml:space="preserve">w </w:t>
                                </w:r>
                                <w:r w:rsidRPr="004B3427">
                                  <w:t>Olsztynie</w:t>
                                </w:r>
                              </w:p>
                              <w:p w14:paraId="7D973849" w14:textId="77777777" w:rsidR="00023F5F" w:rsidRPr="00F64393" w:rsidRDefault="00023F5F" w:rsidP="00F228F6">
                                <w:pPr>
                                  <w:pStyle w:val="stopka0"/>
                                </w:pPr>
                                <w:r>
                                  <w:t xml:space="preserve">ul. </w:t>
                                </w:r>
                                <w:r w:rsidRPr="004B3427">
                                  <w:t>Tuwima 6, 10-950 Olsztyn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D5731F2" w14:textId="77777777" w:rsidR="00023F5F" w:rsidRPr="00F64393" w:rsidRDefault="00023F5F" w:rsidP="00734512">
                                <w:pPr>
                                  <w:pStyle w:val="stopka0"/>
                                </w:pPr>
                                <w:r w:rsidRPr="00F64393">
                                  <w:t xml:space="preserve">Sąd Rejonowy Gdańsk-Północ </w:t>
                                </w:r>
                              </w:p>
                              <w:p w14:paraId="0523DA46" w14:textId="77777777" w:rsidR="00023F5F" w:rsidRPr="00F64393" w:rsidRDefault="00023F5F" w:rsidP="00734512">
                                <w:pPr>
                                  <w:pStyle w:val="stopka0"/>
                                </w:pPr>
                                <w:r w:rsidRPr="00F64393">
                                  <w:t>VII Wydział Gospodarczy KRS</w:t>
                                </w:r>
                              </w:p>
                              <w:p w14:paraId="4B795C3D" w14:textId="77777777" w:rsidR="00023F5F" w:rsidRPr="00F64393" w:rsidRDefault="00023F5F" w:rsidP="00D9249E">
                                <w:pPr>
                                  <w:pStyle w:val="stopka0"/>
                                </w:pPr>
                                <w:r w:rsidRPr="00F64393">
                                  <w:t xml:space="preserve">KRS </w:t>
                                </w:r>
                                <w:r w:rsidRPr="000C7CC1">
                                  <w:t>0000033455</w:t>
                                </w:r>
                              </w:p>
                            </w:tc>
                          </w:tr>
                          <w:tr w:rsidR="00023F5F" w:rsidRPr="00F64393" w14:paraId="39AB49A5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C5ACC3" w14:textId="77777777" w:rsidR="00023F5F" w:rsidRPr="00F64393" w:rsidRDefault="00023F5F" w:rsidP="00FC7A27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Regon </w:t>
                                </w:r>
                                <w:r w:rsidRPr="004B3427">
                                  <w:t>190275904-00068</w:t>
                                </w:r>
                              </w:p>
                              <w:p w14:paraId="64818815" w14:textId="77777777" w:rsidR="00023F5F" w:rsidRPr="00F64393" w:rsidRDefault="00023F5F" w:rsidP="00FC7A27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NIP </w:t>
                                </w:r>
                                <w:r w:rsidRPr="000C7CC1">
                                  <w:t>583-000-11-90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84E8643" w14:textId="77777777" w:rsidR="00023F5F" w:rsidRPr="00F64393" w:rsidRDefault="00023F5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781A31D" w14:textId="77777777" w:rsidR="00023F5F" w:rsidRPr="00F64393" w:rsidRDefault="00023F5F" w:rsidP="00734512">
                                <w:pPr>
                                  <w:pStyle w:val="stopka0"/>
                                </w:pPr>
                                <w:r w:rsidRPr="004B3427">
                                  <w:t>olsztyn</w:t>
                                </w:r>
                                <w:r w:rsidRPr="000C7CC1">
                                  <w:t>@</w:t>
                                </w:r>
                                <w:r w:rsidR="006A244F" w:rsidRPr="006A244F">
                                  <w:t>energa-operator.pl</w:t>
                                </w:r>
                              </w:p>
                              <w:p w14:paraId="235B6328" w14:textId="77777777" w:rsidR="00023F5F" w:rsidRPr="00F64393" w:rsidRDefault="006A244F" w:rsidP="00F228F6">
                                <w:pPr>
                                  <w:pStyle w:val="stopka0"/>
                                </w:pPr>
                                <w:r>
                                  <w:t>www.</w:t>
                                </w:r>
                                <w:r w:rsidR="00023F5F" w:rsidRPr="00F64393">
                                  <w:t>energa-operator.pl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F7C449" w14:textId="77777777" w:rsidR="00023F5F" w:rsidRPr="00F64393" w:rsidRDefault="00023F5F" w:rsidP="00734512">
                                <w:pPr>
                                  <w:pStyle w:val="stopka0"/>
                                </w:pPr>
                                <w:r w:rsidRPr="00F64393">
                                  <w:t xml:space="preserve">nr konta: </w:t>
                                </w:r>
                                <w:r w:rsidRPr="004B3427">
                                  <w:t>19 1240 5598 1111 0000 5024 3792</w:t>
                                </w:r>
                              </w:p>
                              <w:p w14:paraId="5331D453" w14:textId="77777777" w:rsidR="00023F5F" w:rsidRPr="00F64393" w:rsidRDefault="00023F5F" w:rsidP="00D9249E">
                                <w:pPr>
                                  <w:pStyle w:val="stopka0"/>
                                </w:pPr>
                                <w:r w:rsidRPr="00F64393">
                                  <w:t xml:space="preserve">Kapitał zakładowy/wpłacony </w:t>
                                </w:r>
                                <w:r w:rsidRPr="000C7CC1">
                                  <w:t>1 356 110 400 zł</w:t>
                                </w:r>
                              </w:p>
                            </w:tc>
                          </w:tr>
                        </w:tbl>
                        <w:p w14:paraId="7B352271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007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3167D" w:rsidRPr="00F64393" w14:paraId="7B46AC27" w14:textId="77777777" w:rsidTr="0013167D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BFD73B"/>
                          <w:tcMar>
                            <w:left w:w="0" w:type="dxa"/>
                            <w:right w:w="0" w:type="dxa"/>
                          </w:tcMar>
                        </w:tcPr>
                        <w:p w14:paraId="6D8F3FDB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B91AB79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0E6BFEA0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60140668" w14:textId="77777777" w:rsidR="0013167D" w:rsidRPr="00F228F6" w:rsidRDefault="0013167D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3167D" w14:paraId="380D590E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1475558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8A1F082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7944F0B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FA92C18" w14:textId="77777777" w:rsidR="0013167D" w:rsidRDefault="0013167D" w:rsidP="00F228F6">
                          <w:pPr>
                            <w:pStyle w:val="stopka0"/>
                          </w:pPr>
                        </w:p>
                      </w:tc>
                    </w:tr>
                    <w:tr w:rsidR="00023F5F" w:rsidRPr="00F64393" w14:paraId="09D45B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31E3ABC" w14:textId="77777777" w:rsidR="00023F5F" w:rsidRPr="00F64393" w:rsidRDefault="00023F5F" w:rsidP="00FC7A27">
                          <w:pPr>
                            <w:pStyle w:val="stopka0"/>
                            <w:jc w:val="right"/>
                          </w:pPr>
                          <w:r>
                            <w:t xml:space="preserve">T +48 </w:t>
                          </w:r>
                          <w:r w:rsidRPr="004B3427">
                            <w:t>89 612 15 00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9C03787" w14:textId="77777777" w:rsidR="00023F5F" w:rsidRPr="00F64393" w:rsidRDefault="00023F5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1F325A" w14:textId="77777777" w:rsidR="00023F5F" w:rsidRDefault="00E64489" w:rsidP="00734512">
                          <w:pPr>
                            <w:pStyle w:val="stopka0"/>
                          </w:pPr>
                          <w:r w:rsidRPr="00E64489">
                            <w:t>ENERGA-OPERATOR</w:t>
                          </w:r>
                          <w:r>
                            <w:t xml:space="preserve"> </w:t>
                          </w:r>
                          <w:r w:rsidR="00023F5F" w:rsidRPr="00F64393">
                            <w:t>SA</w:t>
                          </w:r>
                        </w:p>
                        <w:p w14:paraId="5DDB6748" w14:textId="77777777" w:rsidR="00023F5F" w:rsidRPr="00F64393" w:rsidRDefault="00023F5F" w:rsidP="00734512">
                          <w:pPr>
                            <w:pStyle w:val="stopka0"/>
                          </w:pPr>
                          <w:r w:rsidRPr="0046580E">
                            <w:t>ul. Marynarki Polskiej 130, 80-557 Gdańsk</w:t>
                          </w:r>
                        </w:p>
                        <w:p w14:paraId="45162506" w14:textId="77777777" w:rsidR="00023F5F" w:rsidRDefault="00023F5F" w:rsidP="00734512">
                          <w:pPr>
                            <w:pStyle w:val="stopka0"/>
                          </w:pPr>
                          <w:r w:rsidRPr="00F64393">
                            <w:t xml:space="preserve">Oddział </w:t>
                          </w:r>
                          <w:r>
                            <w:t xml:space="preserve">w </w:t>
                          </w:r>
                          <w:r w:rsidRPr="004B3427">
                            <w:t>Olsztynie</w:t>
                          </w:r>
                        </w:p>
                        <w:p w14:paraId="7D973849" w14:textId="77777777" w:rsidR="00023F5F" w:rsidRPr="00F64393" w:rsidRDefault="00023F5F" w:rsidP="00F228F6">
                          <w:pPr>
                            <w:pStyle w:val="stopka0"/>
                          </w:pPr>
                          <w:r>
                            <w:t xml:space="preserve">ul. </w:t>
                          </w:r>
                          <w:r w:rsidRPr="004B3427">
                            <w:t>Tuwima 6, 10-950 Olsztyn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D5731F2" w14:textId="77777777" w:rsidR="00023F5F" w:rsidRPr="00F64393" w:rsidRDefault="00023F5F" w:rsidP="00734512">
                          <w:pPr>
                            <w:pStyle w:val="stopka0"/>
                          </w:pPr>
                          <w:r w:rsidRPr="00F64393">
                            <w:t xml:space="preserve">Sąd Rejonowy Gdańsk-Północ </w:t>
                          </w:r>
                        </w:p>
                        <w:p w14:paraId="0523DA46" w14:textId="77777777" w:rsidR="00023F5F" w:rsidRPr="00F64393" w:rsidRDefault="00023F5F" w:rsidP="00734512">
                          <w:pPr>
                            <w:pStyle w:val="stopka0"/>
                          </w:pPr>
                          <w:r w:rsidRPr="00F64393">
                            <w:t>VII Wydział Gospodarczy KRS</w:t>
                          </w:r>
                        </w:p>
                        <w:p w14:paraId="4B795C3D" w14:textId="77777777" w:rsidR="00023F5F" w:rsidRPr="00F64393" w:rsidRDefault="00023F5F" w:rsidP="00D9249E">
                          <w:pPr>
                            <w:pStyle w:val="stopka0"/>
                          </w:pPr>
                          <w:r w:rsidRPr="00F64393">
                            <w:t xml:space="preserve">KRS </w:t>
                          </w:r>
                          <w:r w:rsidRPr="000C7CC1">
                            <w:t>0000033455</w:t>
                          </w:r>
                        </w:p>
                      </w:tc>
                    </w:tr>
                    <w:tr w:rsidR="00023F5F" w:rsidRPr="00F64393" w14:paraId="39AB49A5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2C5ACC3" w14:textId="77777777" w:rsidR="00023F5F" w:rsidRPr="00F64393" w:rsidRDefault="00023F5F" w:rsidP="00FC7A27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Regon </w:t>
                          </w:r>
                          <w:r w:rsidRPr="004B3427">
                            <w:t>190275904-00068</w:t>
                          </w:r>
                        </w:p>
                        <w:p w14:paraId="64818815" w14:textId="77777777" w:rsidR="00023F5F" w:rsidRPr="00F64393" w:rsidRDefault="00023F5F" w:rsidP="00FC7A27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NIP </w:t>
                          </w:r>
                          <w:r w:rsidRPr="000C7CC1">
                            <w:t>583-000-11-90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84E8643" w14:textId="77777777" w:rsidR="00023F5F" w:rsidRPr="00F64393" w:rsidRDefault="00023F5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781A31D" w14:textId="77777777" w:rsidR="00023F5F" w:rsidRPr="00F64393" w:rsidRDefault="00023F5F" w:rsidP="00734512">
                          <w:pPr>
                            <w:pStyle w:val="stopka0"/>
                          </w:pPr>
                          <w:r w:rsidRPr="004B3427">
                            <w:t>olsztyn</w:t>
                          </w:r>
                          <w:r w:rsidRPr="000C7CC1">
                            <w:t>@</w:t>
                          </w:r>
                          <w:r w:rsidR="006A244F" w:rsidRPr="006A244F">
                            <w:t>energa-operator.pl</w:t>
                          </w:r>
                        </w:p>
                        <w:p w14:paraId="235B6328" w14:textId="77777777" w:rsidR="00023F5F" w:rsidRPr="00F64393" w:rsidRDefault="006A244F" w:rsidP="00F228F6">
                          <w:pPr>
                            <w:pStyle w:val="stopka0"/>
                          </w:pPr>
                          <w:r>
                            <w:t>www.</w:t>
                          </w:r>
                          <w:r w:rsidR="00023F5F" w:rsidRPr="00F64393">
                            <w:t>energa-operator.pl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F7C449" w14:textId="77777777" w:rsidR="00023F5F" w:rsidRPr="00F64393" w:rsidRDefault="00023F5F" w:rsidP="00734512">
                          <w:pPr>
                            <w:pStyle w:val="stopka0"/>
                          </w:pPr>
                          <w:r w:rsidRPr="00F64393">
                            <w:t xml:space="preserve">nr konta: </w:t>
                          </w:r>
                          <w:r w:rsidRPr="004B3427">
                            <w:t>19 1240 5598 1111 0000 5024 3792</w:t>
                          </w:r>
                        </w:p>
                        <w:p w14:paraId="5331D453" w14:textId="77777777" w:rsidR="00023F5F" w:rsidRPr="00F64393" w:rsidRDefault="00023F5F" w:rsidP="00D9249E">
                          <w:pPr>
                            <w:pStyle w:val="stopka0"/>
                          </w:pPr>
                          <w:r w:rsidRPr="00F64393">
                            <w:t xml:space="preserve">Kapitał zakładowy/wpłacony </w:t>
                          </w:r>
                          <w:r w:rsidRPr="000C7CC1">
                            <w:t>1 356 110 400 zł</w:t>
                          </w:r>
                        </w:p>
                      </w:tc>
                    </w:tr>
                  </w:tbl>
                  <w:p w14:paraId="7B352271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6F4C830E" w14:textId="77777777" w:rsidR="001E6110" w:rsidRPr="001E6110" w:rsidRDefault="003432A5" w:rsidP="00F228F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50A6D" wp14:editId="42CDD5C8">
          <wp:simplePos x="0" y="0"/>
          <wp:positionH relativeFrom="page">
            <wp:posOffset>5857738</wp:posOffset>
          </wp:positionH>
          <wp:positionV relativeFrom="page">
            <wp:posOffset>9558020</wp:posOffset>
          </wp:positionV>
          <wp:extent cx="801370" cy="868680"/>
          <wp:effectExtent l="0" t="0" r="0" b="762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22301andUKA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CA712" w14:textId="77777777" w:rsidR="001E6110" w:rsidRPr="001E6110" w:rsidRDefault="001E6110" w:rsidP="00F228F6">
    <w:pPr>
      <w:pStyle w:val="Stopka"/>
    </w:pPr>
  </w:p>
  <w:p w14:paraId="48B24876" w14:textId="77777777" w:rsidR="001E6110" w:rsidRPr="001E6110" w:rsidRDefault="001E6110" w:rsidP="00F228F6">
    <w:pPr>
      <w:pStyle w:val="Stopka"/>
    </w:pPr>
  </w:p>
  <w:p w14:paraId="7A92B86C" w14:textId="77777777" w:rsidR="001E6110" w:rsidRPr="001E6110" w:rsidRDefault="001E6110" w:rsidP="00F228F6">
    <w:pPr>
      <w:pStyle w:val="Stopka"/>
    </w:pPr>
  </w:p>
  <w:p w14:paraId="69B9F41A" w14:textId="77777777" w:rsidR="001E6110" w:rsidRPr="001E6110" w:rsidRDefault="001E6110" w:rsidP="00F228F6">
    <w:pPr>
      <w:pStyle w:val="Stopka"/>
    </w:pPr>
  </w:p>
  <w:p w14:paraId="1DD686CE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7083" w14:textId="77777777" w:rsidR="00B55553" w:rsidRDefault="00B55553" w:rsidP="00F228F6">
      <w:r>
        <w:separator/>
      </w:r>
    </w:p>
    <w:p w14:paraId="1CC00D03" w14:textId="77777777" w:rsidR="00B55553" w:rsidRDefault="00B55553" w:rsidP="00F228F6"/>
  </w:footnote>
  <w:footnote w:type="continuationSeparator" w:id="0">
    <w:p w14:paraId="722CECA1" w14:textId="77777777" w:rsidR="00B55553" w:rsidRDefault="00B55553" w:rsidP="00F228F6">
      <w:r>
        <w:continuationSeparator/>
      </w:r>
    </w:p>
    <w:p w14:paraId="407ED26D" w14:textId="77777777" w:rsidR="00B55553" w:rsidRDefault="00B55553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7352" w14:textId="77777777" w:rsidR="006A244F" w:rsidRDefault="006A2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5DBE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565B423" wp14:editId="69BC8132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5BD467E" w14:textId="77777777" w:rsidR="003B11CF" w:rsidRDefault="003B11CF" w:rsidP="00F228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870" w14:textId="77777777" w:rsidR="00E11735" w:rsidRDefault="00805353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55D3C" wp14:editId="6BC6D396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28A"/>
    <w:multiLevelType w:val="hybridMultilevel"/>
    <w:tmpl w:val="3A424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95D10"/>
    <w:multiLevelType w:val="hybridMultilevel"/>
    <w:tmpl w:val="729075A2"/>
    <w:lvl w:ilvl="0" w:tplc="2B9A20D2">
      <w:start w:val="1"/>
      <w:numFmt w:val="decimal"/>
      <w:lvlText w:val="%1."/>
      <w:lvlJc w:val="left"/>
      <w:pPr>
        <w:ind w:left="-414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D9E134B"/>
    <w:multiLevelType w:val="hybridMultilevel"/>
    <w:tmpl w:val="62525326"/>
    <w:lvl w:ilvl="0" w:tplc="2DFCA3B8">
      <w:start w:val="1"/>
      <w:numFmt w:val="lowerLetter"/>
      <w:lvlText w:val="%1)"/>
      <w:lvlJc w:val="left"/>
      <w:pPr>
        <w:ind w:left="-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num w:numId="1" w16cid:durableId="547838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84198">
    <w:abstractNumId w:val="1"/>
  </w:num>
  <w:num w:numId="3" w16cid:durableId="35719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0D"/>
    <w:rsid w:val="00012B7B"/>
    <w:rsid w:val="000135FA"/>
    <w:rsid w:val="00023F5F"/>
    <w:rsid w:val="0002633D"/>
    <w:rsid w:val="00046F34"/>
    <w:rsid w:val="00070957"/>
    <w:rsid w:val="00080014"/>
    <w:rsid w:val="000B04E0"/>
    <w:rsid w:val="000B34D7"/>
    <w:rsid w:val="000C7F6A"/>
    <w:rsid w:val="00104D8F"/>
    <w:rsid w:val="001068F8"/>
    <w:rsid w:val="00110425"/>
    <w:rsid w:val="001108AA"/>
    <w:rsid w:val="00116409"/>
    <w:rsid w:val="001169F0"/>
    <w:rsid w:val="0013167D"/>
    <w:rsid w:val="00137363"/>
    <w:rsid w:val="001503AC"/>
    <w:rsid w:val="001B3B02"/>
    <w:rsid w:val="001D0229"/>
    <w:rsid w:val="001E6110"/>
    <w:rsid w:val="001F3608"/>
    <w:rsid w:val="0020768B"/>
    <w:rsid w:val="002171DE"/>
    <w:rsid w:val="00254211"/>
    <w:rsid w:val="00261A6D"/>
    <w:rsid w:val="0028129A"/>
    <w:rsid w:val="00285E2E"/>
    <w:rsid w:val="002E6F7A"/>
    <w:rsid w:val="002F74C7"/>
    <w:rsid w:val="00316C65"/>
    <w:rsid w:val="00320D05"/>
    <w:rsid w:val="003316E9"/>
    <w:rsid w:val="003432A5"/>
    <w:rsid w:val="00375251"/>
    <w:rsid w:val="003B11CF"/>
    <w:rsid w:val="003D241D"/>
    <w:rsid w:val="003E7EFE"/>
    <w:rsid w:val="003F0D33"/>
    <w:rsid w:val="00403562"/>
    <w:rsid w:val="0044360F"/>
    <w:rsid w:val="004C041A"/>
    <w:rsid w:val="004C754B"/>
    <w:rsid w:val="004D1A62"/>
    <w:rsid w:val="004D567E"/>
    <w:rsid w:val="004F4D0D"/>
    <w:rsid w:val="00501B92"/>
    <w:rsid w:val="00503B3D"/>
    <w:rsid w:val="0050456C"/>
    <w:rsid w:val="00506540"/>
    <w:rsid w:val="005131A4"/>
    <w:rsid w:val="0051650F"/>
    <w:rsid w:val="00541031"/>
    <w:rsid w:val="00560969"/>
    <w:rsid w:val="00574EEE"/>
    <w:rsid w:val="005A37AB"/>
    <w:rsid w:val="005A7D96"/>
    <w:rsid w:val="005B4766"/>
    <w:rsid w:val="005C7238"/>
    <w:rsid w:val="005E4264"/>
    <w:rsid w:val="005F2AC9"/>
    <w:rsid w:val="00607ECE"/>
    <w:rsid w:val="00617DA5"/>
    <w:rsid w:val="00626986"/>
    <w:rsid w:val="0067373E"/>
    <w:rsid w:val="006A05C5"/>
    <w:rsid w:val="006A244F"/>
    <w:rsid w:val="006B2BBD"/>
    <w:rsid w:val="006B6E54"/>
    <w:rsid w:val="006C2CC2"/>
    <w:rsid w:val="006C7089"/>
    <w:rsid w:val="006D75EF"/>
    <w:rsid w:val="007057A8"/>
    <w:rsid w:val="007433F8"/>
    <w:rsid w:val="0078300D"/>
    <w:rsid w:val="007A0C63"/>
    <w:rsid w:val="007A226B"/>
    <w:rsid w:val="007A2378"/>
    <w:rsid w:val="007A4EB3"/>
    <w:rsid w:val="0080251A"/>
    <w:rsid w:val="0080506A"/>
    <w:rsid w:val="00805353"/>
    <w:rsid w:val="00821C32"/>
    <w:rsid w:val="00825A09"/>
    <w:rsid w:val="00827C6B"/>
    <w:rsid w:val="0083367E"/>
    <w:rsid w:val="00844084"/>
    <w:rsid w:val="00863C95"/>
    <w:rsid w:val="00874F55"/>
    <w:rsid w:val="00880A42"/>
    <w:rsid w:val="008978D1"/>
    <w:rsid w:val="008C0770"/>
    <w:rsid w:val="008C1108"/>
    <w:rsid w:val="008D0496"/>
    <w:rsid w:val="008E54A9"/>
    <w:rsid w:val="00901522"/>
    <w:rsid w:val="00904282"/>
    <w:rsid w:val="009140C5"/>
    <w:rsid w:val="009413C2"/>
    <w:rsid w:val="0097152B"/>
    <w:rsid w:val="00980451"/>
    <w:rsid w:val="00981E38"/>
    <w:rsid w:val="009B2FBC"/>
    <w:rsid w:val="009D073E"/>
    <w:rsid w:val="009D393C"/>
    <w:rsid w:val="009E5B33"/>
    <w:rsid w:val="009F4AA9"/>
    <w:rsid w:val="009F7289"/>
    <w:rsid w:val="00A2375B"/>
    <w:rsid w:val="00A26D94"/>
    <w:rsid w:val="00A410DF"/>
    <w:rsid w:val="00AA4606"/>
    <w:rsid w:val="00AA4D9E"/>
    <w:rsid w:val="00AB5E4A"/>
    <w:rsid w:val="00AD7198"/>
    <w:rsid w:val="00AE2D94"/>
    <w:rsid w:val="00AF4D43"/>
    <w:rsid w:val="00B369CE"/>
    <w:rsid w:val="00B5391B"/>
    <w:rsid w:val="00B55553"/>
    <w:rsid w:val="00B776C4"/>
    <w:rsid w:val="00B95D8E"/>
    <w:rsid w:val="00BA7560"/>
    <w:rsid w:val="00BC3BA3"/>
    <w:rsid w:val="00BC4369"/>
    <w:rsid w:val="00BE6DF9"/>
    <w:rsid w:val="00BF5F16"/>
    <w:rsid w:val="00C06C01"/>
    <w:rsid w:val="00C26CED"/>
    <w:rsid w:val="00C30EB9"/>
    <w:rsid w:val="00C37BDC"/>
    <w:rsid w:val="00C458B3"/>
    <w:rsid w:val="00C87963"/>
    <w:rsid w:val="00CA31CD"/>
    <w:rsid w:val="00CA38B7"/>
    <w:rsid w:val="00CC2B4F"/>
    <w:rsid w:val="00CD2A85"/>
    <w:rsid w:val="00CE5C6F"/>
    <w:rsid w:val="00CE5F13"/>
    <w:rsid w:val="00CF587B"/>
    <w:rsid w:val="00CF667A"/>
    <w:rsid w:val="00D1779B"/>
    <w:rsid w:val="00D25772"/>
    <w:rsid w:val="00D33D7F"/>
    <w:rsid w:val="00D61FE7"/>
    <w:rsid w:val="00D66DAD"/>
    <w:rsid w:val="00D77551"/>
    <w:rsid w:val="00D9249E"/>
    <w:rsid w:val="00E03D04"/>
    <w:rsid w:val="00E11735"/>
    <w:rsid w:val="00E20D4B"/>
    <w:rsid w:val="00E307C5"/>
    <w:rsid w:val="00E627AD"/>
    <w:rsid w:val="00E64489"/>
    <w:rsid w:val="00E6516C"/>
    <w:rsid w:val="00EA6D28"/>
    <w:rsid w:val="00EC6E85"/>
    <w:rsid w:val="00ED376D"/>
    <w:rsid w:val="00ED3AA8"/>
    <w:rsid w:val="00EE6A90"/>
    <w:rsid w:val="00F02886"/>
    <w:rsid w:val="00F03CC1"/>
    <w:rsid w:val="00F228F6"/>
    <w:rsid w:val="00F269F8"/>
    <w:rsid w:val="00F279BC"/>
    <w:rsid w:val="00F31AE7"/>
    <w:rsid w:val="00F35F3B"/>
    <w:rsid w:val="00F53A60"/>
    <w:rsid w:val="00F64393"/>
    <w:rsid w:val="00F64DF1"/>
    <w:rsid w:val="00F83BED"/>
    <w:rsid w:val="00FB0A1D"/>
    <w:rsid w:val="00FB30EC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F8F279"/>
  <w15:docId w15:val="{38A79A7C-B130-4EF1-A465-E8A9C685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8300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30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8300D"/>
    <w:pPr>
      <w:spacing w:line="240" w:lineRule="auto"/>
      <w:jc w:val="left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300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26CED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6001564\Downloads\Energa-OPERATOR-oddzial_w_olszty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EF7FD393247B8AB893D5017A68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38E16-8A74-4CC2-A209-7D066A7108D0}"/>
      </w:docPartPr>
      <w:docPartBody>
        <w:p w:rsidR="001E49B4" w:rsidRDefault="00542817">
          <w:pPr>
            <w:pStyle w:val="708EF7FD393247B8AB893D5017A68540"/>
          </w:pPr>
          <w:r w:rsidRPr="00694FC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CC03B92ED34A3CAB739A7AC24F1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52279-6AB2-4782-BB0C-6AA7BCE5DAF6}"/>
      </w:docPartPr>
      <w:docPartBody>
        <w:p w:rsidR="001E49B4" w:rsidRDefault="002473B4" w:rsidP="002473B4">
          <w:pPr>
            <w:pStyle w:val="5DCC03B92ED34A3CAB739A7AC24F1258"/>
          </w:pPr>
          <w:r w:rsidRPr="00694FC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B4"/>
    <w:rsid w:val="000135FA"/>
    <w:rsid w:val="00076445"/>
    <w:rsid w:val="001E49B4"/>
    <w:rsid w:val="001F3608"/>
    <w:rsid w:val="002473B4"/>
    <w:rsid w:val="00315DC2"/>
    <w:rsid w:val="00396F3C"/>
    <w:rsid w:val="004336AF"/>
    <w:rsid w:val="004D1A62"/>
    <w:rsid w:val="0051050E"/>
    <w:rsid w:val="00542817"/>
    <w:rsid w:val="00597DA8"/>
    <w:rsid w:val="00607ECE"/>
    <w:rsid w:val="00650B95"/>
    <w:rsid w:val="00654C9A"/>
    <w:rsid w:val="007057A8"/>
    <w:rsid w:val="007D5880"/>
    <w:rsid w:val="00874F55"/>
    <w:rsid w:val="008B0131"/>
    <w:rsid w:val="008B1275"/>
    <w:rsid w:val="009B2FBC"/>
    <w:rsid w:val="009F4AA9"/>
    <w:rsid w:val="009F7289"/>
    <w:rsid w:val="00A2375B"/>
    <w:rsid w:val="00A410DF"/>
    <w:rsid w:val="00A44A74"/>
    <w:rsid w:val="00A87956"/>
    <w:rsid w:val="00B5391B"/>
    <w:rsid w:val="00BA2A52"/>
    <w:rsid w:val="00BB174D"/>
    <w:rsid w:val="00C458B3"/>
    <w:rsid w:val="00C75DD2"/>
    <w:rsid w:val="00D25C50"/>
    <w:rsid w:val="00D27796"/>
    <w:rsid w:val="00D70DFF"/>
    <w:rsid w:val="00E20D4B"/>
    <w:rsid w:val="00EB5668"/>
    <w:rsid w:val="00ED7004"/>
    <w:rsid w:val="00F02886"/>
    <w:rsid w:val="00F85E6C"/>
    <w:rsid w:val="00FB30EC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73B4"/>
    <w:rPr>
      <w:color w:val="808080"/>
    </w:rPr>
  </w:style>
  <w:style w:type="paragraph" w:customStyle="1" w:styleId="708EF7FD393247B8AB893D5017A68540">
    <w:name w:val="708EF7FD393247B8AB893D5017A68540"/>
  </w:style>
  <w:style w:type="paragraph" w:customStyle="1" w:styleId="5DCC03B92ED34A3CAB739A7AC24F1258">
    <w:name w:val="5DCC03B92ED34A3CAB739A7AC24F1258"/>
    <w:rsid w:val="0024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_x00f3__x0142_ki_ xmlns="9b5a50cc-1fdc-46d7-bea5-9935f1ffd171">ENERGA-OPERATOR</Sp_x00f3__x0142_ki_>
    <DocumentDescription xmlns="9b5a50cc-1fdc-46d7-bea5-9935f1ffd171" xsi:nil="true"/>
    <Kategorie_ xmlns="9b5a50cc-1fdc-46d7-bea5-9935f1ffd171">Papier firmowy; Oddział w Olsztynie</Kategorie_>
    <PublishingStartDate xmlns="http://schemas.microsoft.com/sharepoint/v3" xsi:nil="true"/>
    <PublishingExpirationDate xmlns="http://schemas.microsoft.com/sharepoint/v3" xsi:nil="true"/>
    <EnergaCategories xmlns="9b5a50cc-1fdc-46d7-bea5-9935f1ffd171">1;#Papier firmowy;#11;#EOP Oddział w Olsztynie</EnergaCategories>
    <DownloadOpenInNewTab xmlns="9b5a50cc-1fdc-46d7-bea5-9935f1ffd171">true</DownloadOpenInNewTab>
    <Company xmlns="9b5a50cc-1fdc-46d7-bea5-9935f1ffd171">1;#Segment Dystrybucji</Company>
    <PublishDate xmlns="9b5a50cc-1fdc-46d7-bea5-9935f1ffd171">2019-05-28T07:40:00+00:00</PublishDate>
    <PopularityUpdateDate xmlns="9b5a50cc-1fdc-46d7-bea5-9935f1ffd171" xsi:nil="true"/>
  </documentManagement>
</p:properties>
</file>

<file path=customXml/itemProps1.xml><?xml version="1.0" encoding="utf-8"?>
<ds:datastoreItem xmlns:ds="http://schemas.openxmlformats.org/officeDocument/2006/customXml" ds:itemID="{87C8C171-7187-4474-9B3B-397909A8D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44602-4A6D-431F-A576-F4AC29EE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22D6F-7588-427B-8C13-32E6F98E1B3A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Energa-OPERATOR-oddzial_w_olsztynie.dotx</Template>
  <TotalTime>46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papieru firmowego Energa-Operator SA Oddział w Olsztynie</vt:lpstr>
    </vt:vector>
  </TitlesOfParts>
  <Company>HP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papieru firmowego Energa-Operator SA Oddział w Olsztynie</dc:title>
  <dc:creator>Fred Wojciech</dc:creator>
  <cp:lastModifiedBy>Fred Wojciech</cp:lastModifiedBy>
  <cp:revision>15</cp:revision>
  <cp:lastPrinted>2014-05-12T12:33:00Z</cp:lastPrinted>
  <dcterms:created xsi:type="dcterms:W3CDTF">2025-09-25T06:29:00Z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