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Nowa definicja męskości oczami mężczyzn. Wyniki badania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Poczucie ciągłej presji (36%), głód emocjonalnej akceptacji oraz odrzucenie powielanego od pokoleń mitu „chłopaki nie płaczą” (45%) definiują tożsamość Polaków w najnowszym, kompleksowym badaniu. Współcześni mężczyźni przełamują tradycyjne schematy – za główną miarę sukcesu uznają udane życie rodzinne i dojrzałość emocjonalną (39%), odchodzą od dyktatu bycia jedynym żywicielem rodziny na rzecz elastycznego partnerstwa (51%), a także coraz śmielej sięgają po pomoc psychologiczną (59%). </w:t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Dojrzałość emocjonalna ważniejsza niż status: Nowa definicja współczesnej męskości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  <w:t xml:space="preserve">Jak wynika z badania “Nowa definicja męskości - pomiędzy presją a wolnością” współcześni Polacy przełamują utrwalone od pokoleń stereotypy i za kluczowy miernik dojrzałości mężczyzny uznają dojrzałość emocjonalną oraz wysoką samoświadomość – wynika z najnowszego badania społecznego, w którym odpowiedź tę wskazało aż 34% respondentów. Choć niezależność i życiowa zaradność wciąż pozostają niezwykle istotne (31% głosów), tradycyjne wyznaczniki oparte wyłącznie na roli jedynego żywiciela rodziny czy wychowaniu potomstwa ustępują miejsca potrzebie stabilności psychicznej i wewnętrznej równowagi. Wyniki jednoznacznie pokazują, że wzorzec męskości przechodzi głęboką ewolucję, w której kluczową rolę odgrywa gotowość do pracy nad sobą oraz umiejętność budowania dojrzałych relacji. </w:t>
      </w:r>
    </w:p>
    <w:p w:rsidR="00000000" w:rsidDel="00000000" w:rsidP="00000000" w:rsidRDefault="00000000" w:rsidRPr="00000000" w14:paraId="00000008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Zmierzch tradycyjnego jedynowładztwa: Polacy wybierają elastyczny model partnerstwa 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Dominujący dotychczas tradycyjny model męskości oparty na roli „głowy rodziny” i jedynego żywiciela przestaje być traktowany jako dogmat, ale wciąż służy jako punkt odniesienia dla blisko połowy społeczeństwa. Jak wynika z najnowszego badania, aż 48% respondentów uważa, że klasyczny wzorzec wymaga dostosowania do realiów współczesnego świata, podczas gdy blisko 30% ocenia go jednoznacznie jako przestarzały schemat generujący niepotrzebną presję. Zaledwie 12% ankietowanych uznaje tradycyjny podział ról za jedyny właściwy, co potwierdza, że Polacy coraz chętniej opowiadają się za elastycznymi i partnerstwem opartymi modelami relacji, w których odpowiedzialność za rodzinę jest dzielona wspólnie.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Nowa miara sukcesu: Relacje rodzinne i harmonia wygrywają z majątkiem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  <w:t xml:space="preserve">Definicja męskiego sukcesu przechodzi przewrót – tradycyjnie pojmowane bogactwo i pozycja społeczna ustępują miejsca relacjom z bliskimi oraz wewnętrznej harmonii. Z najnowszego badania wynika, że dla największej grupy Polaków (39%) główną miarą sukcesu współczesnego mężczyzny jest udane życie rodzinne i dobre relacje z najbliższymi. Znaczący odsetek ankietowanych stawia na niezależność oraz realizację własnych pasji (24%), a także zachowanie zdrowej równowagi między życiem zawodowym a prywatnym (22%). Zaledwie 15% badanych wskazało na wysokie zarobki, status społeczny i posiadanie majątku, co jednoznacznie dowodzi, że finansowy prestiż przestał być wyłącznym wyznacznikiem spełnienia we współczesnym świecie.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Koniec dyktatu finansowego: Odczarowanie roli głównego żywiciela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Poziom dochodów przestaje stanowić o wartości współczesnego mężczyzny, a oczekiwanie wyższych zarobków od partnera odchodzi do przeszłości dla niemal połowy społeczeństwa. Z najnowszego badania wynika, że aż 48% respondentów deklaruje całkowity brak osobistej presji w tej kwestii, podkreślając, że wysokość zarobków nie ma dla nich żadnego związku z poczuciem męskości. Mimo postępujących zmian kulturowych tradycyjny wzorzec wciąż wywiera jednak zauważalny wpływ – niemal co czwarty badany (24%) nadal uważa, że to mężczyzna powinien pełnić rolę głównego żywiciela, a kolejne 17% przyznaje, że ulega tej społecznej presji, choć racjonalnie uważa ją za niesłuszną (11% nie ma zdania). Dane te pokazują stopniowe odczarowywanie finansowego dogmatu, przy jednoczesnym utrzymywaniu się pewnego rozstrzału między deklarowanymi wartościami a odczuwanym oczekiwaniem społecznym. 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Koniec mitu twardziela: Publiczne emocje przestają być tabu </w:t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r w:rsidDel="00000000" w:rsidR="00000000" w:rsidRPr="00000000">
        <w:rPr>
          <w:rtl w:val="0"/>
        </w:rPr>
        <w:t xml:space="preserve">Społeczne tabu dotyczące męskich emocji w przestrzeni publicznej ulega wyraźnemu przełamaniu, a otwarte okazywanie słabości przestaje być postrzegane jako ujma na honorze. Z najnowszego badania wynika, że dla blisko połowy Polaków (47%) płacz lub okazywanie bezsilności przez mężczyzn w miejscach publicznych to zupełnie naturalna ludzka reakcja, która nie powinna zależeć od płci. Choć niemal co trzeci ankietowany (29%) przyzwala na takie zachowania wyłącznie w skrajnych, traumatycznych sytuacjach, to zwolennicy tradycyjnego powściągania emocji stanowią dziś mniejszość – zaledwie 17% badanych uważa, że mężczyzna powinien zawsze panować nad swoimi uczuciami. Wyniki te jednoznacznie wskazują na rosnącą akceptację dla autentyczności i wrażliwości w wizerunku współczesnego mężczyzny. </w:t>
      </w:r>
    </w:p>
    <w:p w:rsidR="00000000" w:rsidDel="00000000" w:rsidP="00000000" w:rsidRDefault="00000000" w:rsidRPr="00000000" w14:paraId="0000001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Mit „chłopaki nie płaczą” odchodzi do lamusa: Świadomość konsekwencji tłumienia emocji </w:t>
      </w:r>
    </w:p>
    <w:p w:rsidR="00000000" w:rsidDel="00000000" w:rsidP="00000000" w:rsidRDefault="00000000" w:rsidRPr="00000000" w14:paraId="0000001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/>
      </w:pPr>
      <w:r w:rsidDel="00000000" w:rsidR="00000000" w:rsidRPr="00000000">
        <w:rPr>
          <w:rtl w:val="0"/>
        </w:rPr>
        <w:t xml:space="preserve">Kultowe sformułowanie „chłopaki nie płaczą” traci rację bytu w oczach Polaków i coraz częściej postrzegane jest jako krzywdzący powielany wzorzec. Z najnowszego badania wynika, że niemal co drugi respondent (45%) uznaje to powiedzenie za szkodliwy mit, który wywiera negatywny wpływ na psychikę chłopców już od najmłodszych lat. Blisko jedna trzecia badanych (31%) traktuje ten zwrot z pobłażliwością jako przestarzały, lecz nieszkodliwy element dawnego języka, podczas gdy zaledwie 14% uważa go za cenną zasadę uczącą odporności psychicznej (10% zachowuje obojętność). Wyniki te dowodzą, że w społeczeństwie rośnie świadomość konsekwencji tłumienia emocji u dzieci oraz potrzeba budowania wizerunku mężczyzny w oparciu o autentyczność, a nie sztuczny powstrzymywany łzy. </w:t>
      </w:r>
    </w:p>
    <w:p w:rsidR="00000000" w:rsidDel="00000000" w:rsidP="00000000" w:rsidRDefault="00000000" w:rsidRPr="00000000" w14:paraId="0000001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Większe wymagania w relacjach: Wyższa poprzeczka w erze cyfryzacji </w:t>
      </w:r>
    </w:p>
    <w:p w:rsidR="00000000" w:rsidDel="00000000" w:rsidP="00000000" w:rsidRDefault="00000000" w:rsidRPr="00000000" w14:paraId="0000001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r w:rsidDel="00000000" w:rsidR="00000000" w:rsidRPr="00000000">
        <w:rPr>
          <w:rtl w:val="0"/>
        </w:rPr>
        <w:t xml:space="preserve">Prawie 40% Polaków uważa, że współczesne randkowanie i budowanie relacji wymaga od mężczyzn większego nakładu pracy w zakresie komunikacji oraz partnerstwa, jednak oceniane jest jako ukierunkowane na bardziej sprawiedliwe zasady – wynika z najnowszego badania społecznego. Choć 39% respondentów docenia ewolucję matrymonialną w stronę wzajemnego zrozumienia, to ponad jedna trzecia ankietowanych (34%) postrzega dzisiejsze budowanie więzi jako znacznie trudniejsze niż kiedyś, obwiniając za to wygórowane oczekiwania społeczne. Mimo popularności nowych technologii zaledwie 13% badanych uznało, że aplikacje randkowe i swoboda obyczajowa ułatwiły ten proces, a 14% nie dostrzega istotnych różnic w porównaniu do dawnych czasów. Wyniki te wyraźnie pokazują, że cyfryzacja i zmiana ról płciowych podniosły poprzeczkę w relacjach, stawiając zdolności dojrzałego dialogu na pierwszym miejscu. 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Zadaniowe więzi i otwartość: Ewolucja męskich przyjaźni </w:t>
      </w:r>
    </w:p>
    <w:p w:rsidR="00000000" w:rsidDel="00000000" w:rsidP="00000000" w:rsidRDefault="00000000" w:rsidRPr="00000000" w14:paraId="0000002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both"/>
        <w:rPr/>
      </w:pPr>
      <w:r w:rsidDel="00000000" w:rsidR="00000000" w:rsidRPr="00000000">
        <w:rPr>
          <w:rtl w:val="0"/>
        </w:rPr>
        <w:t xml:space="preserve">Męskie przyjaźnie wciąż postrzegane są głównie przez pryzmat wspólnych aktywności i dyskrecji w kwestii osobistych problemów, choć zjawisko to powoli traci uniwersalny charakter na rzecz podejścia indywidualnego. Z najnowszego badania wynika, że dla 29% respondentów relacje między mężczyznami charakteryzują się rzadszym poruszaniem trudnych tematów przy jednoczesnej wyższej lojalności, a zdaniem 28% badanych opierają się one przede wszystkim na wspólnych działaniach i pasjach, a nie na rozmowach. Większą elastyczność wykazuje 26% ankietowanych, zdaniem których charakter relacji zależy od konkretnej osoby, a nie od jej płci. Jednocześnie 17% respondentów stoi na stanowisku, że współczesne męskie przyjaźnie są już tak samo głębokie i oparte na emocjach jak relacje budowane przez kobiety. Wyniki te wskazują, że choć tradycyjny, zadaniowy model męskiej więzi wciąż dominuje, powoli ustępuje on miejsca większej otwartości emocjonalnej. </w:t>
      </w:r>
    </w:p>
    <w:p w:rsidR="00000000" w:rsidDel="00000000" w:rsidP="00000000" w:rsidRDefault="00000000" w:rsidRPr="00000000" w14:paraId="0000002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Pragmatyczny hybrydyzm: Jak w praktyce łączymy tradycję z nowoczesnością 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  <w:t xml:space="preserve">Prawie połowa Polaków stawia na elastyczny pragmatyzm, łącząc tradycyjne poczucie odpowiedzialności z nowym, partnerskim podejściem do relacji – wynika z najnowszych danych. Postawę hybrydową jako najbliższą swojemu codziennemu życiu wskazało aż 45% respondentów, co czyni ją dominującym modelem funkcjonowania we współczesnym społeczeństwie. Co czwarty ankietowany (26%) zadeklarował brak stałego schematu i płynne dostosowywanie się do okoliczności, podczas gdy konserwatywny powrót do sztywnych ról płciowych (16%) oraz ich całkowite odrzucenie (13%) stanowią dziś margines wyborów. Wyniki te dowodzą, że Polacy odchodzą od skrajności i w praktyce szukają balansu między sprawdzonymi wartościami a elastycznością, jaką wymusza dzisiejszy świat. </w:t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Feminizm bez obaw: Emancypacja kobiet oczami mężczyzn 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rtl w:val="0"/>
        </w:rPr>
        <w:t xml:space="preserve">Blisko 40% respondentów uznaje wpływ ruchów emancypacyjnych i feministycznych na pozycję mężczyzn za neutralny, dostrzegając w nich uzasadnioną zmianę dotychczasowego układu sił społecznych. Z najnowszego badania wynika jednocześnie, że co piąty ankietowany (22%) ocenia te przemiany jednoznacznie pozytywnie, wskazując na odciążenie mężczyzn z wyłącznej, finansowej i organizacyjnej odpowiedzialności za rodzinę. Choć 21% badanych postrzega feminizm jako czynnik osłabiający pozycję mężczyzn, niemal równa grupa (18%) ma trudność z jednoznaczną oceną tego zjawiska. Dane te pokazują, że polskie społeczeństwo w większości nie traktuje emancypacji kobiet jako zagrożenia, lecz jako proces ewolucyjny, który niesie ze sobą również realne korzyści dla samych mężczyzn. 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W sieci sprzecznych oczekiwań: Między siłą a wrażliwością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rtl w:val="0"/>
        </w:rPr>
        <w:t xml:space="preserve">Współcześni mężczyźni funkcjonują w otoczeniu sprzecznych komunikatów i dynamicznie zmieniających się ról społecznych, co znacząco utrudnia jednoznaczne zdefiniowanie oczekiwań wobec ich płci. Z najnowszego badania wynika, że ponad jedna trzecia respondentów (34%) dostrzega w przekazie społecznym wyraźną sprzeczność – od mężczyzn wymaga się bowiem jednoczesnego okazywania tradycyjnej siły oraz nowocześnie pojmowanej wrażliwości. Choć 42% ankietowanych uważa, że wymogi są precyzyjne, ale silnie uzależnione od konkretnego środowiska, to zaledwie 18% badanych jest zdania, że społeczeństwo oczekuje dziś dokładnie tego samego co kiedyś. Dane te wyraźnie wskazują na rosnącą presję adaptacyjną, z jaką zmagają się mężczyźni w procesie redefiniowania swojej tożsamości. 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Terapia powodem do dumy: Przełamanie wstydu wokół zdrowia psychicznego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  <w:t xml:space="preserve">Korzystanie z profesjonalnego wsparcia zdrowia psychicznego przestało być w Polsce tematem tabu i staje się symbolem odpowiedzialności za własne życie. Aż 59% respondentów uważa, że wizyta mężczyzny u psychologa lub terapeuty nie jest powodem do wstydu, lecz dowodem dojrzałości i wyrazem dbałości o siebie – wynika z najnowszego badania społecznego. Dodatkowo blisko jedna czwarta ankietowanych (23%) uzależnia ocenę od charakteru problemu, podczas gdy ortodoksyjne przekonanie, że mężczyzna powinien bezwzględnie radzić sobie sam, deklaruje zaledwie 8% badanych. Wyniki te jednoznacznie dowodzą, że destrukcyjny mit "chłopaki nie płaczą" i wstyd przed sięganiem po pomoc specjalistyczną ustępują miejsca nowoczesnemu podejściu do higieny psychicznej. </w:t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Cicha akceptacja i brak rozmów: Tabu w codziennych relacjach rówieśniczych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  <w:t xml:space="preserve">Choć korzystanie z terapii zyskało społeczne przyzwolenie, codzienna dyskusja o zdrowiu psychicznym w gronie rówieśniczym wciąż wymaga przełamania istotnych barier dyskrecji. Z najnowszego badania wynika, że dla największej grupy respondentów (42%) zdrowie psychiczne to temat poruszany niezmiernie rzadko i wyłącznie w gronie najbliższych, zaufanych osób. Co piąty ankietowany (21%) przyznaje, że w jego środowisku w ogóle nie podejmuje się takich dyskusji, a dla 18% kwestia ta pozostaje ignorowana lub wyśmiewana. Jedynie 19% badanych deklaruje, że w ich otoczeniu rówieśniczym jest to temat traktowany całkowicie otwarcie i bez tabu. Dane te wskazują na wyraźny dwudźwięk: akceptujemy psychoterapię w teorii, jednak w bezpośrednich relacjach towarzyskich wciąż brakuje nam przestrzeni do swobodnej rozmowy o własnej kondycji psychicznej. </w:t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Główne źródła presji: Zewnętrzne oczekiwania i wewnętrzny krytyk </w:t>
      </w:r>
    </w:p>
    <w:p w:rsidR="00000000" w:rsidDel="00000000" w:rsidP="00000000" w:rsidRDefault="00000000" w:rsidRPr="00000000" w14:paraId="0000004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both"/>
        <w:rPr/>
      </w:pPr>
      <w:r w:rsidDel="00000000" w:rsidR="00000000" w:rsidRPr="00000000">
        <w:rPr>
          <w:rtl w:val="0"/>
        </w:rPr>
        <w:t xml:space="preserve">Zewnętrzne oczekiwania kulturowe oraz wewnętrzny krytyk stanowią dwa główne źródła presji, z którymi zmagają się współcześni mężczyźni – wynika z najnowszego badania społecznego. Odpowiedź wskazującą na tradycyjne wymogi społeczne oraz tę dotyczącą samokrytyki i narzucania sobie nierealistycznych wymagań wybrało po 29% respondentów, co pokazuje równowagę między naciskiem otoczenia a wewnętrznym przymusem osiągnięć. Co czwarty ankietowany (25%) jako główne źródło frustracji postrzega media społecznościowe i kreowany w nich nierealistyczny obraz sukcesu, podczas gdy na nowe oczekiwania kobiet w relacjach wskazało 17% badanych. Wyniki te dowodzą, że poczucie przeciążenia u mężczyzn nie wynika jedynie z rewolucji obyczajowej, lecz jest wypadkową utrwalonych norm społecznych oraz wysokich wymagań, jakie mężczyźni stawiają samym sobie. </w:t>
      </w:r>
    </w:p>
    <w:p w:rsidR="00000000" w:rsidDel="00000000" w:rsidP="00000000" w:rsidRDefault="00000000" w:rsidRPr="00000000" w14:paraId="0000004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Granice osobistej wolności: Autonomia pod ostrzałem oceny otoczenia </w:t>
      </w:r>
    </w:p>
    <w:p w:rsidR="00000000" w:rsidDel="00000000" w:rsidP="00000000" w:rsidRDefault="00000000" w:rsidRPr="00000000" w14:paraId="0000004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both"/>
        <w:rPr/>
      </w:pPr>
      <w:r w:rsidDel="00000000" w:rsidR="00000000" w:rsidRPr="00000000">
        <w:rPr>
          <w:rtl w:val="0"/>
        </w:rPr>
        <w:t xml:space="preserve">Blisko trzy czwarte Polaków uważa, że mężczyźni cieszą się swobodą w kształtowaniu własnego losu, choć ich życiowe wybory wciąż podlegają ciągłej weryfikacji społecznej. Z najnowszego badania wynika, że niemal połowa respondentów (49%) odczuwa wolność w decydowaniu o sobie, aczkolwiek z wyraźnym zastrzeżeniem konieczności liczenia się z oceną otoczenia, podczas gdy 27% ankietowanych deklaruje całkowitą niezależność od odgórnych nacisków. Ograniczenie autopercepcji wolności deklaruje co czwarty badany – 20% wskazuje na odczuwalną presję wpisywania się w konkretne role społeczne, a 4% ocenia wpływ społeczeństwa jako zdecydowanie paraliżujący. Wyniki te pokazują, że choć formalne i obyczajowe ramy dają mężczyznom dużą autonomię, niewidzialny gorset oczekiwań środowiskowych wciąż istotnie wpływa na ich codzienne decyzje. </w:t>
      </w:r>
    </w:p>
    <w:p w:rsidR="00000000" w:rsidDel="00000000" w:rsidP="00000000" w:rsidRDefault="00000000" w:rsidRPr="00000000" w14:paraId="0000004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Prywatny azyl emocjonalny: Bariery w sięganiu po profesjonalne wsparcie </w:t>
      </w:r>
    </w:p>
    <w:p w:rsidR="00000000" w:rsidDel="00000000" w:rsidP="00000000" w:rsidRDefault="00000000" w:rsidRPr="00000000" w14:paraId="0000004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jc w:val="both"/>
        <w:rPr/>
      </w:pPr>
      <w:r w:rsidDel="00000000" w:rsidR="00000000" w:rsidRPr="00000000">
        <w:rPr>
          <w:rtl w:val="0"/>
        </w:rPr>
        <w:t xml:space="preserve">Samotne radzenie sobie z trudnościami emocjonalnymi wciąż pozostaje domyślnym mechanizmem obronnym dla większości respondentów, choć bliska relacja partnerka staje się głównym azylem w chwile kryzysu. Najnowsze badanie pokazuje, że 38% ankietowanych w sytuacjach silnego stresu lub smutku zamyka się w sobie, starając się rozwiązać problem samodzielnie, podczas gdy niemal co trzecia osoba (35%) dzieli się swoimi przeżyciami wyłącznie z partnerem lub najbliższą osobą. Zaledwie 12% badanych decyduje się na otwartą rozmowę z przyjaciółmi lub wsparcie psychoterapeuty, a 15% wybiera ucieczkę w aktywność fizyczną, pracę lub hobby. Dane te dowodzą, że mimo rosnącej świadomości zdrowia psychicznego, barierą wciąż pozostaje sięganie po profesjonalną pomoc oraz budowanie szerokiej sieci wsparcia poza ścisłym kręgiem rodzinnym. </w:t>
      </w:r>
    </w:p>
    <w:p w:rsidR="00000000" w:rsidDel="00000000" w:rsidP="00000000" w:rsidRDefault="00000000" w:rsidRPr="00000000" w14:paraId="0000004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Nowoczesna elegancja: Dbałość o wygląd stałym elementem męskości </w:t>
      </w:r>
    </w:p>
    <w:p w:rsidR="00000000" w:rsidDel="00000000" w:rsidP="00000000" w:rsidRDefault="00000000" w:rsidRPr="00000000" w14:paraId="0000004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jc w:val="both"/>
        <w:rPr/>
      </w:pPr>
      <w:r w:rsidDel="00000000" w:rsidR="00000000" w:rsidRPr="00000000">
        <w:rPr>
          <w:rtl w:val="0"/>
        </w:rPr>
        <w:t xml:space="preserve">Pielęgnacja, dbałość o wizerunek i poczucie estetyki stają się stałym elementem męskiej codzienności, trwale wykraczającym poza ramy tradycyjnego rozumienia higieny. Z najnowszego badania wynika, że blisko połowa respondentów (46%) akceptuje korzystanie przez mężczyzn z kosmetyków i zainteresowanie modą pod warunkiem zachowania umiaru, a niemal co czwarty ankietowany (24%) uznaje kompleksowe dbanie o wygląd za całkowicie naturalną część nowoczesnego stylu życia. Zwolennicy ograniczenia się wyłącznie do podstawowej higieny i schludności stanowią mniejszość – takie stanowisko zadeklarowało 18% badanych, podczas gdy 12% wykazuje całkowitą obojętność wobec tego, jak dbają o siebie inni. Wyniki te potwierdzają dynamiczny rozwój rynku męskich kosmetyków i usług groomerskich, wskazując na ewolucję pojęcia męskiej elegancji w stronę świadomej autoprezentacji. </w:t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Bariery ekonomiczne młodego pokolenia: Koszty życia ważniejsze niż rywalizacja płci </w:t>
      </w:r>
    </w:p>
    <w:p w:rsidR="00000000" w:rsidDel="00000000" w:rsidP="00000000" w:rsidRDefault="00000000" w:rsidRPr="00000000" w14:paraId="0000005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/>
      </w:pPr>
      <w:r w:rsidDel="00000000" w:rsidR="00000000" w:rsidRPr="00000000">
        <w:rPr>
          <w:rtl w:val="0"/>
        </w:rPr>
        <w:t xml:space="preserve">Czynniki ekonomiczne i brak mieszkaniowej stabilizacji stanowią dziś główną barierę dla startu rynkowego i zawodowego młodego pokolenia. Z najnowszego badania wynika, że ponad połowa respondentów (52%) uznaje wysokie koszty życia oraz utrudniony dostęp do własnego lokum za największe zagrożenie dla pozycji zawodowej młodych mężczyzn. Na drugim miejscu uplasowały się systemowe deficyty szkolnictwa – 22% ankietowanych wskazało na brak wsparcia w edukacji dostosowanego do specyficznych potrzeb chłopców. Zagrożenie w postaci automatyzacji i rozwoju sztucznej inteligencji w tradycyjnych sektorach dostrzega 17% badanych, podczas gdy zaledwie 9% postrzega preferencyjne traktowanie kobiet w rekrutacjach i szkolnictwie jako czynnik osłabiający pozycję mężczyzn. Dane te jednoznacznie dowodzą, że to wyzwania bytowe i strukturalne, a nie rywalizacja płciowa, stanowią najważniejszy punkt ciężkości w ocenie przyszłości zawodowej młodego pokolenia. </w:t>
      </w:r>
    </w:p>
    <w:p w:rsidR="00000000" w:rsidDel="00000000" w:rsidP="00000000" w:rsidRDefault="00000000" w:rsidRPr="00000000" w14:paraId="0000005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Partnerski podział obowiązków: Pragmatyzm wygrywa ze sztywnymi ro</w:t>
      </w:r>
      <w:r w:rsidDel="00000000" w:rsidR="00000000" w:rsidRPr="00000000">
        <w:rPr>
          <w:rtl w:val="0"/>
        </w:rPr>
        <w:t xml:space="preserve">lami </w:t>
      </w:r>
    </w:p>
    <w:p w:rsidR="00000000" w:rsidDel="00000000" w:rsidP="00000000" w:rsidRDefault="00000000" w:rsidRPr="00000000" w14:paraId="0000005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  <w:t xml:space="preserve">Sztywne schematy i tradycyjna spychologia odchodzą do lamusa na rzecz elastyczności oraz wzajemnego wsparcia – wynika z najnowszego badania społecznego. Ponad połowa respondentów (51%) uznała, że optymalny podział obowiązków domowych powinien być oparty na bieżących możliwościach i dyspozycyjności czasowej partnerów, a nie odgórnie narzuconych normach. Choć niemal co trzeci ankietowany (29%) opowiedział się za aptekarskim podziałem pół na pół (50/50), tradycyjne podejście – w którym kobieta odpowiada za dom, a mężczyzna za finanse i sprawy techniczne – wskazało zaledwie 10% badanych. Tyle samo respondentów (10%) wyraziło opinię, że mężczyzna powinien jedynie pomagać partnerce dźwigającej główny ciężar prowadzenia gospodarstwa. Wyniki jednoznacznie pokazują, że polskie pary w codziennym życiu stawiają na partnerstwo, pragmatyzm oraz empatię wobec wzajemnych obciążeń. </w:t>
      </w:r>
    </w:p>
    <w:p w:rsidR="00000000" w:rsidDel="00000000" w:rsidP="00000000" w:rsidRDefault="00000000" w:rsidRPr="00000000" w14:paraId="0000005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Rynek pracy pełen wyzwań: Rosnące znaczenie kompetencji miękkich </w:t>
      </w:r>
    </w:p>
    <w:p w:rsidR="00000000" w:rsidDel="00000000" w:rsidP="00000000" w:rsidRDefault="00000000" w:rsidRPr="00000000" w14:paraId="0000005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both"/>
        <w:rPr/>
      </w:pPr>
      <w:r w:rsidDel="00000000" w:rsidR="00000000" w:rsidRPr="00000000">
        <w:rPr>
          <w:rtl w:val="0"/>
        </w:rPr>
        <w:t xml:space="preserve">Presja związana z elastycznością, rozwojem umiejętności miękkich oraz gotowością do ciągłego przebranżawiania się staje się nowym standardem, z którym mierzą się współcześni pracownicy. Z najnowszego badania wynika, że dla największej grupy respondentów (38%) rynek pracy stawia przed mężczyznami znacząco większe wymagania niż kiedyś, kładąc nacisk na kompetencje społeczne i adaptacyjność. Jednocześnie niemal co trzeci ankietowany (32%) zauważa, że wysoka poprzeczka dotyczy dziś w równym stopniu kobiet i mężczyzn, odzwierciedlając ogólne zmiany w realiach nowoczesnej gospodarki. Wyzwań nie dostrzega jedynie 13% badanych uważających, że wymogi pozostały bez zmian, podczas gdy 17% ocenia obecną sytuację pozytywnie, wskazując na większą swobodę i szerwszy wachlarz możliwości zawodowych. </w:t>
      </w:r>
    </w:p>
    <w:p w:rsidR="00000000" w:rsidDel="00000000" w:rsidP="00000000" w:rsidRDefault="00000000" w:rsidRPr="00000000" w14:paraId="0000005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Ojcowie na urlopach rodzicielskich: Zmiana wizerunku i społeczne uznanie </w:t>
      </w:r>
    </w:p>
    <w:p w:rsidR="00000000" w:rsidDel="00000000" w:rsidP="00000000" w:rsidRDefault="00000000" w:rsidRPr="00000000" w14:paraId="0000006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jc w:val="both"/>
        <w:rPr/>
      </w:pPr>
      <w:r w:rsidDel="00000000" w:rsidR="00000000" w:rsidRPr="00000000">
        <w:rPr>
          <w:rtl w:val="0"/>
        </w:rPr>
        <w:t xml:space="preserve">Rezygnacja mężczyzny z pracy na rzecz opieki nad dzieckiem na urlopie rodzicielskim przestała być postrzegana jako naruszenie tradycji, stając się wyraźnym wyznacznikiem dojrzałości i partnerstwa. Aż 51% respondentów ocenia decyzję ojca o pozostaniu w domu, gdy partnerka pracuje zawodowo, jednoznacznie pozytywnie, widząc w niej wyraz odpowiedzialności oraz nowoczesnego podejmowania ról – wynika z najnowszego badania. Dla blisko co trzeciego ankietowanego (29%) jest to sprawa całkowicie neutralna i zależna wyłącznie od indywidualnych preferencji pary, a 12% uzależnia swoją ocenę od czynników ekonomicznych. Przekonanie, że domowy urlop ojca podważa tradycyjną rolę mężczyzny, podziela dziś zaledwie 8% badanych. Wyniki te stanowią mocny dowód na rewolucję obyczajową, w której ojcowska obecność w wychowaniu dzieci zyskała pełne społeczne uznanie. </w:t>
      </w:r>
    </w:p>
    <w:p w:rsidR="00000000" w:rsidDel="00000000" w:rsidP="00000000" w:rsidRDefault="00000000" w:rsidRPr="00000000" w14:paraId="0000006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Cyfrowi przewodnicy: Social media wyprzedzają tradycyjny autorytet rodziny </w:t>
      </w:r>
    </w:p>
    <w:p w:rsidR="00000000" w:rsidDel="00000000" w:rsidP="00000000" w:rsidRDefault="00000000" w:rsidRPr="00000000" w14:paraId="0000006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jc w:val="both"/>
        <w:rPr/>
      </w:pPr>
      <w:r w:rsidDel="00000000" w:rsidR="00000000" w:rsidRPr="00000000">
        <w:rPr>
          <w:rtl w:val="0"/>
        </w:rPr>
        <w:t xml:space="preserve">Cyfrowe źródła wiedzy i internetowi twórcy przejęli rolę głównych przewodników życiowych dla współczesnych mężczyzn, wyprzedzając tradycyjny przekaz międzypokoleniowy. Z najnowszego badania wynika, że aż 39% respondentów czerpie wzorce oraz porady dotyczące stylu życia z mediów społecznościowych, takich jak platformy YouTube, podcasty, Instagram czy TikTok. Mimo domagającej się uwzględnienia obecności cyfrowej, więzi rodzinne pozostają silnym punktem odniesienia – 29% ankietowanych wciąż szuka autorytetu u ojca, dziadka lub starszego brata. Krąg bliskich znajomych i rówieśników jako główne źródło inspiracji wskazało 22% badanych, podczas gdy drukowane książki oraz autorytety naukowe i eksperckie wybiera zaledwie 10% respondentów. Wyniki te dowodzą głębokiej transformacji kanałów edukacji społecznej, w której algorytmy i cyfrowi liderzy opinii kształtują wyobrażenia o nowoczesnym stylu życia w stopniu większym niż dom rodzinny. </w:t>
      </w:r>
    </w:p>
    <w:p w:rsidR="00000000" w:rsidDel="00000000" w:rsidP="00000000" w:rsidRDefault="00000000" w:rsidRPr="00000000" w14:paraId="0000006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Optymizm z zastrzeżeniami: Wizja przyszłości kolejnych pokoleń </w:t>
      </w:r>
    </w:p>
    <w:p w:rsidR="00000000" w:rsidDel="00000000" w:rsidP="00000000" w:rsidRDefault="00000000" w:rsidRPr="00000000" w14:paraId="0000006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jc w:val="both"/>
        <w:rPr/>
      </w:pPr>
      <w:r w:rsidDel="00000000" w:rsidR="00000000" w:rsidRPr="00000000">
        <w:rPr>
          <w:rtl w:val="0"/>
        </w:rPr>
        <w:t xml:space="preserve">Wizja przyszłości kolejnych pokoleń mężczyzn napawa Polaków umiarkowanym optymizmem, skłaniając ich ku przekonaniu, że ewolucja ról społecznych przyniesie młodemu pokoleniu większy dobrostan psychiczny i swobodę wyborów. Najnowsze badanie wskazuje, że 35% respondentów prognozuje, iż przyszli mężczyźni będą bardziej elastyczni, szczęśliwsi oraz wolni od szkodliwych schematów kulturowych. Obawy o tożsamość i ryzyko pogłębiającego się zagubienia wyraża co piąty badany (21%), podczas gdy 18% uważa, że fundamentalne wyzwania życiowe pozostaną bez zmian, niezależnie od przemian obyczajowych. Z kolei ponad jedna czwarta ankietowanych (26%) powstrzymuje się od jednoznacznych prognoz, co odzwierciedla dynamiczne tempo zmian społeczno-gospodarczych, w jakich przychodzi kształtować się nowoczesnej męskości. </w:t>
      </w:r>
    </w:p>
    <w:p w:rsidR="00000000" w:rsidDel="00000000" w:rsidP="00000000" w:rsidRDefault="00000000" w:rsidRPr="00000000" w14:paraId="0000006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Niedostatek uwagi w mediach: Apel o obecność spraw męskich w dyskursie publicznym </w:t>
      </w:r>
    </w:p>
    <w:p w:rsidR="00000000" w:rsidDel="00000000" w:rsidP="00000000" w:rsidRDefault="00000000" w:rsidRPr="00000000" w14:paraId="0000006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jc w:val="both"/>
        <w:rPr/>
      </w:pPr>
      <w:r w:rsidDel="00000000" w:rsidR="00000000" w:rsidRPr="00000000">
        <w:rPr>
          <w:rtl w:val="0"/>
        </w:rPr>
        <w:t xml:space="preserve">Prawie trzy czwarte Polaków jest zdania, że wyzwania i problemy współczesnych mężczyzn nie otrzymują dostatecznego wybrzmienia w przestrzeni publicznej. Z najnowszego badania wynika, że 45% respondentów dostrzega niedostatek uwagi w mediach i polityce, przyznając jednocześnie, że tematyka ta – zwłaszcza w obszarze zdrowia psychicznego – zaczyna powoli powracać do debaty. Co trzeci ankietowany (29%) ocenia sytuację znacznie ostrzej, uważając, że trudności dotykające mężczyzn są wprost ignorowane lub spychane na dalszy plan. Zaledwie 18% badanych uznaje obecną obecność tych zagadnień za wystarczającą i współmierną do potrzeb innych grup społecznych, podczas gdy margines 8% uważa, że problemy te nie wymagają specjalnego naświetlania. Wyniki te stanowią wyraźny sygnał dla liderów opinii oraz twórców polityk społecznych o rosnącym zapotrzebowaniu na rzetelną i pozbawioną uprzedzeń debatę na temat kondycji męskiej części społeczeństwa. </w:t>
      </w:r>
    </w:p>
    <w:p w:rsidR="00000000" w:rsidDel="00000000" w:rsidP="00000000" w:rsidRDefault="00000000" w:rsidRPr="00000000" w14:paraId="0000007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Presja – jedno słowo, które definiuje rzeczywistość Polaków </w:t>
      </w:r>
    </w:p>
    <w:p w:rsidR="00000000" w:rsidDel="00000000" w:rsidP="00000000" w:rsidRDefault="00000000" w:rsidRPr="00000000" w14:paraId="0000007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„Presja”</w:t>
      </w:r>
      <w:r w:rsidDel="00000000" w:rsidR="00000000" w:rsidRPr="00000000">
        <w:rPr>
          <w:rtl w:val="0"/>
        </w:rPr>
        <w:t xml:space="preserve"> okazała się kluczowym pojęciem podsumowującym rzeczywistość współczesnych mężczyzn w Polsce – wynika z wieńczącego badanie pytania społecznego. Słowo to wskazało aż 36% respondentów jako najlepiej opisujące fundamentalny ciężar, z jakim mierzy się męska część społeczeństwa. Na drugim miejscu uplasowała się tradycyjna </w:t>
      </w:r>
      <w:r w:rsidDel="00000000" w:rsidR="00000000" w:rsidRPr="00000000">
        <w:rPr>
          <w:b w:val="1"/>
          <w:bCs w:val="1"/>
          <w:rtl w:val="0"/>
        </w:rPr>
        <w:t xml:space="preserve">odpowiedzialność</w:t>
      </w:r>
      <w:r w:rsidDel="00000000" w:rsidR="00000000" w:rsidRPr="00000000">
        <w:rPr>
          <w:rtl w:val="0"/>
        </w:rPr>
        <w:t xml:space="preserve"> (27%), tuż przed koniecznością </w:t>
      </w:r>
      <w:r w:rsidDel="00000000" w:rsidR="00000000" w:rsidRPr="00000000">
        <w:rPr>
          <w:b w:val="1"/>
          <w:bCs w:val="1"/>
          <w:rtl w:val="0"/>
        </w:rPr>
        <w:t xml:space="preserve">samookreślenia</w:t>
      </w:r>
      <w:r w:rsidDel="00000000" w:rsidR="00000000" w:rsidRPr="00000000">
        <w:rPr>
          <w:rtl w:val="0"/>
        </w:rPr>
        <w:t xml:space="preserve"> i odnalezienia własnej tożsamości na nowo (22%). Z kolei na </w:t>
      </w:r>
      <w:r w:rsidDel="00000000" w:rsidR="00000000" w:rsidRPr="00000000">
        <w:rPr>
          <w:b w:val="1"/>
          <w:bCs w:val="1"/>
          <w:rtl w:val="0"/>
        </w:rPr>
        <w:t xml:space="preserve">zagubienie</w:t>
      </w:r>
      <w:r w:rsidDel="00000000" w:rsidR="00000000" w:rsidRPr="00000000">
        <w:rPr>
          <w:rtl w:val="0"/>
        </w:rPr>
        <w:t xml:space="preserve"> w gąszczu nakładających się oczekiwań postawiło 15% ankietowanych. Wyniki te stanowią mocną puentę całego raportu, pokazując, że bez względu na ewolucję ról i wzorców obyczajowych, dominującym doświadczeniem współczesnego mężczyzny pozostaje zmaganie się z wysokimi, często wykluczającymi się wymaganiami otoczenia oraz samego siebie. </w:t>
      </w:r>
    </w:p>
    <w:p w:rsidR="00000000" w:rsidDel="00000000" w:rsidP="00000000" w:rsidRDefault="00000000" w:rsidRPr="00000000" w14:paraId="00000074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Dzień Chłopaka z przymrużeniem oka: Lekkie święto bez patosu </w:t>
      </w:r>
    </w:p>
    <w:p w:rsidR="00000000" w:rsidDel="00000000" w:rsidP="00000000" w:rsidRDefault="00000000" w:rsidRPr="00000000" w14:paraId="0000007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/>
      </w:pPr>
      <w:r w:rsidDel="00000000" w:rsidR="00000000" w:rsidRPr="00000000">
        <w:rPr>
          <w:rtl w:val="0"/>
        </w:rPr>
        <w:t xml:space="preserve">Dzień Chłopaka (30 września) wpisał się w polski kalendarz obyczajowy jako lekka i pozbawiona patosu okazja do gestów sympatii, traktowana przez większość społeczeństwa z sympatią lub zdrowym dystansem. Z najnowszego badania wynika, że dla największej grupy respondentów (37%) święto to ma charakter neutralny i przyjmowane jest z przymrużeniem oka jako miły акцент rówieśniczy lub partnerski, podczas gdy niemal co czwarty ankietowany (24%) deklaruje do niego bardzo pozytywne nastawienie. Prawie 30% badanych zachowuje obojętność lub zapomina o tej dacie, a krytyczny stosunek, zarzucający komercjalizację i sztuczność, wyraża zaledwie 10% respondentów. Wyniki pokazują, że Dzień Chłopaka funkcjonuje w świadomości Polaków jako nieformalne, pozbawione sztywnych ram święto, które wygrywa prostotą i brakiem wygórowanych oczekiwań. </w:t>
      </w:r>
    </w:p>
    <w:p w:rsidR="00000000" w:rsidDel="00000000" w:rsidP="00000000" w:rsidRDefault="00000000" w:rsidRPr="00000000" w14:paraId="0000007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Wspólne przeżycia zamiast przedmiotów: Ewolucja oczekiwań prezentowych </w:t>
      </w:r>
    </w:p>
    <w:p w:rsidR="00000000" w:rsidDel="00000000" w:rsidP="00000000" w:rsidRDefault="00000000" w:rsidRPr="00000000" w14:paraId="0000007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jc w:val="both"/>
        <w:rPr/>
      </w:pPr>
      <w:r w:rsidDel="00000000" w:rsidR="00000000" w:rsidRPr="00000000">
        <w:rPr>
          <w:rtl w:val="0"/>
        </w:rPr>
        <w:t xml:space="preserve">Wspólne przeżycia i pielęgnowanie relacji okazały się dla Polaków cenniejsze niż materialne upominki, wyznaczając nowe trendy w podejściu do męskich świąt. Z najnowszego badania wynika, że 36% respondentów uważa spędzenie wspólnego czasu – takiego jak wyjście na kolację, do kina, na mecz czy krótki wyjazd – za gest, z którego współczesny mężczyzna ucieszy się najbardziej. Tuż za nim uplasowały się podarunki dopasowane do indywidualnych zainteresowań (34%), takie jak elektronika czy gadżety związane z pasją. Tradycyjne, praktyczne prezenty dnia codziennego (np. perfumy czy ubrania) wybiera 18% ankietowanych, podczas gdy drobne, sentymentalne upominki własnej roboty preferuje 12% badanych. Wyniki te jasno wskazują, że wartościowe doświadczenia oraz personalizacja definitywnie wygrywają z rutynowymi zakupami. </w:t>
      </w:r>
    </w:p>
    <w:p w:rsidR="00000000" w:rsidDel="00000000" w:rsidP="00000000" w:rsidRDefault="00000000" w:rsidRPr="00000000" w14:paraId="0000007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Stop rutynie: Krytyka powtarzalnych i bezmyślnych upominków </w:t>
      </w:r>
    </w:p>
    <w:p w:rsidR="00000000" w:rsidDel="00000000" w:rsidP="00000000" w:rsidRDefault="00000000" w:rsidRPr="00000000" w14:paraId="0000007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/>
      </w:pPr>
      <w:r w:rsidDel="00000000" w:rsidR="00000000" w:rsidRPr="00000000">
        <w:rPr>
          <w:rtl w:val="0"/>
        </w:rPr>
        <w:t xml:space="preserve">Schematyczność, powtarzalność oraz brak refleksji przy wyborze upominków stanowią główną wadę tradycyjnych podarunków wręczanych mężczyznom – wynika z wieńczącego badanie pytania społecznego. Aż 42% respondentów jednoznacznie wskazało, że największą słabością rutynowych prezentów jest ich powtarzalność i powielanie utartych schematów (takich jak kolejne skarpetki, żel pod prysznic czy kubek). Co czwarty badany (23%) zwrócił uwagę na powszechny brak znajomości realnych potrzeb i zainteresowań obdarowywanego, a 21% ankietowanych za problem uważa nadmierne skupianie się na rzeczach materialnych kosztem relacji i wspólnych przeżyć. Jedynie 14% respondentów nie dostrzega wad w tradycyjnych prezentach, uznając każdy gest uwagi za wartościowy. Wyniki te wyraźnie pokazują, że merytoryczna zawartość i personalizacja zdecydowanie dominują nad rutyną w oczekiwaniach współczesnych mężczyzn. </w:t>
      </w:r>
    </w:p>
    <w:p w:rsidR="00000000" w:rsidDel="00000000" w:rsidP="00000000" w:rsidRDefault="00000000" w:rsidRPr="00000000" w14:paraId="0000007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Cichy deficit wdzięczności: Brak codziennego docenienia i komplementów </w:t>
      </w:r>
    </w:p>
    <w:p w:rsidR="00000000" w:rsidDel="00000000" w:rsidP="00000000" w:rsidRDefault="00000000" w:rsidRPr="00000000" w14:paraId="0000008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jc w:val="both"/>
        <w:rPr/>
      </w:pPr>
      <w:r w:rsidDel="00000000" w:rsidR="00000000" w:rsidRPr="00000000">
        <w:rPr>
          <w:rtl w:val="0"/>
        </w:rPr>
        <w:t xml:space="preserve">Deficyt codziennej wdzięczności i rzadkie słyszenie komplementów to cichy problem, z którym zmaga się większość mężczyzn w Polsce. Z najnowszego badania wynika, że aż 61% respondentów uważa, że męska część społeczeństwa nie czuje się odpowiednio doceniana na co dzień – 35% ankietowanych wskazuje, że gesty uwagi rezerwuje się głównie na oficjalne okazje (takie jak urodziny czy Dzień Chłopaka), a 26% ocenia sytuację jeszcze surowiej, podkreślając, że od mężczyzn wymaga się wiele, lecz rzadko słyszą słowa uznania czy podziękowania. Zaledwie co czwarty badany (25%) deklaruje, że bliskie osoby okazują mężczyznom docenienie w wystarczający sposób, podczas gdy 14% uważa, że zależy to wyłącznie od konkretnego związku lub środowiska. Wyniki te stanowią wyraźny apel o większą czułość, uważność oraz codzienne, drobne gesty wsparcia w relacjach partnerskich i rodzinnych. </w:t>
      </w:r>
    </w:p>
    <w:p w:rsidR="00000000" w:rsidDel="00000000" w:rsidP="00000000" w:rsidRDefault="00000000" w:rsidRPr="00000000" w14:paraId="0000008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Święty spokój i szczere uznanie: Przepis na idealny gest uwagi </w:t>
      </w:r>
    </w:p>
    <w:p w:rsidR="00000000" w:rsidDel="00000000" w:rsidP="00000000" w:rsidRDefault="00000000" w:rsidRPr="00000000" w14:paraId="0000008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jc w:val="both"/>
        <w:rPr/>
      </w:pPr>
      <w:r w:rsidDel="00000000" w:rsidR="00000000" w:rsidRPr="00000000">
        <w:rPr>
          <w:rtl w:val="0"/>
        </w:rPr>
        <w:t xml:space="preserve">Potrzeba świętego spokoju oraz głód autentycznego uznania definiują oczekiwania współczesnych mężczyzn wobec bliskich relacji. Z wieńczącego badanie pytania wynika, że dla największej grupy respondentów (32%) „idealnym gestem uwagi” jest podarowanie przestrzeni i czasu dla siebie – np. wolnego popołudnia na hobby, konsolę czy wyjście z przyjaciółmi. Tuż za nim uplasowała się potrzeba emocjonalnej walidacji: aż 29% badanych najbardziej ceni szczerą rozmowę oraz usłyszenie, za co partnerka lub bliscy ich doceniają i z czego są dumni. Blisko co czwarty ankietowany (23%) marzy o zdjęciu z niego ciężaru decyzyjności poprzez zaplanowanie wspólnego czasu przez drugą stronę, a dla 16% najprzyjemniejszą niespodzianką pozostaje ulubiony posiłek przygotowany bez specjalnej okazji. Wyniki te jasno pokazują, że najlepszym prezentem dla mężczyzny bywa odciążenie od codziennych ról oraz proste, szczere słowa wsparcia. </w:t>
      </w:r>
    </w:p>
    <w:p w:rsidR="00000000" w:rsidDel="00000000" w:rsidP="00000000" w:rsidRDefault="00000000" w:rsidRPr="00000000" w14:paraId="0000008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Głód emocji i regeneracji: Adrenalina i relaks na czele męskich marzeń </w:t>
      </w:r>
    </w:p>
    <w:p w:rsidR="00000000" w:rsidDel="00000000" w:rsidP="00000000" w:rsidRDefault="00000000" w:rsidRPr="00000000" w14:paraId="0000008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jc w:val="both"/>
        <w:rPr/>
      </w:pPr>
      <w:r w:rsidDel="00000000" w:rsidR="00000000" w:rsidRPr="00000000">
        <w:rPr>
          <w:rtl w:val="0"/>
        </w:rPr>
        <w:t xml:space="preserve">Adrenalina i motorowerowe emocje wciąż dominują na liście męskich marzeń prezentowych, wyprzedzając relaks oraz prezenty dedykowane regeneracji. Z najnowszego pytania badania wynika, że największą popularnością cieszy się jazda terenowa OFF ROAD, którą jako wymarzony prezent wskazało aż 27% respondentów. Na kolejnych miejscach uplasowały się emocje związane z szybką jazdą bolidem F1 (18%) oraz wizyta na strzelnicy (16%). Co ciekawa, regeneracyjny masaż okazał się atrakcyjniejszym wyborem (15%) niż ekstremalny skok na bungee (11%), podczas gdy elastyczny Box „Męskie historie” dający swobodę wyboru atrakcji zebrał 13% głosów. Wyniki te dowodzą, że współcześni mężczyźni wciąż najchętniej sięgają po wyraziste doświadczenia i zastrzyk emocji, choć coraz śmielej sięgają również po formy odprężenia psychofizycznego. </w:t>
      </w:r>
    </w:p>
    <w:p w:rsidR="00000000" w:rsidDel="00000000" w:rsidP="00000000" w:rsidRDefault="00000000" w:rsidRPr="00000000" w14:paraId="0000008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jc w:val="both"/>
        <w:rPr/>
      </w:pPr>
      <w:r w:rsidDel="00000000" w:rsidR="00000000" w:rsidRPr="00000000">
        <w:rPr>
          <w:rtl w:val="0"/>
        </w:rPr>
        <w:t xml:space="preserve">Badanie “Nowa definicja męskości - pomiędzy presją a wolnością” zostało zrealizowane przez serwis Prezentmarzeń w sierpniu 2026 r. na próbie N= 643 respondentów metodą CAWI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