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70B" w:rsidRPr="004A1FFD" w:rsidRDefault="0034770B" w:rsidP="00BA0449">
      <w:pPr>
        <w:pStyle w:val="Nagwek3"/>
      </w:pPr>
    </w:p>
    <w:p w:rsidR="0034770B" w:rsidRPr="004A1FFD" w:rsidRDefault="0034770B" w:rsidP="0034770B">
      <w:pPr>
        <w:spacing w:before="120"/>
        <w:jc w:val="right"/>
        <w:rPr>
          <w:rFonts w:ascii="Arial" w:hAnsi="Arial" w:cs="Arial"/>
          <w:b/>
          <w:sz w:val="22"/>
          <w:szCs w:val="22"/>
        </w:rPr>
      </w:pPr>
      <w:r w:rsidRPr="004A1FFD">
        <w:rPr>
          <w:rFonts w:ascii="Arial" w:hAnsi="Arial" w:cs="Arial"/>
          <w:b/>
          <w:sz w:val="22"/>
          <w:szCs w:val="22"/>
        </w:rPr>
        <w:t>Warszawa</w:t>
      </w:r>
      <w:r w:rsidR="00BA0449">
        <w:rPr>
          <w:rFonts w:ascii="Arial" w:hAnsi="Arial" w:cs="Arial"/>
          <w:b/>
          <w:sz w:val="22"/>
          <w:szCs w:val="22"/>
        </w:rPr>
        <w:t>,</w:t>
      </w:r>
      <w:r w:rsidRPr="004A1FFD">
        <w:rPr>
          <w:rFonts w:ascii="Arial" w:hAnsi="Arial" w:cs="Arial"/>
          <w:b/>
          <w:sz w:val="22"/>
          <w:szCs w:val="22"/>
        </w:rPr>
        <w:t xml:space="preserve"> </w:t>
      </w:r>
      <w:r w:rsidR="00BA0449" w:rsidRPr="004A1FFD">
        <w:rPr>
          <w:rFonts w:ascii="Arial" w:hAnsi="Arial" w:cs="Arial"/>
          <w:b/>
          <w:sz w:val="22"/>
          <w:szCs w:val="22"/>
        </w:rPr>
        <w:t>1</w:t>
      </w:r>
      <w:r w:rsidR="00BA0449">
        <w:rPr>
          <w:rFonts w:ascii="Arial" w:hAnsi="Arial" w:cs="Arial"/>
          <w:b/>
          <w:sz w:val="22"/>
          <w:szCs w:val="22"/>
        </w:rPr>
        <w:t>4</w:t>
      </w:r>
      <w:r w:rsidRPr="004A1FFD">
        <w:rPr>
          <w:rFonts w:ascii="Arial" w:hAnsi="Arial" w:cs="Arial"/>
          <w:b/>
          <w:sz w:val="22"/>
          <w:szCs w:val="22"/>
        </w:rPr>
        <w:t>.03.2013</w:t>
      </w:r>
    </w:p>
    <w:p w:rsidR="0034770B" w:rsidRPr="004A1FFD" w:rsidRDefault="0034770B" w:rsidP="0034770B">
      <w:pPr>
        <w:spacing w:before="120"/>
        <w:jc w:val="right"/>
        <w:rPr>
          <w:rFonts w:ascii="Arial" w:hAnsi="Arial" w:cs="Arial"/>
          <w:sz w:val="22"/>
          <w:szCs w:val="22"/>
        </w:rPr>
      </w:pPr>
    </w:p>
    <w:p w:rsidR="00531DFC" w:rsidRDefault="00531DFC" w:rsidP="0034770B">
      <w:pPr>
        <w:spacing w:before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Zostań Kobietą Biznesu 2012</w:t>
      </w:r>
    </w:p>
    <w:p w:rsidR="00531DFC" w:rsidRPr="004A1FFD" w:rsidRDefault="00531DFC" w:rsidP="0034770B">
      <w:pPr>
        <w:spacing w:before="120"/>
        <w:rPr>
          <w:rFonts w:ascii="Arial" w:hAnsi="Arial" w:cs="Arial"/>
          <w:b/>
          <w:sz w:val="22"/>
          <w:szCs w:val="22"/>
        </w:rPr>
      </w:pPr>
    </w:p>
    <w:p w:rsidR="0034770B" w:rsidRDefault="0034770B" w:rsidP="0034770B">
      <w:pPr>
        <w:spacing w:before="120"/>
        <w:rPr>
          <w:rFonts w:ascii="Arial" w:hAnsi="Arial" w:cs="Arial"/>
          <w:b/>
          <w:sz w:val="22"/>
          <w:szCs w:val="22"/>
        </w:rPr>
      </w:pPr>
      <w:r w:rsidRPr="004A1FFD">
        <w:rPr>
          <w:rFonts w:ascii="Arial" w:hAnsi="Arial" w:cs="Arial"/>
          <w:b/>
          <w:sz w:val="22"/>
          <w:szCs w:val="22"/>
        </w:rPr>
        <w:t>8 marca rozpoczął się</w:t>
      </w:r>
      <w:r w:rsidR="00BA0449">
        <w:rPr>
          <w:rFonts w:ascii="Arial" w:hAnsi="Arial" w:cs="Arial"/>
          <w:b/>
          <w:sz w:val="22"/>
          <w:szCs w:val="22"/>
        </w:rPr>
        <w:t xml:space="preserve"> </w:t>
      </w:r>
      <w:r w:rsidRPr="004A1FFD">
        <w:rPr>
          <w:rFonts w:ascii="Arial" w:hAnsi="Arial" w:cs="Arial"/>
          <w:b/>
          <w:sz w:val="22"/>
          <w:szCs w:val="22"/>
        </w:rPr>
        <w:t>konkurs na Kobietę Biznesu 2012 organizowany przez portal Bankier.pl</w:t>
      </w:r>
      <w:r w:rsidR="00531DFC">
        <w:rPr>
          <w:rFonts w:ascii="Arial" w:hAnsi="Arial" w:cs="Arial"/>
          <w:b/>
          <w:sz w:val="22"/>
          <w:szCs w:val="22"/>
        </w:rPr>
        <w:t xml:space="preserve">. W plebiscycie </w:t>
      </w:r>
      <w:r w:rsidRPr="004A1FFD">
        <w:rPr>
          <w:rFonts w:ascii="Arial" w:hAnsi="Arial" w:cs="Arial"/>
          <w:b/>
          <w:sz w:val="22"/>
          <w:szCs w:val="22"/>
        </w:rPr>
        <w:t xml:space="preserve">może wziąć </w:t>
      </w:r>
      <w:r w:rsidR="00531DFC">
        <w:rPr>
          <w:rFonts w:ascii="Arial" w:hAnsi="Arial" w:cs="Arial"/>
          <w:b/>
          <w:sz w:val="22"/>
          <w:szCs w:val="22"/>
        </w:rPr>
        <w:t xml:space="preserve">udział </w:t>
      </w:r>
      <w:r w:rsidRPr="004A1FFD">
        <w:rPr>
          <w:rFonts w:ascii="Arial" w:hAnsi="Arial" w:cs="Arial"/>
          <w:b/>
          <w:sz w:val="22"/>
          <w:szCs w:val="22"/>
        </w:rPr>
        <w:t xml:space="preserve">każda </w:t>
      </w:r>
      <w:r w:rsidR="00BA0449" w:rsidRPr="00FB734E">
        <w:rPr>
          <w:rFonts w:ascii="Arial" w:hAnsi="Arial" w:cs="Arial"/>
          <w:b/>
          <w:sz w:val="22"/>
          <w:szCs w:val="22"/>
        </w:rPr>
        <w:t>z Pań</w:t>
      </w:r>
      <w:r w:rsidR="00531DFC" w:rsidRPr="00FB734E">
        <w:rPr>
          <w:rFonts w:ascii="Arial" w:hAnsi="Arial" w:cs="Arial"/>
          <w:b/>
          <w:sz w:val="22"/>
          <w:szCs w:val="22"/>
        </w:rPr>
        <w:t xml:space="preserve">, która </w:t>
      </w:r>
      <w:r w:rsidRPr="00FB734E">
        <w:rPr>
          <w:rFonts w:ascii="Arial" w:hAnsi="Arial" w:cs="Arial"/>
          <w:b/>
          <w:sz w:val="22"/>
          <w:szCs w:val="22"/>
        </w:rPr>
        <w:t>prowadz</w:t>
      </w:r>
      <w:r w:rsidR="00531DFC" w:rsidRPr="00FB734E">
        <w:rPr>
          <w:rFonts w:ascii="Arial" w:hAnsi="Arial" w:cs="Arial"/>
          <w:b/>
          <w:sz w:val="22"/>
          <w:szCs w:val="22"/>
        </w:rPr>
        <w:t>i</w:t>
      </w:r>
      <w:r w:rsidRPr="00FB734E">
        <w:rPr>
          <w:rFonts w:ascii="Arial" w:hAnsi="Arial" w:cs="Arial"/>
          <w:b/>
          <w:sz w:val="22"/>
          <w:szCs w:val="22"/>
        </w:rPr>
        <w:t xml:space="preserve"> własną firmę. Konkurs </w:t>
      </w:r>
      <w:r w:rsidR="00531DFC" w:rsidRPr="00FB734E">
        <w:rPr>
          <w:rFonts w:ascii="Arial" w:hAnsi="Arial" w:cs="Arial"/>
          <w:b/>
          <w:sz w:val="22"/>
          <w:szCs w:val="22"/>
        </w:rPr>
        <w:t>Kobieta Biznesu 2012</w:t>
      </w:r>
      <w:r w:rsidR="00BA0449" w:rsidRPr="00FB734E">
        <w:rPr>
          <w:rFonts w:ascii="Arial" w:hAnsi="Arial" w:cs="Arial"/>
          <w:b/>
          <w:sz w:val="22"/>
          <w:szCs w:val="22"/>
        </w:rPr>
        <w:t>, tradycyjnie już,</w:t>
      </w:r>
      <w:r w:rsidR="00531DFC" w:rsidRPr="00FB734E">
        <w:rPr>
          <w:rFonts w:ascii="Arial" w:hAnsi="Arial" w:cs="Arial"/>
          <w:b/>
          <w:sz w:val="22"/>
          <w:szCs w:val="22"/>
        </w:rPr>
        <w:t xml:space="preserve"> </w:t>
      </w:r>
      <w:r w:rsidR="00BA0449" w:rsidRPr="00FB734E">
        <w:rPr>
          <w:rFonts w:ascii="Arial" w:hAnsi="Arial" w:cs="Arial"/>
          <w:b/>
          <w:sz w:val="22"/>
          <w:szCs w:val="22"/>
        </w:rPr>
        <w:t>jest</w:t>
      </w:r>
      <w:r w:rsidR="00325B74" w:rsidRPr="00F6615B">
        <w:rPr>
          <w:rFonts w:ascii="Arial" w:hAnsi="Arial" w:cs="Arial"/>
          <w:b/>
          <w:sz w:val="22"/>
          <w:szCs w:val="22"/>
        </w:rPr>
        <w:t xml:space="preserve"> </w:t>
      </w:r>
      <w:r w:rsidRPr="00F6615B">
        <w:rPr>
          <w:rFonts w:ascii="Arial" w:hAnsi="Arial" w:cs="Arial"/>
          <w:b/>
          <w:sz w:val="22"/>
          <w:szCs w:val="22"/>
        </w:rPr>
        <w:t>zwieńczenie</w:t>
      </w:r>
      <w:r w:rsidR="00BA0449" w:rsidRPr="00F6615B">
        <w:rPr>
          <w:rFonts w:ascii="Arial" w:hAnsi="Arial" w:cs="Arial"/>
          <w:b/>
          <w:sz w:val="22"/>
          <w:szCs w:val="22"/>
        </w:rPr>
        <w:t>m</w:t>
      </w:r>
      <w:r w:rsidRPr="00F6615B">
        <w:rPr>
          <w:rFonts w:ascii="Arial" w:hAnsi="Arial" w:cs="Arial"/>
          <w:b/>
          <w:sz w:val="22"/>
          <w:szCs w:val="22"/>
        </w:rPr>
        <w:t xml:space="preserve"> cyklu</w:t>
      </w:r>
      <w:r w:rsidRPr="004A1FFD">
        <w:rPr>
          <w:rFonts w:ascii="Arial" w:hAnsi="Arial" w:cs="Arial"/>
          <w:b/>
          <w:sz w:val="22"/>
          <w:szCs w:val="22"/>
        </w:rPr>
        <w:t xml:space="preserve"> Kobiecy pomysł na biznes</w:t>
      </w:r>
      <w:r w:rsidR="00531DFC">
        <w:rPr>
          <w:rFonts w:ascii="Arial" w:hAnsi="Arial" w:cs="Arial"/>
          <w:b/>
          <w:sz w:val="22"/>
          <w:szCs w:val="22"/>
        </w:rPr>
        <w:t xml:space="preserve">, który </w:t>
      </w:r>
      <w:r w:rsidRPr="004A1FFD">
        <w:rPr>
          <w:rFonts w:ascii="Arial" w:hAnsi="Arial" w:cs="Arial"/>
          <w:b/>
          <w:sz w:val="22"/>
          <w:szCs w:val="22"/>
        </w:rPr>
        <w:t>ukazuj</w:t>
      </w:r>
      <w:r w:rsidR="00FB734E">
        <w:rPr>
          <w:rFonts w:ascii="Arial" w:hAnsi="Arial" w:cs="Arial"/>
          <w:b/>
          <w:sz w:val="22"/>
          <w:szCs w:val="22"/>
        </w:rPr>
        <w:t>e</w:t>
      </w:r>
      <w:r w:rsidRPr="004A1FFD">
        <w:rPr>
          <w:rFonts w:ascii="Arial" w:hAnsi="Arial" w:cs="Arial"/>
          <w:b/>
          <w:sz w:val="22"/>
          <w:szCs w:val="22"/>
        </w:rPr>
        <w:t xml:space="preserve"> się na</w:t>
      </w:r>
      <w:r w:rsidR="00531DFC">
        <w:rPr>
          <w:rFonts w:ascii="Arial" w:hAnsi="Arial" w:cs="Arial"/>
          <w:b/>
          <w:sz w:val="22"/>
          <w:szCs w:val="22"/>
        </w:rPr>
        <w:t xml:space="preserve"> łamach</w:t>
      </w:r>
      <w:r w:rsidRPr="004A1FFD">
        <w:rPr>
          <w:rFonts w:ascii="Arial" w:hAnsi="Arial" w:cs="Arial"/>
          <w:b/>
          <w:sz w:val="22"/>
          <w:szCs w:val="22"/>
        </w:rPr>
        <w:t xml:space="preserve"> portalu Bankier.pl</w:t>
      </w:r>
      <w:r w:rsidR="00531DFC">
        <w:rPr>
          <w:rFonts w:ascii="Arial" w:hAnsi="Arial" w:cs="Arial"/>
          <w:b/>
          <w:sz w:val="22"/>
          <w:szCs w:val="22"/>
        </w:rPr>
        <w:t xml:space="preserve"> od trzech lat.</w:t>
      </w:r>
    </w:p>
    <w:p w:rsidR="00C40CD2" w:rsidRDefault="00C40CD2" w:rsidP="0034770B">
      <w:pPr>
        <w:spacing w:before="120"/>
        <w:rPr>
          <w:rFonts w:ascii="Arial" w:hAnsi="Arial" w:cs="Arial"/>
          <w:b/>
          <w:sz w:val="22"/>
          <w:szCs w:val="22"/>
        </w:rPr>
      </w:pPr>
    </w:p>
    <w:p w:rsidR="00C40CD2" w:rsidRPr="00C40CD2" w:rsidRDefault="00C40CD2" w:rsidP="00C40CD2">
      <w:pPr>
        <w:spacing w:before="120"/>
        <w:rPr>
          <w:rFonts w:ascii="Arial" w:hAnsi="Arial" w:cs="Arial"/>
          <w:sz w:val="22"/>
          <w:szCs w:val="22"/>
        </w:rPr>
      </w:pPr>
      <w:r w:rsidRPr="00C40CD2">
        <w:rPr>
          <w:rFonts w:ascii="Arial" w:hAnsi="Arial" w:cs="Arial"/>
          <w:sz w:val="22"/>
          <w:szCs w:val="22"/>
        </w:rPr>
        <w:t>Jesteś kobietą przedsiębiorczą, która z sukcesem prowadzi własną firmę?</w:t>
      </w:r>
      <w:r w:rsidR="00F8325D">
        <w:rPr>
          <w:b/>
          <w:bCs/>
        </w:rPr>
        <w:t xml:space="preserve"> </w:t>
      </w:r>
      <w:r w:rsidRPr="00C40CD2">
        <w:rPr>
          <w:rFonts w:ascii="Arial" w:hAnsi="Arial" w:cs="Arial"/>
          <w:sz w:val="22"/>
          <w:szCs w:val="22"/>
        </w:rPr>
        <w:t xml:space="preserve">Cechuje </w:t>
      </w:r>
      <w:r w:rsidR="000F3F55">
        <w:rPr>
          <w:rFonts w:ascii="Arial" w:hAnsi="Arial" w:cs="Arial"/>
          <w:sz w:val="22"/>
          <w:szCs w:val="22"/>
        </w:rPr>
        <w:t>C</w:t>
      </w:r>
      <w:r w:rsidR="000F3F55" w:rsidRPr="00C40CD2">
        <w:rPr>
          <w:rFonts w:ascii="Arial" w:hAnsi="Arial" w:cs="Arial"/>
          <w:sz w:val="22"/>
          <w:szCs w:val="22"/>
        </w:rPr>
        <w:t xml:space="preserve">ię </w:t>
      </w:r>
      <w:r w:rsidRPr="00C40CD2">
        <w:rPr>
          <w:rFonts w:ascii="Arial" w:hAnsi="Arial" w:cs="Arial"/>
          <w:sz w:val="22"/>
          <w:szCs w:val="22"/>
        </w:rPr>
        <w:t xml:space="preserve">zaradność i konsekwencja w działaniu, a przy tym nie zatracasz swojej kobiecości? Twoja firma to </w:t>
      </w:r>
      <w:r w:rsidR="000F3F55">
        <w:rPr>
          <w:rFonts w:ascii="Arial" w:hAnsi="Arial" w:cs="Arial"/>
          <w:sz w:val="22"/>
          <w:szCs w:val="22"/>
        </w:rPr>
        <w:t>T</w:t>
      </w:r>
      <w:r w:rsidR="000F3F55" w:rsidRPr="00C40CD2">
        <w:rPr>
          <w:rFonts w:ascii="Arial" w:hAnsi="Arial" w:cs="Arial"/>
          <w:sz w:val="22"/>
          <w:szCs w:val="22"/>
        </w:rPr>
        <w:t xml:space="preserve">wój </w:t>
      </w:r>
      <w:r w:rsidRPr="00C40CD2">
        <w:rPr>
          <w:rFonts w:ascii="Arial" w:hAnsi="Arial" w:cs="Arial"/>
          <w:sz w:val="22"/>
          <w:szCs w:val="22"/>
        </w:rPr>
        <w:t xml:space="preserve">osobisty sukces, ale ciągle chcesz się rozwijać? A może znasz taką właśnie osobę? Nie czekaj i już dziś wyślij zgłoszenie do </w:t>
      </w:r>
      <w:r>
        <w:rPr>
          <w:rFonts w:ascii="Arial" w:hAnsi="Arial" w:cs="Arial"/>
          <w:sz w:val="22"/>
          <w:szCs w:val="22"/>
        </w:rPr>
        <w:t xml:space="preserve">3 edycji </w:t>
      </w:r>
      <w:r w:rsidRPr="00C40CD2">
        <w:rPr>
          <w:rFonts w:ascii="Arial" w:hAnsi="Arial" w:cs="Arial"/>
          <w:sz w:val="22"/>
          <w:szCs w:val="22"/>
        </w:rPr>
        <w:t xml:space="preserve">konkursu </w:t>
      </w:r>
      <w:hyperlink r:id="rId7" w:history="1">
        <w:r w:rsidRPr="006B4744">
          <w:rPr>
            <w:rStyle w:val="Hipercze"/>
            <w:rFonts w:ascii="Arial" w:hAnsi="Arial" w:cs="Arial"/>
            <w:sz w:val="22"/>
            <w:szCs w:val="22"/>
          </w:rPr>
          <w:t>Kobieta Biznesu 2012</w:t>
        </w:r>
      </w:hyperlink>
      <w:r w:rsidRPr="00C40CD2">
        <w:rPr>
          <w:rFonts w:ascii="Arial" w:hAnsi="Arial" w:cs="Arial"/>
          <w:sz w:val="22"/>
          <w:szCs w:val="22"/>
        </w:rPr>
        <w:t xml:space="preserve">. </w:t>
      </w:r>
    </w:p>
    <w:p w:rsidR="00C40CD2" w:rsidRPr="004A1FFD" w:rsidRDefault="00C40CD2" w:rsidP="0034770B">
      <w:pPr>
        <w:spacing w:before="120"/>
        <w:rPr>
          <w:rFonts w:ascii="Arial" w:hAnsi="Arial" w:cs="Arial"/>
          <w:b/>
          <w:sz w:val="22"/>
          <w:szCs w:val="22"/>
        </w:rPr>
      </w:pPr>
    </w:p>
    <w:p w:rsidR="00C40CD2" w:rsidRDefault="0034770B" w:rsidP="00C40CD2">
      <w:pPr>
        <w:spacing w:before="120"/>
        <w:rPr>
          <w:rFonts w:ascii="Arial" w:hAnsi="Arial" w:cs="Arial"/>
          <w:sz w:val="22"/>
          <w:szCs w:val="22"/>
        </w:rPr>
      </w:pPr>
      <w:r w:rsidRPr="004A1FFD">
        <w:rPr>
          <w:rFonts w:ascii="Arial" w:hAnsi="Arial" w:cs="Arial"/>
          <w:sz w:val="22"/>
          <w:szCs w:val="22"/>
        </w:rPr>
        <w:t xml:space="preserve">Zgłoszenia przyjmowane będą do 24 marca za pomocą formularza dostępnego na stronie </w:t>
      </w:r>
      <w:hyperlink r:id="rId8" w:history="1">
        <w:r w:rsidRPr="004A1FFD">
          <w:rPr>
            <w:rStyle w:val="Hipercze"/>
            <w:rFonts w:ascii="Arial" w:hAnsi="Arial" w:cs="Arial"/>
            <w:sz w:val="22"/>
            <w:szCs w:val="22"/>
          </w:rPr>
          <w:t>www.swietokobietbiznesu.pl</w:t>
        </w:r>
      </w:hyperlink>
      <w:r w:rsidRPr="004A1FFD">
        <w:rPr>
          <w:rFonts w:ascii="Arial" w:hAnsi="Arial" w:cs="Arial"/>
          <w:sz w:val="22"/>
          <w:szCs w:val="22"/>
        </w:rPr>
        <w:t xml:space="preserve">. </w:t>
      </w:r>
      <w:r w:rsidR="00C40CD2" w:rsidRPr="00C40CD2">
        <w:rPr>
          <w:rFonts w:ascii="Arial" w:hAnsi="Arial" w:cs="Arial"/>
          <w:sz w:val="22"/>
          <w:szCs w:val="22"/>
        </w:rPr>
        <w:t xml:space="preserve">Udział w konkursie mogą wziąć </w:t>
      </w:r>
      <w:r w:rsidR="000F3F55">
        <w:rPr>
          <w:rFonts w:ascii="Arial" w:hAnsi="Arial" w:cs="Arial"/>
          <w:sz w:val="22"/>
          <w:szCs w:val="22"/>
        </w:rPr>
        <w:t>P</w:t>
      </w:r>
      <w:r w:rsidR="000F3F55" w:rsidRPr="00C40CD2">
        <w:rPr>
          <w:rFonts w:ascii="Arial" w:hAnsi="Arial" w:cs="Arial"/>
          <w:sz w:val="22"/>
          <w:szCs w:val="22"/>
        </w:rPr>
        <w:t>anie</w:t>
      </w:r>
      <w:r w:rsidR="00C40CD2" w:rsidRPr="00C40CD2">
        <w:rPr>
          <w:rFonts w:ascii="Arial" w:hAnsi="Arial" w:cs="Arial"/>
          <w:sz w:val="22"/>
          <w:szCs w:val="22"/>
        </w:rPr>
        <w:t xml:space="preserve">, które prowadzą mikro i małe przedsiębiorstwa. Bankier.pl chce nagrodzić zaradność i przedsiębiorczość </w:t>
      </w:r>
      <w:r w:rsidR="00FB734E">
        <w:rPr>
          <w:rFonts w:ascii="Arial" w:hAnsi="Arial" w:cs="Arial"/>
          <w:sz w:val="22"/>
          <w:szCs w:val="22"/>
        </w:rPr>
        <w:t xml:space="preserve">tych </w:t>
      </w:r>
      <w:r w:rsidR="00C40CD2" w:rsidRPr="00C40CD2">
        <w:rPr>
          <w:rFonts w:ascii="Arial" w:hAnsi="Arial" w:cs="Arial"/>
          <w:sz w:val="22"/>
          <w:szCs w:val="22"/>
        </w:rPr>
        <w:t>kobiet, które miały odwagę założyć własną firmę.</w:t>
      </w:r>
    </w:p>
    <w:p w:rsidR="00C40CD2" w:rsidRPr="004A1FFD" w:rsidRDefault="00C40CD2" w:rsidP="00C40CD2">
      <w:pPr>
        <w:spacing w:before="120"/>
        <w:rPr>
          <w:rFonts w:ascii="Arial" w:hAnsi="Arial" w:cs="Arial"/>
          <w:sz w:val="22"/>
          <w:szCs w:val="22"/>
        </w:rPr>
      </w:pPr>
    </w:p>
    <w:p w:rsidR="00C40CD2" w:rsidRDefault="0034770B" w:rsidP="0034770B">
      <w:pPr>
        <w:spacing w:before="120"/>
        <w:rPr>
          <w:rFonts w:ascii="Arial" w:hAnsi="Arial" w:cs="Arial"/>
          <w:sz w:val="22"/>
          <w:szCs w:val="22"/>
        </w:rPr>
      </w:pPr>
      <w:r w:rsidRPr="004A1FFD">
        <w:rPr>
          <w:rFonts w:ascii="Arial" w:hAnsi="Arial" w:cs="Arial"/>
          <w:sz w:val="22"/>
          <w:szCs w:val="22"/>
        </w:rPr>
        <w:t xml:space="preserve">Spośród wszystkich zgłoszeń kapituła konkursu wybierze 10 finalistek. Ich sylwetki zostaną zaprezentowane internautom pomiędzy 28 marca a 16 kwietnia. Tytuł Kobiety Biznesu 2012 otrzyma ta z </w:t>
      </w:r>
      <w:r w:rsidR="00FB734E">
        <w:rPr>
          <w:rFonts w:ascii="Arial" w:hAnsi="Arial" w:cs="Arial"/>
          <w:sz w:val="22"/>
          <w:szCs w:val="22"/>
        </w:rPr>
        <w:t>P</w:t>
      </w:r>
      <w:r w:rsidR="00FB734E" w:rsidRPr="004A1FFD">
        <w:rPr>
          <w:rFonts w:ascii="Arial" w:hAnsi="Arial" w:cs="Arial"/>
          <w:sz w:val="22"/>
          <w:szCs w:val="22"/>
        </w:rPr>
        <w:t>ań</w:t>
      </w:r>
      <w:r w:rsidRPr="004A1FFD">
        <w:rPr>
          <w:rFonts w:ascii="Arial" w:hAnsi="Arial" w:cs="Arial"/>
          <w:sz w:val="22"/>
          <w:szCs w:val="22"/>
        </w:rPr>
        <w:t xml:space="preserve">, która </w:t>
      </w:r>
      <w:r w:rsidR="00FB734E">
        <w:rPr>
          <w:rFonts w:ascii="Arial" w:hAnsi="Arial" w:cs="Arial"/>
          <w:sz w:val="22"/>
          <w:szCs w:val="22"/>
        </w:rPr>
        <w:t>uzyska</w:t>
      </w:r>
      <w:r w:rsidR="00FB734E" w:rsidRPr="004A1FFD">
        <w:rPr>
          <w:rFonts w:ascii="Arial" w:hAnsi="Arial" w:cs="Arial"/>
          <w:sz w:val="22"/>
          <w:szCs w:val="22"/>
        </w:rPr>
        <w:t xml:space="preserve"> </w:t>
      </w:r>
      <w:r w:rsidRPr="004A1FFD">
        <w:rPr>
          <w:rFonts w:ascii="Arial" w:hAnsi="Arial" w:cs="Arial"/>
          <w:sz w:val="22"/>
          <w:szCs w:val="22"/>
        </w:rPr>
        <w:t>najwięcej głosów od użytkowników portalu Bankier.pl</w:t>
      </w:r>
      <w:r w:rsidR="00531DFC">
        <w:rPr>
          <w:rFonts w:ascii="Arial" w:hAnsi="Arial" w:cs="Arial"/>
          <w:sz w:val="22"/>
          <w:szCs w:val="22"/>
        </w:rPr>
        <w:t>.</w:t>
      </w:r>
      <w:r w:rsidR="00C40CD2">
        <w:rPr>
          <w:rFonts w:ascii="Arial" w:hAnsi="Arial" w:cs="Arial"/>
          <w:sz w:val="22"/>
          <w:szCs w:val="22"/>
        </w:rPr>
        <w:t xml:space="preserve"> D</w:t>
      </w:r>
      <w:r w:rsidR="006B4744">
        <w:rPr>
          <w:rFonts w:ascii="Arial" w:hAnsi="Arial" w:cs="Arial"/>
          <w:sz w:val="22"/>
          <w:szCs w:val="22"/>
        </w:rPr>
        <w:t>la</w:t>
      </w:r>
      <w:r w:rsidR="00C40CD2">
        <w:rPr>
          <w:rFonts w:ascii="Arial" w:hAnsi="Arial" w:cs="Arial"/>
          <w:sz w:val="22"/>
          <w:szCs w:val="22"/>
        </w:rPr>
        <w:t xml:space="preserve"> uczestniczek konkursu przewidziane są </w:t>
      </w:r>
      <w:hyperlink r:id="rId9" w:history="1">
        <w:r w:rsidR="00C40CD2" w:rsidRPr="006B4744">
          <w:rPr>
            <w:rStyle w:val="Hipercze"/>
            <w:rFonts w:ascii="Arial" w:hAnsi="Arial" w:cs="Arial"/>
            <w:sz w:val="22"/>
            <w:szCs w:val="22"/>
          </w:rPr>
          <w:t>atrakcyjne nagrody.</w:t>
        </w:r>
      </w:hyperlink>
    </w:p>
    <w:p w:rsidR="006B4744" w:rsidRDefault="006B4744" w:rsidP="0034770B">
      <w:pPr>
        <w:spacing w:before="120"/>
        <w:rPr>
          <w:rFonts w:ascii="Arial" w:hAnsi="Arial" w:cs="Arial"/>
          <w:sz w:val="22"/>
          <w:szCs w:val="22"/>
        </w:rPr>
      </w:pPr>
    </w:p>
    <w:p w:rsidR="00C40CD2" w:rsidRDefault="00C40CD2" w:rsidP="0034770B">
      <w:p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Pomysłodawczynią konkursu Kobieta Biznesu jest Barbara Sielicka, redaktor Bankier.pl, </w:t>
      </w:r>
      <w:r w:rsidR="000F3F55">
        <w:rPr>
          <w:rFonts w:ascii="Arial" w:hAnsi="Arial" w:cs="Arial"/>
          <w:sz w:val="22"/>
          <w:szCs w:val="22"/>
        </w:rPr>
        <w:t>prowadząca</w:t>
      </w:r>
      <w:r>
        <w:rPr>
          <w:rFonts w:ascii="Arial" w:hAnsi="Arial" w:cs="Arial"/>
          <w:sz w:val="22"/>
          <w:szCs w:val="22"/>
        </w:rPr>
        <w:t xml:space="preserve"> autorski cykl </w:t>
      </w:r>
      <w:hyperlink r:id="rId10" w:history="1">
        <w:r w:rsidRPr="006B4744">
          <w:rPr>
            <w:rStyle w:val="Hipercze"/>
            <w:rFonts w:ascii="Arial" w:hAnsi="Arial" w:cs="Arial"/>
            <w:sz w:val="22"/>
            <w:szCs w:val="22"/>
          </w:rPr>
          <w:t>Kobiecy pomysł na biznes</w:t>
        </w:r>
      </w:hyperlink>
      <w:r>
        <w:rPr>
          <w:rFonts w:ascii="Arial" w:hAnsi="Arial" w:cs="Arial"/>
          <w:sz w:val="22"/>
          <w:szCs w:val="22"/>
        </w:rPr>
        <w:t>.</w:t>
      </w:r>
      <w:r w:rsidR="006B4744">
        <w:rPr>
          <w:rFonts w:ascii="Arial" w:hAnsi="Arial" w:cs="Arial"/>
          <w:sz w:val="22"/>
          <w:szCs w:val="22"/>
        </w:rPr>
        <w:t xml:space="preserve"> Na przestrzeni prawie trzech lat przedstawiła historie ponad 120 kobiet, które odważyły się wziąć w swoje ręce życie zawodowe i założyć firmę. </w:t>
      </w:r>
    </w:p>
    <w:p w:rsidR="00C40CD2" w:rsidRDefault="00C40CD2" w:rsidP="0034770B">
      <w:pPr>
        <w:spacing w:before="120"/>
        <w:rPr>
          <w:rFonts w:ascii="Arial" w:hAnsi="Arial" w:cs="Arial"/>
          <w:sz w:val="22"/>
          <w:szCs w:val="22"/>
        </w:rPr>
      </w:pPr>
    </w:p>
    <w:p w:rsidR="00C40CD2" w:rsidRDefault="00C66EF4" w:rsidP="00C40CD2">
      <w:pPr>
        <w:spacing w:before="120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>–</w:t>
      </w:r>
      <w:r w:rsidR="00680478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  <w:r w:rsidR="00C40CD2" w:rsidRPr="004A1FFD">
        <w:rPr>
          <w:rFonts w:ascii="Arial" w:hAnsi="Arial" w:cs="Arial"/>
          <w:color w:val="000000"/>
          <w:sz w:val="22"/>
          <w:szCs w:val="22"/>
          <w:shd w:val="clear" w:color="auto" w:fill="FFFFFF"/>
        </w:rPr>
        <w:t>N</w:t>
      </w:r>
      <w:r w:rsidR="00C40CD2">
        <w:rPr>
          <w:rFonts w:ascii="Arial" w:hAnsi="Arial" w:cs="Arial"/>
          <w:color w:val="000000"/>
          <w:sz w:val="22"/>
          <w:szCs w:val="22"/>
          <w:shd w:val="clear" w:color="auto" w:fill="FFFFFF"/>
        </w:rPr>
        <w:t>ie</w:t>
      </w:r>
      <w:r w:rsidR="00C40CD2" w:rsidRPr="004A1FFD">
        <w:rPr>
          <w:rFonts w:ascii="Arial" w:hAnsi="Arial" w:cs="Arial"/>
          <w:color w:val="000000"/>
          <w:sz w:val="22"/>
          <w:szCs w:val="22"/>
          <w:shd w:val="clear" w:color="auto" w:fill="FFFFFF"/>
        </w:rPr>
        <w:t>ważne ile masz lat, nieważne jakiego rodz</w:t>
      </w:r>
      <w:r w:rsidR="00C40CD2">
        <w:rPr>
          <w:rFonts w:ascii="Arial" w:hAnsi="Arial" w:cs="Arial"/>
          <w:color w:val="000000"/>
          <w:sz w:val="22"/>
          <w:szCs w:val="22"/>
          <w:shd w:val="clear" w:color="auto" w:fill="FFFFFF"/>
        </w:rPr>
        <w:t>aju biznes chcesz otworzyć, nie</w:t>
      </w:r>
      <w:r w:rsidR="00C40CD2" w:rsidRPr="004A1FFD">
        <w:rPr>
          <w:rFonts w:ascii="Arial" w:hAnsi="Arial" w:cs="Arial"/>
          <w:color w:val="000000"/>
          <w:sz w:val="22"/>
          <w:szCs w:val="22"/>
          <w:shd w:val="clear" w:color="auto" w:fill="FFFFFF"/>
        </w:rPr>
        <w:t>ważne, ile prze</w:t>
      </w:r>
      <w:r w:rsidR="00C40CD2">
        <w:rPr>
          <w:rFonts w:ascii="Arial" w:hAnsi="Arial" w:cs="Arial"/>
          <w:color w:val="000000"/>
          <w:sz w:val="22"/>
          <w:szCs w:val="22"/>
          <w:shd w:val="clear" w:color="auto" w:fill="FFFFFF"/>
        </w:rPr>
        <w:t>szkód spotykasz na drodze i nie</w:t>
      </w:r>
      <w:r w:rsidR="00C40CD2" w:rsidRPr="004A1FFD">
        <w:rPr>
          <w:rFonts w:ascii="Arial" w:hAnsi="Arial" w:cs="Arial"/>
          <w:color w:val="000000"/>
          <w:sz w:val="22"/>
          <w:szCs w:val="22"/>
          <w:shd w:val="clear" w:color="auto" w:fill="FFFFFF"/>
        </w:rPr>
        <w:t>ważne, ilu ludzi w powodzenie twojego interesu nie wierzy. Ważne, że Ty chcesz realizować swoje aspiracje i dążysz do celu, który sobie zamierzyłaś</w:t>
      </w:r>
      <w:r w:rsidR="00C40CD2">
        <w:t xml:space="preserve"> </w:t>
      </w:r>
      <w:r w:rsidR="006B4744">
        <w:rPr>
          <w:rFonts w:ascii="Arial" w:hAnsi="Arial" w:cs="Arial"/>
          <w:sz w:val="22"/>
          <w:szCs w:val="22"/>
          <w:shd w:val="clear" w:color="auto" w:fill="FFFFFF"/>
        </w:rPr>
        <w:t xml:space="preserve">– mówi </w:t>
      </w:r>
      <w:r w:rsidR="00C40CD2" w:rsidRPr="004A1FFD">
        <w:rPr>
          <w:rFonts w:ascii="Arial" w:hAnsi="Arial" w:cs="Arial"/>
          <w:sz w:val="22"/>
          <w:szCs w:val="22"/>
          <w:shd w:val="clear" w:color="auto" w:fill="FFFFFF"/>
        </w:rPr>
        <w:t>Barbara Sielicka</w:t>
      </w:r>
      <w:r w:rsidR="00C40CD2" w:rsidRPr="004A1FFD">
        <w:rPr>
          <w:rFonts w:ascii="Arial" w:hAnsi="Arial" w:cs="Arial"/>
          <w:sz w:val="22"/>
          <w:szCs w:val="22"/>
        </w:rPr>
        <w:t>, redaktor Bankier.pl</w:t>
      </w:r>
      <w:r w:rsidR="00C40CD2" w:rsidRPr="004A1FFD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:rsidR="00C40CD2" w:rsidRDefault="00C40CD2" w:rsidP="0034770B">
      <w:pPr>
        <w:spacing w:before="120"/>
        <w:rPr>
          <w:rFonts w:ascii="Arial" w:hAnsi="Arial" w:cs="Arial"/>
          <w:sz w:val="22"/>
          <w:szCs w:val="22"/>
        </w:rPr>
      </w:pPr>
    </w:p>
    <w:p w:rsidR="00404533" w:rsidRPr="004A1FFD" w:rsidRDefault="004332AE" w:rsidP="00256CB7">
      <w:p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Zapraszamy do nadsyłania zgłoszeń. </w:t>
      </w:r>
      <w:r w:rsidRPr="00F6615B">
        <w:rPr>
          <w:rFonts w:ascii="Arial" w:hAnsi="Arial" w:cs="Arial"/>
          <w:sz w:val="22"/>
          <w:szCs w:val="22"/>
          <w:shd w:val="clear" w:color="auto" w:fill="FFFFFF"/>
        </w:rPr>
        <w:t>Więcej szczegółów dostępnych na stronie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hyperlink r:id="rId11" w:history="1">
        <w:r w:rsidR="0034770B" w:rsidRPr="00573563">
          <w:rPr>
            <w:rStyle w:val="Hipercze"/>
            <w:rFonts w:ascii="Arial" w:hAnsi="Arial" w:cs="Arial"/>
            <w:sz w:val="22"/>
            <w:szCs w:val="22"/>
          </w:rPr>
          <w:t>swietokobietbiznesu.pl</w:t>
        </w:r>
      </w:hyperlink>
      <w:r w:rsidR="00680478">
        <w:t>.</w:t>
      </w:r>
    </w:p>
    <w:sectPr w:rsidR="00404533" w:rsidRPr="004A1FFD" w:rsidSect="00917A01">
      <w:headerReference w:type="default" r:id="rId12"/>
      <w:footerReference w:type="default" r:id="rId13"/>
      <w:pgSz w:w="11906" w:h="16838"/>
      <w:pgMar w:top="1797" w:right="1466" w:bottom="1258" w:left="1417" w:header="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54E2" w:rsidRDefault="00C854E2">
      <w:r>
        <w:separator/>
      </w:r>
    </w:p>
  </w:endnote>
  <w:endnote w:type="continuationSeparator" w:id="0">
    <w:p w:rsidR="00C854E2" w:rsidRDefault="00C854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EE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9CC" w:rsidRPr="00AB7546" w:rsidRDefault="00E259CC" w:rsidP="0007691F">
    <w:pPr>
      <w:pStyle w:val="Stopka"/>
      <w:tabs>
        <w:tab w:val="clear" w:pos="9072"/>
        <w:tab w:val="num" w:pos="720"/>
        <w:tab w:val="right" w:pos="9360"/>
      </w:tabs>
      <w:ind w:left="-180"/>
      <w:jc w:val="both"/>
      <w:rPr>
        <w:rFonts w:ascii="Tahoma" w:hAnsi="Tahoma" w:cs="Tahoma"/>
        <w:color w:val="000000"/>
        <w:sz w:val="16"/>
      </w:rPr>
    </w:pPr>
    <w:r w:rsidRPr="00AB7546">
      <w:rPr>
        <w:rFonts w:ascii="Tahoma" w:hAnsi="Tahoma" w:cs="Tahoma"/>
        <w:color w:val="000000"/>
        <w:sz w:val="16"/>
      </w:rPr>
      <w:tab/>
    </w:r>
  </w:p>
  <w:p w:rsidR="00E259CC" w:rsidRDefault="0007691F" w:rsidP="00EC1F48">
    <w:pPr>
      <w:pStyle w:val="Stopka"/>
      <w:tabs>
        <w:tab w:val="num" w:pos="720"/>
      </w:tabs>
      <w:rPr>
        <w:rFonts w:ascii="Tahoma" w:hAnsi="Tahoma" w:cs="Tahoma"/>
        <w:color w:val="000000"/>
        <w:sz w:val="16"/>
        <w:szCs w:val="16"/>
      </w:rPr>
    </w:pPr>
    <w:r>
      <w:rPr>
        <w:rFonts w:ascii="Tahoma" w:hAnsi="Tahoma" w:cs="Tahoma"/>
        <w:color w:val="000000"/>
        <w:sz w:val="16"/>
      </w:rPr>
      <w:t xml:space="preserve">Biuro serwisu </w:t>
    </w:r>
    <w:r w:rsidR="00E259CC" w:rsidRPr="00AB7546">
      <w:rPr>
        <w:rFonts w:ascii="Tahoma" w:hAnsi="Tahoma" w:cs="Tahoma"/>
        <w:color w:val="000000"/>
        <w:sz w:val="16"/>
      </w:rPr>
      <w:t xml:space="preserve">Bankier.pl </w:t>
    </w:r>
    <w:r w:rsidR="00EC1F48">
      <w:rPr>
        <w:rFonts w:ascii="Tahoma" w:hAnsi="Tahoma" w:cs="Tahoma"/>
        <w:color w:val="000000"/>
        <w:sz w:val="16"/>
      </w:rPr>
      <w:t xml:space="preserve">  </w:t>
    </w:r>
    <w:r>
      <w:rPr>
        <w:rFonts w:ascii="Tahoma" w:hAnsi="Tahoma" w:cs="Tahoma"/>
        <w:color w:val="000000"/>
        <w:sz w:val="16"/>
      </w:rPr>
      <w:t>●</w:t>
    </w:r>
    <w:r w:rsidR="004F4C34" w:rsidRPr="00AB7546">
      <w:rPr>
        <w:rFonts w:ascii="Tahoma" w:hAnsi="Tahoma" w:cs="Tahoma"/>
        <w:color w:val="000000"/>
        <w:sz w:val="16"/>
      </w:rPr>
      <w:t xml:space="preserve"> </w:t>
    </w:r>
    <w:r w:rsidR="00EC1F48">
      <w:rPr>
        <w:rFonts w:ascii="Tahoma" w:hAnsi="Tahoma" w:cs="Tahoma"/>
        <w:color w:val="000000"/>
        <w:sz w:val="16"/>
      </w:rPr>
      <w:t xml:space="preserve">  </w:t>
    </w:r>
    <w:r w:rsidR="00E259CC" w:rsidRPr="00AB7546">
      <w:rPr>
        <w:rFonts w:ascii="Tahoma" w:hAnsi="Tahoma" w:cs="Tahoma"/>
        <w:color w:val="000000"/>
        <w:sz w:val="16"/>
      </w:rPr>
      <w:t xml:space="preserve">ul. </w:t>
    </w:r>
    <w:r w:rsidR="0053548F">
      <w:rPr>
        <w:rFonts w:ascii="Tahoma" w:hAnsi="Tahoma" w:cs="Tahoma"/>
        <w:color w:val="000000"/>
        <w:sz w:val="16"/>
      </w:rPr>
      <w:t xml:space="preserve">Mokotowska </w:t>
    </w:r>
    <w:r w:rsidR="00EB2C92">
      <w:rPr>
        <w:rFonts w:ascii="Tahoma" w:hAnsi="Tahoma" w:cs="Tahoma"/>
        <w:color w:val="000000"/>
        <w:sz w:val="16"/>
      </w:rPr>
      <w:t>1</w:t>
    </w:r>
    <w:r w:rsidR="00542A52">
      <w:rPr>
        <w:rFonts w:ascii="Tahoma" w:hAnsi="Tahoma" w:cs="Tahoma"/>
        <w:color w:val="000000"/>
        <w:sz w:val="16"/>
      </w:rPr>
      <w:t xml:space="preserve">   </w:t>
    </w:r>
    <w:r w:rsidR="004F4C34" w:rsidRPr="00AB7546">
      <w:rPr>
        <w:rFonts w:ascii="Tahoma" w:hAnsi="Tahoma" w:cs="Tahoma"/>
        <w:color w:val="000000"/>
        <w:sz w:val="16"/>
      </w:rPr>
      <w:t xml:space="preserve">●   </w:t>
    </w:r>
    <w:r w:rsidR="00AB7546" w:rsidRPr="00AB7546">
      <w:rPr>
        <w:rFonts w:ascii="Tahoma" w:hAnsi="Tahoma" w:cs="Tahoma"/>
        <w:color w:val="000000"/>
        <w:sz w:val="16"/>
      </w:rPr>
      <w:t>00-</w:t>
    </w:r>
    <w:r w:rsidR="00EB2C92">
      <w:rPr>
        <w:rFonts w:ascii="Tahoma" w:hAnsi="Tahoma" w:cs="Tahoma"/>
        <w:color w:val="000000"/>
        <w:sz w:val="16"/>
      </w:rPr>
      <w:t>640</w:t>
    </w:r>
    <w:r w:rsidR="006906A3">
      <w:rPr>
        <w:rFonts w:ascii="Tahoma" w:hAnsi="Tahoma" w:cs="Tahoma"/>
        <w:color w:val="000000"/>
        <w:sz w:val="16"/>
      </w:rPr>
      <w:t xml:space="preserve"> </w:t>
    </w:r>
    <w:r w:rsidR="00AB7546" w:rsidRPr="00AB7546">
      <w:rPr>
        <w:rFonts w:ascii="Tahoma" w:hAnsi="Tahoma" w:cs="Tahoma"/>
        <w:color w:val="000000"/>
        <w:sz w:val="16"/>
      </w:rPr>
      <w:t xml:space="preserve">Warszawa </w:t>
    </w:r>
    <w:r w:rsidR="00EC1F48">
      <w:rPr>
        <w:rFonts w:ascii="Tahoma" w:hAnsi="Tahoma" w:cs="Tahoma"/>
        <w:color w:val="000000"/>
        <w:sz w:val="16"/>
      </w:rPr>
      <w:t xml:space="preserve"> </w:t>
    </w:r>
    <w:r w:rsidR="00542A52">
      <w:rPr>
        <w:rFonts w:ascii="Tahoma" w:hAnsi="Tahoma" w:cs="Tahoma"/>
        <w:color w:val="000000"/>
        <w:sz w:val="16"/>
      </w:rPr>
      <w:t xml:space="preserve"> </w:t>
    </w:r>
    <w:r w:rsidR="004F4C34" w:rsidRPr="00AB7546">
      <w:rPr>
        <w:rFonts w:ascii="Tahoma" w:hAnsi="Tahoma" w:cs="Tahoma"/>
        <w:color w:val="000000"/>
        <w:sz w:val="16"/>
      </w:rPr>
      <w:t xml:space="preserve">●   </w:t>
    </w:r>
    <w:r w:rsidR="00AB7546" w:rsidRPr="00AB7546">
      <w:rPr>
        <w:rFonts w:ascii="Tahoma" w:hAnsi="Tahoma" w:cs="Tahoma"/>
        <w:color w:val="000000"/>
        <w:sz w:val="16"/>
      </w:rPr>
      <w:t>tel. +48 22</w:t>
    </w:r>
    <w:r w:rsidR="00EB2C92">
      <w:rPr>
        <w:rFonts w:ascii="Tahoma" w:hAnsi="Tahoma" w:cs="Tahoma"/>
        <w:color w:val="000000"/>
        <w:sz w:val="16"/>
      </w:rPr>
      <w:t> 378 99 00</w:t>
    </w:r>
    <w:r w:rsidR="00542A52">
      <w:rPr>
        <w:rFonts w:ascii="Tahoma" w:hAnsi="Tahoma" w:cs="Tahoma"/>
        <w:color w:val="000000"/>
        <w:sz w:val="16"/>
      </w:rPr>
      <w:t xml:space="preserve">   </w:t>
    </w:r>
    <w:r w:rsidR="00EC1F48">
      <w:rPr>
        <w:rFonts w:ascii="Tahoma" w:hAnsi="Tahoma" w:cs="Tahoma"/>
        <w:color w:val="000000"/>
        <w:sz w:val="16"/>
      </w:rPr>
      <w:t xml:space="preserve">●   </w:t>
    </w:r>
    <w:r w:rsidR="00AB7546" w:rsidRPr="00AB7546">
      <w:rPr>
        <w:rFonts w:ascii="Tahoma" w:hAnsi="Tahoma" w:cs="Tahoma"/>
        <w:color w:val="000000"/>
        <w:sz w:val="16"/>
        <w:szCs w:val="16"/>
      </w:rPr>
      <w:t>faks +48 22</w:t>
    </w:r>
    <w:r w:rsidR="00EB2C92">
      <w:rPr>
        <w:rFonts w:ascii="Tahoma" w:hAnsi="Tahoma" w:cs="Tahoma"/>
        <w:color w:val="000000"/>
        <w:sz w:val="16"/>
        <w:szCs w:val="16"/>
      </w:rPr>
      <w:t> 378 99 01</w:t>
    </w:r>
  </w:p>
  <w:p w:rsidR="0007691F" w:rsidRDefault="0007691F" w:rsidP="00AB7546">
    <w:pPr>
      <w:pStyle w:val="Stopka"/>
      <w:tabs>
        <w:tab w:val="num" w:pos="720"/>
      </w:tabs>
      <w:ind w:left="360"/>
      <w:jc w:val="both"/>
      <w:rPr>
        <w:rFonts w:ascii="Tahoma" w:hAnsi="Tahoma" w:cs="Tahoma"/>
        <w:color w:val="000000"/>
        <w:sz w:val="16"/>
        <w:szCs w:val="16"/>
      </w:rPr>
    </w:pPr>
  </w:p>
  <w:p w:rsidR="0007691F" w:rsidRPr="0007691F" w:rsidRDefault="00D66F6C" w:rsidP="0007691F">
    <w:pPr>
      <w:pStyle w:val="Zwykytekst"/>
      <w:jc w:val="both"/>
      <w:rPr>
        <w:rFonts w:ascii="Tahoma" w:hAnsi="Tahoma" w:cs="Tahoma"/>
        <w:sz w:val="16"/>
        <w:szCs w:val="16"/>
      </w:rPr>
    </w:pPr>
    <w:r w:rsidRPr="00D66F6C">
      <w:rPr>
        <w:rFonts w:ascii="Tahoma" w:hAnsi="Tahoma" w:cs="Tahoma"/>
        <w:sz w:val="16"/>
        <w:szCs w:val="16"/>
      </w:rPr>
      <w:t>Grupa Bankier.pl</w:t>
    </w:r>
    <w:r w:rsidR="0007691F" w:rsidRPr="0007691F">
      <w:rPr>
        <w:rFonts w:ascii="Tahoma" w:hAnsi="Tahoma" w:cs="Tahoma"/>
        <w:sz w:val="16"/>
        <w:szCs w:val="16"/>
      </w:rPr>
      <w:t xml:space="preserve"> Sp. z o.o. z siedzibą w Poznaniu, 60-</w:t>
    </w:r>
    <w:r w:rsidRPr="00D66F6C">
      <w:rPr>
        <w:rFonts w:ascii="Tahoma" w:hAnsi="Tahoma" w:cs="Tahoma"/>
        <w:sz w:val="16"/>
        <w:szCs w:val="16"/>
      </w:rPr>
      <w:t>166</w:t>
    </w:r>
    <w:r w:rsidR="0007691F" w:rsidRPr="0007691F">
      <w:rPr>
        <w:rFonts w:ascii="Tahoma" w:hAnsi="Tahoma" w:cs="Tahoma"/>
        <w:sz w:val="16"/>
        <w:szCs w:val="16"/>
      </w:rPr>
      <w:t xml:space="preserve"> Poznań, przy ul. </w:t>
    </w:r>
    <w:r w:rsidRPr="00D66F6C">
      <w:rPr>
        <w:rFonts w:ascii="Tahoma" w:hAnsi="Tahoma" w:cs="Tahoma"/>
        <w:sz w:val="16"/>
        <w:szCs w:val="16"/>
      </w:rPr>
      <w:t>Grunwaldzkiej 182</w:t>
    </w:r>
    <w:r w:rsidR="0007691F" w:rsidRPr="0007691F">
      <w:rPr>
        <w:rFonts w:ascii="Tahoma" w:hAnsi="Tahoma" w:cs="Tahoma"/>
        <w:sz w:val="16"/>
        <w:szCs w:val="16"/>
      </w:rPr>
      <w:t xml:space="preserve">, wpisana do rejestru przedsiębiorców prowadzonego przez Sąd Rejonowy Poznań – Nowe Miasto i Wilda w Poznaniu, VIII Wydział Gospodarczy Krajowego Rejestru Sądowego pod numerem KRS </w:t>
    </w:r>
    <w:r w:rsidRPr="00D66F6C">
      <w:rPr>
        <w:rFonts w:ascii="Tahoma" w:hAnsi="Tahoma" w:cs="Tahoma"/>
        <w:sz w:val="16"/>
        <w:szCs w:val="16"/>
      </w:rPr>
      <w:t>0000258659</w:t>
    </w:r>
    <w:r w:rsidR="0007691F" w:rsidRPr="0007691F">
      <w:rPr>
        <w:rFonts w:ascii="Tahoma" w:hAnsi="Tahoma" w:cs="Tahoma"/>
        <w:sz w:val="16"/>
        <w:szCs w:val="16"/>
      </w:rPr>
      <w:t xml:space="preserve">, o kapitale zakładowym w wysokości </w:t>
    </w:r>
    <w:r w:rsidRPr="00D66F6C">
      <w:rPr>
        <w:rFonts w:ascii="Tahoma" w:hAnsi="Tahoma" w:cs="Tahoma"/>
        <w:sz w:val="16"/>
        <w:szCs w:val="16"/>
      </w:rPr>
      <w:t>70 000</w:t>
    </w:r>
    <w:r w:rsidR="0007691F" w:rsidRPr="0007691F">
      <w:rPr>
        <w:rFonts w:ascii="Tahoma" w:hAnsi="Tahoma" w:cs="Tahoma"/>
        <w:sz w:val="16"/>
        <w:szCs w:val="16"/>
      </w:rPr>
      <w:t xml:space="preserve"> zł, posiadająca numer identyfikacji podatkowej NIP </w:t>
    </w:r>
    <w:r w:rsidRPr="00D66F6C">
      <w:rPr>
        <w:rFonts w:ascii="Tahoma" w:hAnsi="Tahoma" w:cs="Tahoma"/>
        <w:sz w:val="16"/>
        <w:szCs w:val="16"/>
      </w:rPr>
      <w:t>972-113-50-60</w:t>
    </w:r>
    <w:r w:rsidR="0007691F" w:rsidRPr="0007691F">
      <w:rPr>
        <w:rFonts w:ascii="Tahoma" w:hAnsi="Tahoma" w:cs="Tahoma"/>
        <w:sz w:val="16"/>
        <w:szCs w:val="16"/>
      </w:rPr>
      <w:t xml:space="preserve">, Regon: </w:t>
    </w:r>
    <w:r w:rsidRPr="00D66F6C">
      <w:rPr>
        <w:rFonts w:ascii="Tahoma" w:hAnsi="Tahoma" w:cs="Tahoma"/>
        <w:sz w:val="16"/>
        <w:szCs w:val="16"/>
      </w:rPr>
      <w:t>300308237</w:t>
    </w:r>
  </w:p>
  <w:p w:rsidR="0007691F" w:rsidRPr="0007691F" w:rsidRDefault="0007691F" w:rsidP="00AB7546">
    <w:pPr>
      <w:pStyle w:val="Stopka"/>
      <w:tabs>
        <w:tab w:val="num" w:pos="720"/>
      </w:tabs>
      <w:ind w:left="360"/>
      <w:jc w:val="both"/>
      <w:rPr>
        <w:rFonts w:ascii="Tahoma" w:hAnsi="Tahoma" w:cs="Tahoma"/>
        <w:color w:val="000000"/>
        <w:sz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54E2" w:rsidRDefault="00C854E2">
      <w:r>
        <w:separator/>
      </w:r>
    </w:p>
  </w:footnote>
  <w:footnote w:type="continuationSeparator" w:id="0">
    <w:p w:rsidR="00C854E2" w:rsidRDefault="00C854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9CC" w:rsidRDefault="00CF5341" w:rsidP="0035100E">
    <w:pPr>
      <w:pStyle w:val="Nagwek"/>
      <w:tabs>
        <w:tab w:val="clear" w:pos="9072"/>
        <w:tab w:val="right" w:pos="10620"/>
      </w:tabs>
      <w:ind w:left="-1417" w:right="923"/>
    </w:pPr>
    <w:r>
      <w:rPr>
        <w:noProof/>
        <w:sz w:val="20"/>
      </w:rPr>
      <w:drawing>
        <wp:inline distT="0" distB="0" distL="0" distR="0">
          <wp:extent cx="7639050" cy="895350"/>
          <wp:effectExtent l="19050" t="0" r="0" b="0"/>
          <wp:docPr id="1" name="Obraz 1" descr="he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hea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9050" cy="895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402CA"/>
    <w:multiLevelType w:val="hybridMultilevel"/>
    <w:tmpl w:val="F0C44D8A"/>
    <w:lvl w:ilvl="0" w:tplc="041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E768D3"/>
    <w:multiLevelType w:val="hybridMultilevel"/>
    <w:tmpl w:val="A5FC459C"/>
    <w:lvl w:ilvl="0" w:tplc="061EEE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663FF7"/>
    <w:multiLevelType w:val="hybridMultilevel"/>
    <w:tmpl w:val="5360DF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B719AD"/>
    <w:multiLevelType w:val="hybridMultilevel"/>
    <w:tmpl w:val="8E96ADC2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">
    <w:nsid w:val="1179143D"/>
    <w:multiLevelType w:val="multilevel"/>
    <w:tmpl w:val="457622C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589"/>
        </w:tabs>
        <w:ind w:left="58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309"/>
        </w:tabs>
        <w:ind w:left="13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</w:abstractNum>
  <w:abstractNum w:abstractNumId="5">
    <w:nsid w:val="17263AC0"/>
    <w:multiLevelType w:val="hybridMultilevel"/>
    <w:tmpl w:val="14CC3564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AED1E57"/>
    <w:multiLevelType w:val="hybridMultilevel"/>
    <w:tmpl w:val="68FC1B5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CB8010B"/>
    <w:multiLevelType w:val="hybridMultilevel"/>
    <w:tmpl w:val="75C8D744"/>
    <w:lvl w:ilvl="0" w:tplc="09E6365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27063DAA"/>
    <w:multiLevelType w:val="hybridMultilevel"/>
    <w:tmpl w:val="CF8A59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21440F"/>
    <w:multiLevelType w:val="hybridMultilevel"/>
    <w:tmpl w:val="D15AE914"/>
    <w:lvl w:ilvl="0" w:tplc="0415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0">
    <w:nsid w:val="2C9D3C74"/>
    <w:multiLevelType w:val="hybridMultilevel"/>
    <w:tmpl w:val="3000C0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A9E7816">
      <w:start w:val="1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5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F136F4A"/>
    <w:multiLevelType w:val="hybridMultilevel"/>
    <w:tmpl w:val="D11248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FDA40B1"/>
    <w:multiLevelType w:val="hybridMultilevel"/>
    <w:tmpl w:val="F59631A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09377D3"/>
    <w:multiLevelType w:val="hybridMultilevel"/>
    <w:tmpl w:val="574A0280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44AA5FF4"/>
    <w:multiLevelType w:val="hybridMultilevel"/>
    <w:tmpl w:val="9AB804A8"/>
    <w:lvl w:ilvl="0" w:tplc="DA3AA1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BAA511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B9467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134CB0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A32A3E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8AEFE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52C5D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9FCDF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41A6F7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BD5969"/>
    <w:multiLevelType w:val="hybridMultilevel"/>
    <w:tmpl w:val="C262AFFE"/>
    <w:lvl w:ilvl="0" w:tplc="04150001">
      <w:start w:val="1"/>
      <w:numFmt w:val="bullet"/>
      <w:lvlText w:val=""/>
      <w:lvlJc w:val="left"/>
      <w:pPr>
        <w:tabs>
          <w:tab w:val="num" w:pos="2295"/>
        </w:tabs>
        <w:ind w:left="22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3015"/>
        </w:tabs>
        <w:ind w:left="30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735"/>
        </w:tabs>
        <w:ind w:left="37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455"/>
        </w:tabs>
        <w:ind w:left="44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175"/>
        </w:tabs>
        <w:ind w:left="51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895"/>
        </w:tabs>
        <w:ind w:left="58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615"/>
        </w:tabs>
        <w:ind w:left="66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335"/>
        </w:tabs>
        <w:ind w:left="73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8055"/>
        </w:tabs>
        <w:ind w:left="8055" w:hanging="360"/>
      </w:pPr>
      <w:rPr>
        <w:rFonts w:ascii="Wingdings" w:hAnsi="Wingdings" w:hint="default"/>
      </w:rPr>
    </w:lvl>
  </w:abstractNum>
  <w:abstractNum w:abstractNumId="16">
    <w:nsid w:val="4B136769"/>
    <w:multiLevelType w:val="hybridMultilevel"/>
    <w:tmpl w:val="F79E251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10A357F"/>
    <w:multiLevelType w:val="multilevel"/>
    <w:tmpl w:val="457622CC"/>
    <w:lvl w:ilvl="0">
      <w:start w:val="1"/>
      <w:numFmt w:val="bullet"/>
      <w:lvlText w:val=""/>
      <w:lvlJc w:val="left"/>
      <w:pPr>
        <w:tabs>
          <w:tab w:val="num" w:pos="3872"/>
        </w:tabs>
        <w:ind w:left="3852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4101"/>
        </w:tabs>
        <w:ind w:left="4101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4821"/>
        </w:tabs>
        <w:ind w:left="482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541"/>
        </w:tabs>
        <w:ind w:left="554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6261"/>
        </w:tabs>
        <w:ind w:left="6261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981"/>
        </w:tabs>
        <w:ind w:left="698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701"/>
        </w:tabs>
        <w:ind w:left="770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8421"/>
        </w:tabs>
        <w:ind w:left="8421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9141"/>
        </w:tabs>
        <w:ind w:left="9141" w:hanging="360"/>
      </w:pPr>
      <w:rPr>
        <w:rFonts w:ascii="Wingdings" w:hAnsi="Wingdings" w:hint="default"/>
      </w:rPr>
    </w:lvl>
  </w:abstractNum>
  <w:abstractNum w:abstractNumId="18">
    <w:nsid w:val="55EB5464"/>
    <w:multiLevelType w:val="hybridMultilevel"/>
    <w:tmpl w:val="90301D3A"/>
    <w:lvl w:ilvl="0" w:tplc="04150001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9">
    <w:nsid w:val="5D821CA3"/>
    <w:multiLevelType w:val="multilevel"/>
    <w:tmpl w:val="165C1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21E768A"/>
    <w:multiLevelType w:val="hybridMultilevel"/>
    <w:tmpl w:val="CBF2BEE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28B30C5"/>
    <w:multiLevelType w:val="hybridMultilevel"/>
    <w:tmpl w:val="6E564B8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3EE6EB3"/>
    <w:multiLevelType w:val="multilevel"/>
    <w:tmpl w:val="34E0D7EA"/>
    <w:lvl w:ilvl="0">
      <w:start w:val="1"/>
      <w:numFmt w:val="bullet"/>
      <w:lvlText w:val=""/>
      <w:lvlJc w:val="left"/>
      <w:pPr>
        <w:tabs>
          <w:tab w:val="num" w:pos="3164"/>
        </w:tabs>
        <w:ind w:left="3144" w:hanging="34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3393"/>
        </w:tabs>
        <w:ind w:left="3393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4113"/>
        </w:tabs>
        <w:ind w:left="411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4833"/>
        </w:tabs>
        <w:ind w:left="483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5553"/>
        </w:tabs>
        <w:ind w:left="5553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6273"/>
        </w:tabs>
        <w:ind w:left="627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6993"/>
        </w:tabs>
        <w:ind w:left="699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7713"/>
        </w:tabs>
        <w:ind w:left="7713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8433"/>
        </w:tabs>
        <w:ind w:left="8433" w:hanging="360"/>
      </w:pPr>
      <w:rPr>
        <w:rFonts w:ascii="Wingdings" w:hAnsi="Wingdings" w:hint="default"/>
      </w:rPr>
    </w:lvl>
  </w:abstractNum>
  <w:abstractNum w:abstractNumId="23">
    <w:nsid w:val="64AB2E1D"/>
    <w:multiLevelType w:val="hybridMultilevel"/>
    <w:tmpl w:val="D85241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D227D3B"/>
    <w:multiLevelType w:val="hybridMultilevel"/>
    <w:tmpl w:val="C450BA64"/>
    <w:lvl w:ilvl="0" w:tplc="95BE0204">
      <w:numFmt w:val="bullet"/>
      <w:lvlText w:val="-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5">
    <w:nsid w:val="6D60412A"/>
    <w:multiLevelType w:val="hybridMultilevel"/>
    <w:tmpl w:val="E9945B9E"/>
    <w:lvl w:ilvl="0" w:tplc="85245C5E">
      <w:start w:val="15"/>
      <w:numFmt w:val="decimal"/>
      <w:lvlText w:val="%1."/>
      <w:lvlJc w:val="left"/>
      <w:pPr>
        <w:tabs>
          <w:tab w:val="num" w:pos="5442"/>
        </w:tabs>
        <w:ind w:left="5442" w:hanging="11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352"/>
        </w:tabs>
        <w:ind w:left="535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6072"/>
        </w:tabs>
        <w:ind w:left="607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6792"/>
        </w:tabs>
        <w:ind w:left="679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7512"/>
        </w:tabs>
        <w:ind w:left="751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8232"/>
        </w:tabs>
        <w:ind w:left="823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8952"/>
        </w:tabs>
        <w:ind w:left="895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9672"/>
        </w:tabs>
        <w:ind w:left="967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0392"/>
        </w:tabs>
        <w:ind w:left="10392" w:hanging="180"/>
      </w:pPr>
    </w:lvl>
  </w:abstractNum>
  <w:abstractNum w:abstractNumId="26">
    <w:nsid w:val="79DB1384"/>
    <w:multiLevelType w:val="hybridMultilevel"/>
    <w:tmpl w:val="CEAC1D8E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4"/>
  </w:num>
  <w:num w:numId="2">
    <w:abstractNumId w:val="22"/>
  </w:num>
  <w:num w:numId="3">
    <w:abstractNumId w:val="17"/>
  </w:num>
  <w:num w:numId="4">
    <w:abstractNumId w:val="20"/>
  </w:num>
  <w:num w:numId="5">
    <w:abstractNumId w:val="19"/>
  </w:num>
  <w:num w:numId="6">
    <w:abstractNumId w:val="24"/>
  </w:num>
  <w:num w:numId="7">
    <w:abstractNumId w:val="25"/>
  </w:num>
  <w:num w:numId="8">
    <w:abstractNumId w:val="18"/>
  </w:num>
  <w:num w:numId="9">
    <w:abstractNumId w:val="14"/>
  </w:num>
  <w:num w:numId="10">
    <w:abstractNumId w:val="21"/>
  </w:num>
  <w:num w:numId="11">
    <w:abstractNumId w:val="16"/>
  </w:num>
  <w:num w:numId="12">
    <w:abstractNumId w:val="13"/>
  </w:num>
  <w:num w:numId="13">
    <w:abstractNumId w:val="11"/>
  </w:num>
  <w:num w:numId="14">
    <w:abstractNumId w:val="10"/>
  </w:num>
  <w:num w:numId="15">
    <w:abstractNumId w:val="1"/>
  </w:num>
  <w:num w:numId="16">
    <w:abstractNumId w:val="15"/>
  </w:num>
  <w:num w:numId="17">
    <w:abstractNumId w:val="7"/>
  </w:num>
  <w:num w:numId="18">
    <w:abstractNumId w:val="26"/>
  </w:num>
  <w:num w:numId="19">
    <w:abstractNumId w:val="9"/>
  </w:num>
  <w:num w:numId="20">
    <w:abstractNumId w:val="0"/>
  </w:num>
  <w:num w:numId="21">
    <w:abstractNumId w:val="3"/>
  </w:num>
  <w:num w:numId="22">
    <w:abstractNumId w:val="23"/>
  </w:num>
  <w:num w:numId="23">
    <w:abstractNumId w:val="12"/>
  </w:num>
  <w:num w:numId="24">
    <w:abstractNumId w:val="6"/>
  </w:num>
  <w:num w:numId="25">
    <w:abstractNumId w:val="5"/>
  </w:num>
  <w:num w:numId="26">
    <w:abstractNumId w:val="8"/>
  </w:num>
  <w:num w:numId="2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noPunctuationKerning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E93264"/>
    <w:rsid w:val="000000C6"/>
    <w:rsid w:val="000068F1"/>
    <w:rsid w:val="0001648B"/>
    <w:rsid w:val="0005376C"/>
    <w:rsid w:val="0006472F"/>
    <w:rsid w:val="000665C7"/>
    <w:rsid w:val="00066DF4"/>
    <w:rsid w:val="0006763D"/>
    <w:rsid w:val="000677AA"/>
    <w:rsid w:val="000734BE"/>
    <w:rsid w:val="0007691F"/>
    <w:rsid w:val="000946AF"/>
    <w:rsid w:val="000C1306"/>
    <w:rsid w:val="000C3F3C"/>
    <w:rsid w:val="000F3F55"/>
    <w:rsid w:val="001032A3"/>
    <w:rsid w:val="001129FD"/>
    <w:rsid w:val="00114247"/>
    <w:rsid w:val="00125F9A"/>
    <w:rsid w:val="001307AE"/>
    <w:rsid w:val="00146373"/>
    <w:rsid w:val="001A4617"/>
    <w:rsid w:val="001B3417"/>
    <w:rsid w:val="001B3E11"/>
    <w:rsid w:val="001C0490"/>
    <w:rsid w:val="001C5B8A"/>
    <w:rsid w:val="001D1D8F"/>
    <w:rsid w:val="001D3BEE"/>
    <w:rsid w:val="00204FC9"/>
    <w:rsid w:val="00206413"/>
    <w:rsid w:val="00215E60"/>
    <w:rsid w:val="00220F38"/>
    <w:rsid w:val="00227180"/>
    <w:rsid w:val="00232813"/>
    <w:rsid w:val="00235F94"/>
    <w:rsid w:val="0024138C"/>
    <w:rsid w:val="0024452F"/>
    <w:rsid w:val="002465AF"/>
    <w:rsid w:val="00246AD9"/>
    <w:rsid w:val="00256CB7"/>
    <w:rsid w:val="0026137D"/>
    <w:rsid w:val="00263AC4"/>
    <w:rsid w:val="00273999"/>
    <w:rsid w:val="002925E3"/>
    <w:rsid w:val="002942CA"/>
    <w:rsid w:val="0029779A"/>
    <w:rsid w:val="00297981"/>
    <w:rsid w:val="002A0AC7"/>
    <w:rsid w:val="002A347D"/>
    <w:rsid w:val="002C0135"/>
    <w:rsid w:val="002C1CE5"/>
    <w:rsid w:val="002C36E3"/>
    <w:rsid w:val="002C6F67"/>
    <w:rsid w:val="002D444D"/>
    <w:rsid w:val="002D50D5"/>
    <w:rsid w:val="002D6B9A"/>
    <w:rsid w:val="002E135E"/>
    <w:rsid w:val="002F57B1"/>
    <w:rsid w:val="003048B1"/>
    <w:rsid w:val="00312732"/>
    <w:rsid w:val="00316BD8"/>
    <w:rsid w:val="00323A66"/>
    <w:rsid w:val="00325B74"/>
    <w:rsid w:val="003272D2"/>
    <w:rsid w:val="0033124B"/>
    <w:rsid w:val="003324F0"/>
    <w:rsid w:val="00336D15"/>
    <w:rsid w:val="00345A86"/>
    <w:rsid w:val="003476DF"/>
    <w:rsid w:val="0034770B"/>
    <w:rsid w:val="0035100E"/>
    <w:rsid w:val="00353703"/>
    <w:rsid w:val="00375412"/>
    <w:rsid w:val="00391B4F"/>
    <w:rsid w:val="003A1183"/>
    <w:rsid w:val="003A6DB8"/>
    <w:rsid w:val="003E2489"/>
    <w:rsid w:val="003E257F"/>
    <w:rsid w:val="003E70BB"/>
    <w:rsid w:val="003F0603"/>
    <w:rsid w:val="00404533"/>
    <w:rsid w:val="0041402E"/>
    <w:rsid w:val="004332AE"/>
    <w:rsid w:val="00445733"/>
    <w:rsid w:val="00450B5E"/>
    <w:rsid w:val="004528B7"/>
    <w:rsid w:val="00452BDF"/>
    <w:rsid w:val="0046137D"/>
    <w:rsid w:val="00464C69"/>
    <w:rsid w:val="00467266"/>
    <w:rsid w:val="00470399"/>
    <w:rsid w:val="00480285"/>
    <w:rsid w:val="00486706"/>
    <w:rsid w:val="00486735"/>
    <w:rsid w:val="00497C16"/>
    <w:rsid w:val="004A1FFD"/>
    <w:rsid w:val="004B0F79"/>
    <w:rsid w:val="004F05C1"/>
    <w:rsid w:val="004F4C34"/>
    <w:rsid w:val="00530245"/>
    <w:rsid w:val="00531DFC"/>
    <w:rsid w:val="00532B2D"/>
    <w:rsid w:val="00533718"/>
    <w:rsid w:val="0053548F"/>
    <w:rsid w:val="005355FA"/>
    <w:rsid w:val="00537724"/>
    <w:rsid w:val="00542A52"/>
    <w:rsid w:val="0056024E"/>
    <w:rsid w:val="00561A79"/>
    <w:rsid w:val="00562BB2"/>
    <w:rsid w:val="00571A31"/>
    <w:rsid w:val="00573563"/>
    <w:rsid w:val="005876D4"/>
    <w:rsid w:val="00597DE8"/>
    <w:rsid w:val="00597DF7"/>
    <w:rsid w:val="005A1855"/>
    <w:rsid w:val="005A44F0"/>
    <w:rsid w:val="005E4225"/>
    <w:rsid w:val="005E5A43"/>
    <w:rsid w:val="005F102C"/>
    <w:rsid w:val="005F3848"/>
    <w:rsid w:val="00604853"/>
    <w:rsid w:val="00605616"/>
    <w:rsid w:val="00624999"/>
    <w:rsid w:val="00626020"/>
    <w:rsid w:val="00645AA3"/>
    <w:rsid w:val="00645E4C"/>
    <w:rsid w:val="00667DDD"/>
    <w:rsid w:val="00670C02"/>
    <w:rsid w:val="00674F5E"/>
    <w:rsid w:val="00680478"/>
    <w:rsid w:val="0068679B"/>
    <w:rsid w:val="006906A3"/>
    <w:rsid w:val="006B09BD"/>
    <w:rsid w:val="006B3470"/>
    <w:rsid w:val="006B3F78"/>
    <w:rsid w:val="006B4744"/>
    <w:rsid w:val="006B5C58"/>
    <w:rsid w:val="006C024F"/>
    <w:rsid w:val="006C4D22"/>
    <w:rsid w:val="006D0D79"/>
    <w:rsid w:val="006F6629"/>
    <w:rsid w:val="0071781E"/>
    <w:rsid w:val="00721859"/>
    <w:rsid w:val="00732009"/>
    <w:rsid w:val="007459C8"/>
    <w:rsid w:val="00781304"/>
    <w:rsid w:val="007B2483"/>
    <w:rsid w:val="007D1EC2"/>
    <w:rsid w:val="007E0892"/>
    <w:rsid w:val="007E537F"/>
    <w:rsid w:val="00805302"/>
    <w:rsid w:val="008212EB"/>
    <w:rsid w:val="008310E0"/>
    <w:rsid w:val="00833F46"/>
    <w:rsid w:val="008462C1"/>
    <w:rsid w:val="00847D67"/>
    <w:rsid w:val="00852607"/>
    <w:rsid w:val="008727FB"/>
    <w:rsid w:val="00874204"/>
    <w:rsid w:val="0088087D"/>
    <w:rsid w:val="00881157"/>
    <w:rsid w:val="008B0A4F"/>
    <w:rsid w:val="008B1101"/>
    <w:rsid w:val="008B299E"/>
    <w:rsid w:val="008B41EE"/>
    <w:rsid w:val="008B5450"/>
    <w:rsid w:val="008D4446"/>
    <w:rsid w:val="008E242F"/>
    <w:rsid w:val="008E48D9"/>
    <w:rsid w:val="008F1B38"/>
    <w:rsid w:val="008F297D"/>
    <w:rsid w:val="008F3761"/>
    <w:rsid w:val="008F45A3"/>
    <w:rsid w:val="00902BA7"/>
    <w:rsid w:val="00903D10"/>
    <w:rsid w:val="00914B24"/>
    <w:rsid w:val="00916C4A"/>
    <w:rsid w:val="00917A01"/>
    <w:rsid w:val="00924803"/>
    <w:rsid w:val="00940CA4"/>
    <w:rsid w:val="00946CAB"/>
    <w:rsid w:val="009509BD"/>
    <w:rsid w:val="00951DE8"/>
    <w:rsid w:val="009600EE"/>
    <w:rsid w:val="00962FB1"/>
    <w:rsid w:val="00975623"/>
    <w:rsid w:val="00990812"/>
    <w:rsid w:val="00990E94"/>
    <w:rsid w:val="009B08F8"/>
    <w:rsid w:val="009B776D"/>
    <w:rsid w:val="009C19B4"/>
    <w:rsid w:val="009D1E7D"/>
    <w:rsid w:val="009D323A"/>
    <w:rsid w:val="009D5492"/>
    <w:rsid w:val="009D7B45"/>
    <w:rsid w:val="009E5C4A"/>
    <w:rsid w:val="00A07EE2"/>
    <w:rsid w:val="00A14936"/>
    <w:rsid w:val="00A15874"/>
    <w:rsid w:val="00A272CC"/>
    <w:rsid w:val="00A2796D"/>
    <w:rsid w:val="00A3639F"/>
    <w:rsid w:val="00A43A2C"/>
    <w:rsid w:val="00A44FB8"/>
    <w:rsid w:val="00A46092"/>
    <w:rsid w:val="00A476E8"/>
    <w:rsid w:val="00A4777A"/>
    <w:rsid w:val="00A50327"/>
    <w:rsid w:val="00A51738"/>
    <w:rsid w:val="00A729D6"/>
    <w:rsid w:val="00A769C4"/>
    <w:rsid w:val="00A80A09"/>
    <w:rsid w:val="00A8623B"/>
    <w:rsid w:val="00A94C0C"/>
    <w:rsid w:val="00A94E5B"/>
    <w:rsid w:val="00A96F88"/>
    <w:rsid w:val="00AB0721"/>
    <w:rsid w:val="00AB5F98"/>
    <w:rsid w:val="00AB7546"/>
    <w:rsid w:val="00AC19B1"/>
    <w:rsid w:val="00AC1D0C"/>
    <w:rsid w:val="00AC7A1C"/>
    <w:rsid w:val="00AD58AE"/>
    <w:rsid w:val="00AE140E"/>
    <w:rsid w:val="00AE642C"/>
    <w:rsid w:val="00AE6F3F"/>
    <w:rsid w:val="00AE7E4D"/>
    <w:rsid w:val="00AF1133"/>
    <w:rsid w:val="00B017D6"/>
    <w:rsid w:val="00B05E40"/>
    <w:rsid w:val="00B17457"/>
    <w:rsid w:val="00B24FB1"/>
    <w:rsid w:val="00B25872"/>
    <w:rsid w:val="00B368AC"/>
    <w:rsid w:val="00B36F0E"/>
    <w:rsid w:val="00B377F0"/>
    <w:rsid w:val="00B40C96"/>
    <w:rsid w:val="00B443F6"/>
    <w:rsid w:val="00B53A98"/>
    <w:rsid w:val="00B53B64"/>
    <w:rsid w:val="00B60454"/>
    <w:rsid w:val="00B65F07"/>
    <w:rsid w:val="00B7386A"/>
    <w:rsid w:val="00B83F7D"/>
    <w:rsid w:val="00B9109D"/>
    <w:rsid w:val="00B95762"/>
    <w:rsid w:val="00BA0449"/>
    <w:rsid w:val="00BA05AB"/>
    <w:rsid w:val="00BA1FB1"/>
    <w:rsid w:val="00BB7480"/>
    <w:rsid w:val="00BD2B22"/>
    <w:rsid w:val="00BD5C81"/>
    <w:rsid w:val="00BE04AD"/>
    <w:rsid w:val="00BE29F0"/>
    <w:rsid w:val="00BF6E2C"/>
    <w:rsid w:val="00C011D6"/>
    <w:rsid w:val="00C02DF1"/>
    <w:rsid w:val="00C3398C"/>
    <w:rsid w:val="00C3453E"/>
    <w:rsid w:val="00C40CD2"/>
    <w:rsid w:val="00C4179D"/>
    <w:rsid w:val="00C420E0"/>
    <w:rsid w:val="00C50D84"/>
    <w:rsid w:val="00C61D7B"/>
    <w:rsid w:val="00C64B84"/>
    <w:rsid w:val="00C66EF4"/>
    <w:rsid w:val="00C772FA"/>
    <w:rsid w:val="00C81464"/>
    <w:rsid w:val="00C854E2"/>
    <w:rsid w:val="00CB12BA"/>
    <w:rsid w:val="00CC53BA"/>
    <w:rsid w:val="00CD2AAC"/>
    <w:rsid w:val="00CD38E5"/>
    <w:rsid w:val="00CE135B"/>
    <w:rsid w:val="00CE5E90"/>
    <w:rsid w:val="00CF3032"/>
    <w:rsid w:val="00CF5341"/>
    <w:rsid w:val="00D007EC"/>
    <w:rsid w:val="00D010A4"/>
    <w:rsid w:val="00D03E03"/>
    <w:rsid w:val="00D06F9B"/>
    <w:rsid w:val="00D14365"/>
    <w:rsid w:val="00D2053B"/>
    <w:rsid w:val="00D438C7"/>
    <w:rsid w:val="00D44D27"/>
    <w:rsid w:val="00D503BB"/>
    <w:rsid w:val="00D66F6C"/>
    <w:rsid w:val="00D715F0"/>
    <w:rsid w:val="00D95656"/>
    <w:rsid w:val="00DA7360"/>
    <w:rsid w:val="00DB0F22"/>
    <w:rsid w:val="00DB1605"/>
    <w:rsid w:val="00DC487A"/>
    <w:rsid w:val="00DD4236"/>
    <w:rsid w:val="00DE46A8"/>
    <w:rsid w:val="00DF586C"/>
    <w:rsid w:val="00E011D0"/>
    <w:rsid w:val="00E1442E"/>
    <w:rsid w:val="00E17AA0"/>
    <w:rsid w:val="00E17B83"/>
    <w:rsid w:val="00E259CC"/>
    <w:rsid w:val="00E45424"/>
    <w:rsid w:val="00E55BF2"/>
    <w:rsid w:val="00E60397"/>
    <w:rsid w:val="00E60D19"/>
    <w:rsid w:val="00E654EC"/>
    <w:rsid w:val="00E92F25"/>
    <w:rsid w:val="00E93264"/>
    <w:rsid w:val="00E945F0"/>
    <w:rsid w:val="00E95504"/>
    <w:rsid w:val="00E957FF"/>
    <w:rsid w:val="00EA00FE"/>
    <w:rsid w:val="00EA5B33"/>
    <w:rsid w:val="00EB294A"/>
    <w:rsid w:val="00EB2C92"/>
    <w:rsid w:val="00EB3724"/>
    <w:rsid w:val="00EB5651"/>
    <w:rsid w:val="00EC1F48"/>
    <w:rsid w:val="00EC67E6"/>
    <w:rsid w:val="00EE3629"/>
    <w:rsid w:val="00EE52F5"/>
    <w:rsid w:val="00EE5A80"/>
    <w:rsid w:val="00EF6B2B"/>
    <w:rsid w:val="00F00FE5"/>
    <w:rsid w:val="00F1008F"/>
    <w:rsid w:val="00F22911"/>
    <w:rsid w:val="00F32B5C"/>
    <w:rsid w:val="00F35945"/>
    <w:rsid w:val="00F3662D"/>
    <w:rsid w:val="00F6615B"/>
    <w:rsid w:val="00F77102"/>
    <w:rsid w:val="00F8325D"/>
    <w:rsid w:val="00F855EE"/>
    <w:rsid w:val="00F91A63"/>
    <w:rsid w:val="00FB3C00"/>
    <w:rsid w:val="00FB734E"/>
    <w:rsid w:val="00FC3B4D"/>
    <w:rsid w:val="00FC5F12"/>
    <w:rsid w:val="00FD50C4"/>
    <w:rsid w:val="00FE0A06"/>
    <w:rsid w:val="00FF4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2DF1"/>
    <w:rPr>
      <w:sz w:val="24"/>
      <w:szCs w:val="24"/>
    </w:rPr>
  </w:style>
  <w:style w:type="paragraph" w:styleId="Nagwek1">
    <w:name w:val="heading 1"/>
    <w:basedOn w:val="Normalny"/>
    <w:qFormat/>
    <w:rsid w:val="00CF303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qFormat/>
    <w:rsid w:val="00CF303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CF3032"/>
    <w:pPr>
      <w:keepNext/>
      <w:outlineLvl w:val="2"/>
    </w:pPr>
    <w:rPr>
      <w:rFonts w:ascii="Arial" w:hAnsi="Arial" w:cs="Arial"/>
      <w:b/>
      <w:bCs/>
      <w:sz w:val="20"/>
      <w:szCs w:val="20"/>
    </w:rPr>
  </w:style>
  <w:style w:type="paragraph" w:styleId="Nagwek4">
    <w:name w:val="heading 4"/>
    <w:basedOn w:val="Normalny"/>
    <w:next w:val="Normalny"/>
    <w:qFormat/>
    <w:rsid w:val="00CF3032"/>
    <w:pPr>
      <w:keepNext/>
      <w:jc w:val="center"/>
      <w:outlineLvl w:val="3"/>
    </w:pPr>
    <w:rPr>
      <w:rFonts w:ascii="Arial" w:hAnsi="Arial" w:cs="Arial"/>
      <w:b/>
      <w:bCs/>
      <w:sz w:val="32"/>
      <w:szCs w:val="20"/>
    </w:rPr>
  </w:style>
  <w:style w:type="paragraph" w:styleId="Nagwek5">
    <w:name w:val="heading 5"/>
    <w:basedOn w:val="Normalny"/>
    <w:next w:val="Normalny"/>
    <w:qFormat/>
    <w:rsid w:val="00CF3032"/>
    <w:pPr>
      <w:keepNext/>
      <w:jc w:val="center"/>
      <w:outlineLvl w:val="4"/>
    </w:pPr>
    <w:rPr>
      <w:rFonts w:ascii="Arial" w:hAnsi="Arial"/>
      <w:sz w:val="28"/>
    </w:rPr>
  </w:style>
  <w:style w:type="paragraph" w:styleId="Nagwek6">
    <w:name w:val="heading 6"/>
    <w:basedOn w:val="Normalny"/>
    <w:next w:val="Normalny"/>
    <w:qFormat/>
    <w:rsid w:val="00CF3032"/>
    <w:pPr>
      <w:keepNext/>
      <w:spacing w:line="360" w:lineRule="auto"/>
      <w:ind w:right="1440"/>
      <w:jc w:val="both"/>
      <w:outlineLvl w:val="5"/>
    </w:pPr>
    <w:rPr>
      <w:rFonts w:ascii="Arial" w:hAnsi="Arial" w:cs="Arial"/>
      <w:b/>
      <w:bCs/>
      <w:sz w:val="20"/>
    </w:rPr>
  </w:style>
  <w:style w:type="paragraph" w:styleId="Nagwek7">
    <w:name w:val="heading 7"/>
    <w:basedOn w:val="Normalny"/>
    <w:next w:val="Normalny"/>
    <w:qFormat/>
    <w:rsid w:val="00CF3032"/>
    <w:pPr>
      <w:keepNext/>
      <w:spacing w:line="360" w:lineRule="auto"/>
      <w:ind w:left="720" w:right="1440"/>
      <w:jc w:val="both"/>
      <w:outlineLvl w:val="6"/>
    </w:pPr>
    <w:rPr>
      <w:rFonts w:ascii="Arial" w:hAnsi="Arial" w:cs="Arial"/>
      <w:b/>
      <w:bCs/>
      <w:sz w:val="20"/>
    </w:rPr>
  </w:style>
  <w:style w:type="paragraph" w:styleId="Nagwek8">
    <w:name w:val="heading 8"/>
    <w:basedOn w:val="Normalny"/>
    <w:next w:val="Normalny"/>
    <w:qFormat/>
    <w:rsid w:val="00CF3032"/>
    <w:pPr>
      <w:keepNext/>
      <w:tabs>
        <w:tab w:val="num" w:pos="0"/>
      </w:tabs>
      <w:spacing w:line="360" w:lineRule="auto"/>
      <w:ind w:left="720" w:right="1440"/>
      <w:jc w:val="both"/>
      <w:outlineLvl w:val="7"/>
    </w:pPr>
    <w:rPr>
      <w:b/>
      <w:i/>
      <w:iCs/>
      <w:lang w:val="en-US"/>
    </w:rPr>
  </w:style>
  <w:style w:type="paragraph" w:styleId="Nagwek9">
    <w:name w:val="heading 9"/>
    <w:basedOn w:val="Normalny"/>
    <w:next w:val="Normalny"/>
    <w:qFormat/>
    <w:rsid w:val="00CF3032"/>
    <w:pPr>
      <w:keepNext/>
      <w:spacing w:line="360" w:lineRule="auto"/>
      <w:ind w:right="-70"/>
      <w:outlineLvl w:val="8"/>
    </w:pPr>
    <w:rPr>
      <w:rFonts w:ascii="Arial" w:hAnsi="Arial" w:cs="Arial"/>
      <w:b/>
      <w:b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CF3032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CF3032"/>
    <w:pPr>
      <w:tabs>
        <w:tab w:val="center" w:pos="4536"/>
        <w:tab w:val="right" w:pos="9072"/>
      </w:tabs>
    </w:pPr>
  </w:style>
  <w:style w:type="character" w:styleId="Hipercze">
    <w:name w:val="Hyperlink"/>
    <w:rsid w:val="00CF3032"/>
    <w:rPr>
      <w:color w:val="0000FF"/>
      <w:u w:val="single"/>
    </w:rPr>
  </w:style>
  <w:style w:type="paragraph" w:styleId="Tekstpodstawowy">
    <w:name w:val="Body Text"/>
    <w:basedOn w:val="Normalny"/>
    <w:rsid w:val="00CF3032"/>
    <w:pPr>
      <w:spacing w:before="100" w:beforeAutospacing="1" w:after="100" w:afterAutospacing="1"/>
    </w:pPr>
  </w:style>
  <w:style w:type="paragraph" w:styleId="Tekstpodstawowy3">
    <w:name w:val="Body Text 3"/>
    <w:basedOn w:val="Normalny"/>
    <w:rsid w:val="00CF3032"/>
    <w:rPr>
      <w:rFonts w:ascii="Arial" w:hAnsi="Arial" w:cs="Arial"/>
      <w:sz w:val="16"/>
    </w:rPr>
  </w:style>
  <w:style w:type="paragraph" w:styleId="Tekstpodstawowywcity">
    <w:name w:val="Body Text Indent"/>
    <w:basedOn w:val="Normalny"/>
    <w:rsid w:val="00CF3032"/>
    <w:pPr>
      <w:ind w:left="360"/>
    </w:pPr>
    <w:rPr>
      <w:sz w:val="36"/>
      <w:szCs w:val="20"/>
    </w:rPr>
  </w:style>
  <w:style w:type="paragraph" w:styleId="Tekstpodstawowywcity3">
    <w:name w:val="Body Text Indent 3"/>
    <w:basedOn w:val="Normalny"/>
    <w:rsid w:val="00CF3032"/>
    <w:pPr>
      <w:ind w:left="360"/>
      <w:jc w:val="both"/>
    </w:pPr>
    <w:rPr>
      <w:sz w:val="22"/>
      <w:szCs w:val="20"/>
    </w:rPr>
  </w:style>
  <w:style w:type="paragraph" w:styleId="Tekstpodstawowy2">
    <w:name w:val="Body Text 2"/>
    <w:basedOn w:val="Normalny"/>
    <w:rsid w:val="00CF3032"/>
    <w:pPr>
      <w:ind w:right="72"/>
      <w:jc w:val="both"/>
    </w:pPr>
    <w:rPr>
      <w:rFonts w:ascii="Arial" w:hAnsi="Arial" w:cs="Arial"/>
      <w:b/>
      <w:bCs/>
      <w:sz w:val="20"/>
    </w:rPr>
  </w:style>
  <w:style w:type="character" w:styleId="UyteHipercze">
    <w:name w:val="FollowedHyperlink"/>
    <w:rsid w:val="00CF3032"/>
    <w:rPr>
      <w:color w:val="800080"/>
      <w:u w:val="single"/>
    </w:rPr>
  </w:style>
  <w:style w:type="character" w:styleId="Numerstrony">
    <w:name w:val="page number"/>
    <w:basedOn w:val="Domylnaczcionkaakapitu"/>
    <w:rsid w:val="00CF3032"/>
  </w:style>
  <w:style w:type="character" w:styleId="Odwoaniedokomentarza">
    <w:name w:val="annotation reference"/>
    <w:uiPriority w:val="99"/>
    <w:semiHidden/>
    <w:rsid w:val="00CF30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CF3032"/>
    <w:rPr>
      <w:sz w:val="20"/>
      <w:szCs w:val="20"/>
    </w:rPr>
  </w:style>
  <w:style w:type="character" w:styleId="Uwydatnienie">
    <w:name w:val="Emphasis"/>
    <w:qFormat/>
    <w:rsid w:val="00CF3032"/>
    <w:rPr>
      <w:i/>
      <w:iCs/>
    </w:rPr>
  </w:style>
  <w:style w:type="paragraph" w:styleId="NormalnyWeb">
    <w:name w:val="Normal (Web)"/>
    <w:basedOn w:val="Normalny"/>
    <w:rsid w:val="00CF3032"/>
    <w:pPr>
      <w:spacing w:before="100" w:beforeAutospacing="1" w:after="100" w:afterAutospacing="1"/>
    </w:pPr>
    <w:rPr>
      <w:color w:val="000000"/>
    </w:rPr>
  </w:style>
  <w:style w:type="paragraph" w:styleId="Tekstdymka">
    <w:name w:val="Balloon Text"/>
    <w:basedOn w:val="Normalny"/>
    <w:semiHidden/>
    <w:rsid w:val="00CF3032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semiHidden/>
    <w:rsid w:val="00CF3032"/>
    <w:rPr>
      <w:b/>
      <w:bCs/>
    </w:rPr>
  </w:style>
  <w:style w:type="paragraph" w:customStyle="1" w:styleId="Mapadokumentu">
    <w:name w:val="Mapa dokumentu"/>
    <w:basedOn w:val="Normalny"/>
    <w:semiHidden/>
    <w:rsid w:val="00CF3032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ela-Siatka">
    <w:name w:val="Table Grid"/>
    <w:basedOn w:val="Standardowy"/>
    <w:rsid w:val="00D20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uiPriority w:val="22"/>
    <w:qFormat/>
    <w:rsid w:val="00206413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C0135"/>
  </w:style>
  <w:style w:type="character" w:customStyle="1" w:styleId="ZwykytekstZnak">
    <w:name w:val="Zwykły tekst Znak"/>
    <w:link w:val="Zwykytekst"/>
    <w:uiPriority w:val="99"/>
    <w:rsid w:val="0007691F"/>
    <w:rPr>
      <w:rFonts w:ascii="Consolas" w:hAnsi="Consolas"/>
      <w:lang w:bidi="ar-SA"/>
    </w:rPr>
  </w:style>
  <w:style w:type="paragraph" w:styleId="Zwykytekst">
    <w:name w:val="Plain Text"/>
    <w:basedOn w:val="Normalny"/>
    <w:link w:val="ZwykytekstZnak"/>
    <w:uiPriority w:val="99"/>
    <w:rsid w:val="0007691F"/>
    <w:rPr>
      <w:rFonts w:ascii="Consolas" w:hAnsi="Consolas"/>
      <w:sz w:val="20"/>
      <w:szCs w:val="20"/>
    </w:rPr>
  </w:style>
  <w:style w:type="paragraph" w:styleId="Akapitzlist">
    <w:name w:val="List Paragraph"/>
    <w:basedOn w:val="Normalny"/>
    <w:uiPriority w:val="34"/>
    <w:qFormat/>
    <w:rsid w:val="00256CB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pple-converted-space">
    <w:name w:val="apple-converted-space"/>
    <w:basedOn w:val="Domylnaczcionkaakapitu"/>
    <w:rsid w:val="003477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0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1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2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7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35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20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84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4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57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5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56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35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6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57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8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6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6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69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9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4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32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50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50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0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35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28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8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05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nkier.pl/firma/swieto-kobiet-biznesu/zgloszenie.html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bankier.pl/firma/swieto-kobiet-biznesu/zgloszenie.htm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ankier.pl/firma/swieto-kobiet-biznesu/zgloszenie.htm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bankier.pl/firma/swieto-kobiet-biznesu/index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ankier.pl/firma/swieto-kobiet-biznesu/zgloszenie.htm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350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Warszawa, 18 sierpnia 2005</vt:lpstr>
    </vt:vector>
  </TitlesOfParts>
  <Company>Bankier.pl S.A.</Company>
  <LinksUpToDate>false</LinksUpToDate>
  <CharactersWithSpaces>2451</CharactersWithSpaces>
  <SharedDoc>false</SharedDoc>
  <HLinks>
    <vt:vector size="24" baseType="variant">
      <vt:variant>
        <vt:i4>1179713</vt:i4>
      </vt:variant>
      <vt:variant>
        <vt:i4>9</vt:i4>
      </vt:variant>
      <vt:variant>
        <vt:i4>0</vt:i4>
      </vt:variant>
      <vt:variant>
        <vt:i4>5</vt:i4>
      </vt:variant>
      <vt:variant>
        <vt:lpwstr>http://www.bankier.pl/firma/swieto-kobiet-biznesu/index.html</vt:lpwstr>
      </vt:variant>
      <vt:variant>
        <vt:lpwstr/>
      </vt:variant>
      <vt:variant>
        <vt:i4>5439490</vt:i4>
      </vt:variant>
      <vt:variant>
        <vt:i4>6</vt:i4>
      </vt:variant>
      <vt:variant>
        <vt:i4>0</vt:i4>
      </vt:variant>
      <vt:variant>
        <vt:i4>5</vt:i4>
      </vt:variant>
      <vt:variant>
        <vt:lpwstr>http://www.bankier.pl/firma/swieto-kobiet-biznesu/zgloszenie.html</vt:lpwstr>
      </vt:variant>
      <vt:variant>
        <vt:lpwstr/>
      </vt:variant>
      <vt:variant>
        <vt:i4>5439490</vt:i4>
      </vt:variant>
      <vt:variant>
        <vt:i4>3</vt:i4>
      </vt:variant>
      <vt:variant>
        <vt:i4>0</vt:i4>
      </vt:variant>
      <vt:variant>
        <vt:i4>5</vt:i4>
      </vt:variant>
      <vt:variant>
        <vt:lpwstr>http://www.bankier.pl/firma/swieto-kobiet-biznesu/zgloszenie.html</vt:lpwstr>
      </vt:variant>
      <vt:variant>
        <vt:lpwstr/>
      </vt:variant>
      <vt:variant>
        <vt:i4>5439490</vt:i4>
      </vt:variant>
      <vt:variant>
        <vt:i4>0</vt:i4>
      </vt:variant>
      <vt:variant>
        <vt:i4>0</vt:i4>
      </vt:variant>
      <vt:variant>
        <vt:i4>5</vt:i4>
      </vt:variant>
      <vt:variant>
        <vt:lpwstr>http://www.bankier.pl/firma/swieto-kobiet-biznesu/zgloszenie.html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18 sierpnia 2005</dc:title>
  <dc:subject/>
  <dc:creator>Piotr</dc:creator>
  <cp:keywords/>
  <cp:lastModifiedBy>tomasz.kalka</cp:lastModifiedBy>
  <cp:revision>7</cp:revision>
  <cp:lastPrinted>2013-03-14T10:15:00Z</cp:lastPrinted>
  <dcterms:created xsi:type="dcterms:W3CDTF">2013-03-14T10:18:00Z</dcterms:created>
  <dcterms:modified xsi:type="dcterms:W3CDTF">2013-03-14T10:49:00Z</dcterms:modified>
</cp:coreProperties>
</file>