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EA180D5" w14:textId="77777777" w:rsidR="000A6DA7" w:rsidRDefault="000A6DA7" w:rsidP="000A6DA7">
      <w:pPr>
        <w:jc w:val="center"/>
        <w:rPr>
          <w:sz w:val="24"/>
          <w:szCs w:val="24"/>
        </w:rPr>
      </w:pPr>
      <w:r>
        <w:rPr>
          <w:sz w:val="24"/>
          <w:szCs w:val="24"/>
        </w:rPr>
        <w:t>o założenie/aktualizację</w:t>
      </w:r>
      <w:r>
        <w:rPr>
          <w:rStyle w:val="Odwoanieprzypisudolnego"/>
          <w:b/>
          <w:bCs/>
          <w:sz w:val="24"/>
          <w:szCs w:val="24"/>
        </w:rPr>
        <w:footnoteReference w:id="1"/>
      </w:r>
      <w:r>
        <w:rPr>
          <w:sz w:val="24"/>
          <w:szCs w:val="24"/>
        </w:rPr>
        <w:t xml:space="preserve"> konta </w:t>
      </w:r>
      <w:r w:rsidRPr="000B3CFD">
        <w:rPr>
          <w:sz w:val="24"/>
          <w:szCs w:val="24"/>
        </w:rPr>
        <w:t>w Portalu Instrukcji Współpracy Ruchowych (PIWR)</w:t>
      </w:r>
    </w:p>
    <w:p w14:paraId="17FAA540" w14:textId="44752971" w:rsidR="00202F3A" w:rsidRP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</w:t>
      </w:r>
      <w:r w:rsidR="005B2C90">
        <w:rPr>
          <w:i/>
          <w:iCs/>
          <w:sz w:val="20"/>
          <w:szCs w:val="20"/>
        </w:rPr>
        <w:t xml:space="preserve"> </w:t>
      </w:r>
      <w:r w:rsidR="005B4B8A">
        <w:rPr>
          <w:i/>
          <w:iCs/>
          <w:sz w:val="20"/>
          <w:szCs w:val="20"/>
        </w:rPr>
        <w:t>OSDn</w:t>
      </w:r>
      <w:r w:rsidR="005B2C90">
        <w:rPr>
          <w:i/>
          <w:iCs/>
          <w:sz w:val="20"/>
          <w:szCs w:val="20"/>
        </w:rPr>
        <w:t>O</w:t>
      </w:r>
      <w:r w:rsidR="005B4B8A">
        <w:rPr>
          <w:i/>
          <w:iCs/>
          <w:sz w:val="20"/>
          <w:szCs w:val="20"/>
        </w:rPr>
        <w:t xml:space="preserve"> – OSDn bez modułów wytwarzania, OSDn</w:t>
      </w:r>
      <w:r w:rsidR="005B2C90">
        <w:rPr>
          <w:i/>
          <w:iCs/>
          <w:sz w:val="20"/>
          <w:szCs w:val="20"/>
        </w:rPr>
        <w:t>O</w:t>
      </w:r>
      <w:r w:rsidR="005B4B8A">
        <w:rPr>
          <w:i/>
          <w:iCs/>
          <w:sz w:val="20"/>
          <w:szCs w:val="20"/>
        </w:rPr>
        <w:t>W – OSDn z modułami wytwarzania</w:t>
      </w:r>
      <w:r w:rsidR="005B2C90">
        <w:rPr>
          <w:i/>
          <w:iCs/>
          <w:sz w:val="20"/>
          <w:szCs w:val="20"/>
        </w:rPr>
        <w:t xml:space="preserve"> </w:t>
      </w:r>
      <w:r w:rsidRPr="00202F3A">
        <w:rPr>
          <w:i/>
          <w:iCs/>
          <w:sz w:val="20"/>
          <w:szCs w:val="20"/>
        </w:rPr>
        <w:t>)</w:t>
      </w:r>
    </w:p>
    <w:p w14:paraId="421B01E1" w14:textId="77777777" w:rsidR="00FB0A1D" w:rsidRDefault="00FB0A1D" w:rsidP="00F228F6">
      <w:pPr>
        <w:rPr>
          <w:sz w:val="24"/>
          <w:szCs w:val="24"/>
        </w:rPr>
      </w:pPr>
    </w:p>
    <w:p w14:paraId="5323918C" w14:textId="77777777" w:rsidR="00762BEE" w:rsidRDefault="00762BEE" w:rsidP="00F228F6">
      <w:pPr>
        <w:rPr>
          <w:sz w:val="24"/>
          <w:szCs w:val="24"/>
        </w:rPr>
      </w:pPr>
    </w:p>
    <w:p w14:paraId="2123F5D9" w14:textId="3A6A8AE8" w:rsidR="00FB0A1D" w:rsidRPr="005B4B8A" w:rsidRDefault="005B4B8A" w:rsidP="005B4B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5B4B8A">
        <w:rPr>
          <w:b/>
          <w:bCs/>
          <w:sz w:val="28"/>
          <w:szCs w:val="28"/>
        </w:rPr>
        <w:t>DANE OSDn</w:t>
      </w:r>
      <w:r w:rsidR="000A6DA7">
        <w:rPr>
          <w:b/>
          <w:bCs/>
          <w:sz w:val="28"/>
          <w:szCs w:val="28"/>
        </w:rPr>
        <w:t xml:space="preserve"> </w:t>
      </w:r>
      <w:r w:rsidR="000A6DA7" w:rsidRPr="000A6DA7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93586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93586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358F69DA" w:rsidR="009D1068" w:rsidRPr="000B3CFD" w:rsidRDefault="009D1068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5067" w:type="dxa"/>
          </w:tcPr>
          <w:p w14:paraId="6FF63347" w14:textId="189649A0" w:rsidR="009D1068" w:rsidRPr="000B3CFD" w:rsidRDefault="00935865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935865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93586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93586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935865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Default="0062262C" w:rsidP="00F228F6">
      <w:pPr>
        <w:rPr>
          <w:sz w:val="24"/>
          <w:szCs w:val="24"/>
        </w:rPr>
      </w:pPr>
    </w:p>
    <w:p w14:paraId="68C8E79D" w14:textId="77777777" w:rsidR="00762BEE" w:rsidRPr="000B3CFD" w:rsidRDefault="00762BEE" w:rsidP="00F228F6">
      <w:pPr>
        <w:rPr>
          <w:sz w:val="24"/>
          <w:szCs w:val="24"/>
        </w:rPr>
      </w:pPr>
    </w:p>
    <w:p w14:paraId="231EFC10" w14:textId="0A41F97E" w:rsidR="0062262C" w:rsidRPr="00120C8A" w:rsidRDefault="00D17084" w:rsidP="00120C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120C8A">
        <w:rPr>
          <w:b/>
          <w:bCs/>
          <w:sz w:val="28"/>
          <w:szCs w:val="28"/>
        </w:rPr>
        <w:t xml:space="preserve">Dane identyfikacyjne </w:t>
      </w:r>
      <w:r w:rsidR="00BD7316" w:rsidRPr="00120C8A">
        <w:rPr>
          <w:b/>
          <w:bCs/>
          <w:sz w:val="28"/>
          <w:szCs w:val="28"/>
        </w:rPr>
        <w:t>Obiektu</w:t>
      </w:r>
      <w:r w:rsidR="005B4B8A" w:rsidRPr="00120C8A">
        <w:rPr>
          <w:b/>
          <w:bCs/>
          <w:sz w:val="28"/>
          <w:szCs w:val="28"/>
        </w:rPr>
        <w:t xml:space="preserve"> </w:t>
      </w:r>
      <w:r w:rsidR="00120C8A">
        <w:rPr>
          <w:b/>
          <w:bCs/>
          <w:sz w:val="28"/>
          <w:szCs w:val="28"/>
        </w:rPr>
        <w:t>będącego</w:t>
      </w:r>
      <w:r w:rsidR="005B4B8A" w:rsidRPr="00120C8A">
        <w:rPr>
          <w:b/>
          <w:bCs/>
          <w:sz w:val="28"/>
          <w:szCs w:val="28"/>
        </w:rPr>
        <w:t xml:space="preserve"> punkt</w:t>
      </w:r>
      <w:r w:rsidR="00120C8A">
        <w:rPr>
          <w:b/>
          <w:bCs/>
          <w:sz w:val="28"/>
          <w:szCs w:val="28"/>
        </w:rPr>
        <w:t>em</w:t>
      </w:r>
      <w:r w:rsidR="005B4B8A" w:rsidRPr="00120C8A">
        <w:rPr>
          <w:b/>
          <w:bCs/>
          <w:sz w:val="28"/>
          <w:szCs w:val="28"/>
        </w:rPr>
        <w:t xml:space="preserve"> przyłączenia do sieci EOP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431F5D97" w14:textId="77777777" w:rsidTr="005A7D6E">
        <w:tc>
          <w:tcPr>
            <w:tcW w:w="3256" w:type="dxa"/>
          </w:tcPr>
          <w:p w14:paraId="53E899FC" w14:textId="07972DC7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5067" w:type="dxa"/>
          </w:tcPr>
          <w:p w14:paraId="1D683E01" w14:textId="24014DD5" w:rsidR="007A2C2F" w:rsidRPr="000B3CFD" w:rsidRDefault="00935865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82545345"/>
                <w:placeholder>
                  <w:docPart w:val="09F2E554F20D4C69AE13A3EEDBD73F3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57EDACB7" w14:textId="77777777" w:rsidTr="005A7D6E">
        <w:tc>
          <w:tcPr>
            <w:tcW w:w="3256" w:type="dxa"/>
          </w:tcPr>
          <w:p w14:paraId="255650A9" w14:textId="486B3FF5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5067" w:type="dxa"/>
          </w:tcPr>
          <w:p w14:paraId="7B611EF6" w14:textId="50F4308D" w:rsidR="007A2C2F" w:rsidRPr="000B3CFD" w:rsidRDefault="00935865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7614156"/>
                <w:placeholder>
                  <w:docPart w:val="391C4C5E44B1418FAE52893184E91A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45C1D" w:rsidRPr="000B3CFD" w14:paraId="20E67BF1" w14:textId="77777777" w:rsidTr="005A7D6E">
        <w:tc>
          <w:tcPr>
            <w:tcW w:w="3256" w:type="dxa"/>
          </w:tcPr>
          <w:p w14:paraId="4C9758EA" w14:textId="45EE456F" w:rsidR="00745C1D" w:rsidRPr="000B3CFD" w:rsidRDefault="00745C1D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PPE</w:t>
            </w:r>
            <w:r w:rsidR="00BD7316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53AEEC2" w14:textId="20B4222C" w:rsidR="00745C1D" w:rsidRPr="000B3CFD" w:rsidRDefault="00935865" w:rsidP="005778E4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506106153"/>
                <w:placeholder>
                  <w:docPart w:val="046E56BB90324D209E2E761CF28364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745C1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211C44BA" w14:textId="77777777" w:rsidTr="005A7D6E">
        <w:tc>
          <w:tcPr>
            <w:tcW w:w="3256" w:type="dxa"/>
          </w:tcPr>
          <w:p w14:paraId="2140B2A1" w14:textId="142B946F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</w:p>
        </w:tc>
        <w:tc>
          <w:tcPr>
            <w:tcW w:w="5067" w:type="dxa"/>
          </w:tcPr>
          <w:p w14:paraId="4A119F62" w14:textId="5170D845" w:rsidR="00F45EED" w:rsidRDefault="00935865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EF4B39FC6A5B407E8A34375DCAEF3D0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515ACA41" w14:textId="77777777" w:rsidTr="005A7D6E">
        <w:tc>
          <w:tcPr>
            <w:tcW w:w="3256" w:type="dxa"/>
          </w:tcPr>
          <w:p w14:paraId="10E1BCED" w14:textId="66EA1E98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</w:p>
        </w:tc>
        <w:tc>
          <w:tcPr>
            <w:tcW w:w="5067" w:type="dxa"/>
          </w:tcPr>
          <w:p w14:paraId="3F1986F2" w14:textId="2616ADF9" w:rsidR="00F45EED" w:rsidRDefault="00935865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56E82ED13D6342029CF16AA8D132F73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02F3A" w:rsidRPr="000B3CFD" w14:paraId="4353072B" w14:textId="77777777" w:rsidTr="005A7D6E">
        <w:tc>
          <w:tcPr>
            <w:tcW w:w="3256" w:type="dxa"/>
          </w:tcPr>
          <w:p w14:paraId="30BF564D" w14:textId="3DB097D8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</w:t>
            </w:r>
          </w:p>
        </w:tc>
        <w:tc>
          <w:tcPr>
            <w:tcW w:w="5067" w:type="dxa"/>
          </w:tcPr>
          <w:p w14:paraId="375E9A52" w14:textId="673C3510" w:rsidR="00202F3A" w:rsidRDefault="00935865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1342691704"/>
                <w:placeholder>
                  <w:docPart w:val="E7562FC984CC4637A3D7C7A0DA95CF4F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202F3A" w:rsidRPr="000B3CFD" w14:paraId="347EC643" w14:textId="77777777" w:rsidTr="005A7D6E">
        <w:tc>
          <w:tcPr>
            <w:tcW w:w="3256" w:type="dxa"/>
          </w:tcPr>
          <w:p w14:paraId="72DCF89C" w14:textId="20578154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5067" w:type="dxa"/>
          </w:tcPr>
          <w:p w14:paraId="223A5FED" w14:textId="7B8B7740" w:rsidR="00202F3A" w:rsidRDefault="00935865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175391861"/>
                <w:placeholder>
                  <w:docPart w:val="2FF993B751AC443BB68810DD0F3F7E91"/>
                </w:placeholder>
                <w:showingPlcHdr/>
                <w:dropDownList>
                  <w:listItem w:value="Wybierz element."/>
                  <w:listItem w:displayText="OSDn-O" w:value="OSDn-O"/>
                  <w:listItem w:displayText="OSDn-W" w:value="OSDn-W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6B8B1B9" w14:textId="77777777" w:rsidR="0062262C" w:rsidRDefault="0062262C" w:rsidP="00F228F6">
      <w:pPr>
        <w:rPr>
          <w:sz w:val="24"/>
          <w:szCs w:val="24"/>
        </w:rPr>
      </w:pPr>
    </w:p>
    <w:p w14:paraId="5971FE1E" w14:textId="77777777" w:rsidR="00762BEE" w:rsidRPr="000B3CFD" w:rsidRDefault="00762BEE" w:rsidP="00F228F6">
      <w:pPr>
        <w:rPr>
          <w:sz w:val="24"/>
          <w:szCs w:val="24"/>
        </w:rPr>
      </w:pPr>
    </w:p>
    <w:p w14:paraId="5D8AB391" w14:textId="77777777" w:rsidR="00120C8A" w:rsidRDefault="00120C8A" w:rsidP="00120C8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120C8A">
        <w:rPr>
          <w:b/>
          <w:bCs/>
          <w:sz w:val="28"/>
          <w:szCs w:val="28"/>
        </w:rPr>
        <w:t xml:space="preserve"> </w:t>
      </w:r>
    </w:p>
    <w:p w14:paraId="2D179F0A" w14:textId="77777777" w:rsidR="00120C8A" w:rsidRDefault="00120C8A" w:rsidP="00120C8A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Pr="0090492C">
        <w:rPr>
          <w:sz w:val="24"/>
          <w:szCs w:val="24"/>
        </w:rPr>
        <w:t xml:space="preserve">ypełnić poniższą tabelę w przypadku wskazania osoby reprezentującej </w:t>
      </w:r>
      <w:r w:rsidRPr="0090492C">
        <w:rPr>
          <w:i/>
          <w:iCs/>
          <w:sz w:val="24"/>
          <w:szCs w:val="24"/>
        </w:rPr>
        <w:t>Właściciela</w:t>
      </w:r>
      <w:r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E3D028B" w14:textId="77777777" w:rsidR="00120C8A" w:rsidRPr="00CB4DA9" w:rsidRDefault="00120C8A" w:rsidP="00120C8A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120C8A" w:rsidRPr="000B3CFD" w14:paraId="3A33EBCF" w14:textId="77777777" w:rsidTr="00A84610">
        <w:tc>
          <w:tcPr>
            <w:tcW w:w="3256" w:type="dxa"/>
          </w:tcPr>
          <w:p w14:paraId="05978C61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21F11EB6" w14:textId="77777777" w:rsidR="00120C8A" w:rsidRPr="000B3CFD" w:rsidRDefault="0093586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A9010B1DDBB14C1BB5A12EFA3AB048B4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03BE6AA0" w14:textId="77777777" w:rsidTr="00A84610">
        <w:tc>
          <w:tcPr>
            <w:tcW w:w="3256" w:type="dxa"/>
          </w:tcPr>
          <w:p w14:paraId="74EA26CF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5DFBF65" w14:textId="77777777" w:rsidR="00120C8A" w:rsidRPr="000B3CFD" w:rsidRDefault="0093586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461037D8DEF84CFD9796A21E8618379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28BDB744" w14:textId="77777777" w:rsidTr="00A84610">
        <w:tc>
          <w:tcPr>
            <w:tcW w:w="3256" w:type="dxa"/>
          </w:tcPr>
          <w:p w14:paraId="3B0D22F0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02022E7A" w14:textId="77777777" w:rsidR="00120C8A" w:rsidRPr="000B3CFD" w:rsidRDefault="0093586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46AFF68305224B2EA414FB93F9A4BD8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64226BAE" w14:textId="77777777" w:rsidTr="00A84610">
        <w:tc>
          <w:tcPr>
            <w:tcW w:w="3256" w:type="dxa"/>
          </w:tcPr>
          <w:p w14:paraId="112C8759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74510B10" w14:textId="77777777" w:rsidR="00120C8A" w:rsidRPr="000B3CFD" w:rsidRDefault="00935865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8BAF6AFA7A3B4D9EAE0564EED950410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1789F09E" w14:textId="298545D7" w:rsidR="00762BEE" w:rsidRDefault="00762BEE" w:rsidP="00120C8A">
      <w:pPr>
        <w:ind w:left="360"/>
        <w:rPr>
          <w:sz w:val="24"/>
          <w:szCs w:val="24"/>
        </w:rPr>
      </w:pPr>
    </w:p>
    <w:p w14:paraId="78D5057F" w14:textId="77777777" w:rsidR="00762BEE" w:rsidRDefault="00762BE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E0A149" w14:textId="77777777" w:rsidR="00120C8A" w:rsidRPr="00BC7C12" w:rsidRDefault="00120C8A" w:rsidP="00120C8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Złożenie podpisanego wniosku oznacza akceptację Regulaminu Portalu Instrukcji Współpracy Ruchowych Energa-Operator S.A.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120C8A" w:rsidRPr="000B3CFD" w14:paraId="0BDB771A" w14:textId="77777777" w:rsidTr="00A84610">
        <w:trPr>
          <w:trHeight w:val="1194"/>
        </w:trPr>
        <w:tc>
          <w:tcPr>
            <w:tcW w:w="6853" w:type="dxa"/>
          </w:tcPr>
          <w:p w14:paraId="077842CF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  <w:p w14:paraId="747A1DF0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</w:tc>
      </w:tr>
      <w:tr w:rsidR="00120C8A" w:rsidRPr="000B3CFD" w14:paraId="0779C4D2" w14:textId="77777777" w:rsidTr="00A84610">
        <w:trPr>
          <w:trHeight w:val="398"/>
        </w:trPr>
        <w:tc>
          <w:tcPr>
            <w:tcW w:w="6853" w:type="dxa"/>
          </w:tcPr>
          <w:p w14:paraId="05BBC9C5" w14:textId="77777777" w:rsidR="00762BEE" w:rsidRPr="00762BEE" w:rsidRDefault="00762BEE" w:rsidP="00762BEE">
            <w:pPr>
              <w:rPr>
                <w:sz w:val="20"/>
                <w:szCs w:val="20"/>
              </w:rPr>
            </w:pPr>
            <w:r w:rsidRPr="00762BEE">
              <w:rPr>
                <w:sz w:val="20"/>
                <w:szCs w:val="20"/>
              </w:rPr>
              <w:t>Miejsce umieszczenia graficznej wizualizacji elektronicznego podpisu kwalifikowanego Właściciela albo odręcznego czytelnego podpisu Właściciela wraz z datą.</w:t>
            </w:r>
          </w:p>
          <w:p w14:paraId="7D74DE1C" w14:textId="103843D1" w:rsidR="00120C8A" w:rsidRPr="00907A21" w:rsidRDefault="00762BEE" w:rsidP="00762BEE">
            <w:pPr>
              <w:rPr>
                <w:sz w:val="24"/>
                <w:szCs w:val="24"/>
              </w:rPr>
            </w:pPr>
            <w:r w:rsidRPr="00762BEE">
              <w:rPr>
                <w:sz w:val="20"/>
                <w:szCs w:val="20"/>
              </w:rPr>
              <w:t>Wniosek może podpisać Pełnomocnik pod warunkiem dołączenia pełnomocnictwa/upoważnienia podpisanego przez Właściciela.</w:t>
            </w:r>
          </w:p>
        </w:tc>
      </w:tr>
    </w:tbl>
    <w:p w14:paraId="49015C9F" w14:textId="77777777" w:rsidR="00120C8A" w:rsidRDefault="00120C8A" w:rsidP="000B3CFD">
      <w:pPr>
        <w:jc w:val="right"/>
        <w:rPr>
          <w:sz w:val="24"/>
          <w:szCs w:val="24"/>
        </w:rPr>
      </w:pPr>
    </w:p>
    <w:p w14:paraId="5F6FC2A2" w14:textId="77777777" w:rsidR="00120C8A" w:rsidRDefault="00120C8A" w:rsidP="000B3CFD">
      <w:pPr>
        <w:jc w:val="right"/>
        <w:rPr>
          <w:sz w:val="24"/>
          <w:szCs w:val="24"/>
        </w:rPr>
      </w:pPr>
    </w:p>
    <w:p w14:paraId="577D453F" w14:textId="1B99E5C8" w:rsidR="003B4AA4" w:rsidRDefault="003B4AA4" w:rsidP="003B4AA4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2301DA">
        <w:rPr>
          <w:b/>
          <w:bCs/>
          <w:sz w:val="28"/>
          <w:szCs w:val="28"/>
        </w:rPr>
        <w:t>Dane</w:t>
      </w:r>
      <w:r w:rsidR="002301DA">
        <w:rPr>
          <w:b/>
          <w:bCs/>
          <w:sz w:val="28"/>
          <w:szCs w:val="28"/>
        </w:rPr>
        <w:t xml:space="preserve"> rejestracyjne dla </w:t>
      </w:r>
      <w:r w:rsidR="002301DA" w:rsidRPr="002301DA">
        <w:rPr>
          <w:b/>
          <w:bCs/>
          <w:sz w:val="28"/>
          <w:szCs w:val="28"/>
        </w:rPr>
        <w:t>moduł</w:t>
      </w:r>
      <w:r w:rsidR="002301DA">
        <w:rPr>
          <w:b/>
          <w:bCs/>
          <w:sz w:val="28"/>
          <w:szCs w:val="28"/>
        </w:rPr>
        <w:t>ów</w:t>
      </w:r>
      <w:r w:rsidR="002301DA" w:rsidRPr="002301DA">
        <w:rPr>
          <w:b/>
          <w:bCs/>
          <w:sz w:val="28"/>
          <w:szCs w:val="28"/>
        </w:rPr>
        <w:t xml:space="preserve"> wytwarzania przyłączon</w:t>
      </w:r>
      <w:r w:rsidR="002301DA">
        <w:rPr>
          <w:b/>
          <w:bCs/>
          <w:sz w:val="28"/>
          <w:szCs w:val="28"/>
        </w:rPr>
        <w:t>ych</w:t>
      </w:r>
      <w:r w:rsidR="002301DA" w:rsidRPr="002301DA">
        <w:rPr>
          <w:b/>
          <w:bCs/>
          <w:sz w:val="28"/>
          <w:szCs w:val="28"/>
        </w:rPr>
        <w:t xml:space="preserve"> sieci OSDn-W</w:t>
      </w:r>
    </w:p>
    <w:p w14:paraId="71BB92BD" w14:textId="594E5174" w:rsidR="002301DA" w:rsidRPr="002301DA" w:rsidRDefault="002301DA" w:rsidP="002301DA">
      <w:pPr>
        <w:ind w:left="360"/>
        <w:rPr>
          <w:i/>
          <w:iCs/>
          <w:sz w:val="24"/>
          <w:szCs w:val="24"/>
        </w:rPr>
      </w:pPr>
      <w:r w:rsidRPr="002301DA">
        <w:rPr>
          <w:i/>
          <w:iCs/>
          <w:sz w:val="24"/>
          <w:szCs w:val="24"/>
        </w:rPr>
        <w:t xml:space="preserve">Punkt </w:t>
      </w:r>
      <w:r w:rsidR="00120C8A" w:rsidRPr="002301DA">
        <w:rPr>
          <w:i/>
          <w:iCs/>
          <w:sz w:val="24"/>
          <w:szCs w:val="24"/>
        </w:rPr>
        <w:t>wypełniaj</w:t>
      </w:r>
      <w:r w:rsidR="00120C8A">
        <w:rPr>
          <w:i/>
          <w:iCs/>
          <w:sz w:val="24"/>
          <w:szCs w:val="24"/>
        </w:rPr>
        <w:t>ą</w:t>
      </w:r>
      <w:r w:rsidRPr="002301DA">
        <w:rPr>
          <w:i/>
          <w:iCs/>
          <w:sz w:val="24"/>
          <w:szCs w:val="24"/>
        </w:rPr>
        <w:t xml:space="preserve"> tylko t</w:t>
      </w:r>
      <w:r w:rsidR="009F0F02">
        <w:rPr>
          <w:i/>
          <w:iCs/>
          <w:sz w:val="24"/>
          <w:szCs w:val="24"/>
        </w:rPr>
        <w:t>en</w:t>
      </w:r>
      <w:r w:rsidRPr="002301DA">
        <w:rPr>
          <w:i/>
          <w:iCs/>
          <w:sz w:val="24"/>
          <w:szCs w:val="24"/>
        </w:rPr>
        <w:t xml:space="preserve"> OSDn do któr</w:t>
      </w:r>
      <w:r>
        <w:rPr>
          <w:i/>
          <w:iCs/>
          <w:sz w:val="24"/>
          <w:szCs w:val="24"/>
        </w:rPr>
        <w:t>ego</w:t>
      </w:r>
      <w:r w:rsidRPr="002301DA">
        <w:rPr>
          <w:i/>
          <w:iCs/>
          <w:sz w:val="24"/>
          <w:szCs w:val="24"/>
        </w:rPr>
        <w:t xml:space="preserve"> sieci </w:t>
      </w:r>
      <w:r>
        <w:rPr>
          <w:i/>
          <w:iCs/>
          <w:sz w:val="24"/>
          <w:szCs w:val="24"/>
        </w:rPr>
        <w:t xml:space="preserve">dystrybucyjnej </w:t>
      </w:r>
      <w:r w:rsidRPr="002301DA">
        <w:rPr>
          <w:i/>
          <w:iCs/>
          <w:sz w:val="24"/>
          <w:szCs w:val="24"/>
        </w:rPr>
        <w:t>przyłączone są moduły wytwarzania</w:t>
      </w:r>
      <w:r>
        <w:rPr>
          <w:i/>
          <w:iCs/>
          <w:sz w:val="24"/>
          <w:szCs w:val="24"/>
        </w:rPr>
        <w:t>. Rejestracja dotyczy</w:t>
      </w:r>
      <w:r w:rsidR="00120C8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także tych modułów wytwarzania, które przyłączone są do instalacji wewnętrznej podmiotów przyłączonych do sieci dystrybucyjnej OSDn.</w:t>
      </w:r>
      <w:r w:rsidR="00935865">
        <w:rPr>
          <w:i/>
          <w:iCs/>
          <w:sz w:val="24"/>
          <w:szCs w:val="24"/>
        </w:rPr>
        <w:t xml:space="preserve"> W</w:t>
      </w:r>
      <w:r w:rsidR="00935865">
        <w:rPr>
          <w:i/>
          <w:iCs/>
          <w:sz w:val="24"/>
          <w:szCs w:val="24"/>
        </w:rPr>
        <w:t xml:space="preserve"> przypadku większej liczby modułów</w:t>
      </w:r>
      <w:r w:rsidR="00935865">
        <w:rPr>
          <w:i/>
          <w:iCs/>
          <w:sz w:val="24"/>
          <w:szCs w:val="24"/>
        </w:rPr>
        <w:t xml:space="preserve"> należy kopiować poniższą tabelę.</w:t>
      </w:r>
    </w:p>
    <w:p w14:paraId="4043E48E" w14:textId="77777777" w:rsidR="002301DA" w:rsidRPr="003B4AA4" w:rsidRDefault="002301DA" w:rsidP="002301DA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508"/>
      </w:tblGrid>
      <w:tr w:rsidR="003B4AA4" w:rsidRPr="000B3CFD" w14:paraId="5A63C0F3" w14:textId="77777777" w:rsidTr="00B229BC">
        <w:tc>
          <w:tcPr>
            <w:tcW w:w="4815" w:type="dxa"/>
          </w:tcPr>
          <w:p w14:paraId="7BD66B75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Nazwa firmy/Imię i nazwisko</w:t>
            </w:r>
          </w:p>
        </w:tc>
        <w:tc>
          <w:tcPr>
            <w:tcW w:w="3508" w:type="dxa"/>
          </w:tcPr>
          <w:p w14:paraId="6BE56515" w14:textId="77777777" w:rsidR="003B4AA4" w:rsidRPr="00F45EED" w:rsidRDefault="00935865" w:rsidP="003B31AC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353386703"/>
                <w:placeholder>
                  <w:docPart w:val="783827AE81674CF6BF093BDDE2DFCD23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52C0C471" w14:textId="77777777" w:rsidTr="00B229BC">
        <w:tc>
          <w:tcPr>
            <w:tcW w:w="4815" w:type="dxa"/>
          </w:tcPr>
          <w:p w14:paraId="3FEE20E4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NIP</w:t>
            </w:r>
          </w:p>
        </w:tc>
        <w:tc>
          <w:tcPr>
            <w:tcW w:w="3508" w:type="dxa"/>
          </w:tcPr>
          <w:p w14:paraId="2D7092E9" w14:textId="77777777" w:rsidR="003B4AA4" w:rsidRPr="00F45EED" w:rsidRDefault="00935865" w:rsidP="003B31AC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-1427491738"/>
                <w:placeholder>
                  <w:docPart w:val="8AFDF2989EC24CE88D1A38ADEB096AA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5B8428DA" w14:textId="77777777" w:rsidTr="00B229BC">
        <w:tc>
          <w:tcPr>
            <w:tcW w:w="4815" w:type="dxa"/>
          </w:tcPr>
          <w:p w14:paraId="483D0E0C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KRS/CEDIG</w:t>
            </w:r>
          </w:p>
        </w:tc>
        <w:tc>
          <w:tcPr>
            <w:tcW w:w="3508" w:type="dxa"/>
          </w:tcPr>
          <w:p w14:paraId="6950CAE2" w14:textId="77777777" w:rsidR="003B4AA4" w:rsidRPr="00F45EED" w:rsidRDefault="00935865" w:rsidP="003B31AC">
            <w:pPr>
              <w:rPr>
                <w:rStyle w:val="Styl1"/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1922602097"/>
                <w:placeholder>
                  <w:docPart w:val="EFCEE5A8E66641D2BCC89289698B6755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11FB5DA9" w14:textId="77777777" w:rsidTr="00B229BC">
        <w:tc>
          <w:tcPr>
            <w:tcW w:w="4815" w:type="dxa"/>
          </w:tcPr>
          <w:p w14:paraId="78200A7C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Adres siedziby firmy</w:t>
            </w:r>
          </w:p>
        </w:tc>
        <w:tc>
          <w:tcPr>
            <w:tcW w:w="3508" w:type="dxa"/>
          </w:tcPr>
          <w:p w14:paraId="003F2858" w14:textId="77777777" w:rsidR="003B4AA4" w:rsidRPr="00F45EED" w:rsidRDefault="00935865" w:rsidP="003B31AC">
            <w:pPr>
              <w:rPr>
                <w:rStyle w:val="Styl1"/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139390752"/>
                <w:placeholder>
                  <w:docPart w:val="978AAE102C42462B9EB3F212FA5B2B0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264AEEBD" w14:textId="77777777" w:rsidTr="00B229BC">
        <w:tc>
          <w:tcPr>
            <w:tcW w:w="4815" w:type="dxa"/>
          </w:tcPr>
          <w:p w14:paraId="7344DDE1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Adres korespondencyjny</w:t>
            </w:r>
          </w:p>
        </w:tc>
        <w:tc>
          <w:tcPr>
            <w:tcW w:w="3508" w:type="dxa"/>
          </w:tcPr>
          <w:p w14:paraId="340105DE" w14:textId="77777777" w:rsidR="003B4AA4" w:rsidRPr="00F45EED" w:rsidRDefault="00935865" w:rsidP="003B31AC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41409026"/>
                <w:placeholder>
                  <w:docPart w:val="5E9B5EC8A8CE444CBCDF26B0FE8A97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3FC96F04" w14:textId="77777777" w:rsidTr="00B229BC">
        <w:tc>
          <w:tcPr>
            <w:tcW w:w="4815" w:type="dxa"/>
          </w:tcPr>
          <w:p w14:paraId="23B5A161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Adres poczty elektronicznej</w:t>
            </w:r>
          </w:p>
        </w:tc>
        <w:tc>
          <w:tcPr>
            <w:tcW w:w="3508" w:type="dxa"/>
          </w:tcPr>
          <w:p w14:paraId="09FCBC1E" w14:textId="77777777" w:rsidR="003B4AA4" w:rsidRPr="00F45EED" w:rsidRDefault="00935865" w:rsidP="003B31AC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-381942283"/>
                <w:placeholder>
                  <w:docPart w:val="0E87A1B4E7EB45B0A05BAB49796BA3C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04DB79E9" w14:textId="77777777" w:rsidTr="00B229BC">
        <w:tc>
          <w:tcPr>
            <w:tcW w:w="4815" w:type="dxa"/>
          </w:tcPr>
          <w:p w14:paraId="2DB4B50F" w14:textId="77777777" w:rsidR="003B4AA4" w:rsidRPr="00F45EED" w:rsidRDefault="003B4AA4" w:rsidP="003B31AC">
            <w:pPr>
              <w:jc w:val="left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F45EED">
              <w:rPr>
                <w:b/>
                <w:bCs/>
                <w:color w:val="D9D9D9" w:themeColor="background1" w:themeShade="D9"/>
                <w:sz w:val="24"/>
                <w:szCs w:val="24"/>
              </w:rPr>
              <w:t>Telefon firmowy</w:t>
            </w:r>
          </w:p>
        </w:tc>
        <w:tc>
          <w:tcPr>
            <w:tcW w:w="3508" w:type="dxa"/>
          </w:tcPr>
          <w:p w14:paraId="0892DAAB" w14:textId="77777777" w:rsidR="003B4AA4" w:rsidRPr="00F45EED" w:rsidRDefault="00935865" w:rsidP="003B31AC">
            <w:pPr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rStyle w:val="Styl1"/>
                  <w:color w:val="D9D9D9" w:themeColor="background1" w:themeShade="D9"/>
                  <w:sz w:val="24"/>
                  <w:szCs w:val="24"/>
                </w:rPr>
                <w:alias w:val="Uzupełnij"/>
                <w:tag w:val="Uzupełnij"/>
                <w:id w:val="-728699034"/>
                <w:placeholder>
                  <w:docPart w:val="4E62282C2C2A4822A2933F010980B7F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F45EED">
                  <w:rPr>
                    <w:rStyle w:val="Tekstzastpczy"/>
                    <w:color w:val="D9D9D9" w:themeColor="background1" w:themeShade="D9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146796A6" w14:textId="77777777" w:rsidTr="00B229BC">
        <w:tc>
          <w:tcPr>
            <w:tcW w:w="4815" w:type="dxa"/>
          </w:tcPr>
          <w:p w14:paraId="20D7195A" w14:textId="7817FD1C" w:rsidR="002301DA" w:rsidRPr="000B3CFD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modułu wytwarzania</w:t>
            </w:r>
            <w:r w:rsidR="00B229BC">
              <w:rPr>
                <w:b/>
                <w:bCs/>
                <w:sz w:val="24"/>
                <w:szCs w:val="24"/>
              </w:rPr>
              <w:t xml:space="preserve"> nadana przez OSDn</w:t>
            </w:r>
          </w:p>
        </w:tc>
        <w:tc>
          <w:tcPr>
            <w:tcW w:w="3508" w:type="dxa"/>
          </w:tcPr>
          <w:p w14:paraId="76F4477E" w14:textId="5B18E4D8" w:rsidR="002301DA" w:rsidRDefault="0093586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709333715"/>
                <w:placeholder>
                  <w:docPart w:val="D70759AEA9DD477C970B84C898B6579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43EC3ED0" w14:textId="77777777" w:rsidTr="00B229BC">
        <w:tc>
          <w:tcPr>
            <w:tcW w:w="4815" w:type="dxa"/>
          </w:tcPr>
          <w:p w14:paraId="041C2A8A" w14:textId="460F9ED5" w:rsidR="002301DA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PPE nadany przez OSDn</w:t>
            </w:r>
          </w:p>
        </w:tc>
        <w:tc>
          <w:tcPr>
            <w:tcW w:w="3508" w:type="dxa"/>
          </w:tcPr>
          <w:p w14:paraId="4798972C" w14:textId="4E1AC32A" w:rsidR="002301DA" w:rsidRDefault="0093586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8876527"/>
                <w:placeholder>
                  <w:docPart w:val="55A483FEDC4A402E897CFAB9EF31296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4EBB2332" w14:textId="77777777" w:rsidTr="00B229BC">
        <w:tc>
          <w:tcPr>
            <w:tcW w:w="4815" w:type="dxa"/>
          </w:tcPr>
          <w:p w14:paraId="3580730F" w14:textId="67A4ADFD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</w:p>
        </w:tc>
        <w:tc>
          <w:tcPr>
            <w:tcW w:w="3508" w:type="dxa"/>
          </w:tcPr>
          <w:p w14:paraId="1BCAD0DB" w14:textId="34014236" w:rsidR="00B229BC" w:rsidRDefault="0093586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25087596"/>
                <w:placeholder>
                  <w:docPart w:val="D192D73E7B004E739C5213964562DF2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092B4370" w14:textId="77777777" w:rsidTr="00B229BC">
        <w:tc>
          <w:tcPr>
            <w:tcW w:w="4815" w:type="dxa"/>
          </w:tcPr>
          <w:p w14:paraId="3A05E340" w14:textId="3643F44E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</w:p>
        </w:tc>
        <w:tc>
          <w:tcPr>
            <w:tcW w:w="3508" w:type="dxa"/>
          </w:tcPr>
          <w:p w14:paraId="0EEBDA88" w14:textId="4C810B67" w:rsidR="00B229BC" w:rsidRDefault="0093586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001346891"/>
                <w:placeholder>
                  <w:docPart w:val="55C45B9C1DBF4A5F9ED3A92DEC93512B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1B73A52E" w14:textId="77777777" w:rsidTr="00B229BC">
        <w:tc>
          <w:tcPr>
            <w:tcW w:w="4815" w:type="dxa"/>
          </w:tcPr>
          <w:p w14:paraId="7B40BA29" w14:textId="4398D592" w:rsidR="00B229BC" w:rsidRDefault="00120C8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</w:t>
            </w:r>
            <w:r w:rsidR="00B229BC">
              <w:rPr>
                <w:b/>
                <w:bCs/>
                <w:sz w:val="24"/>
                <w:szCs w:val="24"/>
              </w:rPr>
              <w:t xml:space="preserve"> jednostki wytwórczej</w:t>
            </w:r>
          </w:p>
        </w:tc>
        <w:tc>
          <w:tcPr>
            <w:tcW w:w="3508" w:type="dxa"/>
          </w:tcPr>
          <w:p w14:paraId="7D32A868" w14:textId="0681DE81" w:rsidR="00B229BC" w:rsidRDefault="00935865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000160909"/>
                <w:placeholder>
                  <w:docPart w:val="FAFD50A363AB4E0DA350A691CB12A8E7"/>
                </w:placeholder>
                <w:showingPlcHdr/>
                <w:dropDownList>
                  <w:listItem w:value="Wybierz element."/>
                  <w:listItem w:displayText="PV" w:value="PV"/>
                  <w:listItem w:displayText="FW" w:value="FW"/>
                  <w:listItem w:displayText="T" w:value="T"/>
                  <w:listItem w:displayText="H" w:value="H"/>
                  <w:listItem w:displayText="MEE" w:value="MEE"/>
                  <w:listItem w:displayText="MIX" w:value="MIX"/>
                </w:dropDownList>
              </w:sdtPr>
              <w:sdtEndPr/>
              <w:sdtContent>
                <w:r w:rsidR="00B229BC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2E0A46D" w14:textId="77777777" w:rsidR="003B4AA4" w:rsidRDefault="003B4AA4" w:rsidP="003B4AA4">
      <w:pPr>
        <w:pStyle w:val="Akapitzlist"/>
        <w:rPr>
          <w:sz w:val="24"/>
          <w:szCs w:val="24"/>
        </w:rPr>
      </w:pPr>
    </w:p>
    <w:p w14:paraId="40D12C1C" w14:textId="02AC3A28" w:rsidR="00654B1B" w:rsidRPr="000B3CFD" w:rsidRDefault="00654B1B" w:rsidP="000B3CFD">
      <w:pPr>
        <w:jc w:val="right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</w:p>
    <w:p w14:paraId="66CEB410" w14:textId="7FC6E9C6" w:rsidR="005778E4" w:rsidRPr="00705B9B" w:rsidRDefault="0053214C" w:rsidP="00705B9B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705B9B">
        <w:rPr>
          <w:b/>
          <w:bCs/>
          <w:sz w:val="28"/>
          <w:szCs w:val="28"/>
        </w:rPr>
        <w:t>Pr</w:t>
      </w:r>
      <w:r w:rsidR="00BF390D" w:rsidRPr="00705B9B">
        <w:rPr>
          <w:b/>
          <w:bCs/>
          <w:sz w:val="28"/>
          <w:szCs w:val="28"/>
        </w:rPr>
        <w:t>ocesowanie</w:t>
      </w:r>
      <w:r w:rsidR="005778E4" w:rsidRPr="00705B9B">
        <w:rPr>
          <w:b/>
          <w:bCs/>
          <w:sz w:val="28"/>
          <w:szCs w:val="28"/>
        </w:rPr>
        <w:t xml:space="preserve"> wniosku</w:t>
      </w:r>
    </w:p>
    <w:p w14:paraId="14D6A63D" w14:textId="290BEFDD" w:rsidR="00CA4ACD" w:rsidRPr="009F0F02" w:rsidRDefault="0053214C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>Wypełnione i podpisane w</w:t>
      </w:r>
      <w:r w:rsidR="00223C01" w:rsidRPr="009F0F02">
        <w:rPr>
          <w:sz w:val="20"/>
          <w:szCs w:val="20"/>
        </w:rPr>
        <w:t>nioski</w:t>
      </w:r>
      <w:r w:rsidRPr="009F0F02">
        <w:rPr>
          <w:sz w:val="20"/>
          <w:szCs w:val="20"/>
        </w:rPr>
        <w:t xml:space="preserve"> (w formacie pdf)</w:t>
      </w:r>
      <w:r w:rsidR="00D17084" w:rsidRPr="009F0F02">
        <w:rPr>
          <w:sz w:val="20"/>
          <w:szCs w:val="20"/>
        </w:rPr>
        <w:t xml:space="preserve">, </w:t>
      </w:r>
      <w:r w:rsidR="00223C01" w:rsidRPr="009F0F02">
        <w:rPr>
          <w:sz w:val="20"/>
          <w:szCs w:val="20"/>
        </w:rPr>
        <w:t>prosimy przesyłać na adres</w:t>
      </w:r>
      <w:r w:rsidR="00CA4ACD" w:rsidRPr="009F0F02">
        <w:rPr>
          <w:sz w:val="20"/>
          <w:szCs w:val="20"/>
        </w:rPr>
        <w:t>:</w:t>
      </w:r>
    </w:p>
    <w:p w14:paraId="62E499E8" w14:textId="77777777" w:rsidR="0053214C" w:rsidRPr="00CB5B84" w:rsidRDefault="0053214C" w:rsidP="0053214C">
      <w:pPr>
        <w:ind w:left="360"/>
        <w:rPr>
          <w:sz w:val="20"/>
          <w:szCs w:val="20"/>
        </w:rPr>
      </w:pPr>
    </w:p>
    <w:p w14:paraId="1AC3C39A" w14:textId="76EA91C0" w:rsidR="00CA4ACD" w:rsidRPr="00CB5B84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20"/>
          <w:szCs w:val="20"/>
        </w:rPr>
      </w:pPr>
      <w:hyperlink r:id="rId11" w:history="1">
        <w:r w:rsidRPr="00CB5B84">
          <w:rPr>
            <w:rStyle w:val="Hipercze"/>
            <w:sz w:val="20"/>
            <w:szCs w:val="20"/>
          </w:rPr>
          <w:t>centrala@energa-operator.pl</w:t>
        </w:r>
      </w:hyperlink>
      <w:r w:rsidR="00CA4ACD" w:rsidRPr="00CB5B84">
        <w:rPr>
          <w:sz w:val="20"/>
          <w:szCs w:val="20"/>
        </w:rPr>
        <w:t xml:space="preserve"> – stacje przyłączone do sieci WN na całym obszarze EOP.</w:t>
      </w:r>
    </w:p>
    <w:p w14:paraId="60B87B2E" w14:textId="77777777" w:rsidR="00CA4ACD" w:rsidRPr="00CB5B84" w:rsidRDefault="00CA4ACD" w:rsidP="00CA4ACD">
      <w:pPr>
        <w:pStyle w:val="Akapitzlist"/>
        <w:ind w:left="993"/>
        <w:rPr>
          <w:sz w:val="20"/>
          <w:szCs w:val="20"/>
        </w:rPr>
      </w:pPr>
    </w:p>
    <w:p w14:paraId="0AAA78FB" w14:textId="02CBE1EE" w:rsidR="001D3F8C" w:rsidRPr="001D3F8C" w:rsidRDefault="001D3F8C" w:rsidP="001D3F8C">
      <w:pPr>
        <w:ind w:left="708"/>
        <w:rPr>
          <w:sz w:val="20"/>
          <w:szCs w:val="20"/>
        </w:rPr>
      </w:pPr>
      <w:r w:rsidRPr="001D3F8C">
        <w:rPr>
          <w:b/>
          <w:bCs/>
          <w:sz w:val="20"/>
          <w:szCs w:val="20"/>
        </w:rPr>
        <w:t xml:space="preserve">Uwaga </w:t>
      </w:r>
      <w:r w:rsidRPr="001D3F8C"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w </w:t>
      </w:r>
      <w:r w:rsidRPr="001D3F8C">
        <w:rPr>
          <w:sz w:val="20"/>
          <w:szCs w:val="20"/>
        </w:rPr>
        <w:t>tema</w:t>
      </w:r>
      <w:r w:rsidR="00B60FBA">
        <w:rPr>
          <w:sz w:val="20"/>
          <w:szCs w:val="20"/>
        </w:rPr>
        <w:t>cie wiadomości mail</w:t>
      </w:r>
      <w:r w:rsidRPr="001D3F8C">
        <w:rPr>
          <w:sz w:val="20"/>
          <w:szCs w:val="20"/>
        </w:rPr>
        <w:t xml:space="preserve"> wysyłki prosimy </w:t>
      </w:r>
      <w:r>
        <w:rPr>
          <w:sz w:val="20"/>
          <w:szCs w:val="20"/>
        </w:rPr>
        <w:t>wpisać</w:t>
      </w:r>
      <w:r w:rsidRPr="001D3F8C">
        <w:rPr>
          <w:sz w:val="20"/>
          <w:szCs w:val="20"/>
        </w:rPr>
        <w:t xml:space="preserve"> </w:t>
      </w:r>
      <w:r w:rsidRPr="001D3F8C">
        <w:rPr>
          <w:b/>
          <w:bCs/>
          <w:i/>
          <w:iCs/>
          <w:sz w:val="20"/>
          <w:szCs w:val="20"/>
        </w:rPr>
        <w:t>IWR &lt;nazwa OSDn&gt;</w:t>
      </w:r>
      <w:r>
        <w:rPr>
          <w:sz w:val="20"/>
          <w:szCs w:val="20"/>
        </w:rPr>
        <w:t xml:space="preserve"> - co przyspieszy to obieg dokumentów</w:t>
      </w:r>
    </w:p>
    <w:p w14:paraId="61501842" w14:textId="77777777" w:rsidR="00887096" w:rsidRPr="00CB5B84" w:rsidRDefault="00887096" w:rsidP="00887096">
      <w:pPr>
        <w:ind w:left="360"/>
        <w:rPr>
          <w:sz w:val="20"/>
          <w:szCs w:val="20"/>
        </w:rPr>
      </w:pPr>
    </w:p>
    <w:p w14:paraId="0B689B43" w14:textId="3563E854" w:rsidR="00735FCB" w:rsidRPr="009F0F02" w:rsidRDefault="00223C01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 xml:space="preserve">Akceptujemy </w:t>
      </w:r>
      <w:r w:rsidR="00CA4ACD" w:rsidRPr="009F0F02">
        <w:rPr>
          <w:sz w:val="20"/>
          <w:szCs w:val="20"/>
        </w:rPr>
        <w:t xml:space="preserve">plik w formacie pdf podpisany kwalifikowanym podpisem elektronicznym albo </w:t>
      </w:r>
      <w:r w:rsidRPr="009F0F02">
        <w:rPr>
          <w:sz w:val="20"/>
          <w:szCs w:val="20"/>
        </w:rPr>
        <w:t>skan</w:t>
      </w:r>
      <w:r w:rsidR="00CA4ACD" w:rsidRPr="009F0F02">
        <w:rPr>
          <w:sz w:val="20"/>
          <w:szCs w:val="20"/>
        </w:rPr>
        <w:t xml:space="preserve">  w formacie pdf ręcznie podpisanego wniosku</w:t>
      </w:r>
      <w:r w:rsidRPr="009F0F02">
        <w:rPr>
          <w:sz w:val="20"/>
          <w:szCs w:val="20"/>
        </w:rPr>
        <w:t>.</w:t>
      </w:r>
      <w:r w:rsidR="00CA4ACD" w:rsidRPr="009F0F02">
        <w:rPr>
          <w:sz w:val="20"/>
          <w:szCs w:val="20"/>
        </w:rPr>
        <w:t xml:space="preserve"> </w:t>
      </w:r>
      <w:r w:rsidR="00735FCB" w:rsidRPr="009F0F02">
        <w:rPr>
          <w:sz w:val="20"/>
          <w:szCs w:val="20"/>
        </w:rPr>
        <w:t>Prosimy o niedublowanie kanałów przesyłania wniosków.</w:t>
      </w:r>
    </w:p>
    <w:p w14:paraId="0BA77307" w14:textId="01C487B6" w:rsidR="0062262C" w:rsidRPr="00AC123D" w:rsidRDefault="00CB5B84" w:rsidP="00991E0E">
      <w:pPr>
        <w:pStyle w:val="Akapitzlist"/>
        <w:numPr>
          <w:ilvl w:val="1"/>
          <w:numId w:val="7"/>
        </w:numPr>
        <w:rPr>
          <w:sz w:val="24"/>
          <w:szCs w:val="24"/>
        </w:rPr>
      </w:pPr>
      <w:r w:rsidRPr="00AC123D">
        <w:rPr>
          <w:sz w:val="20"/>
          <w:szCs w:val="20"/>
        </w:rPr>
        <w:t xml:space="preserve">Po założeniu konta </w:t>
      </w:r>
      <w:r w:rsidRPr="00AC123D">
        <w:rPr>
          <w:i/>
          <w:iCs/>
          <w:sz w:val="20"/>
          <w:szCs w:val="20"/>
        </w:rPr>
        <w:t>Właściciel/Upoważniony przez Właściciela</w:t>
      </w:r>
      <w:r w:rsidRPr="00AC123D">
        <w:rPr>
          <w:sz w:val="20"/>
          <w:szCs w:val="20"/>
        </w:rPr>
        <w:t xml:space="preserve"> otrzyma na wskazany we wniosku adres poczty elektronicznej link aktywacyjny do pierwszego logowania. </w:t>
      </w:r>
      <w:r w:rsidR="00CD7532" w:rsidRPr="00AC123D">
        <w:rPr>
          <w:sz w:val="20"/>
          <w:szCs w:val="20"/>
        </w:rPr>
        <w:t>Po zalogowaniu należy w PIWR uzupełnić wymagane pola co umożliwi przygotowanie Instrukcji Współpracy Ruchowej – szczegóły w Instrukcji Użytkownika PIWR.</w:t>
      </w:r>
    </w:p>
    <w:sectPr w:rsidR="0062262C" w:rsidRPr="00AC123D" w:rsidSect="000B3CF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EA0E" w14:textId="77777777" w:rsidR="0089369B" w:rsidRDefault="0089369B" w:rsidP="00F228F6">
      <w:r>
        <w:separator/>
      </w:r>
    </w:p>
    <w:p w14:paraId="6B80DA66" w14:textId="77777777" w:rsidR="0089369B" w:rsidRDefault="0089369B" w:rsidP="00F228F6"/>
  </w:endnote>
  <w:endnote w:type="continuationSeparator" w:id="0">
    <w:p w14:paraId="535C66A9" w14:textId="77777777" w:rsidR="0089369B" w:rsidRDefault="0089369B" w:rsidP="00F228F6">
      <w:r>
        <w:continuationSeparator/>
      </w:r>
    </w:p>
    <w:p w14:paraId="1ADB4474" w14:textId="77777777" w:rsidR="0089369B" w:rsidRDefault="0089369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0B4ED978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</w:t>
    </w:r>
    <w:r w:rsidR="0079080E">
      <w:rPr>
        <w:sz w:val="16"/>
        <w:szCs w:val="16"/>
      </w:rPr>
      <w:t>OSDn</w:t>
    </w:r>
    <w:r w:rsidR="005B2C90">
      <w:rPr>
        <w:sz w:val="16"/>
        <w:szCs w:val="16"/>
      </w:rPr>
      <w:t>-</w:t>
    </w:r>
    <w:r w:rsidR="0079080E">
      <w:rPr>
        <w:sz w:val="16"/>
        <w:szCs w:val="16"/>
      </w:rPr>
      <w:t>O, OSDn</w:t>
    </w:r>
    <w:r w:rsidR="005B2C90">
      <w:rPr>
        <w:sz w:val="16"/>
        <w:szCs w:val="16"/>
      </w:rPr>
      <w:t>-</w:t>
    </w:r>
    <w:r w:rsidR="0079080E">
      <w:rPr>
        <w:sz w:val="16"/>
        <w:szCs w:val="16"/>
      </w:rPr>
      <w:t>W</w:t>
    </w:r>
    <w:r w:rsidR="00A060CF">
      <w:rPr>
        <w:sz w:val="16"/>
        <w:szCs w:val="16"/>
      </w:rPr>
      <w:t xml:space="preserve"> - </w:t>
    </w:r>
    <w:r w:rsidRPr="000B3CFD">
      <w:rPr>
        <w:sz w:val="16"/>
        <w:szCs w:val="16"/>
      </w:rPr>
      <w:t xml:space="preserve"> wersja 202</w:t>
    </w:r>
    <w:r w:rsidR="00383EBD">
      <w:rPr>
        <w:sz w:val="16"/>
        <w:szCs w:val="16"/>
      </w:rPr>
      <w:t>60101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2C71" w14:textId="77777777" w:rsidR="0089369B" w:rsidRDefault="0089369B" w:rsidP="00F228F6">
      <w:r>
        <w:separator/>
      </w:r>
    </w:p>
    <w:p w14:paraId="7B6EB035" w14:textId="77777777" w:rsidR="0089369B" w:rsidRDefault="0089369B" w:rsidP="00F228F6"/>
  </w:footnote>
  <w:footnote w:type="continuationSeparator" w:id="0">
    <w:p w14:paraId="7D5B4E36" w14:textId="77777777" w:rsidR="0089369B" w:rsidRDefault="0089369B" w:rsidP="00F228F6">
      <w:r>
        <w:continuationSeparator/>
      </w:r>
    </w:p>
    <w:p w14:paraId="32D47BD5" w14:textId="77777777" w:rsidR="0089369B" w:rsidRDefault="0089369B" w:rsidP="00F228F6"/>
  </w:footnote>
  <w:footnote w:id="1">
    <w:p w14:paraId="44D850C2" w14:textId="77777777" w:rsidR="000A6DA7" w:rsidRDefault="000A6DA7" w:rsidP="000A6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60EA85F8" w14:textId="25649925" w:rsidR="00BD7316" w:rsidRDefault="00BD73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0C8A" w:rsidRPr="00120C8A">
        <w:rPr>
          <w:rFonts w:cstheme="minorHAnsi"/>
          <w:sz w:val="16"/>
          <w:szCs w:val="16"/>
        </w:rPr>
        <w:t>W przypadku nowych obiektów będących na etapie odbioru kod PPE nie jest wymagany. W przypadku obiektów istniejących kod PPE jest wymagany</w:t>
      </w:r>
      <w:r w:rsidR="000A6DA7">
        <w:rPr>
          <w:rFonts w:cstheme="minorHAns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8D3B40"/>
    <w:multiLevelType w:val="multilevel"/>
    <w:tmpl w:val="094E7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084C62"/>
    <w:multiLevelType w:val="hybridMultilevel"/>
    <w:tmpl w:val="7C3A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8"/>
  </w:num>
  <w:num w:numId="5" w16cid:durableId="1511220871">
    <w:abstractNumId w:val="7"/>
  </w:num>
  <w:num w:numId="6" w16cid:durableId="1052847628">
    <w:abstractNumId w:val="6"/>
  </w:num>
  <w:num w:numId="7" w16cid:durableId="1007905969">
    <w:abstractNumId w:val="4"/>
  </w:num>
  <w:num w:numId="8" w16cid:durableId="1284770934">
    <w:abstractNumId w:val="5"/>
  </w:num>
  <w:num w:numId="9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50780"/>
    <w:rsid w:val="00070957"/>
    <w:rsid w:val="00080014"/>
    <w:rsid w:val="00096D02"/>
    <w:rsid w:val="000A6DA7"/>
    <w:rsid w:val="000B0A5F"/>
    <w:rsid w:val="000B34D7"/>
    <w:rsid w:val="000B3CFD"/>
    <w:rsid w:val="000C7F6A"/>
    <w:rsid w:val="001068F8"/>
    <w:rsid w:val="00116409"/>
    <w:rsid w:val="00120C8A"/>
    <w:rsid w:val="00126F99"/>
    <w:rsid w:val="0013167D"/>
    <w:rsid w:val="00137363"/>
    <w:rsid w:val="001503AC"/>
    <w:rsid w:val="001642D8"/>
    <w:rsid w:val="001669CD"/>
    <w:rsid w:val="001804F9"/>
    <w:rsid w:val="001D0229"/>
    <w:rsid w:val="001D3F8C"/>
    <w:rsid w:val="001E6110"/>
    <w:rsid w:val="00202F3A"/>
    <w:rsid w:val="00223C01"/>
    <w:rsid w:val="002301DA"/>
    <w:rsid w:val="0024485D"/>
    <w:rsid w:val="00254211"/>
    <w:rsid w:val="0028129A"/>
    <w:rsid w:val="002D4133"/>
    <w:rsid w:val="002E13E6"/>
    <w:rsid w:val="002F557C"/>
    <w:rsid w:val="002F74C7"/>
    <w:rsid w:val="003059F7"/>
    <w:rsid w:val="00320D05"/>
    <w:rsid w:val="003316E9"/>
    <w:rsid w:val="003432A5"/>
    <w:rsid w:val="00362EB3"/>
    <w:rsid w:val="00364170"/>
    <w:rsid w:val="00375251"/>
    <w:rsid w:val="00383EBD"/>
    <w:rsid w:val="003B11CF"/>
    <w:rsid w:val="003B4AA4"/>
    <w:rsid w:val="003D241D"/>
    <w:rsid w:val="003F0D33"/>
    <w:rsid w:val="00403562"/>
    <w:rsid w:val="004204A7"/>
    <w:rsid w:val="004233BF"/>
    <w:rsid w:val="00447432"/>
    <w:rsid w:val="0045534B"/>
    <w:rsid w:val="0048782C"/>
    <w:rsid w:val="00494CEB"/>
    <w:rsid w:val="00496192"/>
    <w:rsid w:val="004A2283"/>
    <w:rsid w:val="004D05AC"/>
    <w:rsid w:val="004D567E"/>
    <w:rsid w:val="004D7830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B2C90"/>
    <w:rsid w:val="005B4B8A"/>
    <w:rsid w:val="005C7238"/>
    <w:rsid w:val="005E4264"/>
    <w:rsid w:val="005F2AC9"/>
    <w:rsid w:val="00617DA5"/>
    <w:rsid w:val="0062262C"/>
    <w:rsid w:val="00654B1B"/>
    <w:rsid w:val="0067373E"/>
    <w:rsid w:val="00691082"/>
    <w:rsid w:val="006A1DB2"/>
    <w:rsid w:val="006A2202"/>
    <w:rsid w:val="006B2BBD"/>
    <w:rsid w:val="006C2CC2"/>
    <w:rsid w:val="006C4F2D"/>
    <w:rsid w:val="006C7089"/>
    <w:rsid w:val="006D75EF"/>
    <w:rsid w:val="006F3E5E"/>
    <w:rsid w:val="006F77ED"/>
    <w:rsid w:val="00705B9B"/>
    <w:rsid w:val="007067C5"/>
    <w:rsid w:val="00731089"/>
    <w:rsid w:val="00735FCB"/>
    <w:rsid w:val="00741171"/>
    <w:rsid w:val="0074285E"/>
    <w:rsid w:val="00745C1D"/>
    <w:rsid w:val="00762BEE"/>
    <w:rsid w:val="007648C5"/>
    <w:rsid w:val="007812B1"/>
    <w:rsid w:val="0079080E"/>
    <w:rsid w:val="007A0C63"/>
    <w:rsid w:val="007A2378"/>
    <w:rsid w:val="007A2C2F"/>
    <w:rsid w:val="007A4EB3"/>
    <w:rsid w:val="007B7276"/>
    <w:rsid w:val="007C4D67"/>
    <w:rsid w:val="007C7A9E"/>
    <w:rsid w:val="007D4EAB"/>
    <w:rsid w:val="007D5F5C"/>
    <w:rsid w:val="007F2CCF"/>
    <w:rsid w:val="00813C46"/>
    <w:rsid w:val="00821C32"/>
    <w:rsid w:val="0082332A"/>
    <w:rsid w:val="00825A09"/>
    <w:rsid w:val="00827584"/>
    <w:rsid w:val="00827C6B"/>
    <w:rsid w:val="00835FBB"/>
    <w:rsid w:val="00855EF0"/>
    <w:rsid w:val="00887096"/>
    <w:rsid w:val="0089369B"/>
    <w:rsid w:val="008978D1"/>
    <w:rsid w:val="008A6B8D"/>
    <w:rsid w:val="008A7E1F"/>
    <w:rsid w:val="008D0496"/>
    <w:rsid w:val="008D0C08"/>
    <w:rsid w:val="008D0DA9"/>
    <w:rsid w:val="00901522"/>
    <w:rsid w:val="00935865"/>
    <w:rsid w:val="009413C2"/>
    <w:rsid w:val="0097152B"/>
    <w:rsid w:val="00980451"/>
    <w:rsid w:val="009C4D13"/>
    <w:rsid w:val="009D073E"/>
    <w:rsid w:val="009D1068"/>
    <w:rsid w:val="009E5B33"/>
    <w:rsid w:val="009F0F02"/>
    <w:rsid w:val="00A060CF"/>
    <w:rsid w:val="00A37006"/>
    <w:rsid w:val="00A37310"/>
    <w:rsid w:val="00A6393E"/>
    <w:rsid w:val="00A90436"/>
    <w:rsid w:val="00AA4606"/>
    <w:rsid w:val="00AA70D0"/>
    <w:rsid w:val="00AB5E4A"/>
    <w:rsid w:val="00AC123D"/>
    <w:rsid w:val="00AD6722"/>
    <w:rsid w:val="00AD7198"/>
    <w:rsid w:val="00AF4D43"/>
    <w:rsid w:val="00B14B61"/>
    <w:rsid w:val="00B229BC"/>
    <w:rsid w:val="00B369CE"/>
    <w:rsid w:val="00B4396B"/>
    <w:rsid w:val="00B60FBA"/>
    <w:rsid w:val="00B7075B"/>
    <w:rsid w:val="00B776C4"/>
    <w:rsid w:val="00B81868"/>
    <w:rsid w:val="00B85759"/>
    <w:rsid w:val="00BA7560"/>
    <w:rsid w:val="00BD7316"/>
    <w:rsid w:val="00BE6DF9"/>
    <w:rsid w:val="00BF390D"/>
    <w:rsid w:val="00BF5F16"/>
    <w:rsid w:val="00C06C01"/>
    <w:rsid w:val="00C12D6E"/>
    <w:rsid w:val="00C254C1"/>
    <w:rsid w:val="00C37BDC"/>
    <w:rsid w:val="00C62347"/>
    <w:rsid w:val="00C708EA"/>
    <w:rsid w:val="00C80F89"/>
    <w:rsid w:val="00C90700"/>
    <w:rsid w:val="00CA4ACD"/>
    <w:rsid w:val="00CB5B84"/>
    <w:rsid w:val="00CD2A85"/>
    <w:rsid w:val="00CD2EA5"/>
    <w:rsid w:val="00CD7532"/>
    <w:rsid w:val="00CE5C6F"/>
    <w:rsid w:val="00CE74EB"/>
    <w:rsid w:val="00CF587B"/>
    <w:rsid w:val="00D143B4"/>
    <w:rsid w:val="00D17084"/>
    <w:rsid w:val="00D25772"/>
    <w:rsid w:val="00D66DAD"/>
    <w:rsid w:val="00D9249E"/>
    <w:rsid w:val="00E02A22"/>
    <w:rsid w:val="00E11735"/>
    <w:rsid w:val="00E627AD"/>
    <w:rsid w:val="00E6516C"/>
    <w:rsid w:val="00E753FF"/>
    <w:rsid w:val="00E825DA"/>
    <w:rsid w:val="00EA4079"/>
    <w:rsid w:val="00ED376D"/>
    <w:rsid w:val="00EF7927"/>
    <w:rsid w:val="00F228F6"/>
    <w:rsid w:val="00F279BC"/>
    <w:rsid w:val="00F35F3B"/>
    <w:rsid w:val="00F45EED"/>
    <w:rsid w:val="00F64393"/>
    <w:rsid w:val="00F94473"/>
    <w:rsid w:val="00FB0A1D"/>
    <w:rsid w:val="00FB1869"/>
    <w:rsid w:val="00FF0C35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BC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3F35A6" w:rsidP="003F35A6">
          <w:pPr>
            <w:pStyle w:val="332D07C2AB9F4C1895180742B7094B9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3F35A6" w:rsidP="003F35A6">
          <w:pPr>
            <w:pStyle w:val="AB95E6026B1A4911B1860B5F33E9B3D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3F35A6" w:rsidP="003F35A6">
          <w:pPr>
            <w:pStyle w:val="06D98061DD334DB1B178FBCCA734052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3F35A6" w:rsidP="003F35A6">
          <w:pPr>
            <w:pStyle w:val="15E5003E38CF417199F996358725232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3F35A6" w:rsidP="003F35A6">
          <w:pPr>
            <w:pStyle w:val="33A7FAB48FDB429DB012E4BC5707B66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9F2E554F20D4C69AE13A3EEDBD73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66E28-6A63-4CF9-8B7F-C1320F505ADC}"/>
      </w:docPartPr>
      <w:docPartBody>
        <w:p w:rsidR="00586845" w:rsidRDefault="003F35A6" w:rsidP="003F35A6">
          <w:pPr>
            <w:pStyle w:val="09F2E554F20D4C69AE13A3EEDBD73F3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91C4C5E44B1418FAE52893184E9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8BC7C-9F8E-40B2-908F-E785D0DDA9BD}"/>
      </w:docPartPr>
      <w:docPartBody>
        <w:p w:rsidR="00586845" w:rsidRDefault="003F35A6" w:rsidP="003F35A6">
          <w:pPr>
            <w:pStyle w:val="391C4C5E44B1418FAE52893184E91A60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3F35A6" w:rsidP="003F35A6">
          <w:pPr>
            <w:pStyle w:val="A697BE6DECEF4BADBA932123A4F6A4E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46E56BB90324D209E2E761CF2836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AD41B-F091-4095-9A7C-D1039E985859}"/>
      </w:docPartPr>
      <w:docPartBody>
        <w:p w:rsidR="00586845" w:rsidRDefault="003F35A6" w:rsidP="003F35A6">
          <w:pPr>
            <w:pStyle w:val="046E56BB90324D209E2E761CF28364E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3F35A6" w:rsidP="003F35A6">
          <w:pPr>
            <w:pStyle w:val="4B60C6434A0A44FAAC4139B5E463AC9D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2FF993B751AC443BB68810DD0F3F7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6C915-A1A0-4428-B7B7-4ED9C110503C}"/>
      </w:docPartPr>
      <w:docPartBody>
        <w:p w:rsidR="00AF7EEE" w:rsidRDefault="003F35A6" w:rsidP="003F35A6">
          <w:pPr>
            <w:pStyle w:val="2FF993B751AC443BB68810DD0F3F7E91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7562FC984CC4637A3D7C7A0DA95C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D42EE-32E7-4E9B-AA08-39E0E9BF5C8B}"/>
      </w:docPartPr>
      <w:docPartBody>
        <w:p w:rsidR="00AF7EEE" w:rsidRDefault="003F35A6" w:rsidP="003F35A6">
          <w:pPr>
            <w:pStyle w:val="E7562FC984CC4637A3D7C7A0DA95CF4F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783827AE81674CF6BF093BDDE2DFC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7EDE6-169F-4C6C-993B-767820C8B7EE}"/>
      </w:docPartPr>
      <w:docPartBody>
        <w:p w:rsidR="00EF6C1A" w:rsidRDefault="003F35A6" w:rsidP="003F35A6">
          <w:pPr>
            <w:pStyle w:val="783827AE81674CF6BF093BDDE2DFCD23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8AFDF2989EC24CE88D1A38ADEB09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74BDA-5487-4415-BD51-00E5C6900565}"/>
      </w:docPartPr>
      <w:docPartBody>
        <w:p w:rsidR="00EF6C1A" w:rsidRDefault="003F35A6" w:rsidP="003F35A6">
          <w:pPr>
            <w:pStyle w:val="8AFDF2989EC24CE88D1A38ADEB096AAE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EFCEE5A8E66641D2BCC89289698B6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33EC54-E3B3-43B3-B007-B9EAE04E599C}"/>
      </w:docPartPr>
      <w:docPartBody>
        <w:p w:rsidR="00EF6C1A" w:rsidRDefault="003F35A6" w:rsidP="003F35A6">
          <w:pPr>
            <w:pStyle w:val="EFCEE5A8E66641D2BCC89289698B6755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978AAE102C42462B9EB3F212FA5B2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64A1C-754C-4AFD-9F67-1638ED831783}"/>
      </w:docPartPr>
      <w:docPartBody>
        <w:p w:rsidR="00EF6C1A" w:rsidRDefault="003F35A6" w:rsidP="003F35A6">
          <w:pPr>
            <w:pStyle w:val="978AAE102C42462B9EB3F212FA5B2B02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5E9B5EC8A8CE444CBCDF26B0FE8A9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491C8-0577-4303-9B12-700419C35F5B}"/>
      </w:docPartPr>
      <w:docPartBody>
        <w:p w:rsidR="00EF6C1A" w:rsidRDefault="003F35A6" w:rsidP="003F35A6">
          <w:pPr>
            <w:pStyle w:val="5E9B5EC8A8CE444CBCDF26B0FE8A97E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0E87A1B4E7EB45B0A05BAB49796BA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A8F3E-F913-491E-8399-EF8B7CF68886}"/>
      </w:docPartPr>
      <w:docPartBody>
        <w:p w:rsidR="00EF6C1A" w:rsidRDefault="003F35A6" w:rsidP="003F35A6">
          <w:pPr>
            <w:pStyle w:val="0E87A1B4E7EB45B0A05BAB49796BA3C6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4E62282C2C2A4822A2933F010980B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D18FE-5381-4F83-94FC-B96A2CF8ECF9}"/>
      </w:docPartPr>
      <w:docPartBody>
        <w:p w:rsidR="00EF6C1A" w:rsidRDefault="003F35A6" w:rsidP="003F35A6">
          <w:pPr>
            <w:pStyle w:val="4E62282C2C2A4822A2933F010980B7F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D70759AEA9DD477C970B84C898B657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7024-D568-4633-AABB-44E33A8E8F08}"/>
      </w:docPartPr>
      <w:docPartBody>
        <w:p w:rsidR="00EF6C1A" w:rsidRDefault="003F35A6" w:rsidP="003F35A6">
          <w:pPr>
            <w:pStyle w:val="D70759AEA9DD477C970B84C898B6579E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A483FEDC4A402E897CFAB9EF312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3933F-66F1-49FE-A085-BD75F6AB653D}"/>
      </w:docPartPr>
      <w:docPartBody>
        <w:p w:rsidR="00EF6C1A" w:rsidRDefault="003F35A6" w:rsidP="003F35A6">
          <w:pPr>
            <w:pStyle w:val="55A483FEDC4A402E897CFAB9EF31296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D192D73E7B004E739C5213964562D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962B4-B265-4777-BAD3-6CD0291A3EA4}"/>
      </w:docPartPr>
      <w:docPartBody>
        <w:p w:rsidR="008E6A58" w:rsidRDefault="003F35A6" w:rsidP="003F35A6">
          <w:pPr>
            <w:pStyle w:val="D192D73E7B004E739C5213964562DF2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C45B9C1DBF4A5F9ED3A92DEC935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AA4F3-2684-4A7F-9FF6-7FCD479C53DB}"/>
      </w:docPartPr>
      <w:docPartBody>
        <w:p w:rsidR="008E6A58" w:rsidRDefault="003F35A6" w:rsidP="003F35A6">
          <w:pPr>
            <w:pStyle w:val="55C45B9C1DBF4A5F9ED3A92DEC93512B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FAFD50A363AB4E0DA350A691CB12A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EECB3-4484-40C2-82A1-0BF8EAF14AB9}"/>
      </w:docPartPr>
      <w:docPartBody>
        <w:p w:rsidR="008E6A58" w:rsidRDefault="003F35A6" w:rsidP="003F35A6">
          <w:pPr>
            <w:pStyle w:val="FAFD50A363AB4E0DA350A691CB12A8E7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F4B39FC6A5B407E8A34375DCAEF3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FEB5F-0A6B-4800-92DF-492FCE72C840}"/>
      </w:docPartPr>
      <w:docPartBody>
        <w:p w:rsidR="008E6A58" w:rsidRDefault="003F35A6" w:rsidP="003F35A6">
          <w:pPr>
            <w:pStyle w:val="EF4B39FC6A5B407E8A34375DCAEF3D07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6E82ED13D6342029CF16AA8D132F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0B281-0EEC-4563-BB11-4DA80E1A93E5}"/>
      </w:docPartPr>
      <w:docPartBody>
        <w:p w:rsidR="008E6A58" w:rsidRDefault="003F35A6" w:rsidP="003F35A6">
          <w:pPr>
            <w:pStyle w:val="56E82ED13D6342029CF16AA8D132F73C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9010B1DDBB14C1BB5A12EFA3AB04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D058F-9934-47BC-AFFB-18B01B750CE8}"/>
      </w:docPartPr>
      <w:docPartBody>
        <w:p w:rsidR="00F66222" w:rsidRDefault="003F35A6" w:rsidP="003F35A6">
          <w:pPr>
            <w:pStyle w:val="A9010B1DDBB14C1BB5A12EFA3AB048B4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1037D8DEF84CFD9796A21E86183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C5CFC-C86D-4F01-BBBD-798BF01C9A3F}"/>
      </w:docPartPr>
      <w:docPartBody>
        <w:p w:rsidR="00F66222" w:rsidRDefault="003F35A6" w:rsidP="003F35A6">
          <w:pPr>
            <w:pStyle w:val="461037D8DEF84CFD9796A21E8618379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AFF68305224B2EA414FB93F9A4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0878C-A5C3-429A-922F-2F025545C244}"/>
      </w:docPartPr>
      <w:docPartBody>
        <w:p w:rsidR="00F66222" w:rsidRDefault="003F35A6" w:rsidP="003F35A6">
          <w:pPr>
            <w:pStyle w:val="46AFF68305224B2EA414FB93F9A4BD8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8BAF6AFA7A3B4D9EAE0564EED9504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4FFCA-7A69-4A39-8C9C-9BF75DB9CD9D}"/>
      </w:docPartPr>
      <w:docPartBody>
        <w:p w:rsidR="00F66222" w:rsidRDefault="003F35A6" w:rsidP="003F35A6">
          <w:pPr>
            <w:pStyle w:val="8BAF6AFA7A3B4D9EAE0564EED950410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260F8"/>
    <w:rsid w:val="002D4133"/>
    <w:rsid w:val="003F35A6"/>
    <w:rsid w:val="0045534B"/>
    <w:rsid w:val="004D05AC"/>
    <w:rsid w:val="0050262D"/>
    <w:rsid w:val="00586845"/>
    <w:rsid w:val="0074285E"/>
    <w:rsid w:val="007D4EAB"/>
    <w:rsid w:val="008A7E1F"/>
    <w:rsid w:val="008E6A58"/>
    <w:rsid w:val="00A37006"/>
    <w:rsid w:val="00AF7EEE"/>
    <w:rsid w:val="00B14B61"/>
    <w:rsid w:val="00C62347"/>
    <w:rsid w:val="00C72C4A"/>
    <w:rsid w:val="00E753FF"/>
    <w:rsid w:val="00E825DA"/>
    <w:rsid w:val="00EF6C1A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2C4A"/>
    <w:rPr>
      <w:color w:val="808080"/>
    </w:rPr>
  </w:style>
  <w:style w:type="paragraph" w:customStyle="1" w:styleId="332D07C2AB9F4C1895180742B7094B981">
    <w:name w:val="332D07C2AB9F4C1895180742B7094B9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9F2E554F20D4C69AE13A3EEDBD73F381">
    <w:name w:val="09F2E554F20D4C69AE13A3EEDBD73F3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91C4C5E44B1418FAE52893184E91A601">
    <w:name w:val="391C4C5E44B1418FAE52893184E91A60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46E56BB90324D209E2E761CF28364E81">
    <w:name w:val="046E56BB90324D209E2E761CF28364E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F4B39FC6A5B407E8A34375DCAEF3D071">
    <w:name w:val="EF4B39FC6A5B407E8A34375DCAEF3D07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6E82ED13D6342029CF16AA8D132F73C1">
    <w:name w:val="56E82ED13D6342029CF16AA8D132F73C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7562FC984CC4637A3D7C7A0DA95CF4F1">
    <w:name w:val="E7562FC984CC4637A3D7C7A0DA95CF4F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2FF993B751AC443BB68810DD0F3F7E911">
    <w:name w:val="2FF993B751AC443BB68810DD0F3F7E9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9010B1DDBB14C1BB5A12EFA3AB048B41">
    <w:name w:val="A9010B1DDBB14C1BB5A12EFA3AB048B4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1037D8DEF84CFD9796A21E861837991">
    <w:name w:val="461037D8DEF84CFD9796A21E8618379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AFF68305224B2EA414FB93F9A4BD891">
    <w:name w:val="46AFF68305224B2EA414FB93F9A4BD8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BAF6AFA7A3B4D9EAE0564EED95041091">
    <w:name w:val="8BAF6AFA7A3B4D9EAE0564EED950410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83827AE81674CF6BF093BDDE2DFCD23">
    <w:name w:val="783827AE81674CF6BF093BDDE2DFCD23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AFDF2989EC24CE88D1A38ADEB096AAE">
    <w:name w:val="8AFDF2989EC24CE88D1A38ADEB096AA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FCEE5A8E66641D2BCC89289698B6755">
    <w:name w:val="EFCEE5A8E66641D2BCC89289698B6755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978AAE102C42462B9EB3F212FA5B2B02">
    <w:name w:val="978AAE102C42462B9EB3F212FA5B2B02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E9B5EC8A8CE444CBCDF26B0FE8A97E8">
    <w:name w:val="5E9B5EC8A8CE444CBCDF26B0FE8A97E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E87A1B4E7EB45B0A05BAB49796BA3C6">
    <w:name w:val="0E87A1B4E7EB45B0A05BAB49796BA3C6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62282C2C2A4822A2933F010980B7F8">
    <w:name w:val="4E62282C2C2A4822A2933F010980B7F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70759AEA9DD477C970B84C898B6579E">
    <w:name w:val="D70759AEA9DD477C970B84C898B6579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A483FEDC4A402E897CFAB9EF312968">
    <w:name w:val="55A483FEDC4A402E897CFAB9EF31296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192D73E7B004E739C5213964562DF291">
    <w:name w:val="D192D73E7B004E739C5213964562DF2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C45B9C1DBF4A5F9ED3A92DEC93512B1">
    <w:name w:val="55C45B9C1DBF4A5F9ED3A92DEC93512B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FAFD50A363AB4E0DA350A691CB12A8E71">
    <w:name w:val="FAFD50A363AB4E0DA350A691CB12A8E7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9B69DE9E539444A9A33E4C8CA80866A4">
    <w:name w:val="9B69DE9E539444A9A33E4C8CA80866A4"/>
    <w:rsid w:val="00C72C4A"/>
    <w:pPr>
      <w:spacing w:line="278" w:lineRule="auto"/>
    </w:pPr>
    <w:rPr>
      <w:sz w:val="24"/>
      <w:szCs w:val="24"/>
    </w:rPr>
  </w:style>
  <w:style w:type="paragraph" w:customStyle="1" w:styleId="D90424CF8C2344F08E4C3B02CA0E1794">
    <w:name w:val="D90424CF8C2344F08E4C3B02CA0E1794"/>
    <w:rsid w:val="00C72C4A"/>
    <w:pPr>
      <w:spacing w:line="278" w:lineRule="auto"/>
    </w:pPr>
    <w:rPr>
      <w:sz w:val="24"/>
      <w:szCs w:val="24"/>
    </w:rPr>
  </w:style>
  <w:style w:type="paragraph" w:customStyle="1" w:styleId="14174146BD3541AFAA45D7E5A3E34415">
    <w:name w:val="14174146BD3541AFAA45D7E5A3E34415"/>
    <w:rsid w:val="00C72C4A"/>
    <w:pPr>
      <w:spacing w:line="278" w:lineRule="auto"/>
    </w:pPr>
    <w:rPr>
      <w:sz w:val="24"/>
      <w:szCs w:val="24"/>
    </w:rPr>
  </w:style>
  <w:style w:type="paragraph" w:customStyle="1" w:styleId="E1E781B3CF234551A8E04D1AE11C61C3">
    <w:name w:val="E1E781B3CF234551A8E04D1AE11C61C3"/>
    <w:rsid w:val="00C72C4A"/>
    <w:pPr>
      <w:spacing w:line="278" w:lineRule="auto"/>
    </w:pPr>
    <w:rPr>
      <w:sz w:val="24"/>
      <w:szCs w:val="24"/>
    </w:rPr>
  </w:style>
  <w:style w:type="paragraph" w:customStyle="1" w:styleId="B6ADB2DF56E646058887E69DB72E217F">
    <w:name w:val="B6ADB2DF56E646058887E69DB72E217F"/>
    <w:rsid w:val="00C72C4A"/>
    <w:pPr>
      <w:spacing w:line="278" w:lineRule="auto"/>
    </w:pPr>
    <w:rPr>
      <w:sz w:val="24"/>
      <w:szCs w:val="24"/>
    </w:rPr>
  </w:style>
  <w:style w:type="paragraph" w:customStyle="1" w:styleId="348B1A98F21D48C98EDCD197574B5247">
    <w:name w:val="348B1A98F21D48C98EDCD197574B5247"/>
    <w:rsid w:val="00C72C4A"/>
    <w:pPr>
      <w:spacing w:line="278" w:lineRule="auto"/>
    </w:pPr>
    <w:rPr>
      <w:sz w:val="24"/>
      <w:szCs w:val="24"/>
    </w:rPr>
  </w:style>
  <w:style w:type="paragraph" w:customStyle="1" w:styleId="FAF99B0F62F846069557071B07951F9B">
    <w:name w:val="FAF99B0F62F846069557071B07951F9B"/>
    <w:rsid w:val="00C72C4A"/>
    <w:pPr>
      <w:spacing w:line="278" w:lineRule="auto"/>
    </w:pPr>
    <w:rPr>
      <w:sz w:val="24"/>
      <w:szCs w:val="24"/>
    </w:rPr>
  </w:style>
  <w:style w:type="paragraph" w:customStyle="1" w:styleId="6762804BE0B64984B7B1BEB2725B742B">
    <w:name w:val="6762804BE0B64984B7B1BEB2725B742B"/>
    <w:rsid w:val="00C72C4A"/>
    <w:pPr>
      <w:spacing w:line="278" w:lineRule="auto"/>
    </w:pPr>
    <w:rPr>
      <w:sz w:val="24"/>
      <w:szCs w:val="24"/>
    </w:rPr>
  </w:style>
  <w:style w:type="paragraph" w:customStyle="1" w:styleId="2102C31DF75944E3A7633373A1633463">
    <w:name w:val="2102C31DF75944E3A7633373A1633463"/>
    <w:rsid w:val="00C72C4A"/>
    <w:pPr>
      <w:spacing w:line="278" w:lineRule="auto"/>
    </w:pPr>
    <w:rPr>
      <w:sz w:val="24"/>
      <w:szCs w:val="24"/>
    </w:rPr>
  </w:style>
  <w:style w:type="paragraph" w:customStyle="1" w:styleId="334D255D182C494EB8CD39AF37CD7AD0">
    <w:name w:val="334D255D182C494EB8CD39AF37CD7AD0"/>
    <w:rsid w:val="00C72C4A"/>
    <w:pPr>
      <w:spacing w:line="278" w:lineRule="auto"/>
    </w:pPr>
    <w:rPr>
      <w:sz w:val="24"/>
      <w:szCs w:val="24"/>
    </w:rPr>
  </w:style>
  <w:style w:type="paragraph" w:customStyle="1" w:styleId="3E5279B1FC95416691DB9FACCA55D163">
    <w:name w:val="3E5279B1FC95416691DB9FACCA55D163"/>
    <w:rsid w:val="00C72C4A"/>
    <w:pPr>
      <w:spacing w:line="278" w:lineRule="auto"/>
    </w:pPr>
    <w:rPr>
      <w:sz w:val="24"/>
      <w:szCs w:val="24"/>
    </w:rPr>
  </w:style>
  <w:style w:type="paragraph" w:customStyle="1" w:styleId="1C81B9421FF24731A726A014F29A0702">
    <w:name w:val="1C81B9421FF24731A726A014F29A0702"/>
    <w:rsid w:val="00C72C4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22D6F-7588-427B-8C13-32E6F98E1B3A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71e999d5-a142-4606-ac46-63aefad8670f"/>
    <ds:schemaRef ds:uri="f77fda59-7da8-4b92-9b93-1db9f104f5e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9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4</cp:revision>
  <cp:lastPrinted>2014-05-12T12:33:00Z</cp:lastPrinted>
  <dcterms:created xsi:type="dcterms:W3CDTF">2026-01-02T07:14:00Z</dcterms:created>
  <dcterms:modified xsi:type="dcterms:W3CDTF">2026-01-02T08:28:00Z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